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8" w:rsidRPr="0077031D" w:rsidRDefault="00E53718" w:rsidP="008B5182">
      <w:pPr>
        <w:jc w:val="right"/>
        <w:rPr>
          <w:sz w:val="28"/>
          <w:szCs w:val="28"/>
        </w:rPr>
      </w:pPr>
      <w:r w:rsidRPr="0077031D">
        <w:rPr>
          <w:i/>
          <w:sz w:val="28"/>
          <w:szCs w:val="28"/>
        </w:rPr>
        <w:t>Likumprojekts</w:t>
      </w:r>
    </w:p>
    <w:p w:rsidR="00E53718" w:rsidRPr="0077031D" w:rsidRDefault="00E53718" w:rsidP="008B5182">
      <w:pPr>
        <w:rPr>
          <w:b/>
          <w:sz w:val="28"/>
          <w:szCs w:val="28"/>
        </w:rPr>
      </w:pPr>
    </w:p>
    <w:p w:rsidR="008C45AA" w:rsidRPr="0077031D" w:rsidRDefault="006130E3" w:rsidP="006130E3">
      <w:pPr>
        <w:jc w:val="center"/>
        <w:rPr>
          <w:b/>
          <w:sz w:val="28"/>
          <w:szCs w:val="28"/>
        </w:rPr>
      </w:pPr>
      <w:r w:rsidRPr="0077031D">
        <w:rPr>
          <w:b/>
          <w:sz w:val="28"/>
          <w:szCs w:val="28"/>
        </w:rPr>
        <w:t>Grozījum</w:t>
      </w:r>
      <w:r w:rsidR="00EA6353">
        <w:rPr>
          <w:b/>
          <w:sz w:val="28"/>
          <w:szCs w:val="28"/>
        </w:rPr>
        <w:t>s</w:t>
      </w:r>
      <w:r w:rsidR="005863D3">
        <w:rPr>
          <w:b/>
          <w:sz w:val="28"/>
          <w:szCs w:val="28"/>
        </w:rPr>
        <w:t xml:space="preserve"> </w:t>
      </w:r>
      <w:r w:rsidR="008C45AA" w:rsidRPr="0077031D">
        <w:rPr>
          <w:b/>
          <w:sz w:val="28"/>
          <w:szCs w:val="28"/>
        </w:rPr>
        <w:t>likumā „</w:t>
      </w:r>
      <w:r w:rsidR="00987669" w:rsidRPr="0077031D">
        <w:rPr>
          <w:b/>
          <w:sz w:val="28"/>
          <w:szCs w:val="28"/>
        </w:rPr>
        <w:t>Par zemes reformas pabeigšanu pilsētās</w:t>
      </w:r>
      <w:r w:rsidR="008C45AA" w:rsidRPr="0077031D">
        <w:rPr>
          <w:b/>
          <w:sz w:val="28"/>
          <w:szCs w:val="28"/>
        </w:rPr>
        <w:t>”</w:t>
      </w:r>
    </w:p>
    <w:p w:rsidR="006130E3" w:rsidRPr="0077031D" w:rsidRDefault="006130E3" w:rsidP="006130E3">
      <w:pPr>
        <w:rPr>
          <w:b/>
          <w:sz w:val="28"/>
          <w:szCs w:val="28"/>
        </w:rPr>
      </w:pPr>
    </w:p>
    <w:p w:rsidR="00E53718" w:rsidRPr="0077031D" w:rsidRDefault="006130E3" w:rsidP="006130E3">
      <w:pPr>
        <w:ind w:firstLine="720"/>
        <w:jc w:val="both"/>
        <w:rPr>
          <w:sz w:val="28"/>
          <w:szCs w:val="28"/>
        </w:rPr>
      </w:pPr>
      <w:r w:rsidRPr="0077031D">
        <w:rPr>
          <w:sz w:val="28"/>
          <w:szCs w:val="28"/>
        </w:rPr>
        <w:t xml:space="preserve">Izdarīt </w:t>
      </w:r>
      <w:r w:rsidR="00216071" w:rsidRPr="0077031D">
        <w:rPr>
          <w:sz w:val="28"/>
          <w:szCs w:val="28"/>
        </w:rPr>
        <w:t>likumā „</w:t>
      </w:r>
      <w:r w:rsidR="00987669" w:rsidRPr="0077031D">
        <w:rPr>
          <w:sz w:val="28"/>
          <w:szCs w:val="28"/>
        </w:rPr>
        <w:t>Par zemes reformas pabeigšanu pilsētās</w:t>
      </w:r>
      <w:r w:rsidR="00216071" w:rsidRPr="0077031D">
        <w:rPr>
          <w:sz w:val="28"/>
          <w:szCs w:val="28"/>
        </w:rPr>
        <w:t xml:space="preserve">” </w:t>
      </w:r>
      <w:r w:rsidRPr="0077031D">
        <w:rPr>
          <w:sz w:val="28"/>
          <w:szCs w:val="28"/>
        </w:rPr>
        <w:t>(</w:t>
      </w:r>
      <w:r w:rsidR="00D2053B" w:rsidRPr="0077031D">
        <w:rPr>
          <w:sz w:val="28"/>
          <w:szCs w:val="28"/>
        </w:rPr>
        <w:t>Latvijas Republikas Saeimas un Ministru Kabineta Ziņotājs, 1998, 24.nr.; 2005, 15.nr.; 2008, 16.nr.; 2009, 14.nr.; Latvijas Vēstnesis, 2010, 101.nr.</w:t>
      </w:r>
      <w:r w:rsidR="00DA3CCF" w:rsidRPr="0077031D">
        <w:rPr>
          <w:sz w:val="28"/>
          <w:szCs w:val="28"/>
        </w:rPr>
        <w:t>;</w:t>
      </w:r>
      <w:r w:rsidR="00D2053B" w:rsidRPr="0077031D">
        <w:rPr>
          <w:sz w:val="28"/>
          <w:szCs w:val="28"/>
        </w:rPr>
        <w:t xml:space="preserve"> 2011, 80.nr.</w:t>
      </w:r>
      <w:r w:rsidR="0077031D" w:rsidRPr="0077031D">
        <w:rPr>
          <w:sz w:val="28"/>
          <w:szCs w:val="28"/>
        </w:rPr>
        <w:t>; 2012, 189.nr.</w:t>
      </w:r>
      <w:r w:rsidR="005157B6" w:rsidRPr="0077031D">
        <w:rPr>
          <w:sz w:val="28"/>
          <w:szCs w:val="28"/>
        </w:rPr>
        <w:t>)</w:t>
      </w:r>
      <w:r w:rsidR="00EA6353">
        <w:rPr>
          <w:sz w:val="28"/>
          <w:szCs w:val="28"/>
        </w:rPr>
        <w:t xml:space="preserve"> </w:t>
      </w:r>
      <w:r w:rsidR="00E53718" w:rsidRPr="0077031D">
        <w:rPr>
          <w:sz w:val="28"/>
          <w:szCs w:val="28"/>
        </w:rPr>
        <w:t>šādu grozījumu:</w:t>
      </w:r>
    </w:p>
    <w:p w:rsidR="00CC726A" w:rsidRPr="0077031D" w:rsidRDefault="00CC726A" w:rsidP="00E16438">
      <w:pPr>
        <w:ind w:firstLine="720"/>
        <w:jc w:val="both"/>
        <w:rPr>
          <w:sz w:val="28"/>
          <w:szCs w:val="28"/>
        </w:rPr>
      </w:pPr>
    </w:p>
    <w:p w:rsidR="005157B6" w:rsidRPr="0077031D" w:rsidRDefault="00216071" w:rsidP="005157B6">
      <w:pPr>
        <w:ind w:firstLine="720"/>
        <w:jc w:val="both"/>
        <w:rPr>
          <w:sz w:val="28"/>
          <w:szCs w:val="28"/>
        </w:rPr>
      </w:pPr>
      <w:r w:rsidRPr="0077031D">
        <w:rPr>
          <w:sz w:val="28"/>
          <w:szCs w:val="28"/>
        </w:rPr>
        <w:t xml:space="preserve">Aizstāt </w:t>
      </w:r>
      <w:r w:rsidR="005157B6" w:rsidRPr="0077031D">
        <w:rPr>
          <w:sz w:val="28"/>
          <w:szCs w:val="28"/>
        </w:rPr>
        <w:t>visā likuma tekstā vārdu „lati” (attiecīgajā locījumā) ar vārdu „</w:t>
      </w:r>
      <w:r w:rsidR="005157B6" w:rsidRPr="0077031D">
        <w:rPr>
          <w:i/>
          <w:sz w:val="28"/>
          <w:szCs w:val="28"/>
        </w:rPr>
        <w:t>euro</w:t>
      </w:r>
      <w:r w:rsidR="005157B6" w:rsidRPr="0077031D">
        <w:rPr>
          <w:sz w:val="28"/>
          <w:szCs w:val="28"/>
        </w:rPr>
        <w:t>”.</w:t>
      </w:r>
    </w:p>
    <w:p w:rsidR="00216071" w:rsidRPr="0077031D" w:rsidRDefault="00216071" w:rsidP="00E16438">
      <w:pPr>
        <w:ind w:firstLine="720"/>
        <w:jc w:val="both"/>
        <w:rPr>
          <w:sz w:val="28"/>
          <w:szCs w:val="28"/>
        </w:rPr>
      </w:pPr>
    </w:p>
    <w:p w:rsidR="0077031D" w:rsidRPr="0077031D" w:rsidRDefault="0077031D" w:rsidP="0077031D">
      <w:pPr>
        <w:ind w:firstLine="720"/>
        <w:rPr>
          <w:sz w:val="28"/>
          <w:szCs w:val="28"/>
        </w:rPr>
      </w:pPr>
      <w:r w:rsidRPr="0077031D">
        <w:rPr>
          <w:sz w:val="28"/>
          <w:szCs w:val="28"/>
        </w:rPr>
        <w:t xml:space="preserve">Likums stājas spēkā </w:t>
      </w:r>
      <w:r w:rsidR="002425BC" w:rsidRPr="002425BC">
        <w:rPr>
          <w:sz w:val="28"/>
          <w:szCs w:val="28"/>
        </w:rPr>
        <w:t>2014.gada 1.janvārī</w:t>
      </w:r>
      <w:r w:rsidRPr="0077031D">
        <w:rPr>
          <w:sz w:val="28"/>
          <w:szCs w:val="28"/>
        </w:rPr>
        <w:t>.</w:t>
      </w:r>
    </w:p>
    <w:p w:rsidR="006130E3" w:rsidRPr="0077031D" w:rsidRDefault="006130E3" w:rsidP="006130E3">
      <w:pPr>
        <w:rPr>
          <w:sz w:val="28"/>
          <w:szCs w:val="28"/>
        </w:rPr>
      </w:pPr>
    </w:p>
    <w:p w:rsidR="00A60C9E" w:rsidRPr="0077031D" w:rsidRDefault="00A60C9E" w:rsidP="006130E3">
      <w:pPr>
        <w:rPr>
          <w:sz w:val="28"/>
          <w:szCs w:val="28"/>
        </w:rPr>
      </w:pPr>
    </w:p>
    <w:p w:rsidR="00394ABD" w:rsidRDefault="006130E3" w:rsidP="002425BC">
      <w:pPr>
        <w:pStyle w:val="StyleRight"/>
        <w:spacing w:after="0"/>
        <w:ind w:firstLine="0"/>
        <w:jc w:val="both"/>
      </w:pPr>
      <w:r w:rsidRPr="0077031D">
        <w:t>Tieslietu ministrs</w:t>
      </w:r>
      <w:r w:rsidRPr="0077031D">
        <w:tab/>
      </w:r>
      <w:r w:rsidRPr="0077031D">
        <w:tab/>
      </w:r>
      <w:r w:rsidRPr="0077031D">
        <w:tab/>
      </w:r>
      <w:r w:rsidRPr="0077031D">
        <w:tab/>
      </w:r>
      <w:r w:rsidRPr="0077031D">
        <w:tab/>
      </w:r>
      <w:r w:rsidRPr="0077031D">
        <w:tab/>
      </w:r>
      <w:r w:rsidRPr="0077031D">
        <w:tab/>
      </w:r>
      <w:r w:rsidR="00033607" w:rsidRPr="0077031D">
        <w:t>J.Bordāns</w:t>
      </w:r>
    </w:p>
    <w:p w:rsidR="00C232E8" w:rsidRDefault="00C232E8" w:rsidP="002425BC">
      <w:pPr>
        <w:pStyle w:val="StyleRight"/>
        <w:spacing w:after="0"/>
        <w:ind w:firstLine="0"/>
        <w:jc w:val="both"/>
      </w:pPr>
    </w:p>
    <w:p w:rsidR="00C232E8" w:rsidRDefault="00C232E8" w:rsidP="002425BC">
      <w:pPr>
        <w:pStyle w:val="StyleRight"/>
        <w:spacing w:after="0"/>
        <w:ind w:firstLine="0"/>
        <w:jc w:val="both"/>
      </w:pPr>
      <w:r>
        <w:t>Iesniedzējs:</w:t>
      </w:r>
    </w:p>
    <w:p w:rsidR="00C232E8" w:rsidRPr="00394ABD" w:rsidRDefault="00C232E8" w:rsidP="002425BC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J.Bordāns</w:t>
      </w:r>
    </w:p>
    <w:p w:rsidR="006130E3" w:rsidRPr="0077031D" w:rsidRDefault="006130E3" w:rsidP="006130E3">
      <w:pPr>
        <w:pStyle w:val="StyleRight"/>
        <w:spacing w:after="0"/>
        <w:ind w:firstLine="0"/>
        <w:jc w:val="both"/>
      </w:pPr>
    </w:p>
    <w:p w:rsidR="006130E3" w:rsidRPr="0077031D" w:rsidRDefault="006130E3" w:rsidP="006130E3">
      <w:pPr>
        <w:pStyle w:val="StyleRight"/>
        <w:spacing w:after="0"/>
        <w:ind w:firstLine="0"/>
        <w:jc w:val="both"/>
      </w:pPr>
    </w:p>
    <w:p w:rsidR="00A60C9E" w:rsidRPr="0077031D" w:rsidRDefault="002425BC" w:rsidP="00A60C9E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A60C9E" w:rsidRPr="0077031D">
        <w:rPr>
          <w:sz w:val="22"/>
          <w:szCs w:val="22"/>
        </w:rPr>
        <w:t>.</w:t>
      </w:r>
      <w:r w:rsidR="0077031D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A60C9E" w:rsidRPr="0077031D">
        <w:rPr>
          <w:sz w:val="22"/>
          <w:szCs w:val="22"/>
        </w:rPr>
        <w:t>.201</w:t>
      </w:r>
      <w:r w:rsidR="0077031D">
        <w:rPr>
          <w:sz w:val="22"/>
          <w:szCs w:val="22"/>
        </w:rPr>
        <w:t>3</w:t>
      </w:r>
      <w:r w:rsidR="00A60C9E" w:rsidRPr="0077031D">
        <w:rPr>
          <w:sz w:val="22"/>
          <w:szCs w:val="22"/>
        </w:rPr>
        <w:t>. 1</w:t>
      </w:r>
      <w:r>
        <w:rPr>
          <w:sz w:val="22"/>
          <w:szCs w:val="22"/>
        </w:rPr>
        <w:t>1</w:t>
      </w:r>
      <w:r w:rsidR="00A60C9E" w:rsidRPr="0077031D">
        <w:rPr>
          <w:sz w:val="22"/>
          <w:szCs w:val="22"/>
        </w:rPr>
        <w:t>:</w:t>
      </w:r>
      <w:r>
        <w:rPr>
          <w:sz w:val="22"/>
          <w:szCs w:val="22"/>
        </w:rPr>
        <w:t>12</w:t>
      </w:r>
    </w:p>
    <w:p w:rsidR="00A60C9E" w:rsidRPr="0077031D" w:rsidRDefault="002425BC" w:rsidP="00A60C9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EA6353">
        <w:rPr>
          <w:sz w:val="22"/>
          <w:szCs w:val="22"/>
        </w:rPr>
        <w:t>9</w:t>
      </w:r>
      <w:bookmarkStart w:id="0" w:name="_GoBack"/>
      <w:bookmarkEnd w:id="0"/>
    </w:p>
    <w:p w:rsidR="00A60C9E" w:rsidRPr="0077031D" w:rsidRDefault="00A60C9E" w:rsidP="00A60C9E">
      <w:pPr>
        <w:rPr>
          <w:sz w:val="22"/>
          <w:szCs w:val="22"/>
        </w:rPr>
      </w:pPr>
      <w:r w:rsidRPr="0077031D">
        <w:rPr>
          <w:sz w:val="22"/>
          <w:szCs w:val="22"/>
        </w:rPr>
        <w:t>K.Tralmaks</w:t>
      </w:r>
    </w:p>
    <w:p w:rsidR="00673560" w:rsidRPr="0077031D" w:rsidRDefault="00A60C9E" w:rsidP="00A60C9E">
      <w:pPr>
        <w:rPr>
          <w:lang w:eastAsia="en-US"/>
        </w:rPr>
      </w:pPr>
      <w:r w:rsidRPr="0077031D">
        <w:rPr>
          <w:sz w:val="22"/>
          <w:szCs w:val="22"/>
        </w:rPr>
        <w:t>67038604, kristaps.tralmaks@vzd.gov.lv</w:t>
      </w:r>
    </w:p>
    <w:sectPr w:rsidR="00673560" w:rsidRPr="0077031D" w:rsidSect="00334C2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50" w:rsidRDefault="000B3050">
      <w:r>
        <w:separator/>
      </w:r>
    </w:p>
  </w:endnote>
  <w:endnote w:type="continuationSeparator" w:id="0">
    <w:p w:rsidR="000B3050" w:rsidRDefault="000B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1" w:rsidRPr="00673560" w:rsidRDefault="00216071" w:rsidP="00673560">
    <w:pPr>
      <w:pStyle w:val="Footer"/>
    </w:pPr>
    <w:proofErr w:type="spellStart"/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 w:rsidRPr="00673560">
      <w:rPr>
        <w:sz w:val="22"/>
        <w:szCs w:val="22"/>
        <w:highlight w:val="yellow"/>
      </w:rPr>
      <w:t>ddmmgg_nosaukums</w:t>
    </w:r>
    <w:proofErr w:type="spellEnd"/>
    <w:r w:rsidRPr="008962FC">
      <w:rPr>
        <w:sz w:val="22"/>
        <w:szCs w:val="22"/>
      </w:rPr>
      <w:t xml:space="preserve">; </w:t>
    </w:r>
    <w:r>
      <w:rPr>
        <w:sz w:val="22"/>
        <w:szCs w:val="22"/>
      </w:rPr>
      <w:t>Likumprojekts „</w:t>
    </w:r>
    <w:proofErr w:type="spellStart"/>
    <w:r w:rsidRPr="008962FC">
      <w:rPr>
        <w:sz w:val="22"/>
        <w:szCs w:val="22"/>
      </w:rPr>
      <w:t>Grozījum</w:t>
    </w:r>
    <w:r>
      <w:rPr>
        <w:sz w:val="22"/>
        <w:szCs w:val="22"/>
      </w:rPr>
      <w:t>s</w:t>
    </w:r>
    <w:r w:rsidRPr="00673560">
      <w:rPr>
        <w:sz w:val="22"/>
        <w:szCs w:val="22"/>
        <w:highlight w:val="yellow"/>
      </w:rPr>
      <w:t>nosaukums</w:t>
    </w:r>
    <w:proofErr w:type="spellEnd"/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1" w:rsidRPr="006130E3" w:rsidRDefault="00216071" w:rsidP="00D2053B">
    <w:pPr>
      <w:pStyle w:val="Footer"/>
      <w:jc w:val="both"/>
    </w:pPr>
    <w:r w:rsidRPr="00A60C9E">
      <w:rPr>
        <w:sz w:val="22"/>
        <w:szCs w:val="22"/>
      </w:rPr>
      <w:t>TMLik_</w:t>
    </w:r>
    <w:r w:rsidR="002425BC">
      <w:rPr>
        <w:sz w:val="22"/>
        <w:szCs w:val="22"/>
      </w:rPr>
      <w:t>3007</w:t>
    </w:r>
    <w:r w:rsidR="00394ABD" w:rsidRPr="00394ABD">
      <w:rPr>
        <w:sz w:val="22"/>
        <w:szCs w:val="22"/>
      </w:rPr>
      <w:t>13</w:t>
    </w:r>
    <w:r w:rsidRPr="00A60C9E">
      <w:rPr>
        <w:sz w:val="22"/>
        <w:szCs w:val="22"/>
      </w:rPr>
      <w:t>_</w:t>
    </w:r>
    <w:r w:rsidR="00A60C9E" w:rsidRPr="00A60C9E">
      <w:rPr>
        <w:sz w:val="22"/>
        <w:szCs w:val="22"/>
      </w:rPr>
      <w:t>eu_z</w:t>
    </w:r>
    <w:r w:rsidR="00D2053B">
      <w:rPr>
        <w:sz w:val="22"/>
        <w:szCs w:val="22"/>
      </w:rPr>
      <w:t>ppil</w:t>
    </w:r>
    <w:r w:rsidRPr="00A60C9E">
      <w:rPr>
        <w:sz w:val="22"/>
        <w:szCs w:val="22"/>
      </w:rPr>
      <w:t>; Likumprojekts „</w:t>
    </w:r>
    <w:r w:rsidR="00D2053B" w:rsidRPr="00D2053B">
      <w:rPr>
        <w:sz w:val="22"/>
        <w:szCs w:val="22"/>
      </w:rPr>
      <w:t>Grozījum</w:t>
    </w:r>
    <w:r w:rsidR="00EA6353">
      <w:rPr>
        <w:sz w:val="22"/>
        <w:szCs w:val="22"/>
      </w:rPr>
      <w:t>s</w:t>
    </w:r>
    <w:r w:rsidR="00D2053B" w:rsidRPr="00D2053B">
      <w:rPr>
        <w:sz w:val="22"/>
        <w:szCs w:val="22"/>
      </w:rPr>
      <w:t xml:space="preserve"> likumā „Par zemes reformas pabeigšanu pilsētās”</w:t>
    </w:r>
    <w:r w:rsidRPr="00A60C9E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50" w:rsidRDefault="000B3050">
      <w:r>
        <w:separator/>
      </w:r>
    </w:p>
  </w:footnote>
  <w:footnote w:type="continuationSeparator" w:id="0">
    <w:p w:rsidR="000B3050" w:rsidRDefault="000B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1" w:rsidRDefault="00456282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6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071" w:rsidRDefault="00216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1" w:rsidRDefault="00456282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60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C9E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071" w:rsidRDefault="00216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718"/>
    <w:rsid w:val="00033607"/>
    <w:rsid w:val="000478DB"/>
    <w:rsid w:val="00053986"/>
    <w:rsid w:val="000654FE"/>
    <w:rsid w:val="000B282C"/>
    <w:rsid w:val="000B3050"/>
    <w:rsid w:val="000E7B3C"/>
    <w:rsid w:val="00120C7F"/>
    <w:rsid w:val="00124C61"/>
    <w:rsid w:val="001403DC"/>
    <w:rsid w:val="001602EF"/>
    <w:rsid w:val="00163DA5"/>
    <w:rsid w:val="0018650C"/>
    <w:rsid w:val="001F34A5"/>
    <w:rsid w:val="00216071"/>
    <w:rsid w:val="002425BC"/>
    <w:rsid w:val="0027515A"/>
    <w:rsid w:val="002A2959"/>
    <w:rsid w:val="00302704"/>
    <w:rsid w:val="00334C28"/>
    <w:rsid w:val="00347560"/>
    <w:rsid w:val="00360082"/>
    <w:rsid w:val="003917C7"/>
    <w:rsid w:val="00394ABD"/>
    <w:rsid w:val="003D725E"/>
    <w:rsid w:val="00415BD0"/>
    <w:rsid w:val="004377BC"/>
    <w:rsid w:val="00446C78"/>
    <w:rsid w:val="00453C1A"/>
    <w:rsid w:val="00456282"/>
    <w:rsid w:val="00476B75"/>
    <w:rsid w:val="00477EDF"/>
    <w:rsid w:val="00486299"/>
    <w:rsid w:val="004877AA"/>
    <w:rsid w:val="00493065"/>
    <w:rsid w:val="00507EED"/>
    <w:rsid w:val="005157B6"/>
    <w:rsid w:val="005260FE"/>
    <w:rsid w:val="0053719E"/>
    <w:rsid w:val="00577D26"/>
    <w:rsid w:val="005848C6"/>
    <w:rsid w:val="005863D3"/>
    <w:rsid w:val="0059637D"/>
    <w:rsid w:val="005D4293"/>
    <w:rsid w:val="006130E3"/>
    <w:rsid w:val="00626FEC"/>
    <w:rsid w:val="00630EFA"/>
    <w:rsid w:val="00644161"/>
    <w:rsid w:val="0067070D"/>
    <w:rsid w:val="00673560"/>
    <w:rsid w:val="00677054"/>
    <w:rsid w:val="006B1D19"/>
    <w:rsid w:val="006D1771"/>
    <w:rsid w:val="006D1A3D"/>
    <w:rsid w:val="006D4E62"/>
    <w:rsid w:val="006E01BD"/>
    <w:rsid w:val="007522A2"/>
    <w:rsid w:val="00754E97"/>
    <w:rsid w:val="00761BF2"/>
    <w:rsid w:val="0077031D"/>
    <w:rsid w:val="00774008"/>
    <w:rsid w:val="00781D6A"/>
    <w:rsid w:val="007C21EC"/>
    <w:rsid w:val="007C568C"/>
    <w:rsid w:val="007D2C66"/>
    <w:rsid w:val="007E1AF8"/>
    <w:rsid w:val="00844C8C"/>
    <w:rsid w:val="00853448"/>
    <w:rsid w:val="00886BC0"/>
    <w:rsid w:val="008A1C95"/>
    <w:rsid w:val="008B5182"/>
    <w:rsid w:val="008C45AA"/>
    <w:rsid w:val="00904B8D"/>
    <w:rsid w:val="009710E5"/>
    <w:rsid w:val="00986C87"/>
    <w:rsid w:val="00987669"/>
    <w:rsid w:val="00993758"/>
    <w:rsid w:val="009A6B92"/>
    <w:rsid w:val="009C6B46"/>
    <w:rsid w:val="009F6EBB"/>
    <w:rsid w:val="00A27F9A"/>
    <w:rsid w:val="00A60C9E"/>
    <w:rsid w:val="00A83D9D"/>
    <w:rsid w:val="00A8432E"/>
    <w:rsid w:val="00B01402"/>
    <w:rsid w:val="00B6678A"/>
    <w:rsid w:val="00B7009A"/>
    <w:rsid w:val="00BB113A"/>
    <w:rsid w:val="00BB24FF"/>
    <w:rsid w:val="00BC097E"/>
    <w:rsid w:val="00C232E8"/>
    <w:rsid w:val="00C24209"/>
    <w:rsid w:val="00C80AAB"/>
    <w:rsid w:val="00CB045E"/>
    <w:rsid w:val="00CC4B27"/>
    <w:rsid w:val="00CC726A"/>
    <w:rsid w:val="00D16BD2"/>
    <w:rsid w:val="00D2053B"/>
    <w:rsid w:val="00D41A4F"/>
    <w:rsid w:val="00D506AF"/>
    <w:rsid w:val="00D922A6"/>
    <w:rsid w:val="00DA3CCF"/>
    <w:rsid w:val="00DC7A27"/>
    <w:rsid w:val="00E16438"/>
    <w:rsid w:val="00E26C27"/>
    <w:rsid w:val="00E40D11"/>
    <w:rsid w:val="00E53718"/>
    <w:rsid w:val="00E62E8C"/>
    <w:rsid w:val="00E87A91"/>
    <w:rsid w:val="00EA6353"/>
    <w:rsid w:val="00ED5CAA"/>
    <w:rsid w:val="00EE75C5"/>
    <w:rsid w:val="00F254BA"/>
    <w:rsid w:val="00F37A47"/>
    <w:rsid w:val="00F553EB"/>
    <w:rsid w:val="00F8618E"/>
    <w:rsid w:val="00FC1E26"/>
    <w:rsid w:val="00FC5C77"/>
    <w:rsid w:val="00FF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B3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13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0E3"/>
  </w:style>
  <w:style w:type="paragraph" w:styleId="CommentSubject">
    <w:name w:val="annotation subject"/>
    <w:basedOn w:val="CommentText"/>
    <w:next w:val="CommentText"/>
    <w:link w:val="CommentSubjectChar"/>
    <w:rsid w:val="0061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0E3"/>
    <w:rPr>
      <w:b/>
      <w:bCs/>
    </w:rPr>
  </w:style>
  <w:style w:type="character" w:styleId="Hyperlink">
    <w:name w:val="Hyperlink"/>
    <w:basedOn w:val="DefaultParagraphFont"/>
    <w:rsid w:val="00CC4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B3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13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0E3"/>
  </w:style>
  <w:style w:type="paragraph" w:styleId="CommentSubject">
    <w:name w:val="annotation subject"/>
    <w:basedOn w:val="CommentText"/>
    <w:next w:val="CommentText"/>
    <w:link w:val="CommentSubjectChar"/>
    <w:rsid w:val="0061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0E3"/>
    <w:rPr>
      <w:b/>
      <w:bCs/>
    </w:rPr>
  </w:style>
  <w:style w:type="character" w:styleId="Hyperlink">
    <w:name w:val="Hyperlink"/>
    <w:basedOn w:val="DefaultParagraphFont"/>
    <w:rsid w:val="00CC4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„Par zemes reformas pabeigšanu pilsētās”</vt:lpstr>
      <vt:lpstr>Likumprojekts</vt:lpstr>
    </vt:vector>
  </TitlesOfParts>
  <Company>Tieslietu ministrija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zemes reformas pabeigšanu pilsētās”</dc:title>
  <dc:subject>Likumprojekts</dc:subject>
  <dc:creator>K.Tralmaks</dc:creator>
  <dc:description>K.Tralmaks, 67038604, kristaps.tralmaks@vzd.gov.lv</dc:description>
  <cp:lastModifiedBy>Kristaps Tralmaks</cp:lastModifiedBy>
  <cp:revision>20</cp:revision>
  <cp:lastPrinted>2011-11-30T07:39:00Z</cp:lastPrinted>
  <dcterms:created xsi:type="dcterms:W3CDTF">2012-10-04T12:39:00Z</dcterms:created>
  <dcterms:modified xsi:type="dcterms:W3CDTF">2013-08-06T07:49:00Z</dcterms:modified>
</cp:coreProperties>
</file>