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79" w:rsidRPr="00112679" w:rsidRDefault="00112679" w:rsidP="00112679">
      <w:pPr>
        <w:jc w:val="right"/>
        <w:rPr>
          <w:rFonts w:ascii="Times New Roman" w:hAnsi="Times New Roman" w:cs="Times New Roman"/>
          <w:sz w:val="28"/>
          <w:szCs w:val="28"/>
        </w:rPr>
      </w:pPr>
      <w:r w:rsidRPr="00112679">
        <w:rPr>
          <w:rFonts w:ascii="Times New Roman" w:hAnsi="Times New Roman" w:cs="Times New Roman"/>
          <w:sz w:val="28"/>
          <w:szCs w:val="28"/>
        </w:rPr>
        <w:t>Projekts</w:t>
      </w:r>
    </w:p>
    <w:p w:rsidR="00112679" w:rsidRPr="00112679" w:rsidRDefault="00112679" w:rsidP="00112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679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CD3272" w:rsidRDefault="00112679" w:rsidP="00E31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79">
        <w:rPr>
          <w:rFonts w:ascii="Times New Roman" w:hAnsi="Times New Roman" w:cs="Times New Roman"/>
          <w:sz w:val="28"/>
          <w:szCs w:val="28"/>
        </w:rPr>
        <w:t>2013. gada _</w:t>
      </w:r>
      <w:r w:rsidR="00CD3272">
        <w:rPr>
          <w:rFonts w:ascii="Times New Roman" w:hAnsi="Times New Roman" w:cs="Times New Roman"/>
          <w:sz w:val="28"/>
          <w:szCs w:val="28"/>
        </w:rPr>
        <w:t>_. __</w:t>
      </w:r>
      <w:r w:rsidRPr="00112679">
        <w:rPr>
          <w:rFonts w:ascii="Times New Roman" w:hAnsi="Times New Roman" w:cs="Times New Roman"/>
          <w:sz w:val="28"/>
          <w:szCs w:val="28"/>
        </w:rPr>
        <w:tab/>
      </w:r>
    </w:p>
    <w:p w:rsidR="00CD3272" w:rsidRDefault="00112679" w:rsidP="00E31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79">
        <w:rPr>
          <w:rFonts w:ascii="Times New Roman" w:hAnsi="Times New Roman" w:cs="Times New Roman"/>
          <w:sz w:val="28"/>
          <w:szCs w:val="28"/>
        </w:rPr>
        <w:t>Rīgā</w:t>
      </w:r>
    </w:p>
    <w:p w:rsidR="00112679" w:rsidRPr="00112679" w:rsidRDefault="00112679" w:rsidP="00E315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679">
        <w:rPr>
          <w:rFonts w:ascii="Times New Roman" w:hAnsi="Times New Roman" w:cs="Times New Roman"/>
          <w:sz w:val="28"/>
          <w:szCs w:val="28"/>
        </w:rPr>
        <w:t>Noteikumi Nr.</w:t>
      </w:r>
      <w:r w:rsidR="00CD3272">
        <w:rPr>
          <w:rFonts w:ascii="Times New Roman" w:hAnsi="Times New Roman" w:cs="Times New Roman"/>
          <w:sz w:val="28"/>
          <w:szCs w:val="28"/>
        </w:rPr>
        <w:t> __</w:t>
      </w:r>
    </w:p>
    <w:p w:rsidR="00112679" w:rsidRPr="00112679" w:rsidRDefault="00112679" w:rsidP="00E315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679">
        <w:rPr>
          <w:rFonts w:ascii="Times New Roman" w:hAnsi="Times New Roman" w:cs="Times New Roman"/>
          <w:sz w:val="28"/>
          <w:szCs w:val="28"/>
        </w:rPr>
        <w:t>(prot. Nr</w:t>
      </w:r>
      <w:r w:rsidR="00CD3272" w:rsidRPr="00A47E38">
        <w:rPr>
          <w:sz w:val="28"/>
          <w:szCs w:val="28"/>
        </w:rPr>
        <w:t>. </w:t>
      </w:r>
      <w:r w:rsidR="00CD3272" w:rsidRPr="00E3157F">
        <w:rPr>
          <w:sz w:val="28"/>
          <w:szCs w:val="28"/>
        </w:rPr>
        <w:t>__ __.</w:t>
      </w:r>
      <w:r w:rsidR="00CD3272" w:rsidRPr="00CD3272">
        <w:rPr>
          <w:sz w:val="28"/>
          <w:szCs w:val="28"/>
        </w:rPr>
        <w:t> §</w:t>
      </w:r>
      <w:r w:rsidRPr="00CD3272">
        <w:rPr>
          <w:rFonts w:ascii="Times New Roman" w:hAnsi="Times New Roman" w:cs="Times New Roman"/>
          <w:sz w:val="28"/>
          <w:szCs w:val="28"/>
        </w:rPr>
        <w:t>)</w:t>
      </w:r>
    </w:p>
    <w:p w:rsidR="00112679" w:rsidRPr="000C60FB" w:rsidRDefault="00112679" w:rsidP="00112679">
      <w:pPr>
        <w:pStyle w:val="Parastais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12679" w:rsidRDefault="00112679" w:rsidP="00112679">
      <w:pPr>
        <w:pStyle w:val="tv20787921"/>
        <w:spacing w:after="0" w:line="240" w:lineRule="auto"/>
        <w:rPr>
          <w:rFonts w:ascii="Times New Roman" w:hAnsi="Times New Roman"/>
        </w:rPr>
      </w:pPr>
      <w:r w:rsidRPr="00126FFE">
        <w:rPr>
          <w:rFonts w:ascii="Times New Roman" w:hAnsi="Times New Roman"/>
        </w:rPr>
        <w:t>Noteikumi par minimālo uzturlīdzekļu apmēru bērnam</w:t>
      </w:r>
    </w:p>
    <w:p w:rsidR="00112679" w:rsidRDefault="00112679" w:rsidP="00112679">
      <w:pPr>
        <w:pStyle w:val="tv20787921"/>
        <w:spacing w:after="0" w:line="240" w:lineRule="auto"/>
        <w:rPr>
          <w:rFonts w:ascii="Times New Roman" w:hAnsi="Times New Roman"/>
        </w:rPr>
      </w:pPr>
    </w:p>
    <w:p w:rsidR="00112679" w:rsidRDefault="00112679" w:rsidP="00112679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 w:rsidRPr="000C60FB">
        <w:rPr>
          <w:sz w:val="28"/>
          <w:szCs w:val="28"/>
        </w:rPr>
        <w:t>Izdoti saskaņā ar</w:t>
      </w:r>
      <w:r>
        <w:rPr>
          <w:sz w:val="28"/>
          <w:szCs w:val="28"/>
        </w:rPr>
        <w:t xml:space="preserve"> Civil</w:t>
      </w:r>
      <w:r w:rsidRPr="000C60FB">
        <w:rPr>
          <w:sz w:val="28"/>
          <w:szCs w:val="28"/>
        </w:rPr>
        <w:t>likuma</w:t>
      </w:r>
    </w:p>
    <w:p w:rsidR="00112679" w:rsidRPr="000C60FB" w:rsidRDefault="00112679" w:rsidP="00112679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 w:rsidRPr="000C60FB">
        <w:rPr>
          <w:sz w:val="28"/>
          <w:szCs w:val="28"/>
        </w:rPr>
        <w:t xml:space="preserve"> </w:t>
      </w:r>
      <w:r>
        <w:rPr>
          <w:sz w:val="28"/>
          <w:szCs w:val="28"/>
        </w:rPr>
        <w:t>179</w:t>
      </w:r>
      <w:r w:rsidRPr="000C60FB">
        <w:rPr>
          <w:sz w:val="28"/>
          <w:szCs w:val="28"/>
        </w:rPr>
        <w:t xml:space="preserve">.panta </w:t>
      </w:r>
      <w:r>
        <w:rPr>
          <w:sz w:val="28"/>
          <w:szCs w:val="28"/>
        </w:rPr>
        <w:t>piekto</w:t>
      </w:r>
      <w:r w:rsidRPr="000C60FB">
        <w:rPr>
          <w:sz w:val="28"/>
          <w:szCs w:val="28"/>
        </w:rPr>
        <w:t xml:space="preserve"> daļu</w:t>
      </w:r>
    </w:p>
    <w:p w:rsidR="00112679" w:rsidRPr="000C60FB" w:rsidRDefault="00112679" w:rsidP="00112679">
      <w:pPr>
        <w:spacing w:line="200" w:lineRule="atLeast"/>
        <w:jc w:val="right"/>
        <w:rPr>
          <w:b/>
          <w:sz w:val="28"/>
          <w:szCs w:val="28"/>
        </w:rPr>
      </w:pPr>
    </w:p>
    <w:p w:rsidR="008D4BC8" w:rsidRDefault="00112679" w:rsidP="008D4BC8">
      <w:pPr>
        <w:pStyle w:val="Pamattekstsaratkpi"/>
        <w:spacing w:line="240" w:lineRule="auto"/>
        <w:ind w:left="0" w:firstLine="720"/>
        <w:rPr>
          <w:sz w:val="28"/>
          <w:szCs w:val="28"/>
        </w:rPr>
      </w:pPr>
      <w:r w:rsidRPr="000C60F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126FFE">
        <w:rPr>
          <w:sz w:val="28"/>
          <w:szCs w:val="28"/>
        </w:rPr>
        <w:t xml:space="preserve">Noteikumi nosaka minimālo uzturlīdzekļu apmēru, kuru </w:t>
      </w:r>
      <w:r w:rsidR="008D4BC8" w:rsidRPr="008D4BC8">
        <w:rPr>
          <w:sz w:val="28"/>
          <w:szCs w:val="28"/>
        </w:rPr>
        <w:t>bērnam nodrošināt ir pienākums katram no vecākiem neatkarīgi no viņa spējām uzturēt bērnu un mantas stāvokļa</w:t>
      </w:r>
      <w:r w:rsidR="008D4BC8">
        <w:rPr>
          <w:sz w:val="28"/>
          <w:szCs w:val="28"/>
        </w:rPr>
        <w:t>.</w:t>
      </w:r>
    </w:p>
    <w:p w:rsidR="00CD3272" w:rsidRPr="008D4BC8" w:rsidRDefault="00CD3272" w:rsidP="008D4BC8">
      <w:pPr>
        <w:pStyle w:val="Pamattekstsaratkpi"/>
        <w:spacing w:line="240" w:lineRule="auto"/>
        <w:ind w:left="0" w:firstLine="720"/>
        <w:rPr>
          <w:sz w:val="28"/>
          <w:szCs w:val="28"/>
        </w:rPr>
      </w:pPr>
    </w:p>
    <w:p w:rsidR="00112679" w:rsidRPr="00126FFE" w:rsidRDefault="00112679" w:rsidP="008D4BC8">
      <w:pPr>
        <w:pStyle w:val="Pamattekstsaratkpi"/>
        <w:spacing w:line="240" w:lineRule="auto"/>
        <w:ind w:left="0" w:firstLine="720"/>
        <w:rPr>
          <w:sz w:val="28"/>
          <w:szCs w:val="28"/>
        </w:rPr>
      </w:pPr>
      <w:r w:rsidRPr="00126FFE">
        <w:rPr>
          <w:sz w:val="28"/>
          <w:szCs w:val="28"/>
          <w:lang w:eastAsia="lv-LV"/>
        </w:rPr>
        <w:t xml:space="preserve">2. </w:t>
      </w:r>
      <w:r w:rsidRPr="00126FFE">
        <w:rPr>
          <w:sz w:val="28"/>
          <w:szCs w:val="28"/>
        </w:rPr>
        <w:t xml:space="preserve">Katra vecāka pienākums ir katru mēnesi nodrošināt saviem bērniem minimālos uzturlīdzekļus šādā apmērā: </w:t>
      </w:r>
    </w:p>
    <w:p w:rsidR="00112679" w:rsidRPr="00126FFE" w:rsidRDefault="00112679" w:rsidP="001126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  <w:r w:rsidRPr="00126FFE">
        <w:rPr>
          <w:rFonts w:ascii="Times New Roman" w:hAnsi="Times New Roman"/>
          <w:sz w:val="28"/>
          <w:szCs w:val="28"/>
        </w:rPr>
        <w:t xml:space="preserve">2.1. katram bērnam no viņa piedzimšanas līdz 7 gadu vecuma sasniegšanai — 25 % apmērā no Ministru kabineta noteiktās minimālās mēneša darba algas; </w:t>
      </w:r>
    </w:p>
    <w:p w:rsidR="00112679" w:rsidRPr="000C60FB" w:rsidRDefault="00112679" w:rsidP="00112679">
      <w:pPr>
        <w:pStyle w:val="tv2131"/>
        <w:spacing w:before="0" w:line="240" w:lineRule="auto"/>
        <w:rPr>
          <w:sz w:val="28"/>
          <w:szCs w:val="28"/>
        </w:rPr>
      </w:pPr>
      <w:r w:rsidRPr="00126FFE">
        <w:rPr>
          <w:rFonts w:ascii="Times New Roman" w:hAnsi="Times New Roman"/>
          <w:sz w:val="28"/>
          <w:szCs w:val="28"/>
        </w:rPr>
        <w:t>2.2. katram bērnam no 7 gadu vecuma sasniegšanas līdz 18 gadu vecuma sasniegšanai — 30 % apmērā no Ministru kabineta noteiktās minimālās mēneša darba algas.</w:t>
      </w:r>
    </w:p>
    <w:p w:rsidR="0023695E" w:rsidRPr="001D0B16" w:rsidRDefault="0023695E" w:rsidP="00236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95E" w:rsidRDefault="00112679" w:rsidP="00E31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V.Dombrovskis</w:t>
      </w:r>
      <w:proofErr w:type="spellEnd"/>
    </w:p>
    <w:p w:rsidR="00112679" w:rsidRPr="001D0B16" w:rsidRDefault="00112679" w:rsidP="00E31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95E" w:rsidRDefault="0023695E" w:rsidP="00E3157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24BF5">
        <w:rPr>
          <w:rFonts w:ascii="Times New Roman" w:hAnsi="Times New Roman" w:cs="Times New Roman"/>
          <w:sz w:val="28"/>
          <w:szCs w:val="28"/>
        </w:rPr>
        <w:t>Tieslietu ministrs</w:t>
      </w:r>
      <w:r w:rsidR="00CD3272">
        <w:rPr>
          <w:rFonts w:ascii="Times New Roman" w:hAnsi="Times New Roman" w:cs="Times New Roman"/>
          <w:sz w:val="28"/>
          <w:szCs w:val="28"/>
        </w:rPr>
        <w:tab/>
      </w:r>
      <w:r w:rsidR="00CD3272">
        <w:rPr>
          <w:rFonts w:ascii="Times New Roman" w:hAnsi="Times New Roman" w:cs="Times New Roman"/>
          <w:sz w:val="28"/>
          <w:szCs w:val="28"/>
        </w:rPr>
        <w:tab/>
      </w:r>
      <w:r w:rsidR="00CD3272">
        <w:rPr>
          <w:rFonts w:ascii="Times New Roman" w:hAnsi="Times New Roman" w:cs="Times New Roman"/>
          <w:sz w:val="28"/>
          <w:szCs w:val="28"/>
        </w:rPr>
        <w:tab/>
      </w:r>
      <w:r w:rsidR="00CD3272">
        <w:rPr>
          <w:rFonts w:ascii="Times New Roman" w:hAnsi="Times New Roman" w:cs="Times New Roman"/>
          <w:sz w:val="28"/>
          <w:szCs w:val="28"/>
        </w:rPr>
        <w:tab/>
      </w:r>
      <w:r w:rsidR="00CD3272">
        <w:rPr>
          <w:rFonts w:ascii="Times New Roman" w:hAnsi="Times New Roman" w:cs="Times New Roman"/>
          <w:sz w:val="28"/>
          <w:szCs w:val="28"/>
        </w:rPr>
        <w:tab/>
      </w:r>
      <w:r w:rsidR="00CD3272">
        <w:rPr>
          <w:rFonts w:ascii="Times New Roman" w:hAnsi="Times New Roman" w:cs="Times New Roman"/>
          <w:sz w:val="28"/>
          <w:szCs w:val="28"/>
        </w:rPr>
        <w:tab/>
      </w:r>
      <w:r w:rsidR="00CD32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4BF5">
        <w:rPr>
          <w:rFonts w:ascii="Times New Roman" w:hAnsi="Times New Roman" w:cs="Times New Roman"/>
          <w:sz w:val="28"/>
          <w:szCs w:val="28"/>
        </w:rPr>
        <w:t>J.Bordāns</w:t>
      </w:r>
      <w:proofErr w:type="spellEnd"/>
    </w:p>
    <w:p w:rsidR="00CD3272" w:rsidRDefault="00CD3272" w:rsidP="00E3157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D3272" w:rsidRPr="00B24BF5" w:rsidRDefault="00CD3272" w:rsidP="00E3157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24BF5">
        <w:rPr>
          <w:rFonts w:ascii="Times New Roman" w:hAnsi="Times New Roman" w:cs="Times New Roman"/>
          <w:sz w:val="28"/>
          <w:szCs w:val="28"/>
        </w:rPr>
        <w:t>Tieslietu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4BF5">
        <w:rPr>
          <w:rFonts w:ascii="Times New Roman" w:hAnsi="Times New Roman" w:cs="Times New Roman"/>
          <w:sz w:val="28"/>
          <w:szCs w:val="28"/>
        </w:rPr>
        <w:t>J.Bordāns</w:t>
      </w:r>
      <w:proofErr w:type="spellEnd"/>
    </w:p>
    <w:p w:rsidR="00CD3272" w:rsidRPr="00B24BF5" w:rsidRDefault="00CD3272" w:rsidP="00236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95E" w:rsidRPr="00B24BF5" w:rsidRDefault="0023695E" w:rsidP="0023695E">
      <w:pPr>
        <w:pStyle w:val="Kjene"/>
        <w:contextualSpacing/>
        <w:rPr>
          <w:sz w:val="28"/>
          <w:szCs w:val="28"/>
        </w:rPr>
      </w:pPr>
    </w:p>
    <w:p w:rsidR="0023695E" w:rsidRPr="00B24BF5" w:rsidRDefault="00BB346E" w:rsidP="0023695E">
      <w:pPr>
        <w:pStyle w:val="Kjene"/>
        <w:contextualSpacing/>
        <w:rPr>
          <w:sz w:val="20"/>
          <w:szCs w:val="20"/>
        </w:rPr>
      </w:pPr>
      <w:r>
        <w:rPr>
          <w:sz w:val="20"/>
          <w:szCs w:val="20"/>
        </w:rPr>
        <w:t>10</w:t>
      </w:r>
      <w:r w:rsidR="0023695E" w:rsidRPr="00B24BF5">
        <w:rPr>
          <w:sz w:val="20"/>
          <w:szCs w:val="20"/>
        </w:rPr>
        <w:t>.</w:t>
      </w:r>
      <w:r w:rsidR="008D4BC8">
        <w:rPr>
          <w:sz w:val="20"/>
          <w:szCs w:val="20"/>
        </w:rPr>
        <w:t>01</w:t>
      </w:r>
      <w:r w:rsidR="0023695E" w:rsidRPr="00B24BF5">
        <w:rPr>
          <w:sz w:val="20"/>
          <w:szCs w:val="20"/>
        </w:rPr>
        <w:t>.201</w:t>
      </w:r>
      <w:r w:rsidR="008D4BC8">
        <w:rPr>
          <w:sz w:val="20"/>
          <w:szCs w:val="20"/>
        </w:rPr>
        <w:t>3</w:t>
      </w:r>
      <w:r w:rsidR="0023695E" w:rsidRPr="00B24BF5">
        <w:rPr>
          <w:sz w:val="20"/>
          <w:szCs w:val="20"/>
        </w:rPr>
        <w:t xml:space="preserve">. </w:t>
      </w:r>
      <w:r w:rsidR="005D3929">
        <w:rPr>
          <w:sz w:val="20"/>
          <w:szCs w:val="20"/>
        </w:rPr>
        <w:t>9</w:t>
      </w:r>
      <w:r w:rsidR="0023695E" w:rsidRPr="00B24BF5">
        <w:rPr>
          <w:sz w:val="20"/>
          <w:szCs w:val="20"/>
        </w:rPr>
        <w:t>:</w:t>
      </w:r>
      <w:r w:rsidR="005D3929">
        <w:rPr>
          <w:sz w:val="20"/>
          <w:szCs w:val="20"/>
        </w:rPr>
        <w:t>08</w:t>
      </w:r>
    </w:p>
    <w:p w:rsidR="0023695E" w:rsidRPr="00B24BF5" w:rsidRDefault="00CD3272" w:rsidP="0023695E">
      <w:pPr>
        <w:pStyle w:val="Kjene"/>
        <w:contextualSpacing/>
        <w:rPr>
          <w:sz w:val="20"/>
          <w:szCs w:val="20"/>
        </w:rPr>
      </w:pPr>
      <w:r>
        <w:rPr>
          <w:sz w:val="20"/>
          <w:szCs w:val="20"/>
        </w:rPr>
        <w:t>129</w:t>
      </w:r>
    </w:p>
    <w:p w:rsidR="0023695E" w:rsidRPr="00545FFE" w:rsidRDefault="0023695E" w:rsidP="002369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OLE_LINK1"/>
      <w:bookmarkStart w:id="1" w:name="OLE_LINK2"/>
      <w:bookmarkStart w:id="2" w:name="OLE_LINK14"/>
      <w:bookmarkStart w:id="3" w:name="OLE_LINK7"/>
      <w:bookmarkStart w:id="4" w:name="OLE_LINK8"/>
      <w:proofErr w:type="spellStart"/>
      <w:r w:rsidRPr="00545FFE">
        <w:rPr>
          <w:rFonts w:ascii="Times New Roman" w:hAnsi="Times New Roman" w:cs="Times New Roman"/>
          <w:sz w:val="20"/>
          <w:szCs w:val="20"/>
        </w:rPr>
        <w:t>S.Rāgs</w:t>
      </w:r>
      <w:bookmarkStart w:id="5" w:name="_GoBack"/>
      <w:bookmarkEnd w:id="5"/>
      <w:proofErr w:type="spellEnd"/>
    </w:p>
    <w:p w:rsidR="0023695E" w:rsidRDefault="0023695E" w:rsidP="002369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6" w:name="OLE_LINK12"/>
      <w:bookmarkStart w:id="7" w:name="OLE_LINK16"/>
      <w:r w:rsidRPr="00545FFE">
        <w:rPr>
          <w:rFonts w:ascii="Times New Roman" w:hAnsi="Times New Roman" w:cs="Times New Roman"/>
          <w:sz w:val="20"/>
          <w:szCs w:val="20"/>
        </w:rPr>
        <w:t xml:space="preserve">67036974, </w:t>
      </w:r>
      <w:hyperlink r:id="rId6" w:history="1">
        <w:r w:rsidRPr="002A0293">
          <w:rPr>
            <w:rStyle w:val="Hipersaite"/>
            <w:rFonts w:ascii="Times New Roman" w:hAnsi="Times New Roman" w:cs="Times New Roman"/>
            <w:sz w:val="20"/>
            <w:szCs w:val="20"/>
          </w:rPr>
          <w:t>Sandris.Rags@tm.gov.lv</w:t>
        </w:r>
      </w:hyperlink>
      <w:bookmarkStart w:id="8" w:name="bkm827"/>
      <w:bookmarkStart w:id="9" w:name="p2180"/>
      <w:bookmarkEnd w:id="0"/>
      <w:bookmarkEnd w:id="1"/>
      <w:bookmarkEnd w:id="2"/>
      <w:bookmarkEnd w:id="3"/>
      <w:bookmarkEnd w:id="4"/>
      <w:bookmarkEnd w:id="6"/>
      <w:bookmarkEnd w:id="7"/>
      <w:bookmarkEnd w:id="8"/>
      <w:bookmarkEnd w:id="9"/>
    </w:p>
    <w:sectPr w:rsidR="0023695E" w:rsidSect="00112679"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CB3" w:rsidRDefault="00563CB3" w:rsidP="007A16E8">
      <w:pPr>
        <w:spacing w:after="0" w:line="240" w:lineRule="auto"/>
      </w:pPr>
      <w:r>
        <w:separator/>
      </w:r>
    </w:p>
  </w:endnote>
  <w:endnote w:type="continuationSeparator" w:id="0">
    <w:p w:rsidR="00563CB3" w:rsidRDefault="00563CB3" w:rsidP="007A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88" w:rsidRPr="007D3240" w:rsidRDefault="00786088" w:rsidP="00786088">
    <w:pPr>
      <w:pStyle w:val="naisvisr"/>
      <w:spacing w:before="0" w:after="0"/>
      <w:jc w:val="both"/>
      <w:rPr>
        <w:sz w:val="20"/>
        <w:szCs w:val="20"/>
      </w:rPr>
    </w:pPr>
    <w:r w:rsidRPr="007D3240">
      <w:rPr>
        <w:b w:val="0"/>
        <w:sz w:val="20"/>
        <w:szCs w:val="20"/>
      </w:rPr>
      <w:t>TM</w:t>
    </w:r>
    <w:r>
      <w:rPr>
        <w:b w:val="0"/>
        <w:sz w:val="20"/>
        <w:szCs w:val="20"/>
      </w:rPr>
      <w:t>L</w:t>
    </w:r>
    <w:r w:rsidRPr="007D3240">
      <w:rPr>
        <w:b w:val="0"/>
        <w:sz w:val="20"/>
        <w:szCs w:val="20"/>
      </w:rPr>
      <w:t>ik_</w:t>
    </w:r>
    <w:r>
      <w:rPr>
        <w:b w:val="0"/>
        <w:sz w:val="20"/>
        <w:szCs w:val="20"/>
      </w:rPr>
      <w:t>2</w:t>
    </w:r>
    <w:r w:rsidR="00EF2BB0">
      <w:rPr>
        <w:b w:val="0"/>
        <w:sz w:val="20"/>
        <w:szCs w:val="20"/>
      </w:rPr>
      <w:t>1</w:t>
    </w:r>
    <w:r w:rsidR="0019725A">
      <w:rPr>
        <w:b w:val="0"/>
        <w:sz w:val="20"/>
        <w:szCs w:val="20"/>
      </w:rPr>
      <w:t>1</w:t>
    </w:r>
    <w:r w:rsidR="00EF2BB0">
      <w:rPr>
        <w:b w:val="0"/>
        <w:sz w:val="20"/>
        <w:szCs w:val="20"/>
      </w:rPr>
      <w:t>2</w:t>
    </w:r>
    <w:r w:rsidRPr="007D3240">
      <w:rPr>
        <w:b w:val="0"/>
        <w:sz w:val="20"/>
        <w:szCs w:val="20"/>
      </w:rPr>
      <w:t xml:space="preserve">12_GrCL; </w:t>
    </w:r>
    <w:bookmarkStart w:id="10" w:name="OLE_LINK6"/>
    <w:bookmarkStart w:id="11" w:name="OLE_LINK11"/>
    <w:bookmarkStart w:id="12" w:name="_Hlk332903672"/>
    <w:r w:rsidRPr="007D3240">
      <w:rPr>
        <w:b w:val="0"/>
        <w:sz w:val="20"/>
        <w:szCs w:val="20"/>
      </w:rPr>
      <w:t>Likumprojekts „Grozījumi Civillikumā”</w:t>
    </w:r>
    <w:bookmarkEnd w:id="10"/>
    <w:bookmarkEnd w:id="11"/>
    <w:bookmarkEnd w:id="12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88" w:rsidRDefault="00786088" w:rsidP="00E3157F">
    <w:pPr>
      <w:pStyle w:val="naisvisr"/>
      <w:spacing w:before="0" w:after="0"/>
      <w:jc w:val="both"/>
    </w:pPr>
    <w:r w:rsidRPr="008D4BC8">
      <w:rPr>
        <w:b w:val="0"/>
        <w:sz w:val="24"/>
        <w:szCs w:val="24"/>
        <w:lang w:val="de-DE"/>
      </w:rPr>
      <w:t>TM</w:t>
    </w:r>
    <w:r w:rsidR="008D4BC8" w:rsidRPr="008D4BC8">
      <w:rPr>
        <w:b w:val="0"/>
        <w:sz w:val="24"/>
        <w:szCs w:val="24"/>
        <w:lang w:val="de-DE"/>
      </w:rPr>
      <w:t>Not</w:t>
    </w:r>
    <w:r w:rsidRPr="008D4BC8">
      <w:rPr>
        <w:b w:val="0"/>
        <w:sz w:val="24"/>
        <w:szCs w:val="24"/>
        <w:lang w:val="de-DE"/>
      </w:rPr>
      <w:t>_</w:t>
    </w:r>
    <w:r w:rsidR="00BB346E">
      <w:rPr>
        <w:b w:val="0"/>
        <w:sz w:val="24"/>
        <w:szCs w:val="24"/>
        <w:lang w:val="de-DE"/>
      </w:rPr>
      <w:t>10</w:t>
    </w:r>
    <w:r w:rsidR="008D4BC8" w:rsidRPr="008D4BC8">
      <w:rPr>
        <w:b w:val="0"/>
        <w:sz w:val="24"/>
        <w:szCs w:val="24"/>
        <w:lang w:val="de-DE"/>
      </w:rPr>
      <w:t>01</w:t>
    </w:r>
    <w:r w:rsidRPr="008D4BC8">
      <w:rPr>
        <w:b w:val="0"/>
        <w:sz w:val="24"/>
        <w:szCs w:val="24"/>
        <w:lang w:val="de-DE"/>
      </w:rPr>
      <w:t>1</w:t>
    </w:r>
    <w:r w:rsidR="008D4BC8" w:rsidRPr="008D4BC8">
      <w:rPr>
        <w:b w:val="0"/>
        <w:sz w:val="24"/>
        <w:szCs w:val="24"/>
        <w:lang w:val="de-DE"/>
      </w:rPr>
      <w:t>3</w:t>
    </w:r>
    <w:r w:rsidRPr="008D4BC8">
      <w:rPr>
        <w:b w:val="0"/>
        <w:sz w:val="24"/>
        <w:szCs w:val="24"/>
        <w:lang w:val="de-DE"/>
      </w:rPr>
      <w:t>_</w:t>
    </w:r>
    <w:r w:rsidR="008D4BC8" w:rsidRPr="008D4BC8">
      <w:rPr>
        <w:b w:val="0"/>
        <w:sz w:val="24"/>
        <w:szCs w:val="24"/>
        <w:lang w:val="de-DE"/>
      </w:rPr>
      <w:t>uztur</w:t>
    </w:r>
    <w:r w:rsidRPr="008D4BC8">
      <w:rPr>
        <w:b w:val="0"/>
        <w:sz w:val="24"/>
        <w:szCs w:val="24"/>
      </w:rPr>
      <w:t>;</w:t>
    </w:r>
    <w:r w:rsidR="008D4BC8" w:rsidRPr="008D4BC8">
      <w:rPr>
        <w:b w:val="0"/>
        <w:sz w:val="24"/>
        <w:szCs w:val="24"/>
      </w:rPr>
      <w:t xml:space="preserve"> Ministru kabineta noteikumu projekts „Noteikumi par minimālo uzturlīdzekļu apmēru bērnam”</w:t>
    </w:r>
    <w:r w:rsidRPr="008D4BC8">
      <w:rPr>
        <w:b w:val="0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CB3" w:rsidRDefault="00563CB3" w:rsidP="007A16E8">
      <w:pPr>
        <w:spacing w:after="0" w:line="240" w:lineRule="auto"/>
      </w:pPr>
      <w:r>
        <w:separator/>
      </w:r>
    </w:p>
  </w:footnote>
  <w:footnote w:type="continuationSeparator" w:id="0">
    <w:p w:rsidR="00563CB3" w:rsidRDefault="00563CB3" w:rsidP="007A1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95E"/>
    <w:rsid w:val="00003435"/>
    <w:rsid w:val="00014065"/>
    <w:rsid w:val="00054A7F"/>
    <w:rsid w:val="0008696B"/>
    <w:rsid w:val="00112679"/>
    <w:rsid w:val="0019725A"/>
    <w:rsid w:val="001A0040"/>
    <w:rsid w:val="0023695E"/>
    <w:rsid w:val="00246A3F"/>
    <w:rsid w:val="00563CB3"/>
    <w:rsid w:val="005C7E7F"/>
    <w:rsid w:val="005D1A5E"/>
    <w:rsid w:val="005D3929"/>
    <w:rsid w:val="006564F2"/>
    <w:rsid w:val="006B12E4"/>
    <w:rsid w:val="00786088"/>
    <w:rsid w:val="007A16E8"/>
    <w:rsid w:val="008D4BC8"/>
    <w:rsid w:val="009514AA"/>
    <w:rsid w:val="009D5D08"/>
    <w:rsid w:val="00BB346E"/>
    <w:rsid w:val="00BF48ED"/>
    <w:rsid w:val="00CB0970"/>
    <w:rsid w:val="00CD3272"/>
    <w:rsid w:val="00E3157F"/>
    <w:rsid w:val="00E66FD9"/>
    <w:rsid w:val="00EF2BB0"/>
    <w:rsid w:val="00F7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3695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3695E"/>
    <w:rPr>
      <w:color w:val="0000FF" w:themeColor="hyperlink"/>
      <w:u w:val="single"/>
    </w:rPr>
  </w:style>
  <w:style w:type="paragraph" w:styleId="ParastaisWeb">
    <w:name w:val="Normal (Web)"/>
    <w:basedOn w:val="Parastais"/>
    <w:unhideWhenUsed/>
    <w:rsid w:val="002369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naisf">
    <w:name w:val="naisf"/>
    <w:basedOn w:val="Parastais"/>
    <w:rsid w:val="0023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nhideWhenUsed/>
    <w:rsid w:val="002369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rsid w:val="002369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visr">
    <w:name w:val="naisvisr"/>
    <w:basedOn w:val="Parastais"/>
    <w:rsid w:val="0023695E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7A16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A16E8"/>
  </w:style>
  <w:style w:type="paragraph" w:styleId="Pamattekstsaratkpi">
    <w:name w:val="Body Text Indent"/>
    <w:basedOn w:val="Parastais"/>
    <w:link w:val="PamattekstsaratkpiRakstz"/>
    <w:rsid w:val="00112679"/>
    <w:pPr>
      <w:widowControl w:val="0"/>
      <w:suppressAutoHyphens/>
      <w:overflowPunct w:val="0"/>
      <w:autoSpaceDE w:val="0"/>
      <w:autoSpaceDN w:val="0"/>
      <w:adjustRightInd w:val="0"/>
      <w:spacing w:after="0" w:line="200" w:lineRule="atLeast"/>
      <w:ind w:left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126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v20787921">
    <w:name w:val="tv207_87_921"/>
    <w:basedOn w:val="Parastais"/>
    <w:rsid w:val="00112679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8"/>
      <w:szCs w:val="28"/>
      <w:lang w:eastAsia="lv-LV"/>
    </w:rPr>
  </w:style>
  <w:style w:type="paragraph" w:customStyle="1" w:styleId="tv2131">
    <w:name w:val="tv2131"/>
    <w:basedOn w:val="Parastais"/>
    <w:rsid w:val="00112679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CD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3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3695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3695E"/>
    <w:rPr>
      <w:color w:val="0000FF" w:themeColor="hyperlink"/>
      <w:u w:val="single"/>
    </w:rPr>
  </w:style>
  <w:style w:type="paragraph" w:styleId="Paraststmeklis">
    <w:name w:val="Normal (Web)"/>
    <w:basedOn w:val="Parasts"/>
    <w:unhideWhenUsed/>
    <w:rsid w:val="002369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naisf">
    <w:name w:val="naisf"/>
    <w:basedOn w:val="Parasts"/>
    <w:rsid w:val="0023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nhideWhenUsed/>
    <w:rsid w:val="002369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rsid w:val="002369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visr">
    <w:name w:val="naisvisr"/>
    <w:basedOn w:val="Parasts"/>
    <w:rsid w:val="0023695E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7A16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A16E8"/>
  </w:style>
  <w:style w:type="paragraph" w:styleId="Pamattekstsaratkpi">
    <w:name w:val="Body Text Indent"/>
    <w:basedOn w:val="Parasts"/>
    <w:link w:val="PamattekstsaratkpiRakstz"/>
    <w:rsid w:val="00112679"/>
    <w:pPr>
      <w:widowControl w:val="0"/>
      <w:suppressAutoHyphens/>
      <w:overflowPunct w:val="0"/>
      <w:autoSpaceDE w:val="0"/>
      <w:autoSpaceDN w:val="0"/>
      <w:adjustRightInd w:val="0"/>
      <w:spacing w:after="0" w:line="200" w:lineRule="atLeast"/>
      <w:ind w:left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126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v20787921">
    <w:name w:val="tv207_87_921"/>
    <w:basedOn w:val="Parasts"/>
    <w:rsid w:val="00112679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8"/>
      <w:szCs w:val="28"/>
      <w:lang w:eastAsia="lv-LV"/>
    </w:rPr>
  </w:style>
  <w:style w:type="paragraph" w:customStyle="1" w:styleId="tv2131">
    <w:name w:val="tv2131"/>
    <w:basedOn w:val="Parasts"/>
    <w:rsid w:val="00112679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D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3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is.Rags@tm.gov.lv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Sektors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Sandris Rags</dc:creator>
  <cp:lastModifiedBy>ls1401</cp:lastModifiedBy>
  <cp:revision>4</cp:revision>
  <dcterms:created xsi:type="dcterms:W3CDTF">2013-01-10T07:57:00Z</dcterms:created>
  <dcterms:modified xsi:type="dcterms:W3CDTF">2013-01-10T08:08:00Z</dcterms:modified>
</cp:coreProperties>
</file>