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89" w:rsidRDefault="00290189" w:rsidP="00BB03C9">
      <w:pPr>
        <w:jc w:val="right"/>
        <w:rPr>
          <w:sz w:val="28"/>
        </w:rPr>
      </w:pPr>
      <w:r>
        <w:rPr>
          <w:sz w:val="28"/>
        </w:rPr>
        <w:t>2.pielikums</w:t>
      </w:r>
    </w:p>
    <w:p w:rsidR="00290189" w:rsidRDefault="00290189" w:rsidP="00BB03C9">
      <w:pPr>
        <w:jc w:val="right"/>
        <w:rPr>
          <w:sz w:val="28"/>
        </w:rPr>
      </w:pPr>
      <w:r>
        <w:rPr>
          <w:sz w:val="28"/>
        </w:rPr>
        <w:t>Ministru kabineta</w:t>
      </w:r>
    </w:p>
    <w:p w:rsidR="00290189" w:rsidRDefault="00290189" w:rsidP="00BB03C9">
      <w:pPr>
        <w:jc w:val="right"/>
        <w:rPr>
          <w:sz w:val="28"/>
        </w:rPr>
      </w:pPr>
      <w:r>
        <w:rPr>
          <w:sz w:val="28"/>
        </w:rPr>
        <w:t>2011.gada 26. aprīļa                     </w:t>
      </w:r>
    </w:p>
    <w:p w:rsidR="00290189" w:rsidRDefault="00290189" w:rsidP="00BB03C9">
      <w:pPr>
        <w:jc w:val="right"/>
        <w:rPr>
          <w:sz w:val="28"/>
        </w:rPr>
      </w:pPr>
      <w:r>
        <w:rPr>
          <w:sz w:val="28"/>
        </w:rPr>
        <w:t>noteikumiem Nr. 317    </w:t>
      </w:r>
    </w:p>
    <w:p w:rsidR="00290189" w:rsidRDefault="00290189" w:rsidP="00BB03C9">
      <w:pPr>
        <w:jc w:val="right"/>
        <w:rPr>
          <w:sz w:val="28"/>
        </w:rPr>
      </w:pPr>
    </w:p>
    <w:p w:rsidR="00290189" w:rsidRPr="006421A3" w:rsidRDefault="00290189" w:rsidP="00BB03C9">
      <w:pPr>
        <w:pStyle w:val="naisc"/>
        <w:spacing w:before="0" w:after="0"/>
        <w:rPr>
          <w:sz w:val="28"/>
          <w:szCs w:val="28"/>
        </w:rPr>
      </w:pPr>
      <w:r w:rsidRPr="006421A3">
        <w:rPr>
          <w:b/>
          <w:bCs/>
          <w:sz w:val="28"/>
          <w:szCs w:val="28"/>
        </w:rPr>
        <w:t>Patentpilnvaroto pretendentu vērtējuma lapa</w:t>
      </w:r>
    </w:p>
    <w:p w:rsidR="00290189" w:rsidRDefault="00290189" w:rsidP="00BB03C9">
      <w:pPr>
        <w:pStyle w:val="naisc"/>
        <w:spacing w:before="0" w:after="0"/>
        <w:rPr>
          <w:sz w:val="28"/>
          <w:szCs w:val="28"/>
        </w:rPr>
      </w:pPr>
    </w:p>
    <w:p w:rsidR="00290189" w:rsidRPr="00D9761D" w:rsidRDefault="00290189" w:rsidP="00D9761D">
      <w:pPr>
        <w:pStyle w:val="naisc"/>
        <w:spacing w:before="0" w:after="0"/>
        <w:rPr>
          <w:b/>
          <w:sz w:val="28"/>
          <w:szCs w:val="28"/>
        </w:rPr>
      </w:pPr>
      <w:r w:rsidRPr="00D9761D">
        <w:rPr>
          <w:b/>
          <w:sz w:val="28"/>
          <w:szCs w:val="28"/>
        </w:rPr>
        <w:t>I. Patentpilnvaroto eksāmena pirmā daļa</w:t>
      </w:r>
    </w:p>
    <w:p w:rsidR="00290189" w:rsidRDefault="00290189" w:rsidP="00BB03C9">
      <w:pPr>
        <w:pStyle w:val="naisf"/>
        <w:spacing w:before="0" w:after="0"/>
      </w:pPr>
    </w:p>
    <w:tbl>
      <w:tblPr>
        <w:tblW w:w="6181" w:type="dxa"/>
        <w:jc w:val="right"/>
        <w:tblLook w:val="01E0"/>
      </w:tblPr>
      <w:tblGrid>
        <w:gridCol w:w="108"/>
        <w:gridCol w:w="2160"/>
        <w:gridCol w:w="1260"/>
        <w:gridCol w:w="236"/>
        <w:gridCol w:w="2346"/>
        <w:gridCol w:w="71"/>
      </w:tblGrid>
      <w:tr w:rsidR="00290189" w:rsidTr="00D9761D">
        <w:trPr>
          <w:gridAfter w:val="1"/>
          <w:wAfter w:w="71" w:type="dxa"/>
          <w:trHeight w:val="142"/>
          <w:jc w:val="right"/>
        </w:trPr>
        <w:tc>
          <w:tcPr>
            <w:tcW w:w="2268" w:type="dxa"/>
            <w:gridSpan w:val="2"/>
          </w:tcPr>
          <w:p w:rsidR="00290189" w:rsidRPr="00BD1514" w:rsidRDefault="00290189" w:rsidP="00BD1514">
            <w:pPr>
              <w:pStyle w:val="naisf"/>
              <w:spacing w:before="0" w:after="0"/>
              <w:ind w:left="-57" w:right="-57" w:firstLine="0"/>
              <w:rPr>
                <w:spacing w:val="-2"/>
              </w:rPr>
            </w:pPr>
            <w:r w:rsidRPr="00BD1514">
              <w:rPr>
                <w:spacing w:val="-2"/>
              </w:rPr>
              <w:t>Eksāmena vērtētājs(-a)</w:t>
            </w:r>
          </w:p>
        </w:tc>
        <w:tc>
          <w:tcPr>
            <w:tcW w:w="3842" w:type="dxa"/>
            <w:gridSpan w:val="3"/>
            <w:tcBorders>
              <w:bottom w:val="single" w:sz="4" w:space="0" w:color="auto"/>
            </w:tcBorders>
          </w:tcPr>
          <w:p w:rsidR="00290189" w:rsidRDefault="00290189" w:rsidP="00BB03C9">
            <w:pPr>
              <w:pStyle w:val="naisf"/>
              <w:spacing w:before="0" w:after="0"/>
              <w:ind w:firstLine="0"/>
            </w:pPr>
          </w:p>
        </w:tc>
      </w:tr>
      <w:tr w:rsidR="00290189" w:rsidRPr="00BD1514" w:rsidTr="00D9761D">
        <w:trPr>
          <w:gridAfter w:val="1"/>
          <w:wAfter w:w="71" w:type="dxa"/>
          <w:trHeight w:val="70"/>
          <w:jc w:val="right"/>
        </w:trPr>
        <w:tc>
          <w:tcPr>
            <w:tcW w:w="2268" w:type="dxa"/>
            <w:gridSpan w:val="2"/>
          </w:tcPr>
          <w:p w:rsidR="00290189" w:rsidRPr="00BD1514" w:rsidRDefault="00290189" w:rsidP="00BD1514">
            <w:pPr>
              <w:pStyle w:val="naisf"/>
              <w:spacing w:before="0" w:after="0"/>
              <w:ind w:left="-57" w:right="-57" w:firstLine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</w:tcBorders>
          </w:tcPr>
          <w:p w:rsidR="00290189" w:rsidRPr="00BD1514" w:rsidRDefault="00290189" w:rsidP="00BB03C9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D1514">
              <w:rPr>
                <w:sz w:val="20"/>
                <w:szCs w:val="20"/>
              </w:rPr>
              <w:t>(vārds, uzvārds)</w:t>
            </w:r>
          </w:p>
        </w:tc>
      </w:tr>
      <w:tr w:rsidR="00290189" w:rsidTr="00D9761D">
        <w:tblPrEx>
          <w:jc w:val="left"/>
        </w:tblPrEx>
        <w:trPr>
          <w:gridBefore w:val="1"/>
          <w:wBefore w:w="108" w:type="dxa"/>
          <w:trHeight w:val="142"/>
        </w:trPr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290189" w:rsidRDefault="00290189" w:rsidP="00BB03C9">
            <w:pPr>
              <w:pStyle w:val="naisf"/>
              <w:spacing w:before="0" w:after="0"/>
              <w:ind w:firstLine="0"/>
            </w:pPr>
          </w:p>
        </w:tc>
        <w:tc>
          <w:tcPr>
            <w:tcW w:w="236" w:type="dxa"/>
          </w:tcPr>
          <w:p w:rsidR="00290189" w:rsidRDefault="00290189" w:rsidP="00BB03C9">
            <w:pPr>
              <w:pStyle w:val="naisf"/>
              <w:spacing w:before="0" w:after="0"/>
              <w:ind w:firstLine="0"/>
            </w:pP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290189" w:rsidRDefault="00290189" w:rsidP="00BB03C9">
            <w:pPr>
              <w:pStyle w:val="naisf"/>
              <w:spacing w:before="0" w:after="0"/>
              <w:ind w:firstLine="0"/>
            </w:pPr>
          </w:p>
        </w:tc>
      </w:tr>
      <w:tr w:rsidR="00290189" w:rsidRPr="00BD1514" w:rsidTr="00D9761D">
        <w:tblPrEx>
          <w:jc w:val="left"/>
        </w:tblPrEx>
        <w:trPr>
          <w:gridBefore w:val="1"/>
          <w:wBefore w:w="108" w:type="dxa"/>
          <w:trHeight w:val="70"/>
        </w:trPr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290189" w:rsidRPr="00BD1514" w:rsidRDefault="00290189" w:rsidP="00BB03C9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D1514">
              <w:rPr>
                <w:sz w:val="20"/>
                <w:szCs w:val="20"/>
              </w:rPr>
              <w:t>(eksāmena norises vieta)</w:t>
            </w:r>
          </w:p>
        </w:tc>
        <w:tc>
          <w:tcPr>
            <w:tcW w:w="236" w:type="dxa"/>
          </w:tcPr>
          <w:p w:rsidR="00290189" w:rsidRPr="00BD1514" w:rsidRDefault="00290189" w:rsidP="00BB03C9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290189" w:rsidRPr="00BD1514" w:rsidRDefault="00290189" w:rsidP="00BB03C9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D1514">
              <w:rPr>
                <w:sz w:val="20"/>
                <w:szCs w:val="20"/>
              </w:rPr>
              <w:t>(datums un laiks)</w:t>
            </w:r>
          </w:p>
        </w:tc>
      </w:tr>
    </w:tbl>
    <w:p w:rsidR="00290189" w:rsidRDefault="00290189" w:rsidP="00BB03C9">
      <w:pPr>
        <w:pStyle w:val="naisf"/>
        <w:spacing w:before="0" w:after="0"/>
      </w:pPr>
    </w:p>
    <w:tbl>
      <w:tblPr>
        <w:tblW w:w="1404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"/>
        <w:gridCol w:w="2498"/>
        <w:gridCol w:w="1369"/>
        <w:gridCol w:w="2220"/>
        <w:gridCol w:w="1877"/>
        <w:gridCol w:w="2866"/>
        <w:gridCol w:w="2700"/>
      </w:tblGrid>
      <w:tr w:rsidR="00290189" w:rsidRPr="00B31CA4" w:rsidTr="001F60C8"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189" w:rsidRPr="00B31CA4" w:rsidRDefault="00290189" w:rsidP="00BB03C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B31CA4">
              <w:rPr>
                <w:sz w:val="20"/>
                <w:szCs w:val="20"/>
              </w:rPr>
              <w:t>Nr.</w:t>
            </w:r>
            <w:r w:rsidRPr="00B31CA4">
              <w:rPr>
                <w:sz w:val="20"/>
                <w:szCs w:val="20"/>
              </w:rPr>
              <w:br/>
              <w:t>p.k.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189" w:rsidRPr="00B31CA4" w:rsidRDefault="00290189" w:rsidP="00BB03C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B31CA4">
              <w:rPr>
                <w:sz w:val="20"/>
                <w:szCs w:val="20"/>
              </w:rPr>
              <w:t>Pretendenta vārds, uzvārds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189" w:rsidRPr="00B31CA4" w:rsidRDefault="00290189" w:rsidP="00BB03C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B31CA4">
              <w:rPr>
                <w:sz w:val="20"/>
                <w:szCs w:val="20"/>
              </w:rPr>
              <w:t>Biļetes numurs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189" w:rsidRPr="00B31CA4" w:rsidRDefault="00290189" w:rsidP="00BB03C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B31CA4">
              <w:rPr>
                <w:sz w:val="20"/>
                <w:szCs w:val="20"/>
              </w:rPr>
              <w:t>Specializācija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189" w:rsidRPr="00B31CA4" w:rsidRDefault="00290189" w:rsidP="00BB03C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B31CA4">
              <w:rPr>
                <w:sz w:val="20"/>
                <w:szCs w:val="20"/>
              </w:rPr>
              <w:t>Vērtējums (pozitīvs/negatīvs)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189" w:rsidRPr="00B31CA4" w:rsidRDefault="00290189" w:rsidP="00BB03C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B31CA4">
              <w:rPr>
                <w:sz w:val="20"/>
                <w:szCs w:val="20"/>
              </w:rPr>
              <w:t>Piezīmes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189" w:rsidRPr="00B31CA4" w:rsidRDefault="00290189" w:rsidP="00BB03C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B31CA4">
              <w:rPr>
                <w:sz w:val="20"/>
                <w:szCs w:val="20"/>
              </w:rPr>
              <w:t>Vērtētāja paraksts</w:t>
            </w:r>
          </w:p>
        </w:tc>
      </w:tr>
      <w:tr w:rsidR="00290189" w:rsidTr="001F60C8"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</w:tr>
      <w:tr w:rsidR="00290189" w:rsidTr="00294444"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</w:tr>
      <w:tr w:rsidR="00290189" w:rsidTr="00294444"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</w:tr>
      <w:tr w:rsidR="00290189" w:rsidTr="001F60C8"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</w:tr>
      <w:tr w:rsidR="00290189" w:rsidTr="001F60C8"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189" w:rsidRDefault="00290189" w:rsidP="00BB03C9">
            <w:pPr>
              <w:pStyle w:val="naiskr"/>
              <w:spacing w:before="0" w:after="0"/>
            </w:pPr>
          </w:p>
        </w:tc>
      </w:tr>
    </w:tbl>
    <w:p w:rsidR="00290189" w:rsidRDefault="00290189" w:rsidP="00BB03C9">
      <w:pPr>
        <w:pStyle w:val="naisf"/>
        <w:spacing w:before="0" w:after="0"/>
      </w:pPr>
    </w:p>
    <w:p w:rsidR="00290189" w:rsidRPr="00D9761D" w:rsidRDefault="00290189" w:rsidP="00BB03C9">
      <w:pPr>
        <w:pStyle w:val="naisf"/>
        <w:spacing w:before="0" w:after="0"/>
        <w:ind w:firstLine="0"/>
        <w:jc w:val="center"/>
        <w:rPr>
          <w:b/>
          <w:sz w:val="4"/>
          <w:szCs w:val="4"/>
        </w:rPr>
      </w:pPr>
      <w:r w:rsidRPr="00D9761D">
        <w:rPr>
          <w:b/>
          <w:sz w:val="28"/>
          <w:szCs w:val="28"/>
        </w:rPr>
        <w:t>II. Patentpilnvaroto eksāmena otrā daļa</w:t>
      </w:r>
    </w:p>
    <w:p w:rsidR="00290189" w:rsidRDefault="00290189" w:rsidP="00B31CA4">
      <w:pPr>
        <w:pStyle w:val="naisf"/>
        <w:spacing w:before="0" w:after="0"/>
      </w:pPr>
    </w:p>
    <w:tbl>
      <w:tblPr>
        <w:tblW w:w="6073" w:type="dxa"/>
        <w:tblInd w:w="108" w:type="dxa"/>
        <w:tblLook w:val="01E0"/>
      </w:tblPr>
      <w:tblGrid>
        <w:gridCol w:w="3373"/>
        <w:gridCol w:w="240"/>
        <w:gridCol w:w="2460"/>
      </w:tblGrid>
      <w:tr w:rsidR="00290189" w:rsidTr="00A42475">
        <w:trPr>
          <w:trHeight w:val="142"/>
        </w:trPr>
        <w:tc>
          <w:tcPr>
            <w:tcW w:w="3373" w:type="dxa"/>
            <w:tcBorders>
              <w:bottom w:val="single" w:sz="4" w:space="0" w:color="auto"/>
            </w:tcBorders>
          </w:tcPr>
          <w:p w:rsidR="00290189" w:rsidRDefault="00290189" w:rsidP="00294444">
            <w:pPr>
              <w:pStyle w:val="naisf"/>
              <w:spacing w:before="0" w:after="0"/>
              <w:ind w:firstLine="0"/>
            </w:pPr>
          </w:p>
        </w:tc>
        <w:tc>
          <w:tcPr>
            <w:tcW w:w="240" w:type="dxa"/>
          </w:tcPr>
          <w:p w:rsidR="00290189" w:rsidRDefault="00290189" w:rsidP="00294444">
            <w:pPr>
              <w:pStyle w:val="naisf"/>
              <w:spacing w:before="0" w:after="0"/>
              <w:ind w:firstLine="0"/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290189" w:rsidRDefault="00290189" w:rsidP="00294444">
            <w:pPr>
              <w:pStyle w:val="naisf"/>
              <w:spacing w:before="0" w:after="0"/>
              <w:ind w:firstLine="0"/>
            </w:pPr>
          </w:p>
        </w:tc>
      </w:tr>
      <w:tr w:rsidR="00290189" w:rsidRPr="00BD1514" w:rsidTr="00A42475">
        <w:trPr>
          <w:trHeight w:val="70"/>
        </w:trPr>
        <w:tc>
          <w:tcPr>
            <w:tcW w:w="3373" w:type="dxa"/>
            <w:tcBorders>
              <w:top w:val="single" w:sz="4" w:space="0" w:color="auto"/>
            </w:tcBorders>
          </w:tcPr>
          <w:p w:rsidR="00290189" w:rsidRPr="00BD1514" w:rsidRDefault="00290189" w:rsidP="00294444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D1514">
              <w:rPr>
                <w:sz w:val="20"/>
                <w:szCs w:val="20"/>
              </w:rPr>
              <w:t>(eksāmena norises vieta)</w:t>
            </w:r>
          </w:p>
        </w:tc>
        <w:tc>
          <w:tcPr>
            <w:tcW w:w="240" w:type="dxa"/>
          </w:tcPr>
          <w:p w:rsidR="00290189" w:rsidRPr="00BD1514" w:rsidRDefault="00290189" w:rsidP="00294444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290189" w:rsidRPr="00BD1514" w:rsidRDefault="00290189" w:rsidP="00294444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BD1514">
              <w:rPr>
                <w:sz w:val="20"/>
                <w:szCs w:val="20"/>
              </w:rPr>
              <w:t>(datums un laiks)</w:t>
            </w:r>
          </w:p>
        </w:tc>
      </w:tr>
    </w:tbl>
    <w:p w:rsidR="00290189" w:rsidRDefault="00290189" w:rsidP="001F60C8">
      <w:pPr>
        <w:pStyle w:val="naisf"/>
        <w:spacing w:before="0" w:after="0"/>
      </w:pPr>
    </w:p>
    <w:tbl>
      <w:tblPr>
        <w:tblW w:w="14045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"/>
        <w:gridCol w:w="2498"/>
        <w:gridCol w:w="1369"/>
        <w:gridCol w:w="2220"/>
        <w:gridCol w:w="1877"/>
        <w:gridCol w:w="2866"/>
        <w:gridCol w:w="2705"/>
      </w:tblGrid>
      <w:tr w:rsidR="00290189" w:rsidRPr="00B31CA4" w:rsidTr="00283C2D"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189" w:rsidRPr="00B31CA4" w:rsidRDefault="00290189" w:rsidP="00294444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B31CA4">
              <w:rPr>
                <w:sz w:val="20"/>
                <w:szCs w:val="20"/>
              </w:rPr>
              <w:t>Nr.</w:t>
            </w:r>
            <w:r w:rsidRPr="00B31CA4">
              <w:rPr>
                <w:sz w:val="20"/>
                <w:szCs w:val="20"/>
              </w:rPr>
              <w:br/>
              <w:t>p.k.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189" w:rsidRPr="00B31CA4" w:rsidRDefault="00290189" w:rsidP="00294444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B31CA4">
              <w:rPr>
                <w:sz w:val="20"/>
                <w:szCs w:val="20"/>
              </w:rPr>
              <w:t>Pretendenta vārds, uzvārds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189" w:rsidRPr="00B31CA4" w:rsidRDefault="00290189" w:rsidP="00294444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B31CA4">
              <w:rPr>
                <w:sz w:val="20"/>
                <w:szCs w:val="20"/>
              </w:rPr>
              <w:t>Biļetes numurs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189" w:rsidRPr="00B31CA4" w:rsidRDefault="00290189" w:rsidP="00294444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B31CA4">
              <w:rPr>
                <w:sz w:val="20"/>
                <w:szCs w:val="20"/>
              </w:rPr>
              <w:t>Specializācija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189" w:rsidRPr="00B31CA4" w:rsidRDefault="00290189" w:rsidP="00294444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B31CA4">
              <w:rPr>
                <w:sz w:val="20"/>
                <w:szCs w:val="20"/>
              </w:rPr>
              <w:t>Vērtējums (pozitīvs/negatīvs)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189" w:rsidRPr="00B31CA4" w:rsidRDefault="00290189" w:rsidP="00294444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B31CA4">
              <w:rPr>
                <w:sz w:val="20"/>
                <w:szCs w:val="20"/>
              </w:rPr>
              <w:t>Piezīmes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189" w:rsidRPr="00B31CA4" w:rsidRDefault="00290189" w:rsidP="00294444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B31CA4">
              <w:rPr>
                <w:sz w:val="20"/>
                <w:szCs w:val="20"/>
              </w:rPr>
              <w:t>Vērtētāja paraksts</w:t>
            </w:r>
          </w:p>
        </w:tc>
      </w:tr>
      <w:tr w:rsidR="00290189" w:rsidTr="00283C2D"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</w:tr>
      <w:tr w:rsidR="00290189" w:rsidTr="00283C2D"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</w:tr>
      <w:tr w:rsidR="00290189" w:rsidTr="00283C2D"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</w:tr>
      <w:tr w:rsidR="00290189" w:rsidTr="00283C2D"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</w:tr>
      <w:tr w:rsidR="00290189" w:rsidTr="00283C2D"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189" w:rsidRDefault="00290189" w:rsidP="00294444">
            <w:pPr>
              <w:pStyle w:val="naiskr"/>
              <w:spacing w:before="0" w:after="0"/>
            </w:pPr>
          </w:p>
        </w:tc>
      </w:tr>
    </w:tbl>
    <w:p w:rsidR="00290189" w:rsidRDefault="00290189" w:rsidP="001F60C8">
      <w:pPr>
        <w:pStyle w:val="naisf"/>
        <w:spacing w:before="0" w:after="0"/>
      </w:pPr>
    </w:p>
    <w:tbl>
      <w:tblPr>
        <w:tblW w:w="6073" w:type="dxa"/>
        <w:tblInd w:w="108" w:type="dxa"/>
        <w:tblLook w:val="01E0"/>
      </w:tblPr>
      <w:tblGrid>
        <w:gridCol w:w="2340"/>
        <w:gridCol w:w="3733"/>
      </w:tblGrid>
      <w:tr w:rsidR="00290189" w:rsidTr="001F60C8">
        <w:trPr>
          <w:trHeight w:val="142"/>
        </w:trPr>
        <w:tc>
          <w:tcPr>
            <w:tcW w:w="2340" w:type="dxa"/>
          </w:tcPr>
          <w:p w:rsidR="00290189" w:rsidRPr="00BD1514" w:rsidRDefault="00290189" w:rsidP="00294444">
            <w:pPr>
              <w:pStyle w:val="naisf"/>
              <w:spacing w:before="0" w:after="0"/>
              <w:ind w:left="-57" w:right="-57" w:firstLine="0"/>
              <w:rPr>
                <w:spacing w:val="-2"/>
              </w:rPr>
            </w:pPr>
            <w:r w:rsidRPr="00BD1514">
              <w:rPr>
                <w:spacing w:val="-2"/>
              </w:rPr>
              <w:t>Eksāmena vērtētājs(-a)</w:t>
            </w: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:rsidR="00290189" w:rsidRDefault="00290189" w:rsidP="00294444">
            <w:pPr>
              <w:pStyle w:val="naisf"/>
              <w:spacing w:before="0" w:after="0"/>
              <w:ind w:firstLine="0"/>
            </w:pPr>
          </w:p>
        </w:tc>
      </w:tr>
      <w:tr w:rsidR="00290189" w:rsidRPr="001F60C8" w:rsidTr="001F60C8">
        <w:trPr>
          <w:trHeight w:val="70"/>
        </w:trPr>
        <w:tc>
          <w:tcPr>
            <w:tcW w:w="2340" w:type="dxa"/>
          </w:tcPr>
          <w:p w:rsidR="00290189" w:rsidRPr="001F60C8" w:rsidRDefault="00290189" w:rsidP="00294444">
            <w:pPr>
              <w:pStyle w:val="naisf"/>
              <w:spacing w:before="0" w:after="0"/>
              <w:ind w:left="-57" w:right="-57" w:firstLine="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</w:tcPr>
          <w:p w:rsidR="00290189" w:rsidRPr="001F60C8" w:rsidRDefault="00290189" w:rsidP="00294444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1F60C8">
              <w:rPr>
                <w:sz w:val="20"/>
                <w:szCs w:val="20"/>
              </w:rPr>
              <w:t>(paraksts*)</w:t>
            </w:r>
          </w:p>
        </w:tc>
      </w:tr>
    </w:tbl>
    <w:p w:rsidR="00290189" w:rsidRDefault="00290189" w:rsidP="00BB03C9">
      <w:pPr>
        <w:pStyle w:val="naisf"/>
        <w:spacing w:before="0" w:after="0"/>
        <w:ind w:firstLine="0"/>
        <w:rPr>
          <w:sz w:val="28"/>
          <w:szCs w:val="28"/>
        </w:rPr>
      </w:pPr>
    </w:p>
    <w:p w:rsidR="00290189" w:rsidRPr="00283C2D" w:rsidRDefault="00290189" w:rsidP="00283C2D">
      <w:pPr>
        <w:ind w:firstLine="720"/>
        <w:jc w:val="both"/>
        <w:rPr>
          <w:sz w:val="20"/>
          <w:szCs w:val="20"/>
        </w:rPr>
      </w:pPr>
      <w:r w:rsidRPr="00283C2D">
        <w:rPr>
          <w:sz w:val="20"/>
          <w:szCs w:val="20"/>
        </w:rPr>
        <w:t>Piezīme. * Dokumenta rekvizītu "paraksts" neaizpilda, ja dokuments ir sagatavots atbilstoši normatīvajiem aktiem par elektronisko dokumentu noformēšanu.</w:t>
      </w:r>
    </w:p>
    <w:p w:rsidR="00290189" w:rsidRPr="00283C2D" w:rsidRDefault="00290189" w:rsidP="00283C2D">
      <w:pPr>
        <w:pStyle w:val="naisf"/>
        <w:spacing w:before="0" w:after="0"/>
        <w:ind w:firstLine="720"/>
      </w:pPr>
    </w:p>
    <w:p w:rsidR="00290189" w:rsidRPr="00283C2D" w:rsidRDefault="00290189" w:rsidP="00283C2D">
      <w:pPr>
        <w:ind w:firstLine="720"/>
      </w:pPr>
    </w:p>
    <w:p w:rsidR="00290189" w:rsidRPr="00283C2D" w:rsidRDefault="00290189" w:rsidP="00283C2D">
      <w:pPr>
        <w:ind w:firstLine="720"/>
      </w:pPr>
    </w:p>
    <w:p w:rsidR="00290189" w:rsidRPr="001673D6" w:rsidRDefault="00290189" w:rsidP="00BB03C9">
      <w:pPr>
        <w:tabs>
          <w:tab w:val="left" w:pos="6840"/>
        </w:tabs>
        <w:ind w:firstLine="720"/>
        <w:rPr>
          <w:sz w:val="28"/>
          <w:szCs w:val="28"/>
        </w:rPr>
      </w:pPr>
      <w:r w:rsidRPr="001673D6">
        <w:rPr>
          <w:bCs/>
          <w:color w:val="000000"/>
          <w:sz w:val="28"/>
          <w:szCs w:val="28"/>
        </w:rPr>
        <w:t>Tieslietu ministrs</w:t>
      </w:r>
      <w:r w:rsidRPr="001673D6">
        <w:rPr>
          <w:sz w:val="28"/>
          <w:szCs w:val="28"/>
        </w:rPr>
        <w:tab/>
        <w:t>A.Štokenbergs</w:t>
      </w:r>
    </w:p>
    <w:sectPr w:rsidR="00290189" w:rsidRPr="001673D6" w:rsidSect="005B368F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89" w:rsidRDefault="00290189">
      <w:r>
        <w:separator/>
      </w:r>
    </w:p>
  </w:endnote>
  <w:endnote w:type="continuationSeparator" w:id="0">
    <w:p w:rsidR="00290189" w:rsidRDefault="00290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89" w:rsidRPr="004A4261" w:rsidRDefault="00290189" w:rsidP="001673D6">
    <w:pPr>
      <w:pStyle w:val="Footer"/>
      <w:rPr>
        <w:sz w:val="16"/>
        <w:szCs w:val="16"/>
      </w:rPr>
    </w:pPr>
    <w:r w:rsidRPr="004A4261">
      <w:rPr>
        <w:sz w:val="16"/>
        <w:szCs w:val="16"/>
      </w:rPr>
      <w:t>N0790_1p</w:t>
    </w:r>
    <w:r>
      <w:rPr>
        <w:sz w:val="16"/>
        <w:szCs w:val="16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89" w:rsidRPr="004A4261" w:rsidRDefault="00290189" w:rsidP="001673D6">
    <w:pPr>
      <w:pStyle w:val="Footer"/>
      <w:rPr>
        <w:sz w:val="16"/>
        <w:szCs w:val="16"/>
      </w:rPr>
    </w:pPr>
    <w:r w:rsidRPr="004A4261">
      <w:rPr>
        <w:sz w:val="16"/>
        <w:szCs w:val="16"/>
      </w:rPr>
      <w:t>N0790_1p</w:t>
    </w:r>
    <w:r>
      <w:rPr>
        <w:sz w:val="16"/>
        <w:szCs w:val="16"/>
      </w:rPr>
      <w:t xml:space="preserve">2 v_sk. = </w:t>
    </w:r>
    <w:fldSimple w:instr=" NUMWORDS  \* MERGEFORMAT ">
      <w:r>
        <w:rPr>
          <w:noProof/>
          <w:sz w:val="16"/>
          <w:szCs w:val="16"/>
        </w:rPr>
        <w:t>85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89" w:rsidRDefault="00290189">
      <w:r>
        <w:separator/>
      </w:r>
    </w:p>
  </w:footnote>
  <w:footnote w:type="continuationSeparator" w:id="0">
    <w:p w:rsidR="00290189" w:rsidRDefault="00290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89" w:rsidRDefault="002901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189" w:rsidRDefault="002901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89" w:rsidRDefault="0029018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90189" w:rsidRDefault="002901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A4E"/>
    <w:rsid w:val="00062FBD"/>
    <w:rsid w:val="00090EFD"/>
    <w:rsid w:val="000C119D"/>
    <w:rsid w:val="000C1F0B"/>
    <w:rsid w:val="000C477C"/>
    <w:rsid w:val="0014699E"/>
    <w:rsid w:val="001673D6"/>
    <w:rsid w:val="0019588A"/>
    <w:rsid w:val="001B0A4E"/>
    <w:rsid w:val="001F60C8"/>
    <w:rsid w:val="0022628F"/>
    <w:rsid w:val="00236E61"/>
    <w:rsid w:val="00283C2D"/>
    <w:rsid w:val="00290189"/>
    <w:rsid w:val="00294444"/>
    <w:rsid w:val="002A75BA"/>
    <w:rsid w:val="002E4708"/>
    <w:rsid w:val="00341626"/>
    <w:rsid w:val="00357645"/>
    <w:rsid w:val="003D5EBA"/>
    <w:rsid w:val="003E49AF"/>
    <w:rsid w:val="003E707B"/>
    <w:rsid w:val="004278A1"/>
    <w:rsid w:val="00463A73"/>
    <w:rsid w:val="004A4261"/>
    <w:rsid w:val="00524536"/>
    <w:rsid w:val="00542C17"/>
    <w:rsid w:val="005865BD"/>
    <w:rsid w:val="005A31B9"/>
    <w:rsid w:val="005B368F"/>
    <w:rsid w:val="00607A6E"/>
    <w:rsid w:val="00611366"/>
    <w:rsid w:val="006421A3"/>
    <w:rsid w:val="0069614A"/>
    <w:rsid w:val="006B3F33"/>
    <w:rsid w:val="006C6817"/>
    <w:rsid w:val="006D3CE1"/>
    <w:rsid w:val="0074237B"/>
    <w:rsid w:val="007A2FEE"/>
    <w:rsid w:val="007A6CFF"/>
    <w:rsid w:val="007E3757"/>
    <w:rsid w:val="00821BB8"/>
    <w:rsid w:val="00834817"/>
    <w:rsid w:val="00846519"/>
    <w:rsid w:val="008734BB"/>
    <w:rsid w:val="008A4846"/>
    <w:rsid w:val="008E619F"/>
    <w:rsid w:val="008F7227"/>
    <w:rsid w:val="00901267"/>
    <w:rsid w:val="0094123B"/>
    <w:rsid w:val="0098396C"/>
    <w:rsid w:val="009B75BE"/>
    <w:rsid w:val="009C5881"/>
    <w:rsid w:val="009F56AE"/>
    <w:rsid w:val="00A16999"/>
    <w:rsid w:val="00A42475"/>
    <w:rsid w:val="00A45218"/>
    <w:rsid w:val="00A8616D"/>
    <w:rsid w:val="00AA12B5"/>
    <w:rsid w:val="00B31CA4"/>
    <w:rsid w:val="00B34819"/>
    <w:rsid w:val="00B73B9F"/>
    <w:rsid w:val="00B90520"/>
    <w:rsid w:val="00BB03C9"/>
    <w:rsid w:val="00BB4244"/>
    <w:rsid w:val="00BD1514"/>
    <w:rsid w:val="00BE7C74"/>
    <w:rsid w:val="00C33D16"/>
    <w:rsid w:val="00C53F3F"/>
    <w:rsid w:val="00CB627A"/>
    <w:rsid w:val="00CC2409"/>
    <w:rsid w:val="00CC47FF"/>
    <w:rsid w:val="00CC7443"/>
    <w:rsid w:val="00D15424"/>
    <w:rsid w:val="00D87E8C"/>
    <w:rsid w:val="00D9761D"/>
    <w:rsid w:val="00DA7743"/>
    <w:rsid w:val="00E00639"/>
    <w:rsid w:val="00E26CB9"/>
    <w:rsid w:val="00EE4402"/>
    <w:rsid w:val="00EE5749"/>
    <w:rsid w:val="00EF509C"/>
    <w:rsid w:val="00F0717E"/>
    <w:rsid w:val="00F814D4"/>
    <w:rsid w:val="00F95DFD"/>
    <w:rsid w:val="00FB68B4"/>
    <w:rsid w:val="00FD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2F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368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A2F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99E"/>
    <w:rPr>
      <w:rFonts w:cs="Times New Roman"/>
      <w:sz w:val="24"/>
      <w:szCs w:val="24"/>
    </w:rPr>
  </w:style>
  <w:style w:type="paragraph" w:customStyle="1" w:styleId="naisf">
    <w:name w:val="naisf"/>
    <w:basedOn w:val="Normal"/>
    <w:uiPriority w:val="99"/>
    <w:rsid w:val="007A2FEE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7A2FEE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7A2FEE"/>
    <w:pPr>
      <w:spacing w:before="75" w:after="75"/>
    </w:pPr>
  </w:style>
  <w:style w:type="paragraph" w:customStyle="1" w:styleId="naisc">
    <w:name w:val="naisc"/>
    <w:basedOn w:val="Normal"/>
    <w:uiPriority w:val="99"/>
    <w:rsid w:val="007A2FEE"/>
    <w:pPr>
      <w:spacing w:before="75" w:after="75"/>
      <w:jc w:val="center"/>
    </w:pPr>
  </w:style>
  <w:style w:type="character" w:styleId="PageNumber">
    <w:name w:val="page number"/>
    <w:basedOn w:val="DefaultParagraphFont"/>
    <w:uiPriority w:val="99"/>
    <w:rsid w:val="007A2FEE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A2F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4699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A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99E"/>
    <w:rPr>
      <w:rFonts w:cs="Times New Roman"/>
      <w:sz w:val="2"/>
    </w:rPr>
  </w:style>
  <w:style w:type="table" w:styleId="TableGrid">
    <w:name w:val="Table Grid"/>
    <w:basedOn w:val="TableNormal"/>
    <w:uiPriority w:val="99"/>
    <w:rsid w:val="00C33D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B368F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5B36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591</Words>
  <Characters>338</Characters>
  <Application>Microsoft Office Outlook</Application>
  <DocSecurity>0</DocSecurity>
  <Lines>0</Lines>
  <Paragraphs>0</Paragraphs>
  <ScaleCrop>false</ScaleCrop>
  <Company>Patentu valde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profesionālo patentpilnvaroto reģistra saturu, reģistra uzturēšanas kārtību un patentpilnvaroto kvalifikācijas eksāmena kārtību</dc:title>
  <dc:subject>2.pielikums</dc:subject>
  <dc:creator>Ieva Viļuma, Linda Zommere</dc:creator>
  <cp:keywords/>
  <dc:description>ieva.viluma@lrpv.lv, 67226054linda.zommere@lrpv.gov.lv , 67220208</dc:description>
  <cp:lastModifiedBy>Erna Ivanova</cp:lastModifiedBy>
  <cp:revision>23</cp:revision>
  <cp:lastPrinted>2011-04-04T09:58:00Z</cp:lastPrinted>
  <dcterms:created xsi:type="dcterms:W3CDTF">2011-03-14T06:35:00Z</dcterms:created>
  <dcterms:modified xsi:type="dcterms:W3CDTF">2011-04-27T09:15:00Z</dcterms:modified>
</cp:coreProperties>
</file>