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551F3" w14:textId="5AA2146B" w:rsidR="00BE0A15" w:rsidRDefault="00BE0A15"/>
    <w:p w14:paraId="751CA977" w14:textId="77777777" w:rsidR="00997017" w:rsidRDefault="00997017"/>
    <w:p w14:paraId="679E36C2" w14:textId="77777777" w:rsidR="00997017" w:rsidRDefault="00997017"/>
    <w:p w14:paraId="6695A400" w14:textId="77777777" w:rsidR="00BE0A15" w:rsidRDefault="00BE0A15"/>
    <w:p w14:paraId="29D1B788" w14:textId="77777777" w:rsidR="00997017" w:rsidRDefault="00997017"/>
    <w:p w14:paraId="15C19435" w14:textId="77777777" w:rsidR="00BE0A15" w:rsidRDefault="00BE0A1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E0A15" w14:paraId="6E6D47C8" w14:textId="77777777" w:rsidTr="00BE0A15">
        <w:tc>
          <w:tcPr>
            <w:tcW w:w="3096" w:type="dxa"/>
          </w:tcPr>
          <w:p w14:paraId="03D5A805" w14:textId="1599C09E" w:rsidR="00BE0A15" w:rsidRDefault="00BE0A15" w:rsidP="00BE0A15">
            <w:pPr>
              <w:widowControl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Rīgā</w:t>
            </w:r>
          </w:p>
        </w:tc>
        <w:tc>
          <w:tcPr>
            <w:tcW w:w="3096" w:type="dxa"/>
          </w:tcPr>
          <w:p w14:paraId="369B6976" w14:textId="467F3927" w:rsidR="00BE0A15" w:rsidRDefault="00BE0A15" w:rsidP="00BE0A15">
            <w:pPr>
              <w:widowControl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Nr.</w:t>
            </w:r>
          </w:p>
        </w:tc>
        <w:tc>
          <w:tcPr>
            <w:tcW w:w="3096" w:type="dxa"/>
          </w:tcPr>
          <w:p w14:paraId="03299CB4" w14:textId="0328C154" w:rsidR="00BE0A15" w:rsidRDefault="00BE0A15" w:rsidP="00BE0A15">
            <w:pPr>
              <w:widowControl/>
              <w:jc w:val="right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2012.gada                 </w:t>
            </w:r>
          </w:p>
        </w:tc>
      </w:tr>
    </w:tbl>
    <w:p w14:paraId="6DBF20E9" w14:textId="77777777" w:rsidR="00DA7988" w:rsidRDefault="00DA7988" w:rsidP="00BE0A15">
      <w:pPr>
        <w:widowControl/>
        <w:jc w:val="both"/>
        <w:rPr>
          <w:rFonts w:ascii="Times New Roman" w:hAnsi="Times New Roman"/>
          <w:lang w:val="lv-LV"/>
        </w:rPr>
      </w:pPr>
    </w:p>
    <w:p w14:paraId="5566C96B" w14:textId="77777777" w:rsidR="00997017" w:rsidRPr="00BE0A15" w:rsidRDefault="00997017" w:rsidP="00BE0A15">
      <w:pPr>
        <w:widowControl/>
        <w:jc w:val="both"/>
        <w:rPr>
          <w:rFonts w:ascii="Times New Roman" w:hAnsi="Times New Roman"/>
          <w:lang w:val="lv-LV"/>
        </w:rPr>
      </w:pPr>
    </w:p>
    <w:p w14:paraId="6DBF20F0" w14:textId="77777777" w:rsidR="005C14D6" w:rsidRPr="00BE0A15" w:rsidRDefault="005C14D6" w:rsidP="005C14D6">
      <w:pPr>
        <w:pStyle w:val="BodyText"/>
        <w:rPr>
          <w:szCs w:val="28"/>
        </w:rPr>
      </w:pPr>
      <w:r w:rsidRPr="00BE0A15">
        <w:rPr>
          <w:szCs w:val="28"/>
        </w:rPr>
        <w:t>.§</w:t>
      </w:r>
    </w:p>
    <w:p w14:paraId="6DBF20F1" w14:textId="77777777" w:rsidR="00DA7988" w:rsidRPr="0091264D" w:rsidRDefault="00DA7988" w:rsidP="00DA7988">
      <w:pPr>
        <w:jc w:val="center"/>
        <w:rPr>
          <w:rFonts w:ascii="Times New Roman" w:hAnsi="Times New Roman"/>
          <w:b/>
          <w:bCs/>
          <w:lang w:val="lv-LV"/>
        </w:rPr>
      </w:pPr>
    </w:p>
    <w:p w14:paraId="6DBF20F2" w14:textId="633B43EF" w:rsidR="00DA7988" w:rsidRDefault="00D0106A" w:rsidP="00DA7988">
      <w:pPr>
        <w:jc w:val="center"/>
        <w:rPr>
          <w:rFonts w:ascii="Times New Roman" w:hAnsi="Times New Roman"/>
          <w:b/>
          <w:szCs w:val="28"/>
          <w:lang w:val="lv-LV"/>
        </w:rPr>
      </w:pPr>
      <w:r>
        <w:rPr>
          <w:rFonts w:ascii="Times New Roman" w:hAnsi="Times New Roman"/>
          <w:b/>
          <w:bCs/>
          <w:lang w:val="lv-LV"/>
        </w:rPr>
        <w:t>I</w:t>
      </w:r>
      <w:r w:rsidR="00DA7988" w:rsidRPr="000D17B1">
        <w:rPr>
          <w:rFonts w:ascii="Times New Roman" w:hAnsi="Times New Roman"/>
          <w:b/>
          <w:bCs/>
          <w:lang w:val="lv-LV"/>
        </w:rPr>
        <w:t>nformatīv</w:t>
      </w:r>
      <w:r>
        <w:rPr>
          <w:rFonts w:ascii="Times New Roman" w:hAnsi="Times New Roman"/>
          <w:b/>
          <w:bCs/>
          <w:lang w:val="lv-LV"/>
        </w:rPr>
        <w:t>ais</w:t>
      </w:r>
      <w:r w:rsidR="00DA7988" w:rsidRPr="000D17B1">
        <w:rPr>
          <w:rFonts w:ascii="Times New Roman" w:hAnsi="Times New Roman"/>
          <w:b/>
          <w:bCs/>
          <w:lang w:val="lv-LV"/>
        </w:rPr>
        <w:t xml:space="preserve"> ziņojum</w:t>
      </w:r>
      <w:r>
        <w:rPr>
          <w:rFonts w:ascii="Times New Roman" w:hAnsi="Times New Roman"/>
          <w:b/>
          <w:bCs/>
          <w:lang w:val="lv-LV"/>
        </w:rPr>
        <w:t>s</w:t>
      </w:r>
      <w:r w:rsidR="00DA7988" w:rsidRPr="000D17B1">
        <w:rPr>
          <w:rFonts w:ascii="Times New Roman" w:hAnsi="Times New Roman"/>
          <w:b/>
          <w:bCs/>
          <w:lang w:val="lv-LV"/>
        </w:rPr>
        <w:t xml:space="preserve"> </w:t>
      </w:r>
      <w:r w:rsidR="00DA7988" w:rsidRPr="000D17B1">
        <w:rPr>
          <w:rFonts w:ascii="Times New Roman" w:hAnsi="Times New Roman"/>
          <w:b/>
          <w:szCs w:val="28"/>
          <w:lang w:val="lv-LV"/>
        </w:rPr>
        <w:t xml:space="preserve">par tiesību aktu virzību saistībā ar Koncepcijas par Civillikuma </w:t>
      </w:r>
      <w:r w:rsidR="0011694B">
        <w:rPr>
          <w:rFonts w:ascii="Times New Roman" w:hAnsi="Times New Roman"/>
          <w:b/>
          <w:szCs w:val="28"/>
          <w:lang w:val="lv-LV"/>
        </w:rPr>
        <w:t>M</w:t>
      </w:r>
      <w:r w:rsidR="00DA7988" w:rsidRPr="000D17B1">
        <w:rPr>
          <w:rFonts w:ascii="Times New Roman" w:hAnsi="Times New Roman"/>
          <w:b/>
          <w:szCs w:val="28"/>
          <w:lang w:val="lv-LV"/>
        </w:rPr>
        <w:t>antojuma tiesību daļas modernizāciju izpildi</w:t>
      </w:r>
    </w:p>
    <w:p w14:paraId="4D8D61AC" w14:textId="56DEA911" w:rsidR="00BE0A15" w:rsidRPr="00997017" w:rsidRDefault="00BE0A15" w:rsidP="00BE0A15">
      <w:pPr>
        <w:ind w:firstLine="709"/>
        <w:rPr>
          <w:rFonts w:ascii="Times New Roman" w:hAnsi="Times New Roman"/>
          <w:b/>
          <w:sz w:val="24"/>
          <w:szCs w:val="24"/>
          <w:lang w:val="lv-LV"/>
        </w:rPr>
      </w:pPr>
      <w:r w:rsidRPr="00997017">
        <w:rPr>
          <w:rFonts w:ascii="Times New Roman" w:hAnsi="Times New Roman"/>
          <w:b/>
          <w:sz w:val="24"/>
          <w:szCs w:val="24"/>
          <w:lang w:val="lv-LV"/>
        </w:rPr>
        <w:t>TA-1805</w:t>
      </w:r>
    </w:p>
    <w:p w14:paraId="43E8D921" w14:textId="5FB2760B" w:rsidR="00BE0A15" w:rsidRPr="00997017" w:rsidRDefault="00BE0A15" w:rsidP="00BE0A15">
      <w:pPr>
        <w:jc w:val="center"/>
        <w:rPr>
          <w:rFonts w:ascii="Times New Roman" w:hAnsi="Times New Roman"/>
          <w:sz w:val="24"/>
          <w:szCs w:val="28"/>
          <w:lang w:val="lv-LV"/>
        </w:rPr>
      </w:pPr>
      <w:r w:rsidRPr="00997017">
        <w:rPr>
          <w:rFonts w:ascii="Times New Roman" w:hAnsi="Times New Roman"/>
          <w:sz w:val="24"/>
          <w:szCs w:val="28"/>
          <w:lang w:val="lv-LV"/>
        </w:rPr>
        <w:t>______________________________________________</w:t>
      </w:r>
    </w:p>
    <w:p w14:paraId="6BCAD74C" w14:textId="5329B8BE" w:rsidR="00BE0A15" w:rsidRPr="00BE0A15" w:rsidRDefault="00BE0A15" w:rsidP="00BE0A15">
      <w:pPr>
        <w:jc w:val="center"/>
        <w:rPr>
          <w:rFonts w:ascii="Times New Roman" w:hAnsi="Times New Roman"/>
          <w:bCs/>
          <w:lang w:val="lv-LV"/>
        </w:rPr>
      </w:pPr>
      <w:r w:rsidRPr="00997017">
        <w:rPr>
          <w:rFonts w:ascii="Times New Roman" w:hAnsi="Times New Roman"/>
          <w:bCs/>
          <w:sz w:val="24"/>
          <w:lang w:val="lv-LV"/>
        </w:rPr>
        <w:t>(...)</w:t>
      </w:r>
    </w:p>
    <w:p w14:paraId="6DBF20F3" w14:textId="77777777" w:rsidR="005C14D6" w:rsidRDefault="005C14D6" w:rsidP="00DA7988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14:paraId="6DBF20F5" w14:textId="77777777" w:rsidR="00DA7988" w:rsidRPr="000D17B1" w:rsidRDefault="00DA7988" w:rsidP="00DA7988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48381D">
        <w:rPr>
          <w:rFonts w:ascii="Times New Roman" w:hAnsi="Times New Roman"/>
          <w:lang w:val="lv-LV"/>
        </w:rPr>
        <w:t>1. Pieņemt zināšanai tieslietu ministra iesniegto informatīvo ziņojumu.</w:t>
      </w:r>
    </w:p>
    <w:p w14:paraId="6DBF20F6" w14:textId="7C47B791" w:rsidR="00DA7988" w:rsidRPr="000D17B1" w:rsidRDefault="00DA7988" w:rsidP="00DA7988">
      <w:pPr>
        <w:ind w:firstLine="720"/>
        <w:jc w:val="both"/>
        <w:rPr>
          <w:rStyle w:val="spelle"/>
          <w:rFonts w:ascii="Times New Roman" w:hAnsi="Times New Roman"/>
          <w:lang w:val="lv-LV"/>
        </w:rPr>
      </w:pPr>
      <w:r>
        <w:rPr>
          <w:rStyle w:val="spelle"/>
          <w:rFonts w:ascii="Times New Roman" w:hAnsi="Times New Roman"/>
          <w:lang w:val="lv-LV"/>
        </w:rPr>
        <w:t>2</w:t>
      </w:r>
      <w:r w:rsidRPr="00242D21">
        <w:rPr>
          <w:rStyle w:val="spelle"/>
          <w:rFonts w:ascii="Times New Roman" w:hAnsi="Times New Roman"/>
          <w:lang w:val="lv-LV"/>
        </w:rPr>
        <w:t>. Tieslietu ministrijai turpin</w:t>
      </w:r>
      <w:r w:rsidRPr="00242D21">
        <w:rPr>
          <w:rStyle w:val="spelle"/>
          <w:rFonts w:ascii="Times New Roman" w:hAnsi="Times New Roman" w:hint="eastAsia"/>
          <w:lang w:val="lv-LV"/>
        </w:rPr>
        <w:t>ā</w:t>
      </w:r>
      <w:r w:rsidRPr="00242D21">
        <w:rPr>
          <w:rStyle w:val="spelle"/>
          <w:rFonts w:ascii="Times New Roman" w:hAnsi="Times New Roman"/>
          <w:lang w:val="lv-LV"/>
        </w:rPr>
        <w:t xml:space="preserve">t darbu pie Civillikuma </w:t>
      </w:r>
      <w:r w:rsidR="0011694B">
        <w:rPr>
          <w:rStyle w:val="spelle"/>
          <w:rFonts w:ascii="Times New Roman" w:hAnsi="Times New Roman"/>
          <w:lang w:val="lv-LV"/>
        </w:rPr>
        <w:t>M</w:t>
      </w:r>
      <w:r w:rsidRPr="00242D21">
        <w:rPr>
          <w:rStyle w:val="spelle"/>
          <w:rFonts w:ascii="Times New Roman" w:hAnsi="Times New Roman"/>
          <w:lang w:val="lv-LV"/>
        </w:rPr>
        <w:t>antojuma ties</w:t>
      </w:r>
      <w:r w:rsidRPr="00242D21">
        <w:rPr>
          <w:rStyle w:val="spelle"/>
          <w:rFonts w:ascii="Times New Roman" w:hAnsi="Times New Roman" w:hint="eastAsia"/>
          <w:lang w:val="lv-LV"/>
        </w:rPr>
        <w:t>ī</w:t>
      </w:r>
      <w:r w:rsidRPr="00242D21">
        <w:rPr>
          <w:rStyle w:val="spelle"/>
          <w:rFonts w:ascii="Times New Roman" w:hAnsi="Times New Roman"/>
          <w:lang w:val="lv-LV"/>
        </w:rPr>
        <w:t>bu da</w:t>
      </w:r>
      <w:r w:rsidRPr="00242D21">
        <w:rPr>
          <w:rStyle w:val="spelle"/>
          <w:rFonts w:ascii="Times New Roman" w:hAnsi="Times New Roman" w:hint="eastAsia"/>
          <w:lang w:val="lv-LV"/>
        </w:rPr>
        <w:t>ļ</w:t>
      </w:r>
      <w:r w:rsidRPr="00242D21">
        <w:rPr>
          <w:rStyle w:val="spelle"/>
          <w:rFonts w:ascii="Times New Roman" w:hAnsi="Times New Roman"/>
          <w:lang w:val="lv-LV"/>
        </w:rPr>
        <w:t>as moderniz</w:t>
      </w:r>
      <w:r w:rsidRPr="00242D21">
        <w:rPr>
          <w:rStyle w:val="spelle"/>
          <w:rFonts w:ascii="Times New Roman" w:hAnsi="Times New Roman" w:hint="eastAsia"/>
          <w:lang w:val="lv-LV"/>
        </w:rPr>
        <w:t>ā</w:t>
      </w:r>
      <w:r w:rsidRPr="00242D21">
        <w:rPr>
          <w:rStyle w:val="spelle"/>
          <w:rFonts w:ascii="Times New Roman" w:hAnsi="Times New Roman"/>
          <w:lang w:val="lv-LV"/>
        </w:rPr>
        <w:t>cijas jaut</w:t>
      </w:r>
      <w:r w:rsidRPr="00242D21">
        <w:rPr>
          <w:rStyle w:val="spelle"/>
          <w:rFonts w:ascii="Times New Roman" w:hAnsi="Times New Roman" w:hint="eastAsia"/>
          <w:lang w:val="lv-LV"/>
        </w:rPr>
        <w:t>ā</w:t>
      </w:r>
      <w:r w:rsidRPr="00242D21">
        <w:rPr>
          <w:rStyle w:val="spelle"/>
          <w:rFonts w:ascii="Times New Roman" w:hAnsi="Times New Roman"/>
          <w:lang w:val="lv-LV"/>
        </w:rPr>
        <w:t>jumiem</w:t>
      </w:r>
      <w:r w:rsidR="00D15A3B">
        <w:rPr>
          <w:rStyle w:val="spelle"/>
          <w:rFonts w:ascii="Times New Roman" w:hAnsi="Times New Roman"/>
          <w:lang w:val="lv-LV"/>
        </w:rPr>
        <w:t>,</w:t>
      </w:r>
      <w:r w:rsidRPr="00242D21">
        <w:rPr>
          <w:rStyle w:val="spelle"/>
          <w:rFonts w:ascii="Times New Roman" w:hAnsi="Times New Roman"/>
          <w:lang w:val="lv-LV"/>
        </w:rPr>
        <w:t xml:space="preserve"> un </w:t>
      </w:r>
      <w:r w:rsidR="00BE0A15">
        <w:rPr>
          <w:rStyle w:val="spelle"/>
          <w:rFonts w:ascii="Times New Roman" w:hAnsi="Times New Roman"/>
          <w:lang w:val="lv-LV"/>
        </w:rPr>
        <w:t xml:space="preserve">tieslietu ministram </w:t>
      </w:r>
      <w:r w:rsidRPr="00242D21">
        <w:rPr>
          <w:rStyle w:val="spelle"/>
          <w:rFonts w:ascii="Times New Roman" w:hAnsi="Times New Roman"/>
          <w:lang w:val="lv-LV"/>
        </w:rPr>
        <w:t>l</w:t>
      </w:r>
      <w:r w:rsidRPr="00242D21">
        <w:rPr>
          <w:rStyle w:val="spelle"/>
          <w:rFonts w:ascii="Times New Roman" w:hAnsi="Times New Roman" w:hint="eastAsia"/>
          <w:lang w:val="lv-LV"/>
        </w:rPr>
        <w:t>ī</w:t>
      </w:r>
      <w:r w:rsidR="00BE0A15">
        <w:rPr>
          <w:rStyle w:val="spelle"/>
          <w:rFonts w:ascii="Times New Roman" w:hAnsi="Times New Roman"/>
          <w:lang w:val="lv-LV"/>
        </w:rPr>
        <w:t>dz 2014.gada 1.</w:t>
      </w:r>
      <w:r w:rsidRPr="00242D21">
        <w:rPr>
          <w:rStyle w:val="spelle"/>
          <w:rFonts w:ascii="Times New Roman" w:hAnsi="Times New Roman"/>
          <w:lang w:val="lv-LV"/>
        </w:rPr>
        <w:t>apr</w:t>
      </w:r>
      <w:r w:rsidRPr="00242D21">
        <w:rPr>
          <w:rStyle w:val="spelle"/>
          <w:rFonts w:ascii="Times New Roman" w:hAnsi="Times New Roman" w:hint="eastAsia"/>
          <w:lang w:val="lv-LV"/>
        </w:rPr>
        <w:t>ī</w:t>
      </w:r>
      <w:r w:rsidRPr="00242D21">
        <w:rPr>
          <w:rStyle w:val="spelle"/>
          <w:rFonts w:ascii="Times New Roman" w:hAnsi="Times New Roman"/>
          <w:lang w:val="lv-LV"/>
        </w:rPr>
        <w:t xml:space="preserve">lim iesniegt </w:t>
      </w:r>
      <w:r w:rsidR="00D0106A">
        <w:rPr>
          <w:rStyle w:val="spelle"/>
          <w:rFonts w:ascii="Times New Roman" w:hAnsi="Times New Roman"/>
          <w:lang w:val="lv-LV"/>
        </w:rPr>
        <w:t xml:space="preserve">noteiktā kārtībā </w:t>
      </w:r>
      <w:r w:rsidRPr="00242D21">
        <w:rPr>
          <w:rStyle w:val="spelle"/>
          <w:rFonts w:ascii="Times New Roman" w:hAnsi="Times New Roman"/>
          <w:lang w:val="lv-LV"/>
        </w:rPr>
        <w:t>Ministru kabinet</w:t>
      </w:r>
      <w:r w:rsidRPr="00242D21">
        <w:rPr>
          <w:rStyle w:val="spelle"/>
          <w:rFonts w:ascii="Times New Roman" w:hAnsi="Times New Roman" w:hint="eastAsia"/>
          <w:lang w:val="lv-LV"/>
        </w:rPr>
        <w:t>ā</w:t>
      </w:r>
      <w:r w:rsidRPr="00242D21">
        <w:rPr>
          <w:rStyle w:val="spelle"/>
          <w:rFonts w:ascii="Times New Roman" w:hAnsi="Times New Roman"/>
          <w:lang w:val="lv-LV"/>
        </w:rPr>
        <w:t xml:space="preserve"> </w:t>
      </w:r>
      <w:r w:rsidR="00D0106A">
        <w:rPr>
          <w:rStyle w:val="spelle"/>
          <w:rFonts w:ascii="Times New Roman" w:hAnsi="Times New Roman"/>
          <w:lang w:val="lv-LV"/>
        </w:rPr>
        <w:t xml:space="preserve">likumprojektus par </w:t>
      </w:r>
      <w:r w:rsidRPr="00242D21">
        <w:rPr>
          <w:rStyle w:val="spelle"/>
          <w:rFonts w:ascii="Times New Roman" w:hAnsi="Times New Roman"/>
          <w:lang w:val="lv-LV"/>
        </w:rPr>
        <w:t>nepieciešam</w:t>
      </w:r>
      <w:r w:rsidR="00D0106A">
        <w:rPr>
          <w:rStyle w:val="spelle"/>
          <w:rFonts w:ascii="Times New Roman" w:hAnsi="Times New Roman"/>
          <w:lang w:val="lv-LV"/>
        </w:rPr>
        <w:t>ajiem</w:t>
      </w:r>
      <w:r w:rsidRPr="00242D21">
        <w:rPr>
          <w:rStyle w:val="spelle"/>
          <w:rFonts w:ascii="Times New Roman" w:hAnsi="Times New Roman"/>
          <w:lang w:val="lv-LV"/>
        </w:rPr>
        <w:t xml:space="preserve"> groz</w:t>
      </w:r>
      <w:r w:rsidRPr="00242D21">
        <w:rPr>
          <w:rStyle w:val="spelle"/>
          <w:rFonts w:ascii="Times New Roman" w:hAnsi="Times New Roman" w:hint="eastAsia"/>
          <w:lang w:val="lv-LV"/>
        </w:rPr>
        <w:t>ī</w:t>
      </w:r>
      <w:r w:rsidRPr="00242D21">
        <w:rPr>
          <w:rStyle w:val="spelle"/>
          <w:rFonts w:ascii="Times New Roman" w:hAnsi="Times New Roman"/>
          <w:lang w:val="lv-LV"/>
        </w:rPr>
        <w:t>jum</w:t>
      </w:r>
      <w:r w:rsidR="00D0106A">
        <w:rPr>
          <w:rStyle w:val="spelle"/>
          <w:rFonts w:ascii="Times New Roman" w:hAnsi="Times New Roman"/>
          <w:lang w:val="lv-LV"/>
        </w:rPr>
        <w:t>iem</w:t>
      </w:r>
      <w:r w:rsidRPr="00242D21">
        <w:rPr>
          <w:rStyle w:val="spelle"/>
          <w:rFonts w:ascii="Times New Roman" w:hAnsi="Times New Roman"/>
          <w:lang w:val="lv-LV"/>
        </w:rPr>
        <w:t xml:space="preserve"> Civillikuma </w:t>
      </w:r>
      <w:r w:rsidR="0011694B">
        <w:rPr>
          <w:rStyle w:val="spelle"/>
          <w:rFonts w:ascii="Times New Roman" w:hAnsi="Times New Roman"/>
          <w:lang w:val="lv-LV"/>
        </w:rPr>
        <w:t>M</w:t>
      </w:r>
      <w:bookmarkStart w:id="0" w:name="_GoBack"/>
      <w:bookmarkEnd w:id="0"/>
      <w:r w:rsidRPr="00242D21">
        <w:rPr>
          <w:rStyle w:val="spelle"/>
          <w:rFonts w:ascii="Times New Roman" w:hAnsi="Times New Roman"/>
          <w:lang w:val="lv-LV"/>
        </w:rPr>
        <w:t>antojuma ties</w:t>
      </w:r>
      <w:r w:rsidRPr="00242D21">
        <w:rPr>
          <w:rStyle w:val="spelle"/>
          <w:rFonts w:ascii="Times New Roman" w:hAnsi="Times New Roman" w:hint="eastAsia"/>
          <w:lang w:val="lv-LV"/>
        </w:rPr>
        <w:t>ī</w:t>
      </w:r>
      <w:r w:rsidRPr="00242D21">
        <w:rPr>
          <w:rStyle w:val="spelle"/>
          <w:rFonts w:ascii="Times New Roman" w:hAnsi="Times New Roman"/>
          <w:lang w:val="lv-LV"/>
        </w:rPr>
        <w:t>bu da</w:t>
      </w:r>
      <w:r w:rsidRPr="00242D21">
        <w:rPr>
          <w:rStyle w:val="spelle"/>
          <w:rFonts w:ascii="Times New Roman" w:hAnsi="Times New Roman" w:hint="eastAsia"/>
          <w:lang w:val="lv-LV"/>
        </w:rPr>
        <w:t>ļā</w:t>
      </w:r>
      <w:r w:rsidRPr="00242D21">
        <w:rPr>
          <w:rStyle w:val="spelle"/>
          <w:rFonts w:ascii="Times New Roman" w:hAnsi="Times New Roman"/>
          <w:lang w:val="lv-LV"/>
        </w:rPr>
        <w:t xml:space="preserve"> un saist</w:t>
      </w:r>
      <w:r w:rsidRPr="00242D21">
        <w:rPr>
          <w:rStyle w:val="spelle"/>
          <w:rFonts w:ascii="Times New Roman" w:hAnsi="Times New Roman" w:hint="eastAsia"/>
          <w:lang w:val="lv-LV"/>
        </w:rPr>
        <w:t>ī</w:t>
      </w:r>
      <w:r w:rsidRPr="00242D21">
        <w:rPr>
          <w:rStyle w:val="spelle"/>
          <w:rFonts w:ascii="Times New Roman" w:hAnsi="Times New Roman"/>
          <w:lang w:val="lv-LV"/>
        </w:rPr>
        <w:t xml:space="preserve">tajos </w:t>
      </w:r>
      <w:r w:rsidR="00BE0A15">
        <w:rPr>
          <w:rStyle w:val="spelle"/>
          <w:rFonts w:ascii="Times New Roman" w:hAnsi="Times New Roman"/>
          <w:lang w:val="lv-LV"/>
        </w:rPr>
        <w:t>likum</w:t>
      </w:r>
      <w:r w:rsidR="00D0106A">
        <w:rPr>
          <w:rStyle w:val="spelle"/>
          <w:rFonts w:ascii="Times New Roman" w:hAnsi="Times New Roman"/>
          <w:lang w:val="lv-LV"/>
        </w:rPr>
        <w:t>os</w:t>
      </w:r>
      <w:r w:rsidRPr="00242D21">
        <w:rPr>
          <w:rStyle w:val="spelle"/>
          <w:rFonts w:ascii="Times New Roman" w:hAnsi="Times New Roman"/>
          <w:lang w:val="lv-LV"/>
        </w:rPr>
        <w:t>.</w:t>
      </w:r>
    </w:p>
    <w:p w14:paraId="6DBF20F7" w14:textId="77777777" w:rsidR="00DA7988" w:rsidRPr="00EF229C" w:rsidRDefault="00DA7988" w:rsidP="00BE0A15">
      <w:pPr>
        <w:ind w:firstLine="720"/>
        <w:jc w:val="both"/>
        <w:rPr>
          <w:rStyle w:val="spelle"/>
          <w:lang w:val="lv-LV"/>
        </w:rPr>
      </w:pPr>
    </w:p>
    <w:p w14:paraId="6DBF20F8" w14:textId="77777777" w:rsidR="00DA7988" w:rsidRDefault="00DA7988" w:rsidP="00BE0A15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14:paraId="58D74F79" w14:textId="77777777" w:rsidR="00BE0A15" w:rsidRDefault="00BE0A15" w:rsidP="00BE0A15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14:paraId="6DBF20F9" w14:textId="6A1C4030" w:rsidR="00DA7988" w:rsidRPr="0091264D" w:rsidRDefault="00BE0A15" w:rsidP="00BE0A15">
      <w:pPr>
        <w:widowControl/>
        <w:tabs>
          <w:tab w:val="left" w:pos="6521"/>
        </w:tabs>
        <w:ind w:firstLine="72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Ministru prezidents</w:t>
      </w:r>
      <w:r>
        <w:rPr>
          <w:rFonts w:ascii="Times New Roman" w:hAnsi="Times New Roman"/>
          <w:lang w:val="lv-LV"/>
        </w:rPr>
        <w:tab/>
        <w:t>V.</w:t>
      </w:r>
      <w:r w:rsidR="00DA7988" w:rsidRPr="0091264D">
        <w:rPr>
          <w:rFonts w:ascii="Times New Roman" w:hAnsi="Times New Roman"/>
          <w:lang w:val="lv-LV"/>
        </w:rPr>
        <w:t>Dombrovskis</w:t>
      </w:r>
    </w:p>
    <w:p w14:paraId="6DBF20FA" w14:textId="77777777" w:rsidR="00DA7988" w:rsidRDefault="00DA7988" w:rsidP="00BE0A15">
      <w:pPr>
        <w:widowControl/>
        <w:ind w:firstLine="720"/>
        <w:rPr>
          <w:rFonts w:ascii="Times New Roman" w:hAnsi="Times New Roman"/>
          <w:lang w:val="lv-LV"/>
        </w:rPr>
      </w:pPr>
    </w:p>
    <w:p w14:paraId="5710AD39" w14:textId="77777777" w:rsidR="00BE0A15" w:rsidRDefault="00BE0A15" w:rsidP="00BE0A15">
      <w:pPr>
        <w:widowControl/>
        <w:ind w:firstLine="720"/>
        <w:rPr>
          <w:rFonts w:ascii="Times New Roman" w:hAnsi="Times New Roman"/>
          <w:lang w:val="lv-LV"/>
        </w:rPr>
      </w:pPr>
    </w:p>
    <w:p w14:paraId="35D23C7F" w14:textId="77777777" w:rsidR="00BE0A15" w:rsidRPr="0091264D" w:rsidRDefault="00BE0A15" w:rsidP="00BE0A15">
      <w:pPr>
        <w:widowControl/>
        <w:ind w:firstLine="720"/>
        <w:rPr>
          <w:rFonts w:ascii="Times New Roman" w:hAnsi="Times New Roman"/>
          <w:lang w:val="lv-LV"/>
        </w:rPr>
      </w:pPr>
    </w:p>
    <w:p w14:paraId="6DBF20FB" w14:textId="7831B101" w:rsidR="00DA7988" w:rsidRPr="00D76492" w:rsidRDefault="00BE0A15" w:rsidP="00BE0A15">
      <w:pPr>
        <w:widowControl/>
        <w:tabs>
          <w:tab w:val="left" w:pos="6521"/>
        </w:tabs>
        <w:ind w:firstLine="72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Valsts kancelejas direktore</w:t>
      </w:r>
      <w:r>
        <w:rPr>
          <w:rFonts w:ascii="Times New Roman" w:hAnsi="Times New Roman"/>
          <w:lang w:val="lv-LV"/>
        </w:rPr>
        <w:tab/>
        <w:t>E.</w:t>
      </w:r>
      <w:r w:rsidR="00DA7988">
        <w:rPr>
          <w:rFonts w:ascii="Times New Roman" w:hAnsi="Times New Roman"/>
          <w:lang w:val="lv-LV"/>
        </w:rPr>
        <w:t>Dreimane</w:t>
      </w:r>
    </w:p>
    <w:sectPr w:rsidR="00DA7988" w:rsidRPr="00D76492" w:rsidSect="0099701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F2109" w14:textId="77777777" w:rsidR="0011694B" w:rsidRDefault="0011694B" w:rsidP="00DA7988">
      <w:r>
        <w:separator/>
      </w:r>
    </w:p>
  </w:endnote>
  <w:endnote w:type="continuationSeparator" w:id="0">
    <w:p w14:paraId="6DBF210A" w14:textId="77777777" w:rsidR="0011694B" w:rsidRDefault="0011694B" w:rsidP="00DA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F2110" w14:textId="77777777" w:rsidR="0011694B" w:rsidRPr="00FD0AB6" w:rsidRDefault="0011694B" w:rsidP="00D0106A">
    <w:pPr>
      <w:pStyle w:val="BodyText"/>
      <w:jc w:val="both"/>
      <w:rPr>
        <w:b w:val="0"/>
        <w:sz w:val="20"/>
        <w:lang w:val="lv-LV"/>
      </w:rPr>
    </w:pPr>
    <w:r w:rsidRPr="005E79D8">
      <w:rPr>
        <w:b w:val="0"/>
        <w:sz w:val="20"/>
      </w:rPr>
      <w:t>SAMprot_</w:t>
    </w:r>
    <w:r>
      <w:rPr>
        <w:b w:val="0"/>
        <w:sz w:val="20"/>
      </w:rPr>
      <w:t>100210_Krape</w:t>
    </w:r>
    <w:r w:rsidRPr="005E79D8">
      <w:rPr>
        <w:b w:val="0"/>
        <w:sz w:val="20"/>
      </w:rPr>
      <w:t xml:space="preserve">; </w:t>
    </w:r>
    <w:r>
      <w:rPr>
        <w:b w:val="0"/>
        <w:sz w:val="20"/>
        <w:lang w:val="lv-LV"/>
      </w:rPr>
      <w:t>Par zemes vienību</w:t>
    </w:r>
    <w:r w:rsidRPr="005E79D8">
      <w:rPr>
        <w:b w:val="0"/>
        <w:sz w:val="20"/>
        <w:lang w:val="lv-LV"/>
      </w:rPr>
      <w:t xml:space="preserve"> pirkšanu </w:t>
    </w:r>
    <w:r>
      <w:rPr>
        <w:b w:val="0"/>
        <w:sz w:val="20"/>
        <w:lang w:val="lv-LV"/>
      </w:rPr>
      <w:t xml:space="preserve">valsts autoceļa E22 posma </w:t>
    </w:r>
    <w:smartTag w:uri="urn:schemas-microsoft-com:office:smarttags" w:element="place">
      <w:smartTag w:uri="urn:schemas-microsoft-com:office:smarttags" w:element="City">
        <w:r>
          <w:rPr>
            <w:b w:val="0"/>
            <w:sz w:val="20"/>
            <w:lang w:val="lv-LV"/>
          </w:rPr>
          <w:t>Rīga</w:t>
        </w:r>
      </w:smartTag>
    </w:smartTag>
    <w:r>
      <w:rPr>
        <w:b w:val="0"/>
        <w:sz w:val="20"/>
        <w:lang w:val="lv-LV"/>
      </w:rPr>
      <w:t xml:space="preserve"> (Tīnūži) - Koknese</w:t>
    </w:r>
    <w:r w:rsidRPr="00B84C65">
      <w:rPr>
        <w:sz w:val="20"/>
        <w:lang w:val="lv-LV"/>
      </w:rPr>
      <w:t xml:space="preserve"> </w:t>
    </w:r>
    <w:r w:rsidRPr="005E79D8">
      <w:rPr>
        <w:b w:val="0"/>
        <w:sz w:val="20"/>
        <w:lang w:val="lv-LV"/>
      </w:rPr>
      <w:t>rekonstrukcijas projekta</w:t>
    </w:r>
    <w:r w:rsidRPr="00FD0AB6">
      <w:rPr>
        <w:b w:val="0"/>
        <w:sz w:val="20"/>
        <w:lang w:val="lv-LV"/>
      </w:rPr>
      <w:t xml:space="preserve"> īstenošanai</w:t>
    </w:r>
  </w:p>
  <w:p w14:paraId="6DBF2111" w14:textId="77777777" w:rsidR="0011694B" w:rsidRPr="00E77F92" w:rsidRDefault="0011694B" w:rsidP="00D0106A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9A7AF" w14:textId="2382CDB4" w:rsidR="0011694B" w:rsidRPr="00997017" w:rsidRDefault="0011694B">
    <w:pPr>
      <w:pStyle w:val="Footer"/>
      <w:rPr>
        <w:rFonts w:ascii="Times New Roman" w:hAnsi="Times New Roman"/>
        <w:sz w:val="16"/>
        <w:lang w:val="lv-LV"/>
      </w:rPr>
    </w:pPr>
    <w:r w:rsidRPr="00997017">
      <w:rPr>
        <w:rFonts w:ascii="Times New Roman" w:hAnsi="Times New Roman"/>
        <w:sz w:val="16"/>
        <w:lang w:val="lv-LV"/>
      </w:rPr>
      <w:t>1805z2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F2107" w14:textId="77777777" w:rsidR="0011694B" w:rsidRDefault="0011694B" w:rsidP="00DA7988">
      <w:r>
        <w:separator/>
      </w:r>
    </w:p>
  </w:footnote>
  <w:footnote w:type="continuationSeparator" w:id="0">
    <w:p w14:paraId="6DBF2108" w14:textId="77777777" w:rsidR="0011694B" w:rsidRDefault="0011694B" w:rsidP="00DA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F210B" w14:textId="77777777" w:rsidR="0011694B" w:rsidRDefault="0011694B" w:rsidP="00D010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BF210C" w14:textId="77777777" w:rsidR="0011694B" w:rsidRDefault="001169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F210D" w14:textId="77777777" w:rsidR="0011694B" w:rsidRDefault="0011694B" w:rsidP="00D010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BF210E" w14:textId="77777777" w:rsidR="0011694B" w:rsidRDefault="001169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AE37E" w14:textId="77777777" w:rsidR="0011694B" w:rsidRDefault="0011694B">
    <w:pPr>
      <w:pStyle w:val="Header"/>
      <w:pBdr>
        <w:bottom w:val="single" w:sz="4" w:space="1" w:color="auto"/>
      </w:pBdr>
      <w:jc w:val="center"/>
      <w:rPr>
        <w:sz w:val="24"/>
      </w:rPr>
    </w:pPr>
    <w:r>
      <w:rPr>
        <w:b/>
        <w:bCs/>
      </w:rPr>
      <w:t>MINISTRU KABINETA SĒDES PROTOKOLLĒMUMS</w:t>
    </w:r>
  </w:p>
  <w:p w14:paraId="150D3BF0" w14:textId="5B867748" w:rsidR="0011694B" w:rsidRPr="00D118F8" w:rsidRDefault="0011694B" w:rsidP="00BE0A15">
    <w:pPr>
      <w:jc w:val="center"/>
      <w:rPr>
        <w:rFonts w:ascii="Times New Roman" w:hAnsi="Times New Roman"/>
        <w:b/>
      </w:rPr>
    </w:pPr>
  </w:p>
  <w:p w14:paraId="6DBF2112" w14:textId="77777777" w:rsidR="0011694B" w:rsidRPr="00BE0A15" w:rsidRDefault="0011694B" w:rsidP="00BE0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88"/>
    <w:rsid w:val="000360F5"/>
    <w:rsid w:val="0011694B"/>
    <w:rsid w:val="003E6E1E"/>
    <w:rsid w:val="005C14D6"/>
    <w:rsid w:val="006808D6"/>
    <w:rsid w:val="00685638"/>
    <w:rsid w:val="008874E2"/>
    <w:rsid w:val="00997017"/>
    <w:rsid w:val="00A83677"/>
    <w:rsid w:val="00BE0A15"/>
    <w:rsid w:val="00C96E2E"/>
    <w:rsid w:val="00CF4D3B"/>
    <w:rsid w:val="00D0106A"/>
    <w:rsid w:val="00D15A3B"/>
    <w:rsid w:val="00D802D0"/>
    <w:rsid w:val="00DA7988"/>
    <w:rsid w:val="00F7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DBF2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88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79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798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DA79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798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DA7988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DA7988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DA7988"/>
  </w:style>
  <w:style w:type="paragraph" w:customStyle="1" w:styleId="naisf">
    <w:name w:val="naisf"/>
    <w:basedOn w:val="Normal"/>
    <w:rsid w:val="00DA7988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A7988"/>
    <w:rPr>
      <w:color w:val="0000FF"/>
      <w:u w:val="single"/>
    </w:rPr>
  </w:style>
  <w:style w:type="character" w:customStyle="1" w:styleId="spelle">
    <w:name w:val="spelle"/>
    <w:basedOn w:val="DefaultParagraphFont"/>
    <w:rsid w:val="00DA7988"/>
  </w:style>
  <w:style w:type="paragraph" w:styleId="BalloonText">
    <w:name w:val="Balloon Text"/>
    <w:basedOn w:val="Normal"/>
    <w:link w:val="BalloonTextChar"/>
    <w:uiPriority w:val="99"/>
    <w:semiHidden/>
    <w:unhideWhenUsed/>
    <w:rsid w:val="005C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D6"/>
    <w:rPr>
      <w:rFonts w:ascii="Tahoma" w:eastAsia="Times New Roman" w:hAnsi="Tahoma" w:cs="Tahoma"/>
      <w:sz w:val="16"/>
      <w:szCs w:val="16"/>
      <w:lang w:val="en-US" w:eastAsia="lv-LV"/>
    </w:rPr>
  </w:style>
  <w:style w:type="table" w:styleId="TableGrid">
    <w:name w:val="Table Grid"/>
    <w:basedOn w:val="TableNormal"/>
    <w:uiPriority w:val="59"/>
    <w:rsid w:val="00BE0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88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79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798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DA79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798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DA7988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DA7988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DA7988"/>
  </w:style>
  <w:style w:type="paragraph" w:customStyle="1" w:styleId="naisf">
    <w:name w:val="naisf"/>
    <w:basedOn w:val="Normal"/>
    <w:rsid w:val="00DA7988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A7988"/>
    <w:rPr>
      <w:color w:val="0000FF"/>
      <w:u w:val="single"/>
    </w:rPr>
  </w:style>
  <w:style w:type="character" w:customStyle="1" w:styleId="spelle">
    <w:name w:val="spelle"/>
    <w:basedOn w:val="DefaultParagraphFont"/>
    <w:rsid w:val="00DA7988"/>
  </w:style>
  <w:style w:type="paragraph" w:styleId="BalloonText">
    <w:name w:val="Balloon Text"/>
    <w:basedOn w:val="Normal"/>
    <w:link w:val="BalloonTextChar"/>
    <w:uiPriority w:val="99"/>
    <w:semiHidden/>
    <w:unhideWhenUsed/>
    <w:rsid w:val="005C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D6"/>
    <w:rPr>
      <w:rFonts w:ascii="Tahoma" w:eastAsia="Times New Roman" w:hAnsi="Tahoma" w:cs="Tahoma"/>
      <w:sz w:val="16"/>
      <w:szCs w:val="16"/>
      <w:lang w:val="en-US" w:eastAsia="lv-LV"/>
    </w:rPr>
  </w:style>
  <w:style w:type="table" w:styleId="TableGrid">
    <w:name w:val="Table Grid"/>
    <w:basedOn w:val="TableNormal"/>
    <w:uiPriority w:val="59"/>
    <w:rsid w:val="00BE0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informatīvajam ziņojumam “Par tiesību aktu virzību saistībā ar Koncepcijas par Civillikuma mantojuma tiesību daļas modernizāciju izpildi”</vt:lpstr>
      <vt:lpstr/>
    </vt:vector>
  </TitlesOfParts>
  <Company>Tieslietu Sektors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informatīvajam ziņojumam “Par tiesību aktu virzību saistībā ar Koncepcijas par Civillikuma mantojuma tiesību daļas modernizāciju izpildi”</dc:title>
  <dc:subject>MK protokollēmums</dc:subject>
  <dc:creator>Olga Paipala</dc:creator>
  <dc:description>olga.paipala@tm.gov.lv
67046107</dc:description>
  <cp:lastModifiedBy>Aija Antenišķe</cp:lastModifiedBy>
  <cp:revision>8</cp:revision>
  <cp:lastPrinted>2012-08-29T07:48:00Z</cp:lastPrinted>
  <dcterms:created xsi:type="dcterms:W3CDTF">2012-07-17T09:28:00Z</dcterms:created>
  <dcterms:modified xsi:type="dcterms:W3CDTF">2012-08-29T07:52:00Z</dcterms:modified>
</cp:coreProperties>
</file>