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1" w:rsidRPr="00B2075E" w:rsidRDefault="00DB68F1" w:rsidP="00DB68F1">
      <w:pPr>
        <w:jc w:val="center"/>
        <w:rPr>
          <w:sz w:val="28"/>
          <w:szCs w:val="28"/>
        </w:rPr>
      </w:pPr>
      <w:r w:rsidRPr="00B2075E">
        <w:rPr>
          <w:sz w:val="28"/>
          <w:szCs w:val="28"/>
        </w:rPr>
        <w:t xml:space="preserve">LATVIJAS REPUBLIKAS MINISTRU KABINETA </w:t>
      </w:r>
    </w:p>
    <w:p w:rsidR="00DB68F1" w:rsidRPr="00B2075E" w:rsidRDefault="00DB68F1" w:rsidP="00DB68F1">
      <w:pPr>
        <w:jc w:val="center"/>
        <w:rPr>
          <w:sz w:val="28"/>
          <w:szCs w:val="28"/>
        </w:rPr>
      </w:pPr>
      <w:r w:rsidRPr="00B2075E">
        <w:rPr>
          <w:sz w:val="28"/>
          <w:szCs w:val="28"/>
        </w:rPr>
        <w:t>SĒDES PROTOKOLS</w:t>
      </w: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37164A">
      <w:pPr>
        <w:jc w:val="both"/>
        <w:rPr>
          <w:sz w:val="28"/>
          <w:szCs w:val="28"/>
        </w:rPr>
      </w:pPr>
      <w:r w:rsidRPr="00B2075E">
        <w:rPr>
          <w:sz w:val="28"/>
          <w:szCs w:val="28"/>
        </w:rPr>
        <w:t>Rīgā</w:t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</w:r>
      <w:proofErr w:type="gramStart"/>
      <w:r w:rsidRPr="00B2075E">
        <w:rPr>
          <w:sz w:val="28"/>
          <w:szCs w:val="28"/>
        </w:rPr>
        <w:t xml:space="preserve">    </w:t>
      </w:r>
      <w:proofErr w:type="gramEnd"/>
      <w:r w:rsidRPr="00B2075E">
        <w:rPr>
          <w:sz w:val="28"/>
          <w:szCs w:val="28"/>
        </w:rPr>
        <w:t>Nr.</w:t>
      </w:r>
      <w:r w:rsidRPr="00B2075E">
        <w:rPr>
          <w:sz w:val="28"/>
          <w:szCs w:val="28"/>
        </w:rPr>
        <w:tab/>
      </w:r>
      <w:r w:rsidRPr="00B2075E">
        <w:rPr>
          <w:sz w:val="28"/>
          <w:szCs w:val="28"/>
        </w:rPr>
        <w:tab/>
        <w:t xml:space="preserve">               201</w:t>
      </w:r>
      <w:r w:rsidR="00D746FB">
        <w:rPr>
          <w:sz w:val="28"/>
          <w:szCs w:val="28"/>
        </w:rPr>
        <w:t>1</w:t>
      </w:r>
      <w:r w:rsidRPr="00B2075E">
        <w:rPr>
          <w:sz w:val="28"/>
          <w:szCs w:val="28"/>
        </w:rPr>
        <w:t>. gada 1</w:t>
      </w:r>
      <w:r w:rsidR="00D746FB">
        <w:rPr>
          <w:sz w:val="28"/>
          <w:szCs w:val="28"/>
        </w:rPr>
        <w:t>8</w:t>
      </w:r>
      <w:r w:rsidRPr="00B2075E">
        <w:rPr>
          <w:sz w:val="28"/>
          <w:szCs w:val="28"/>
        </w:rPr>
        <w:t>.</w:t>
      </w:r>
      <w:r w:rsidR="00D746FB">
        <w:rPr>
          <w:sz w:val="28"/>
          <w:szCs w:val="28"/>
        </w:rPr>
        <w:t>janvārī</w:t>
      </w:r>
    </w:p>
    <w:p w:rsidR="00DB68F1" w:rsidRPr="00B2075E" w:rsidRDefault="00DB68F1" w:rsidP="00DB68F1">
      <w:pPr>
        <w:pStyle w:val="Nosaukums"/>
        <w:outlineLvl w:val="0"/>
        <w:rPr>
          <w:szCs w:val="28"/>
        </w:rPr>
      </w:pPr>
    </w:p>
    <w:p w:rsidR="00DB68F1" w:rsidRPr="00B2075E" w:rsidRDefault="00DB68F1" w:rsidP="00DB68F1">
      <w:pPr>
        <w:pStyle w:val="Nosaukums"/>
        <w:outlineLvl w:val="0"/>
        <w:rPr>
          <w:szCs w:val="28"/>
        </w:rPr>
      </w:pPr>
    </w:p>
    <w:p w:rsidR="00DB68F1" w:rsidRPr="00B2075E" w:rsidRDefault="00DB68F1" w:rsidP="00B2075E">
      <w:pPr>
        <w:pStyle w:val="Nosaukums"/>
        <w:outlineLvl w:val="0"/>
        <w:rPr>
          <w:b/>
          <w:szCs w:val="28"/>
        </w:rPr>
      </w:pPr>
      <w:bookmarkStart w:id="0" w:name="OLE_LINK1"/>
      <w:bookmarkStart w:id="1" w:name="OLE_LINK2"/>
      <w:r w:rsidRPr="00B2075E">
        <w:rPr>
          <w:b/>
          <w:szCs w:val="28"/>
        </w:rPr>
        <w:t>Par informatīvo ziņojumu par 201</w:t>
      </w:r>
      <w:r w:rsidR="00D746FB">
        <w:rPr>
          <w:b/>
          <w:szCs w:val="28"/>
        </w:rPr>
        <w:t>1</w:t>
      </w:r>
      <w:r w:rsidRPr="00B2075E">
        <w:rPr>
          <w:b/>
          <w:szCs w:val="28"/>
        </w:rPr>
        <w:t xml:space="preserve">. gada </w:t>
      </w:r>
      <w:r w:rsidR="004B22A3">
        <w:rPr>
          <w:b/>
          <w:szCs w:val="28"/>
        </w:rPr>
        <w:t>20</w:t>
      </w:r>
      <w:r w:rsidRPr="00B2075E">
        <w:rPr>
          <w:b/>
          <w:szCs w:val="28"/>
        </w:rPr>
        <w:t xml:space="preserve">. – </w:t>
      </w:r>
      <w:r w:rsidR="004B22A3">
        <w:rPr>
          <w:b/>
          <w:szCs w:val="28"/>
        </w:rPr>
        <w:t>21</w:t>
      </w:r>
      <w:r w:rsidRPr="00B2075E">
        <w:rPr>
          <w:b/>
          <w:szCs w:val="28"/>
        </w:rPr>
        <w:t xml:space="preserve">. </w:t>
      </w:r>
      <w:r w:rsidR="004B22A3">
        <w:rPr>
          <w:b/>
          <w:szCs w:val="28"/>
        </w:rPr>
        <w:t>janvāra</w:t>
      </w:r>
      <w:r w:rsidRPr="00B2075E">
        <w:rPr>
          <w:b/>
          <w:szCs w:val="28"/>
        </w:rPr>
        <w:t xml:space="preserve"> neformālajā Eiropas Savienības Tieslietu un iekšlietu ministru padomē izskatāmajiem Tieslietu ministrijas kompetencē esošajiem jautājumiem</w:t>
      </w:r>
    </w:p>
    <w:bookmarkEnd w:id="0"/>
    <w:bookmarkEnd w:id="1"/>
    <w:p w:rsidR="00DB68F1" w:rsidRPr="00B2075E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B2075E" w:rsidRDefault="00DB68F1" w:rsidP="00DB68F1">
      <w:pPr>
        <w:pStyle w:val="Nosaukums"/>
        <w:numPr>
          <w:ilvl w:val="0"/>
          <w:numId w:val="1"/>
        </w:numPr>
        <w:ind w:left="0" w:firstLine="0"/>
        <w:jc w:val="both"/>
        <w:outlineLvl w:val="0"/>
        <w:rPr>
          <w:szCs w:val="28"/>
        </w:rPr>
      </w:pPr>
      <w:r w:rsidRPr="00B2075E">
        <w:rPr>
          <w:szCs w:val="28"/>
        </w:rPr>
        <w:t>Pieņemt zināšanai Tieslietu ministrijas iesniegto informatīvo ziņojumu par 201</w:t>
      </w:r>
      <w:r w:rsidR="00D746FB">
        <w:rPr>
          <w:szCs w:val="28"/>
        </w:rPr>
        <w:t>1</w:t>
      </w:r>
      <w:r w:rsidRPr="00B2075E">
        <w:rPr>
          <w:szCs w:val="28"/>
        </w:rPr>
        <w:t xml:space="preserve">. gada </w:t>
      </w:r>
      <w:r w:rsidR="004B22A3">
        <w:rPr>
          <w:szCs w:val="28"/>
        </w:rPr>
        <w:t>20</w:t>
      </w:r>
      <w:r w:rsidRPr="00B2075E">
        <w:rPr>
          <w:szCs w:val="28"/>
        </w:rPr>
        <w:t xml:space="preserve">. – </w:t>
      </w:r>
      <w:r w:rsidR="004B22A3">
        <w:rPr>
          <w:szCs w:val="28"/>
        </w:rPr>
        <w:t>21</w:t>
      </w:r>
      <w:r w:rsidRPr="00B2075E">
        <w:rPr>
          <w:szCs w:val="28"/>
        </w:rPr>
        <w:t>.</w:t>
      </w:r>
      <w:r w:rsidR="004B22A3">
        <w:rPr>
          <w:szCs w:val="28"/>
        </w:rPr>
        <w:t> janvāra</w:t>
      </w:r>
      <w:r w:rsidRPr="00B2075E">
        <w:rPr>
          <w:szCs w:val="28"/>
        </w:rPr>
        <w:t xml:space="preserve"> neformālajā Eiropas Savienības Tieslietu un iekšlietu ministru padomē izskatāmajiem Tieslietu ministrijas kompetencē esošajiem jautājumiem. </w:t>
      </w:r>
    </w:p>
    <w:p w:rsidR="00DB68F1" w:rsidRPr="00B2075E" w:rsidRDefault="00DB68F1" w:rsidP="00DB68F1">
      <w:pPr>
        <w:pStyle w:val="Nosaukums"/>
        <w:jc w:val="both"/>
        <w:outlineLvl w:val="0"/>
        <w:rPr>
          <w:szCs w:val="28"/>
        </w:rPr>
      </w:pPr>
    </w:p>
    <w:p w:rsidR="00DB68F1" w:rsidRPr="00B2075E" w:rsidRDefault="004B22A3" w:rsidP="00DB68F1">
      <w:pPr>
        <w:pStyle w:val="Nosaukums"/>
        <w:numPr>
          <w:ilvl w:val="0"/>
          <w:numId w:val="1"/>
        </w:numPr>
        <w:ind w:left="0" w:firstLine="0"/>
        <w:jc w:val="both"/>
        <w:outlineLvl w:val="0"/>
        <w:rPr>
          <w:szCs w:val="28"/>
        </w:rPr>
      </w:pPr>
      <w:r>
        <w:rPr>
          <w:szCs w:val="28"/>
        </w:rPr>
        <w:t>Tieslietu ministram</w:t>
      </w:r>
      <w:r w:rsidR="001D109C">
        <w:rPr>
          <w:szCs w:val="28"/>
        </w:rPr>
        <w:t xml:space="preserve"> </w:t>
      </w:r>
      <w:r>
        <w:rPr>
          <w:szCs w:val="28"/>
        </w:rPr>
        <w:t xml:space="preserve">A.Štokenbergam </w:t>
      </w:r>
      <w:r w:rsidR="00DB68F1" w:rsidRPr="00B2075E">
        <w:rPr>
          <w:szCs w:val="28"/>
        </w:rPr>
        <w:t>piedalīties 201</w:t>
      </w:r>
      <w:r w:rsidR="002420C6">
        <w:rPr>
          <w:szCs w:val="28"/>
        </w:rPr>
        <w:t>1</w:t>
      </w:r>
      <w:r w:rsidR="00DB68F1" w:rsidRPr="00B2075E">
        <w:rPr>
          <w:szCs w:val="28"/>
        </w:rPr>
        <w:t xml:space="preserve">. gada </w:t>
      </w:r>
      <w:r w:rsidR="00D746FB">
        <w:rPr>
          <w:szCs w:val="28"/>
        </w:rPr>
        <w:t>20</w:t>
      </w:r>
      <w:r w:rsidR="00DB68F1" w:rsidRPr="00B2075E">
        <w:rPr>
          <w:szCs w:val="28"/>
        </w:rPr>
        <w:t xml:space="preserve">. – </w:t>
      </w:r>
      <w:r w:rsidR="00D746FB">
        <w:rPr>
          <w:szCs w:val="28"/>
        </w:rPr>
        <w:t>21</w:t>
      </w:r>
      <w:r w:rsidR="00DB68F1" w:rsidRPr="00B2075E">
        <w:rPr>
          <w:szCs w:val="28"/>
        </w:rPr>
        <w:t>.</w:t>
      </w:r>
      <w:r w:rsidR="00D746FB">
        <w:rPr>
          <w:szCs w:val="28"/>
        </w:rPr>
        <w:t> janvāra</w:t>
      </w:r>
      <w:r w:rsidR="00DB68F1" w:rsidRPr="00B2075E">
        <w:rPr>
          <w:szCs w:val="28"/>
        </w:rPr>
        <w:t xml:space="preserve"> neformālajā Eiropas Savienības Tieslietu un iekšlietu ministru padomē un pārstāvēt Latvijas Republiku Tieslietu ministrijas kompetencē esošajos jautājumos. </w:t>
      </w:r>
    </w:p>
    <w:p w:rsidR="00DB68F1" w:rsidRDefault="00DB68F1" w:rsidP="00DB68F1">
      <w:pPr>
        <w:pStyle w:val="Nosaukums"/>
        <w:jc w:val="both"/>
        <w:outlineLvl w:val="0"/>
        <w:rPr>
          <w:szCs w:val="28"/>
        </w:rPr>
      </w:pPr>
    </w:p>
    <w:p w:rsidR="00F3243E" w:rsidRPr="00B2075E" w:rsidRDefault="00F3243E" w:rsidP="00DB68F1">
      <w:pPr>
        <w:pStyle w:val="Nosaukums"/>
        <w:jc w:val="both"/>
        <w:outlineLvl w:val="0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  <w:r w:rsidRPr="00B2075E">
        <w:rPr>
          <w:szCs w:val="28"/>
        </w:rPr>
        <w:t>Ministru prezidents</w:t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  <w:t xml:space="preserve">     </w:t>
      </w:r>
      <w:r w:rsidRPr="00B2075E">
        <w:rPr>
          <w:szCs w:val="28"/>
        </w:rPr>
        <w:tab/>
        <w:t xml:space="preserve">                 V. Dombrovskis </w:t>
      </w:r>
    </w:p>
    <w:p w:rsidR="00DB68F1" w:rsidRPr="00B2075E" w:rsidRDefault="00DB68F1" w:rsidP="00DB68F1">
      <w:pPr>
        <w:pStyle w:val="Pamatteksts"/>
        <w:jc w:val="both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  <w:r w:rsidRPr="00B2075E">
        <w:rPr>
          <w:szCs w:val="28"/>
        </w:rPr>
        <w:t>Valsts kancelejas direktore</w:t>
      </w:r>
      <w:proofErr w:type="gramStart"/>
      <w:r w:rsidRPr="00B2075E">
        <w:rPr>
          <w:szCs w:val="28"/>
        </w:rPr>
        <w:t xml:space="preserve">                                                                </w:t>
      </w:r>
      <w:r w:rsidR="00A77D60" w:rsidRPr="00B2075E">
        <w:rPr>
          <w:szCs w:val="28"/>
        </w:rPr>
        <w:t xml:space="preserve">  </w:t>
      </w:r>
      <w:proofErr w:type="gramEnd"/>
      <w:r w:rsidR="00D746FB">
        <w:rPr>
          <w:szCs w:val="28"/>
        </w:rPr>
        <w:t>E. Dreimane</w:t>
      </w:r>
    </w:p>
    <w:p w:rsidR="00DB68F1" w:rsidRPr="00B2075E" w:rsidRDefault="00DB68F1" w:rsidP="00DB68F1">
      <w:pPr>
        <w:pStyle w:val="Pamatteksts"/>
        <w:jc w:val="both"/>
        <w:rPr>
          <w:szCs w:val="28"/>
        </w:rPr>
      </w:pPr>
    </w:p>
    <w:p w:rsidR="00DB68F1" w:rsidRPr="00B2075E" w:rsidRDefault="00DB68F1" w:rsidP="00DB68F1">
      <w:pPr>
        <w:pStyle w:val="Pamatteksts"/>
        <w:jc w:val="both"/>
        <w:rPr>
          <w:szCs w:val="28"/>
        </w:rPr>
      </w:pP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  <w:r w:rsidRPr="00B2075E">
        <w:rPr>
          <w:szCs w:val="28"/>
        </w:rPr>
        <w:tab/>
      </w:r>
    </w:p>
    <w:p w:rsidR="00DB68F1" w:rsidRPr="00B2075E" w:rsidRDefault="00DB68F1" w:rsidP="00DB68F1">
      <w:pPr>
        <w:rPr>
          <w:sz w:val="28"/>
          <w:szCs w:val="28"/>
        </w:rPr>
      </w:pPr>
      <w:r w:rsidRPr="00B2075E">
        <w:rPr>
          <w:sz w:val="28"/>
          <w:szCs w:val="28"/>
        </w:rPr>
        <w:t xml:space="preserve">Iesniedzējs: </w:t>
      </w:r>
    </w:p>
    <w:p w:rsidR="00DB68F1" w:rsidRPr="00B2075E" w:rsidRDefault="00D746FB" w:rsidP="00DB68F1">
      <w:pPr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r w:rsidR="00DB68F1" w:rsidRPr="00B2075E">
        <w:rPr>
          <w:sz w:val="28"/>
          <w:szCs w:val="28"/>
        </w:rPr>
        <w:tab/>
      </w:r>
      <w:proofErr w:type="gramStart"/>
      <w:r w:rsidR="00DB68F1" w:rsidRPr="00B2075E">
        <w:rPr>
          <w:sz w:val="28"/>
          <w:szCs w:val="28"/>
        </w:rPr>
        <w:t xml:space="preserve">    </w:t>
      </w:r>
      <w:proofErr w:type="gramEnd"/>
      <w:r w:rsidR="00A77D60" w:rsidRPr="00B2075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A. Štokenbergs</w:t>
      </w:r>
    </w:p>
    <w:p w:rsidR="00DB68F1" w:rsidRDefault="00DB68F1" w:rsidP="00DB68F1">
      <w:pPr>
        <w:rPr>
          <w:sz w:val="28"/>
          <w:szCs w:val="28"/>
        </w:rPr>
      </w:pPr>
    </w:p>
    <w:p w:rsidR="00B2075E" w:rsidRPr="00B2075E" w:rsidRDefault="00B2075E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2075E" w:rsidRDefault="00DB68F1" w:rsidP="00DB68F1">
      <w:pPr>
        <w:rPr>
          <w:sz w:val="28"/>
          <w:szCs w:val="28"/>
        </w:rPr>
      </w:pPr>
    </w:p>
    <w:p w:rsidR="00DB68F1" w:rsidRPr="00B7631F" w:rsidRDefault="00207965" w:rsidP="00DB68F1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DB68F1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="00DB68F1">
        <w:rPr>
          <w:sz w:val="20"/>
          <w:szCs w:val="20"/>
        </w:rPr>
        <w:t>.201</w:t>
      </w:r>
      <w:r>
        <w:rPr>
          <w:sz w:val="20"/>
          <w:szCs w:val="20"/>
        </w:rPr>
        <w:t>1</w:t>
      </w:r>
      <w:r w:rsidR="00DB68F1">
        <w:rPr>
          <w:sz w:val="20"/>
          <w:szCs w:val="20"/>
        </w:rPr>
        <w:t>.</w:t>
      </w:r>
      <w:r w:rsidR="00DB68F1" w:rsidRPr="00B7631F">
        <w:rPr>
          <w:sz w:val="20"/>
          <w:szCs w:val="20"/>
        </w:rPr>
        <w:t xml:space="preserve"> </w:t>
      </w:r>
      <w:r>
        <w:rPr>
          <w:sz w:val="20"/>
          <w:szCs w:val="20"/>
        </w:rPr>
        <w:t>10:00</w:t>
      </w:r>
    </w:p>
    <w:p w:rsidR="00DB68F1" w:rsidRPr="00B7631F" w:rsidRDefault="007E50CC" w:rsidP="00DB68F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07965">
        <w:rPr>
          <w:sz w:val="20"/>
          <w:szCs w:val="20"/>
        </w:rPr>
        <w:t>09</w:t>
      </w:r>
    </w:p>
    <w:p w:rsidR="00DB68F1" w:rsidRPr="00B7631F" w:rsidRDefault="00D746FB" w:rsidP="00DB68F1">
      <w:pPr>
        <w:rPr>
          <w:sz w:val="20"/>
          <w:szCs w:val="20"/>
        </w:rPr>
      </w:pPr>
      <w:r>
        <w:rPr>
          <w:sz w:val="20"/>
          <w:szCs w:val="20"/>
        </w:rPr>
        <w:t>Skrjabina</w:t>
      </w:r>
    </w:p>
    <w:p w:rsidR="00DB68F1" w:rsidRPr="00B7631F" w:rsidRDefault="00DB68F1" w:rsidP="00DB68F1">
      <w:pPr>
        <w:rPr>
          <w:sz w:val="20"/>
          <w:szCs w:val="20"/>
        </w:rPr>
      </w:pPr>
      <w:r w:rsidRPr="00B7631F">
        <w:rPr>
          <w:sz w:val="20"/>
          <w:szCs w:val="20"/>
        </w:rPr>
        <w:t>670369</w:t>
      </w:r>
      <w:r>
        <w:rPr>
          <w:sz w:val="20"/>
          <w:szCs w:val="20"/>
        </w:rPr>
        <w:t>1</w:t>
      </w:r>
      <w:r w:rsidR="00D746FB">
        <w:rPr>
          <w:sz w:val="20"/>
          <w:szCs w:val="20"/>
        </w:rPr>
        <w:t>5</w:t>
      </w:r>
      <w:r w:rsidRPr="00B7631F">
        <w:rPr>
          <w:sz w:val="20"/>
          <w:szCs w:val="20"/>
        </w:rPr>
        <w:t xml:space="preserve">, </w:t>
      </w:r>
      <w:r w:rsidR="00D746FB">
        <w:rPr>
          <w:sz w:val="20"/>
          <w:szCs w:val="20"/>
        </w:rPr>
        <w:t>Anna.Skrjabina</w:t>
      </w:r>
      <w:r w:rsidRPr="00B7631F">
        <w:rPr>
          <w:sz w:val="20"/>
          <w:szCs w:val="20"/>
        </w:rPr>
        <w:t>@tm.gov.lv</w:t>
      </w:r>
    </w:p>
    <w:p w:rsidR="00DA2926" w:rsidRDefault="00DA2926"/>
    <w:sectPr w:rsidR="00DA2926" w:rsidSect="00B20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A3" w:rsidRDefault="004B22A3" w:rsidP="00DB68F1">
      <w:r>
        <w:separator/>
      </w:r>
    </w:p>
  </w:endnote>
  <w:endnote w:type="continuationSeparator" w:id="0">
    <w:p w:rsidR="004B22A3" w:rsidRDefault="004B22A3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B4" w:rsidRDefault="00A53EB4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C6" w:rsidRPr="002420C6" w:rsidRDefault="004B22A3" w:rsidP="002420C6">
    <w:pPr>
      <w:pStyle w:val="Nosaukums"/>
      <w:jc w:val="both"/>
      <w:outlineLvl w:val="0"/>
      <w:rPr>
        <w:i/>
        <w:sz w:val="20"/>
      </w:rPr>
    </w:pPr>
    <w:r w:rsidRPr="002420C6">
      <w:rPr>
        <w:i/>
        <w:sz w:val="20"/>
      </w:rPr>
      <w:t>TMprot_</w:t>
    </w:r>
    <w:r w:rsidR="002420C6" w:rsidRPr="002420C6">
      <w:rPr>
        <w:i/>
        <w:sz w:val="20"/>
      </w:rPr>
      <w:t>14</w:t>
    </w:r>
    <w:r w:rsidRPr="002420C6">
      <w:rPr>
        <w:i/>
        <w:sz w:val="20"/>
      </w:rPr>
      <w:t>0</w:t>
    </w:r>
    <w:r w:rsidR="002420C6" w:rsidRPr="002420C6">
      <w:rPr>
        <w:i/>
        <w:sz w:val="20"/>
      </w:rPr>
      <w:t>1</w:t>
    </w:r>
    <w:r w:rsidRPr="002420C6">
      <w:rPr>
        <w:i/>
        <w:sz w:val="20"/>
      </w:rPr>
      <w:t>1</w:t>
    </w:r>
    <w:r w:rsidR="00A53EB4">
      <w:rPr>
        <w:i/>
        <w:sz w:val="20"/>
      </w:rPr>
      <w:t>1</w:t>
    </w:r>
    <w:r w:rsidRPr="002420C6">
      <w:rPr>
        <w:i/>
        <w:sz w:val="20"/>
      </w:rPr>
      <w:t xml:space="preserve">_neformJHAC; </w:t>
    </w:r>
    <w:proofErr w:type="spellStart"/>
    <w:r w:rsidRPr="002420C6">
      <w:rPr>
        <w:i/>
        <w:sz w:val="20"/>
      </w:rPr>
      <w:t>Protokollēmums</w:t>
    </w:r>
    <w:proofErr w:type="spellEnd"/>
    <w:r w:rsidRPr="002420C6">
      <w:rPr>
        <w:i/>
        <w:sz w:val="20"/>
      </w:rPr>
      <w:t xml:space="preserve"> par informatīvo ziņojumu par </w:t>
    </w:r>
    <w:r w:rsidR="002420C6" w:rsidRPr="002420C6">
      <w:rPr>
        <w:i/>
        <w:sz w:val="20"/>
      </w:rPr>
      <w:t>2011. gada 20. – 21. janvāra neformālajā Eiropas Savienības Tieslietu un iekšlietu ministru padomē izskatāmajiem Tieslietu ministrijas kompetencē esošajiem jautājumiem</w:t>
    </w:r>
  </w:p>
  <w:p w:rsidR="004B22A3" w:rsidRPr="002420C6" w:rsidRDefault="004B22A3" w:rsidP="002420C6">
    <w:pPr>
      <w:pStyle w:val="Nosaukums"/>
      <w:jc w:val="both"/>
      <w:outlineLvl w:val="0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A3" w:rsidRDefault="004B22A3" w:rsidP="00DB68F1">
      <w:r>
        <w:separator/>
      </w:r>
    </w:p>
  </w:footnote>
  <w:footnote w:type="continuationSeparator" w:id="0">
    <w:p w:rsidR="004B22A3" w:rsidRDefault="004B22A3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727BD8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A3" w:rsidRDefault="00727BD8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B22A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B4" w:rsidRDefault="00A53EB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8F1"/>
    <w:rsid w:val="00095069"/>
    <w:rsid w:val="00175A4D"/>
    <w:rsid w:val="001A63E5"/>
    <w:rsid w:val="001D109C"/>
    <w:rsid w:val="001F618B"/>
    <w:rsid w:val="00207965"/>
    <w:rsid w:val="002179EE"/>
    <w:rsid w:val="002420C6"/>
    <w:rsid w:val="00300D1D"/>
    <w:rsid w:val="0037164A"/>
    <w:rsid w:val="003D08F5"/>
    <w:rsid w:val="003E5CAC"/>
    <w:rsid w:val="00487918"/>
    <w:rsid w:val="004B22A3"/>
    <w:rsid w:val="004E7D26"/>
    <w:rsid w:val="005045AE"/>
    <w:rsid w:val="00570BA7"/>
    <w:rsid w:val="006C10D8"/>
    <w:rsid w:val="006E320D"/>
    <w:rsid w:val="00727BD8"/>
    <w:rsid w:val="00744472"/>
    <w:rsid w:val="0076716F"/>
    <w:rsid w:val="007E50CC"/>
    <w:rsid w:val="00987C6A"/>
    <w:rsid w:val="009A2961"/>
    <w:rsid w:val="009B1D4C"/>
    <w:rsid w:val="009D22F7"/>
    <w:rsid w:val="00A27E67"/>
    <w:rsid w:val="00A53EB4"/>
    <w:rsid w:val="00A77D60"/>
    <w:rsid w:val="00A90785"/>
    <w:rsid w:val="00AF0E3B"/>
    <w:rsid w:val="00B2075E"/>
    <w:rsid w:val="00B36CB4"/>
    <w:rsid w:val="00C16CA0"/>
    <w:rsid w:val="00D4197C"/>
    <w:rsid w:val="00D746FB"/>
    <w:rsid w:val="00DA2926"/>
    <w:rsid w:val="00DB68F1"/>
    <w:rsid w:val="00E23E2C"/>
    <w:rsid w:val="00E37B1F"/>
    <w:rsid w:val="00F3243E"/>
    <w:rsid w:val="00F7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CED7-06F0-4159-B386-EE10ABE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informatīvo ziņojumu par 2010. gada 15.-16. jūlija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2011. gada 20. – 21. janvāra neformālajā Eiropas Savienības Tieslietu un iekšlietu ministru padomē izskatāmajiem Tieslietu ministrijas kompetencē esošajiem jautājumiem</dc:title>
  <dc:subject>MK protokollēmums</dc:subject>
  <dc:creator>Anna Skrjabina</dc:creator>
  <cp:keywords/>
  <dc:description>tālr. 67036915 Anna.Skrjabina@tm.gov.lv</dc:description>
  <cp:lastModifiedBy>as1501</cp:lastModifiedBy>
  <cp:revision>7</cp:revision>
  <dcterms:created xsi:type="dcterms:W3CDTF">2010-07-09T12:34:00Z</dcterms:created>
  <dcterms:modified xsi:type="dcterms:W3CDTF">2011-01-14T08:12:00Z</dcterms:modified>
</cp:coreProperties>
</file>