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20" w:rsidRPr="00FD36F4" w:rsidRDefault="00074320" w:rsidP="00074320">
      <w:pPr>
        <w:jc w:val="right"/>
        <w:rPr>
          <w:i/>
          <w:sz w:val="28"/>
          <w:szCs w:val="28"/>
        </w:rPr>
      </w:pPr>
      <w:r w:rsidRPr="00FD36F4">
        <w:rPr>
          <w:i/>
          <w:sz w:val="28"/>
          <w:szCs w:val="28"/>
        </w:rPr>
        <w:t>Projekts</w:t>
      </w:r>
    </w:p>
    <w:p w:rsidR="00074320" w:rsidRDefault="00074320" w:rsidP="00074320">
      <w:pPr>
        <w:jc w:val="center"/>
        <w:rPr>
          <w:sz w:val="28"/>
          <w:szCs w:val="28"/>
        </w:rPr>
      </w:pPr>
    </w:p>
    <w:p w:rsidR="00074320" w:rsidRDefault="00074320" w:rsidP="00074320">
      <w:pPr>
        <w:rPr>
          <w:sz w:val="28"/>
          <w:szCs w:val="28"/>
        </w:rPr>
      </w:pPr>
    </w:p>
    <w:p w:rsidR="00074320" w:rsidRPr="002B408C" w:rsidRDefault="00074320" w:rsidP="00074320">
      <w:pPr>
        <w:jc w:val="center"/>
        <w:rPr>
          <w:sz w:val="28"/>
          <w:szCs w:val="28"/>
        </w:rPr>
      </w:pPr>
      <w:r w:rsidRPr="00A81265">
        <w:rPr>
          <w:sz w:val="28"/>
          <w:szCs w:val="28"/>
        </w:rPr>
        <w:t xml:space="preserve">LATVIJAS REPUBLIKAS MINISTRU KABINETA </w:t>
      </w:r>
    </w:p>
    <w:p w:rsidR="00074320" w:rsidRPr="002B408C" w:rsidRDefault="00074320" w:rsidP="00074320">
      <w:pPr>
        <w:jc w:val="center"/>
        <w:rPr>
          <w:sz w:val="28"/>
          <w:szCs w:val="28"/>
        </w:rPr>
      </w:pPr>
      <w:r w:rsidRPr="00A81265">
        <w:rPr>
          <w:sz w:val="28"/>
          <w:szCs w:val="28"/>
        </w:rPr>
        <w:t xml:space="preserve">SĒDES PROTOKOLLĒMUMS </w:t>
      </w:r>
    </w:p>
    <w:p w:rsidR="00074320" w:rsidRPr="002B408C" w:rsidRDefault="00074320" w:rsidP="00074320">
      <w:pPr>
        <w:rPr>
          <w:sz w:val="28"/>
          <w:szCs w:val="28"/>
        </w:rPr>
      </w:pPr>
    </w:p>
    <w:p w:rsidR="00074320" w:rsidRPr="002B408C" w:rsidRDefault="00074320" w:rsidP="00074320">
      <w:pPr>
        <w:rPr>
          <w:sz w:val="28"/>
          <w:szCs w:val="28"/>
        </w:rPr>
      </w:pPr>
      <w:r w:rsidRPr="002B408C">
        <w:rPr>
          <w:sz w:val="28"/>
          <w:szCs w:val="28"/>
        </w:rPr>
        <w:t>Rīgā</w:t>
      </w:r>
      <w:r w:rsidRPr="002B408C">
        <w:rPr>
          <w:sz w:val="28"/>
          <w:szCs w:val="28"/>
        </w:rPr>
        <w:tab/>
      </w:r>
      <w:r w:rsidRPr="002B408C">
        <w:rPr>
          <w:sz w:val="28"/>
          <w:szCs w:val="28"/>
        </w:rPr>
        <w:tab/>
      </w:r>
      <w:r w:rsidRPr="002B408C">
        <w:rPr>
          <w:sz w:val="28"/>
          <w:szCs w:val="28"/>
        </w:rPr>
        <w:tab/>
      </w:r>
      <w:r w:rsidRPr="002B408C">
        <w:rPr>
          <w:sz w:val="28"/>
          <w:szCs w:val="28"/>
        </w:rPr>
        <w:tab/>
      </w:r>
      <w:r w:rsidRPr="002B408C">
        <w:rPr>
          <w:sz w:val="28"/>
          <w:szCs w:val="28"/>
        </w:rPr>
        <w:tab/>
      </w:r>
      <w:r w:rsidRPr="002B408C">
        <w:rPr>
          <w:sz w:val="28"/>
          <w:szCs w:val="28"/>
        </w:rPr>
        <w:tab/>
        <w:t>Nr.</w:t>
      </w:r>
      <w:r w:rsidRPr="002B408C">
        <w:rPr>
          <w:sz w:val="28"/>
          <w:szCs w:val="28"/>
        </w:rPr>
        <w:tab/>
      </w:r>
      <w:proofErr w:type="gramStart"/>
      <w:r w:rsidRPr="002B408C">
        <w:rPr>
          <w:sz w:val="28"/>
          <w:szCs w:val="28"/>
        </w:rPr>
        <w:t xml:space="preserve">                  </w:t>
      </w:r>
      <w:proofErr w:type="gramEnd"/>
      <w:r>
        <w:rPr>
          <w:sz w:val="28"/>
          <w:szCs w:val="28"/>
        </w:rPr>
        <w:t xml:space="preserve">2012. gada </w:t>
      </w:r>
      <w:r w:rsidR="00AA06A9">
        <w:rPr>
          <w:sz w:val="28"/>
          <w:szCs w:val="28"/>
        </w:rPr>
        <w:t>23.oktobrī</w:t>
      </w:r>
      <w:r w:rsidRPr="002B408C">
        <w:rPr>
          <w:sz w:val="28"/>
          <w:szCs w:val="28"/>
        </w:rPr>
        <w:t xml:space="preserve">    </w:t>
      </w:r>
    </w:p>
    <w:p w:rsidR="00074320" w:rsidRDefault="00074320" w:rsidP="00074320">
      <w:pPr>
        <w:rPr>
          <w:sz w:val="28"/>
          <w:szCs w:val="28"/>
        </w:rPr>
      </w:pPr>
    </w:p>
    <w:p w:rsidR="00074320" w:rsidRDefault="00074320" w:rsidP="00074320">
      <w:pPr>
        <w:pStyle w:val="Nosaukums"/>
        <w:outlineLvl w:val="0"/>
        <w:rPr>
          <w:b/>
          <w:szCs w:val="28"/>
        </w:rPr>
      </w:pPr>
      <w:bookmarkStart w:id="0" w:name="OLE_LINK5"/>
      <w:bookmarkStart w:id="1" w:name="OLE_LINK6"/>
      <w:r w:rsidRPr="00837045">
        <w:rPr>
          <w:b/>
          <w:szCs w:val="28"/>
        </w:rPr>
        <w:t>Par Latvijas nacionālajām pozīcijām un informatīvo ziņojumu par</w:t>
      </w:r>
      <w:r w:rsidRPr="00837045">
        <w:rPr>
          <w:i/>
          <w:szCs w:val="28"/>
        </w:rPr>
        <w:t xml:space="preserve"> </w:t>
      </w:r>
      <w:r w:rsidRPr="00837045">
        <w:rPr>
          <w:b/>
          <w:szCs w:val="28"/>
        </w:rPr>
        <w:t>Eiropas Savienības Tieslietu un</w:t>
      </w:r>
      <w:r>
        <w:rPr>
          <w:b/>
          <w:szCs w:val="28"/>
        </w:rPr>
        <w:t xml:space="preserve"> iekšlietu ministru padomes 2012</w:t>
      </w:r>
      <w:r w:rsidRPr="00837045">
        <w:rPr>
          <w:b/>
          <w:szCs w:val="28"/>
        </w:rPr>
        <w:t xml:space="preserve">. gada </w:t>
      </w:r>
      <w:r w:rsidR="00AA06A9">
        <w:rPr>
          <w:b/>
          <w:szCs w:val="28"/>
        </w:rPr>
        <w:t>25.-26.oktobra</w:t>
      </w:r>
      <w:r w:rsidRPr="00837045">
        <w:rPr>
          <w:b/>
          <w:szCs w:val="28"/>
        </w:rPr>
        <w:t xml:space="preserve"> sanāksmē izskatāmajiem jautājumiem</w:t>
      </w:r>
    </w:p>
    <w:bookmarkEnd w:id="0"/>
    <w:bookmarkEnd w:id="1"/>
    <w:p w:rsidR="00074320" w:rsidRDefault="00074320" w:rsidP="00074320">
      <w:pPr>
        <w:pStyle w:val="Nosaukums"/>
        <w:outlineLvl w:val="0"/>
        <w:rPr>
          <w:b/>
          <w:szCs w:val="28"/>
        </w:rPr>
      </w:pPr>
    </w:p>
    <w:p w:rsidR="00074320" w:rsidRDefault="00074320" w:rsidP="00074320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D446F6">
        <w:rPr>
          <w:szCs w:val="28"/>
        </w:rPr>
        <w:t>Pieņemt zināšanai t</w:t>
      </w:r>
      <w:r w:rsidRPr="00837045">
        <w:rPr>
          <w:szCs w:val="28"/>
        </w:rPr>
        <w:t>ieslietu ministr</w:t>
      </w:r>
      <w:r w:rsidR="00D446F6">
        <w:rPr>
          <w:szCs w:val="28"/>
        </w:rPr>
        <w:t>a</w:t>
      </w:r>
      <w:r w:rsidRPr="00837045">
        <w:rPr>
          <w:szCs w:val="28"/>
        </w:rPr>
        <w:t xml:space="preserve"> iesniegto informatīvo ziņojumu par Eiropas Savienības Tieslietu un</w:t>
      </w:r>
      <w:r>
        <w:rPr>
          <w:szCs w:val="28"/>
        </w:rPr>
        <w:t xml:space="preserve"> iekšlietu ministru padomes 2012</w:t>
      </w:r>
      <w:r w:rsidR="007B0311">
        <w:rPr>
          <w:szCs w:val="28"/>
        </w:rPr>
        <w:t xml:space="preserve">.gada </w:t>
      </w:r>
      <w:r w:rsidR="00AA06A9">
        <w:rPr>
          <w:szCs w:val="28"/>
        </w:rPr>
        <w:t>25.-26.oktobra</w:t>
      </w:r>
      <w:r w:rsidRPr="00837045">
        <w:rPr>
          <w:szCs w:val="28"/>
        </w:rPr>
        <w:t xml:space="preserve"> sanāksmē izskatāmajiem jautājumiem. </w:t>
      </w:r>
    </w:p>
    <w:p w:rsidR="00074320" w:rsidRDefault="00074320" w:rsidP="00074320">
      <w:pPr>
        <w:pStyle w:val="Nosaukums"/>
        <w:ind w:firstLine="720"/>
        <w:jc w:val="both"/>
        <w:outlineLvl w:val="0"/>
        <w:rPr>
          <w:szCs w:val="28"/>
        </w:rPr>
      </w:pPr>
    </w:p>
    <w:p w:rsidR="00074320" w:rsidRPr="00AA06A9" w:rsidRDefault="00074320" w:rsidP="00074320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</w:t>
      </w:r>
      <w:r w:rsidRPr="00837045">
        <w:rPr>
          <w:szCs w:val="28"/>
        </w:rPr>
        <w:t>Apstiprināt Latvijas nacionālās pozīcijas par šādiem Eiropas Savienības Tieslietu un</w:t>
      </w:r>
      <w:r>
        <w:rPr>
          <w:szCs w:val="28"/>
        </w:rPr>
        <w:t xml:space="preserve"> iekšlietu ministru padomes 2012</w:t>
      </w:r>
      <w:r w:rsidR="00FD36F4">
        <w:rPr>
          <w:szCs w:val="28"/>
        </w:rPr>
        <w:t>.</w:t>
      </w:r>
      <w:r w:rsidRPr="00837045">
        <w:rPr>
          <w:szCs w:val="28"/>
        </w:rPr>
        <w:t xml:space="preserve">gada </w:t>
      </w:r>
      <w:r w:rsidR="00AA06A9">
        <w:rPr>
          <w:szCs w:val="28"/>
        </w:rPr>
        <w:t>25.-26.oktobra</w:t>
      </w:r>
      <w:r w:rsidR="00AA06A9" w:rsidRPr="00837045">
        <w:rPr>
          <w:szCs w:val="28"/>
        </w:rPr>
        <w:t xml:space="preserve"> </w:t>
      </w:r>
      <w:r w:rsidRPr="00837045">
        <w:rPr>
          <w:szCs w:val="28"/>
        </w:rPr>
        <w:t xml:space="preserve">sanāksmē </w:t>
      </w:r>
      <w:r w:rsidRPr="00AA06A9">
        <w:rPr>
          <w:szCs w:val="28"/>
        </w:rPr>
        <w:t xml:space="preserve">izskatāmajiem jautājumiem: </w:t>
      </w:r>
    </w:p>
    <w:p w:rsidR="00AA06A9" w:rsidRPr="00AA06A9" w:rsidRDefault="00D446F6" w:rsidP="00AA06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6A9">
        <w:rPr>
          <w:sz w:val="28"/>
          <w:szCs w:val="28"/>
        </w:rPr>
        <w:t xml:space="preserve">2.1. </w:t>
      </w:r>
      <w:r w:rsidR="00AA06A9" w:rsidRPr="00AA06A9">
        <w:rPr>
          <w:sz w:val="28"/>
          <w:szCs w:val="28"/>
        </w:rPr>
        <w:t xml:space="preserve">Latvijas Republikas nacionālā pozīcija </w:t>
      </w:r>
      <w:r w:rsidR="00AA06A9" w:rsidRPr="00C43E6F">
        <w:rPr>
          <w:sz w:val="28"/>
          <w:szCs w:val="28"/>
        </w:rPr>
        <w:t>Nr.</w:t>
      </w:r>
      <w:r w:rsidR="00C43E6F" w:rsidRPr="00C43E6F">
        <w:rPr>
          <w:sz w:val="28"/>
          <w:szCs w:val="28"/>
        </w:rPr>
        <w:t xml:space="preserve"> 2</w:t>
      </w:r>
      <w:r w:rsidR="00AA06A9" w:rsidRPr="00AA06A9">
        <w:rPr>
          <w:sz w:val="28"/>
          <w:szCs w:val="28"/>
        </w:rPr>
        <w:t xml:space="preserve"> par priekšlikumu Eiropas Parlamenta un Padomes direktīvai par noziedzīgi iegūtu līdzekļu iesaldēšanu un konfiskāciju Eiropas Savienībā</w:t>
      </w:r>
      <w:r w:rsidR="00AA06A9">
        <w:rPr>
          <w:sz w:val="28"/>
          <w:szCs w:val="28"/>
        </w:rPr>
        <w:t>;</w:t>
      </w:r>
      <w:r w:rsidR="00AA06A9" w:rsidRPr="00AA06A9">
        <w:rPr>
          <w:sz w:val="28"/>
          <w:szCs w:val="28"/>
        </w:rPr>
        <w:t xml:space="preserve"> </w:t>
      </w:r>
    </w:p>
    <w:p w:rsidR="00D446F6" w:rsidRPr="00AA06A9" w:rsidRDefault="00D446F6" w:rsidP="00AA06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6A9">
        <w:rPr>
          <w:sz w:val="28"/>
          <w:szCs w:val="28"/>
        </w:rPr>
        <w:t xml:space="preserve">2.2. Latvijas Republikas nacionālā pozīcija </w:t>
      </w:r>
      <w:r w:rsidRPr="00C43E6F">
        <w:rPr>
          <w:sz w:val="28"/>
          <w:szCs w:val="28"/>
        </w:rPr>
        <w:t xml:space="preserve">Nr. </w:t>
      </w:r>
      <w:r w:rsidR="00C43E6F" w:rsidRPr="00C43E6F">
        <w:rPr>
          <w:sz w:val="28"/>
          <w:szCs w:val="28"/>
        </w:rPr>
        <w:t>3</w:t>
      </w:r>
      <w:r w:rsidR="00C43E6F">
        <w:rPr>
          <w:sz w:val="28"/>
          <w:szCs w:val="28"/>
        </w:rPr>
        <w:t xml:space="preserve"> </w:t>
      </w:r>
      <w:r w:rsidR="00AA06A9" w:rsidRPr="00AA06A9">
        <w:rPr>
          <w:sz w:val="28"/>
          <w:szCs w:val="28"/>
        </w:rPr>
        <w:t>par priekšlikums Eiropas Parlamenta un Padomes direktīvai par kriminālajām sankcijām par iekšējās informācijas ļaunprātīgu izmantošanu un tirgus manipulācijām</w:t>
      </w:r>
      <w:r w:rsidR="00C43E6F">
        <w:rPr>
          <w:sz w:val="28"/>
          <w:szCs w:val="28"/>
        </w:rPr>
        <w:t>.</w:t>
      </w:r>
    </w:p>
    <w:p w:rsidR="00074320" w:rsidRDefault="00074320" w:rsidP="00074320">
      <w:pPr>
        <w:pStyle w:val="Sarakstarindkopa"/>
        <w:ind w:left="0" w:firstLine="720"/>
        <w:jc w:val="both"/>
        <w:rPr>
          <w:sz w:val="28"/>
          <w:szCs w:val="28"/>
        </w:rPr>
      </w:pPr>
    </w:p>
    <w:p w:rsidR="00074320" w:rsidRDefault="00074320" w:rsidP="00074320">
      <w:pPr>
        <w:pStyle w:val="Pamatteksts"/>
        <w:ind w:firstLine="720"/>
        <w:jc w:val="both"/>
        <w:rPr>
          <w:szCs w:val="28"/>
        </w:rPr>
      </w:pPr>
      <w:r>
        <w:rPr>
          <w:szCs w:val="28"/>
        </w:rPr>
        <w:t>3.</w:t>
      </w:r>
      <w:r w:rsidR="00D446F6" w:rsidRPr="00D446F6">
        <w:rPr>
          <w:szCs w:val="28"/>
        </w:rPr>
        <w:t xml:space="preserve"> </w:t>
      </w:r>
      <w:r w:rsidR="00D446F6" w:rsidRPr="00D015FE">
        <w:rPr>
          <w:szCs w:val="28"/>
        </w:rPr>
        <w:t xml:space="preserve">Latvijas Republikas </w:t>
      </w:r>
      <w:r w:rsidR="00AA06A9">
        <w:rPr>
          <w:szCs w:val="28"/>
        </w:rPr>
        <w:t xml:space="preserve">Tieslietu ministrijas valsts sekretāram Mārtiņam </w:t>
      </w:r>
      <w:proofErr w:type="spellStart"/>
      <w:r w:rsidR="00AA06A9">
        <w:rPr>
          <w:szCs w:val="28"/>
        </w:rPr>
        <w:t>Lazdovskim</w:t>
      </w:r>
      <w:proofErr w:type="spellEnd"/>
      <w:r>
        <w:rPr>
          <w:szCs w:val="28"/>
        </w:rPr>
        <w:t xml:space="preserve"> </w:t>
      </w:r>
      <w:r w:rsidR="00C43E6F">
        <w:rPr>
          <w:szCs w:val="28"/>
        </w:rPr>
        <w:t xml:space="preserve">pārstāvēt </w:t>
      </w:r>
      <w:r>
        <w:rPr>
          <w:szCs w:val="28"/>
        </w:rPr>
        <w:t>Latvijas Republiku 2012</w:t>
      </w:r>
      <w:r w:rsidRPr="00837045">
        <w:rPr>
          <w:szCs w:val="28"/>
        </w:rPr>
        <w:t xml:space="preserve">. gada </w:t>
      </w:r>
      <w:r w:rsidR="00AA06A9">
        <w:rPr>
          <w:szCs w:val="28"/>
        </w:rPr>
        <w:t>25.-26.oktobra</w:t>
      </w:r>
      <w:r w:rsidRPr="00837045">
        <w:rPr>
          <w:szCs w:val="28"/>
        </w:rPr>
        <w:t xml:space="preserve"> Eiropas Savienības Tieslietu un iekšlietu ministru padomes sanāksmē par Tieslietu ministrijas kompetencē esošajiem jautājumiem.</w:t>
      </w:r>
    </w:p>
    <w:p w:rsidR="00074320" w:rsidRDefault="00074320" w:rsidP="00074320">
      <w:pPr>
        <w:pStyle w:val="Nosaukums"/>
        <w:ind w:left="426"/>
        <w:jc w:val="both"/>
        <w:outlineLvl w:val="0"/>
        <w:rPr>
          <w:szCs w:val="28"/>
        </w:rPr>
      </w:pPr>
    </w:p>
    <w:p w:rsidR="00074320" w:rsidRDefault="00074320" w:rsidP="00074320">
      <w:pPr>
        <w:pStyle w:val="Nosaukums"/>
        <w:ind w:left="426"/>
        <w:jc w:val="both"/>
        <w:outlineLvl w:val="0"/>
        <w:rPr>
          <w:szCs w:val="28"/>
        </w:rPr>
      </w:pPr>
    </w:p>
    <w:p w:rsidR="00074320" w:rsidRPr="00837045" w:rsidRDefault="00074320" w:rsidP="00074320">
      <w:pPr>
        <w:pStyle w:val="Pamatteksts"/>
        <w:rPr>
          <w:szCs w:val="28"/>
        </w:rPr>
      </w:pPr>
      <w:r w:rsidRPr="00837045">
        <w:rPr>
          <w:szCs w:val="28"/>
        </w:rPr>
        <w:t>Ministru prezidents</w:t>
      </w:r>
      <w:r w:rsidRPr="00837045">
        <w:rPr>
          <w:szCs w:val="28"/>
        </w:rPr>
        <w:tab/>
      </w:r>
      <w:proofErr w:type="gramStart"/>
      <w:r w:rsidRPr="00837045">
        <w:rPr>
          <w:szCs w:val="28"/>
        </w:rPr>
        <w:t xml:space="preserve">                                                             </w:t>
      </w:r>
      <w:proofErr w:type="gramEnd"/>
      <w:r w:rsidRPr="00837045">
        <w:rPr>
          <w:szCs w:val="28"/>
        </w:rPr>
        <w:t>V. </w:t>
      </w:r>
      <w:proofErr w:type="spellStart"/>
      <w:r w:rsidRPr="00837045">
        <w:rPr>
          <w:szCs w:val="28"/>
        </w:rPr>
        <w:t>Dombrovskis</w:t>
      </w:r>
      <w:proofErr w:type="spellEnd"/>
      <w:r w:rsidRPr="00837045">
        <w:rPr>
          <w:szCs w:val="28"/>
        </w:rPr>
        <w:t xml:space="preserve"> </w:t>
      </w:r>
    </w:p>
    <w:p w:rsidR="00074320" w:rsidRPr="00837045" w:rsidRDefault="00074320" w:rsidP="00074320">
      <w:pPr>
        <w:pStyle w:val="Pamatteksts"/>
        <w:rPr>
          <w:szCs w:val="28"/>
        </w:rPr>
      </w:pPr>
    </w:p>
    <w:p w:rsidR="00074320" w:rsidRPr="00837045" w:rsidRDefault="00074320" w:rsidP="00074320">
      <w:pPr>
        <w:pStyle w:val="Pamatteksts"/>
        <w:rPr>
          <w:szCs w:val="28"/>
        </w:rPr>
      </w:pPr>
      <w:r w:rsidRPr="00837045">
        <w:rPr>
          <w:szCs w:val="28"/>
        </w:rPr>
        <w:t xml:space="preserve">Valsts kancelejas direktore              </w:t>
      </w:r>
      <w:r>
        <w:rPr>
          <w:szCs w:val="28"/>
        </w:rPr>
        <w:t xml:space="preserve">   </w:t>
      </w:r>
      <w:r w:rsidRPr="00837045">
        <w:rPr>
          <w:szCs w:val="28"/>
        </w:rPr>
        <w:t xml:space="preserve">                                                 E. Dreimane</w:t>
      </w:r>
      <w:r w:rsidRPr="00837045">
        <w:rPr>
          <w:szCs w:val="28"/>
        </w:rPr>
        <w:tab/>
      </w:r>
      <w:r w:rsidRPr="00837045">
        <w:rPr>
          <w:szCs w:val="28"/>
        </w:rPr>
        <w:tab/>
      </w:r>
    </w:p>
    <w:p w:rsidR="00593272" w:rsidRPr="00593272" w:rsidRDefault="00593272" w:rsidP="00593272">
      <w:pPr>
        <w:jc w:val="both"/>
        <w:rPr>
          <w:color w:val="1F497D"/>
          <w:sz w:val="28"/>
          <w:szCs w:val="28"/>
        </w:rPr>
      </w:pPr>
      <w:r w:rsidRPr="00593272">
        <w:rPr>
          <w:sz w:val="28"/>
          <w:szCs w:val="28"/>
        </w:rPr>
        <w:t>Tieslietu ministra </w:t>
      </w:r>
      <w:proofErr w:type="spellStart"/>
      <w:r w:rsidRPr="00593272">
        <w:rPr>
          <w:sz w:val="28"/>
          <w:szCs w:val="28"/>
        </w:rPr>
        <w:t>p.i</w:t>
      </w:r>
      <w:proofErr w:type="spellEnd"/>
      <w:r w:rsidRPr="00593272">
        <w:rPr>
          <w:sz w:val="28"/>
          <w:szCs w:val="28"/>
        </w:rPr>
        <w:t>.</w:t>
      </w:r>
    </w:p>
    <w:p w:rsidR="00593272" w:rsidRPr="00593272" w:rsidRDefault="00593272" w:rsidP="00593272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Pr="00593272">
        <w:rPr>
          <w:sz w:val="28"/>
          <w:szCs w:val="28"/>
        </w:rPr>
        <w:t>ultūras ministre                                                         </w:t>
      </w:r>
      <w:proofErr w:type="gramStart"/>
      <w:r w:rsidRPr="00593272">
        <w:rPr>
          <w:sz w:val="28"/>
          <w:szCs w:val="28"/>
        </w:rPr>
        <w:t xml:space="preserve">             </w:t>
      </w:r>
      <w:proofErr w:type="spellStart"/>
      <w:proofErr w:type="gramEnd"/>
      <w:r w:rsidRPr="00593272">
        <w:rPr>
          <w:sz w:val="28"/>
          <w:szCs w:val="28"/>
        </w:rPr>
        <w:t>Ž.Jaunzeme-Grende</w:t>
      </w:r>
      <w:proofErr w:type="spellEnd"/>
    </w:p>
    <w:p w:rsidR="00593272" w:rsidRDefault="00593272" w:rsidP="00593272">
      <w:pPr>
        <w:jc w:val="both"/>
        <w:rPr>
          <w:sz w:val="20"/>
          <w:szCs w:val="20"/>
        </w:rPr>
      </w:pPr>
    </w:p>
    <w:p w:rsidR="00954C49" w:rsidRDefault="00954C49" w:rsidP="00074320">
      <w:pPr>
        <w:rPr>
          <w:sz w:val="20"/>
          <w:szCs w:val="20"/>
          <w:highlight w:val="yellow"/>
        </w:rPr>
      </w:pPr>
    </w:p>
    <w:p w:rsidR="00074320" w:rsidRPr="00C43E6F" w:rsidRDefault="00C43E6F" w:rsidP="00074320">
      <w:pPr>
        <w:rPr>
          <w:sz w:val="20"/>
          <w:szCs w:val="20"/>
        </w:rPr>
      </w:pPr>
      <w:r w:rsidRPr="00C43E6F">
        <w:rPr>
          <w:sz w:val="20"/>
          <w:szCs w:val="20"/>
        </w:rPr>
        <w:t>22</w:t>
      </w:r>
      <w:r w:rsidR="00AA06A9" w:rsidRPr="00C43E6F">
        <w:rPr>
          <w:sz w:val="20"/>
          <w:szCs w:val="20"/>
        </w:rPr>
        <w:t>.10</w:t>
      </w:r>
      <w:r w:rsidR="00FD36F4" w:rsidRPr="00C43E6F">
        <w:rPr>
          <w:sz w:val="20"/>
          <w:szCs w:val="20"/>
        </w:rPr>
        <w:t>.2012</w:t>
      </w:r>
      <w:r w:rsidR="00074320" w:rsidRPr="00C43E6F">
        <w:rPr>
          <w:sz w:val="20"/>
          <w:szCs w:val="20"/>
        </w:rPr>
        <w:t>. 1</w:t>
      </w:r>
      <w:r w:rsidRPr="00C43E6F">
        <w:rPr>
          <w:sz w:val="20"/>
          <w:szCs w:val="20"/>
        </w:rPr>
        <w:t>1</w:t>
      </w:r>
      <w:r w:rsidR="00074320" w:rsidRPr="00C43E6F">
        <w:rPr>
          <w:sz w:val="20"/>
          <w:szCs w:val="20"/>
        </w:rPr>
        <w:t>:00</w:t>
      </w:r>
    </w:p>
    <w:p w:rsidR="00074320" w:rsidRPr="00C43E6F" w:rsidRDefault="00954C49" w:rsidP="00074320">
      <w:pPr>
        <w:rPr>
          <w:sz w:val="20"/>
          <w:szCs w:val="20"/>
        </w:rPr>
      </w:pPr>
      <w:bookmarkStart w:id="2" w:name="_GoBack"/>
      <w:bookmarkEnd w:id="2"/>
      <w:r w:rsidRPr="00C43E6F">
        <w:rPr>
          <w:sz w:val="20"/>
          <w:szCs w:val="20"/>
        </w:rPr>
        <w:t>1</w:t>
      </w:r>
      <w:r w:rsidR="00C43E6F" w:rsidRPr="00C43E6F">
        <w:rPr>
          <w:sz w:val="20"/>
          <w:szCs w:val="20"/>
        </w:rPr>
        <w:t>70</w:t>
      </w:r>
    </w:p>
    <w:p w:rsidR="00074320" w:rsidRPr="00C43E6F" w:rsidRDefault="00C43E6F" w:rsidP="00074320">
      <w:pPr>
        <w:rPr>
          <w:sz w:val="20"/>
          <w:szCs w:val="20"/>
        </w:rPr>
      </w:pPr>
      <w:r>
        <w:rPr>
          <w:sz w:val="20"/>
          <w:szCs w:val="20"/>
        </w:rPr>
        <w:t xml:space="preserve">Liene </w:t>
      </w:r>
      <w:proofErr w:type="spellStart"/>
      <w:r>
        <w:rPr>
          <w:sz w:val="20"/>
          <w:szCs w:val="20"/>
        </w:rPr>
        <w:t>Jenča</w:t>
      </w:r>
      <w:proofErr w:type="spellEnd"/>
    </w:p>
    <w:p w:rsidR="000B6C11" w:rsidRDefault="00FD36F4" w:rsidP="00074320">
      <w:pPr>
        <w:rPr>
          <w:sz w:val="20"/>
          <w:szCs w:val="20"/>
        </w:rPr>
      </w:pPr>
      <w:bookmarkStart w:id="3" w:name="OLE_LINK7"/>
      <w:bookmarkStart w:id="4" w:name="OLE_LINK8"/>
      <w:r w:rsidRPr="00C43E6F">
        <w:rPr>
          <w:sz w:val="20"/>
          <w:szCs w:val="20"/>
        </w:rPr>
        <w:t>670369</w:t>
      </w:r>
      <w:bookmarkEnd w:id="3"/>
      <w:bookmarkEnd w:id="4"/>
      <w:r w:rsidR="00C43E6F">
        <w:rPr>
          <w:sz w:val="20"/>
          <w:szCs w:val="20"/>
        </w:rPr>
        <w:t>3</w:t>
      </w:r>
      <w:r w:rsidR="00C43E6F" w:rsidRPr="00C43E6F">
        <w:rPr>
          <w:sz w:val="20"/>
          <w:szCs w:val="20"/>
        </w:rPr>
        <w:t>6</w:t>
      </w:r>
      <w:r w:rsidR="00074320" w:rsidRPr="00C43E6F">
        <w:rPr>
          <w:sz w:val="20"/>
          <w:szCs w:val="20"/>
        </w:rPr>
        <w:t xml:space="preserve">, </w:t>
      </w:r>
      <w:hyperlink r:id="rId6" w:history="1">
        <w:r w:rsidR="00C43E6F" w:rsidRPr="00C43E6F">
          <w:rPr>
            <w:rStyle w:val="Hipersaite"/>
            <w:sz w:val="20"/>
            <w:szCs w:val="20"/>
          </w:rPr>
          <w:t>Liene.Jenca@tm.gov.lv</w:t>
        </w:r>
      </w:hyperlink>
    </w:p>
    <w:p w:rsidR="00074320" w:rsidRDefault="000B6C11" w:rsidP="00074320">
      <w:r>
        <w:t xml:space="preserve"> </w:t>
      </w:r>
    </w:p>
    <w:sectPr w:rsidR="00074320" w:rsidSect="00C43E6F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11" w:rsidRDefault="007B0311" w:rsidP="007B0311">
      <w:r>
        <w:separator/>
      </w:r>
    </w:p>
  </w:endnote>
  <w:endnote w:type="continuationSeparator" w:id="0">
    <w:p w:rsidR="007B0311" w:rsidRDefault="007B0311" w:rsidP="007B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70" w:rsidRPr="00236261" w:rsidRDefault="007B0311">
    <w:pPr>
      <w:pStyle w:val="Nosaukums"/>
      <w:jc w:val="both"/>
      <w:outlineLvl w:val="0"/>
    </w:pPr>
    <w:r w:rsidRPr="00236261">
      <w:rPr>
        <w:sz w:val="20"/>
      </w:rPr>
      <w:t>TMprot_</w:t>
    </w:r>
    <w:r w:rsidR="00AA06A9">
      <w:rPr>
        <w:sz w:val="20"/>
      </w:rPr>
      <w:t>1610</w:t>
    </w:r>
    <w:r w:rsidRPr="00236261">
      <w:rPr>
        <w:sz w:val="20"/>
      </w:rPr>
      <w:t>12</w:t>
    </w:r>
    <w:r w:rsidR="00FD36F4" w:rsidRPr="00236261">
      <w:rPr>
        <w:sz w:val="20"/>
      </w:rPr>
      <w:t>_JHA</w:t>
    </w:r>
    <w:r w:rsidRPr="00236261">
      <w:rPr>
        <w:sz w:val="20"/>
      </w:rPr>
      <w:t xml:space="preserve">; Ministru kabineta sēdes </w:t>
    </w:r>
    <w:proofErr w:type="spellStart"/>
    <w:r w:rsidRPr="00236261">
      <w:rPr>
        <w:sz w:val="20"/>
      </w:rPr>
      <w:t>protokollēmuma</w:t>
    </w:r>
    <w:proofErr w:type="spellEnd"/>
    <w:r w:rsidRPr="00236261">
      <w:rPr>
        <w:sz w:val="20"/>
      </w:rPr>
      <w:t xml:space="preserve"> projekts ”Par Latvijas nacionālajām pozīcijām un informatīvo ziņojumu par Eiropas Savienības Tieslietu un iekšlietu ministru padomes 2012.gada </w:t>
    </w:r>
    <w:r w:rsidR="00AA06A9">
      <w:rPr>
        <w:sz w:val="20"/>
      </w:rPr>
      <w:t>25.-26.oktobra</w:t>
    </w:r>
    <w:r w:rsidRPr="00236261">
      <w:rPr>
        <w:sz w:val="20"/>
      </w:rPr>
      <w:t xml:space="preserve"> sanāksmē izskatāmajiem jautājumiem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Pr="00236261" w:rsidRDefault="00236261" w:rsidP="00236261">
    <w:pPr>
      <w:pStyle w:val="Nosaukums"/>
      <w:jc w:val="both"/>
      <w:outlineLvl w:val="0"/>
    </w:pPr>
    <w:r w:rsidRPr="00236261">
      <w:rPr>
        <w:sz w:val="20"/>
      </w:rPr>
      <w:t>TMprot_</w:t>
    </w:r>
    <w:r w:rsidR="00954C49">
      <w:rPr>
        <w:sz w:val="20"/>
      </w:rPr>
      <w:t>22</w:t>
    </w:r>
    <w:r w:rsidR="00AA06A9">
      <w:rPr>
        <w:sz w:val="20"/>
      </w:rPr>
      <w:t>10</w:t>
    </w:r>
    <w:r w:rsidRPr="00236261">
      <w:rPr>
        <w:sz w:val="20"/>
      </w:rPr>
      <w:t xml:space="preserve">12_JHA; Ministru kabineta sēdes </w:t>
    </w:r>
    <w:proofErr w:type="spellStart"/>
    <w:r w:rsidRPr="00236261">
      <w:rPr>
        <w:sz w:val="20"/>
      </w:rPr>
      <w:t>protokollēmuma</w:t>
    </w:r>
    <w:proofErr w:type="spellEnd"/>
    <w:r w:rsidRPr="00236261">
      <w:rPr>
        <w:sz w:val="20"/>
      </w:rPr>
      <w:t xml:space="preserve"> projekts ”Par Latvijas nacionālajām pozīcijām un informatīvo ziņojumu par Eiropas Savienības Tieslietu un iekšlietu ministru padomes 2012.gada </w:t>
    </w:r>
    <w:r w:rsidR="00AA06A9">
      <w:rPr>
        <w:sz w:val="20"/>
      </w:rPr>
      <w:t>25.-26.oktobra</w:t>
    </w:r>
    <w:r w:rsidRPr="00236261">
      <w:rPr>
        <w:sz w:val="20"/>
      </w:rPr>
      <w:t xml:space="preserve"> sanāksmē izskatāmajiem jautājumiem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11" w:rsidRDefault="007B0311" w:rsidP="007B0311">
      <w:r>
        <w:separator/>
      </w:r>
    </w:p>
  </w:footnote>
  <w:footnote w:type="continuationSeparator" w:id="0">
    <w:p w:rsidR="007B0311" w:rsidRDefault="007B0311" w:rsidP="007B0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Default="005732A3" w:rsidP="00DF062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B031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A04CF" w:rsidRDefault="00C43E6F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Default="005732A3" w:rsidP="00DF062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B0311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54C49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CA04CF" w:rsidRDefault="00C43E6F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320"/>
    <w:rsid w:val="00026A38"/>
    <w:rsid w:val="00035797"/>
    <w:rsid w:val="00036BA0"/>
    <w:rsid w:val="000706D3"/>
    <w:rsid w:val="00074320"/>
    <w:rsid w:val="00076D7E"/>
    <w:rsid w:val="000B6C11"/>
    <w:rsid w:val="000C2318"/>
    <w:rsid w:val="000C3BBE"/>
    <w:rsid w:val="000F6FA0"/>
    <w:rsid w:val="00127049"/>
    <w:rsid w:val="001310C6"/>
    <w:rsid w:val="00143BD0"/>
    <w:rsid w:val="001A534D"/>
    <w:rsid w:val="001A7FD3"/>
    <w:rsid w:val="001B58AD"/>
    <w:rsid w:val="001D259F"/>
    <w:rsid w:val="001D608D"/>
    <w:rsid w:val="00200692"/>
    <w:rsid w:val="002033D4"/>
    <w:rsid w:val="00203860"/>
    <w:rsid w:val="00236261"/>
    <w:rsid w:val="00254AAC"/>
    <w:rsid w:val="00262114"/>
    <w:rsid w:val="002C3FA3"/>
    <w:rsid w:val="002D695B"/>
    <w:rsid w:val="002F163F"/>
    <w:rsid w:val="002F30DF"/>
    <w:rsid w:val="00311702"/>
    <w:rsid w:val="0031264A"/>
    <w:rsid w:val="00317AD3"/>
    <w:rsid w:val="003442F3"/>
    <w:rsid w:val="00372410"/>
    <w:rsid w:val="00384AF8"/>
    <w:rsid w:val="003A0959"/>
    <w:rsid w:val="003C6FC3"/>
    <w:rsid w:val="003C7ADE"/>
    <w:rsid w:val="003D2C23"/>
    <w:rsid w:val="003F156F"/>
    <w:rsid w:val="003F27E7"/>
    <w:rsid w:val="003F4725"/>
    <w:rsid w:val="00442D16"/>
    <w:rsid w:val="0046459C"/>
    <w:rsid w:val="0047133C"/>
    <w:rsid w:val="00474822"/>
    <w:rsid w:val="004917AA"/>
    <w:rsid w:val="004A1954"/>
    <w:rsid w:val="004A69FA"/>
    <w:rsid w:val="004C6EC4"/>
    <w:rsid w:val="005358AD"/>
    <w:rsid w:val="00541B59"/>
    <w:rsid w:val="00567CDC"/>
    <w:rsid w:val="005732A3"/>
    <w:rsid w:val="00585B91"/>
    <w:rsid w:val="00593272"/>
    <w:rsid w:val="005A37A4"/>
    <w:rsid w:val="005B07CE"/>
    <w:rsid w:val="005F6EBC"/>
    <w:rsid w:val="0061600E"/>
    <w:rsid w:val="00641C2C"/>
    <w:rsid w:val="00662C4E"/>
    <w:rsid w:val="00682A23"/>
    <w:rsid w:val="006912D7"/>
    <w:rsid w:val="006A29F8"/>
    <w:rsid w:val="006A37CD"/>
    <w:rsid w:val="006D746C"/>
    <w:rsid w:val="00701163"/>
    <w:rsid w:val="00704EB8"/>
    <w:rsid w:val="00725D43"/>
    <w:rsid w:val="00760BD9"/>
    <w:rsid w:val="00775113"/>
    <w:rsid w:val="00780AB4"/>
    <w:rsid w:val="007B0311"/>
    <w:rsid w:val="007D15FF"/>
    <w:rsid w:val="007F1F80"/>
    <w:rsid w:val="008266D3"/>
    <w:rsid w:val="00836FD5"/>
    <w:rsid w:val="00875FBC"/>
    <w:rsid w:val="008B4146"/>
    <w:rsid w:val="008E5E54"/>
    <w:rsid w:val="008F4244"/>
    <w:rsid w:val="00923B0D"/>
    <w:rsid w:val="0094252F"/>
    <w:rsid w:val="00954C49"/>
    <w:rsid w:val="00973065"/>
    <w:rsid w:val="009B0EF1"/>
    <w:rsid w:val="009C5A1D"/>
    <w:rsid w:val="009D0496"/>
    <w:rsid w:val="00A23B89"/>
    <w:rsid w:val="00A435EB"/>
    <w:rsid w:val="00A71AD3"/>
    <w:rsid w:val="00A90A89"/>
    <w:rsid w:val="00A9269A"/>
    <w:rsid w:val="00AA0557"/>
    <w:rsid w:val="00AA06A9"/>
    <w:rsid w:val="00AA7A34"/>
    <w:rsid w:val="00AB7017"/>
    <w:rsid w:val="00B2549C"/>
    <w:rsid w:val="00B25E71"/>
    <w:rsid w:val="00B63BCC"/>
    <w:rsid w:val="00B84F75"/>
    <w:rsid w:val="00BD1BC9"/>
    <w:rsid w:val="00BE4119"/>
    <w:rsid w:val="00C17362"/>
    <w:rsid w:val="00C43E6F"/>
    <w:rsid w:val="00C702EA"/>
    <w:rsid w:val="00C93320"/>
    <w:rsid w:val="00CD76F3"/>
    <w:rsid w:val="00CE147D"/>
    <w:rsid w:val="00CE6A45"/>
    <w:rsid w:val="00CF2403"/>
    <w:rsid w:val="00D16E3E"/>
    <w:rsid w:val="00D446F6"/>
    <w:rsid w:val="00D6110F"/>
    <w:rsid w:val="00DF0723"/>
    <w:rsid w:val="00E079B5"/>
    <w:rsid w:val="00E3579D"/>
    <w:rsid w:val="00E3776B"/>
    <w:rsid w:val="00E630AC"/>
    <w:rsid w:val="00E65E30"/>
    <w:rsid w:val="00F02E3B"/>
    <w:rsid w:val="00F212AC"/>
    <w:rsid w:val="00F47DEC"/>
    <w:rsid w:val="00F91D0E"/>
    <w:rsid w:val="00FA5156"/>
    <w:rsid w:val="00FC1592"/>
    <w:rsid w:val="00FD36F4"/>
    <w:rsid w:val="00FE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7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074320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074320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ais"/>
    <w:link w:val="PamattekstsRakstz"/>
    <w:rsid w:val="00074320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074320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ais"/>
    <w:link w:val="GalveneRakstz"/>
    <w:rsid w:val="000743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74320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074320"/>
  </w:style>
  <w:style w:type="paragraph" w:styleId="Sarakstarindkopa">
    <w:name w:val="List Paragraph"/>
    <w:basedOn w:val="Parastais"/>
    <w:uiPriority w:val="34"/>
    <w:qFormat/>
    <w:rsid w:val="00074320"/>
    <w:pPr>
      <w:ind w:left="720"/>
    </w:pPr>
  </w:style>
  <w:style w:type="character" w:styleId="Hipersaite">
    <w:name w:val="Hyperlink"/>
    <w:basedOn w:val="Noklusjumarindkopasfonts"/>
    <w:rsid w:val="00074320"/>
    <w:rPr>
      <w:color w:val="0000FF"/>
      <w:u w:val="single"/>
    </w:rPr>
  </w:style>
  <w:style w:type="paragraph" w:styleId="Kjene">
    <w:name w:val="footer"/>
    <w:basedOn w:val="Parastais"/>
    <w:link w:val="KjeneRakstz"/>
    <w:uiPriority w:val="99"/>
    <w:semiHidden/>
    <w:unhideWhenUsed/>
    <w:rsid w:val="007B031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B03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ene.Jenca@t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protokollēmums</vt:lpstr>
    </vt:vector>
  </TitlesOfParts>
  <Company>Tieslietu Ministrija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un informatīvo ziņojumu par Eiropas Savienības Tieslietu un iekšlietu ministru padomes 2012. gada 7.-8.jūnija sanāksmē izskatāmajiem jautājumiem</dc:title>
  <dc:subject>protokollēmums</dc:subject>
  <dc:creator>Dace Vītola</dc:creator>
  <dc:description>TM,ELD, juriskonsulte 
dace.vitola@tm.gov.lv, 67036913</dc:description>
  <cp:lastModifiedBy>dv1201</cp:lastModifiedBy>
  <cp:revision>7</cp:revision>
  <dcterms:created xsi:type="dcterms:W3CDTF">2012-06-01T13:17:00Z</dcterms:created>
  <dcterms:modified xsi:type="dcterms:W3CDTF">2012-10-19T13:34:00Z</dcterms:modified>
</cp:coreProperties>
</file>