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BA" w:rsidRPr="002C3BA7" w:rsidRDefault="00B83FBA" w:rsidP="0055410E">
      <w:pPr>
        <w:spacing w:before="120" w:after="0" w:line="240" w:lineRule="auto"/>
        <w:jc w:val="right"/>
        <w:rPr>
          <w:rFonts w:ascii="Times New Roman" w:hAnsi="Times New Roman"/>
          <w:i/>
          <w:szCs w:val="28"/>
        </w:rPr>
      </w:pPr>
      <w:r w:rsidRPr="002C3BA7">
        <w:rPr>
          <w:rFonts w:ascii="Times New Roman" w:hAnsi="Times New Roman"/>
          <w:i/>
          <w:szCs w:val="28"/>
        </w:rPr>
        <w:t>PROJEKTS</w:t>
      </w:r>
    </w:p>
    <w:p w:rsidR="00B83FBA" w:rsidRPr="002C3BA7" w:rsidRDefault="00B83FBA" w:rsidP="0055410E">
      <w:pPr>
        <w:spacing w:before="120" w:after="0" w:line="240" w:lineRule="auto"/>
        <w:jc w:val="right"/>
        <w:rPr>
          <w:rFonts w:ascii="Times New Roman" w:hAnsi="Times New Roman"/>
          <w:i/>
          <w:szCs w:val="28"/>
        </w:rPr>
      </w:pPr>
    </w:p>
    <w:p w:rsidR="00B83FBA" w:rsidRPr="002C3BA7" w:rsidRDefault="00B83FBA" w:rsidP="0055410E">
      <w:pPr>
        <w:spacing w:after="0" w:line="240" w:lineRule="auto"/>
        <w:jc w:val="center"/>
        <w:rPr>
          <w:rFonts w:ascii="Times New Roman" w:hAnsi="Times New Roman"/>
          <w:bCs/>
          <w:sz w:val="28"/>
          <w:szCs w:val="28"/>
        </w:rPr>
      </w:pPr>
      <w:r w:rsidRPr="002C3BA7">
        <w:rPr>
          <w:rFonts w:ascii="Times New Roman" w:hAnsi="Times New Roman"/>
          <w:bCs/>
          <w:sz w:val="28"/>
          <w:szCs w:val="28"/>
        </w:rPr>
        <w:t>LATVIJAS REPUBLIKAS MINISTRU KABINETS</w:t>
      </w:r>
    </w:p>
    <w:p w:rsidR="00B83FBA" w:rsidRPr="002C3BA7" w:rsidRDefault="00B83FBA" w:rsidP="0055410E">
      <w:pPr>
        <w:spacing w:after="0" w:line="240" w:lineRule="auto"/>
        <w:jc w:val="center"/>
        <w:rPr>
          <w:rFonts w:ascii="Times New Roman" w:hAnsi="Times New Roman"/>
          <w:bCs/>
          <w:sz w:val="28"/>
          <w:szCs w:val="28"/>
        </w:rPr>
      </w:pPr>
    </w:p>
    <w:p w:rsidR="00B83FBA" w:rsidRPr="002C3BA7" w:rsidRDefault="00B83FBA" w:rsidP="0055410E">
      <w:pPr>
        <w:spacing w:after="0" w:line="240" w:lineRule="auto"/>
        <w:jc w:val="both"/>
        <w:rPr>
          <w:rFonts w:ascii="Times New Roman" w:hAnsi="Times New Roman"/>
          <w:bCs/>
          <w:sz w:val="28"/>
          <w:szCs w:val="28"/>
        </w:rPr>
      </w:pPr>
      <w:r w:rsidRPr="002C3BA7">
        <w:rPr>
          <w:rFonts w:ascii="Times New Roman" w:hAnsi="Times New Roman"/>
          <w:bCs/>
          <w:sz w:val="28"/>
          <w:szCs w:val="28"/>
        </w:rPr>
        <w:t>201</w:t>
      </w:r>
      <w:r w:rsidR="006D35D3" w:rsidRPr="002C3BA7">
        <w:rPr>
          <w:rFonts w:ascii="Times New Roman" w:hAnsi="Times New Roman"/>
          <w:bCs/>
          <w:sz w:val="28"/>
          <w:szCs w:val="28"/>
        </w:rPr>
        <w:t>2</w:t>
      </w:r>
      <w:r w:rsidRPr="002C3BA7">
        <w:rPr>
          <w:rFonts w:ascii="Times New Roman" w:hAnsi="Times New Roman"/>
          <w:bCs/>
          <w:sz w:val="28"/>
          <w:szCs w:val="28"/>
        </w:rPr>
        <w:t>.gada ______________                                         Noteikumi Nr.____</w:t>
      </w:r>
    </w:p>
    <w:p w:rsidR="00B83FBA" w:rsidRPr="002C3BA7" w:rsidRDefault="00B83FBA" w:rsidP="0055410E">
      <w:pPr>
        <w:spacing w:after="0" w:line="240" w:lineRule="auto"/>
        <w:jc w:val="both"/>
        <w:rPr>
          <w:rFonts w:ascii="Times New Roman" w:hAnsi="Times New Roman"/>
          <w:bCs/>
          <w:sz w:val="28"/>
          <w:szCs w:val="28"/>
        </w:rPr>
      </w:pPr>
      <w:r w:rsidRPr="002C3BA7">
        <w:rPr>
          <w:rFonts w:ascii="Times New Roman" w:hAnsi="Times New Roman"/>
          <w:bCs/>
          <w:sz w:val="28"/>
          <w:szCs w:val="28"/>
        </w:rPr>
        <w:t>Rīgā                                                                                     (prot. Nr.___.§)</w:t>
      </w:r>
    </w:p>
    <w:p w:rsidR="00B83FBA" w:rsidRPr="002C3BA7" w:rsidRDefault="00B83FBA" w:rsidP="0055410E">
      <w:pPr>
        <w:spacing w:before="120" w:after="0" w:line="240" w:lineRule="auto"/>
        <w:jc w:val="center"/>
        <w:rPr>
          <w:rFonts w:ascii="Times New Roman" w:hAnsi="Times New Roman"/>
          <w:b/>
          <w:sz w:val="28"/>
          <w:szCs w:val="28"/>
        </w:rPr>
      </w:pPr>
    </w:p>
    <w:p w:rsidR="00B83FBA" w:rsidRPr="002C3BA7" w:rsidRDefault="00B83FBA" w:rsidP="0055410E">
      <w:pPr>
        <w:spacing w:before="120" w:after="0" w:line="240" w:lineRule="auto"/>
        <w:jc w:val="center"/>
        <w:rPr>
          <w:rFonts w:ascii="Times New Roman" w:hAnsi="Times New Roman"/>
          <w:b/>
          <w:sz w:val="28"/>
          <w:szCs w:val="28"/>
        </w:rPr>
      </w:pPr>
      <w:r w:rsidRPr="002C3BA7">
        <w:rPr>
          <w:rFonts w:ascii="Times New Roman" w:hAnsi="Times New Roman"/>
          <w:b/>
          <w:sz w:val="28"/>
          <w:szCs w:val="28"/>
        </w:rPr>
        <w:t>Kārtība, kādā saņemama atļauja reklāmas izvietošanai publiskās vietās vai vietās, kas vērstas pret publisku vietu</w:t>
      </w:r>
    </w:p>
    <w:p w:rsidR="00B83FBA" w:rsidRPr="002C3BA7" w:rsidRDefault="00B83FBA" w:rsidP="0055410E">
      <w:pPr>
        <w:spacing w:before="120" w:after="0" w:line="240" w:lineRule="auto"/>
        <w:jc w:val="right"/>
        <w:rPr>
          <w:rFonts w:ascii="Times New Roman" w:hAnsi="Times New Roman"/>
          <w:sz w:val="28"/>
          <w:szCs w:val="28"/>
        </w:rPr>
      </w:pPr>
    </w:p>
    <w:p w:rsidR="00B83FBA" w:rsidRPr="002C3BA7" w:rsidRDefault="00B83FBA" w:rsidP="0055410E">
      <w:pPr>
        <w:spacing w:after="0" w:line="240" w:lineRule="auto"/>
        <w:jc w:val="right"/>
        <w:rPr>
          <w:rFonts w:ascii="Times New Roman" w:hAnsi="Times New Roman"/>
          <w:sz w:val="28"/>
          <w:szCs w:val="28"/>
        </w:rPr>
      </w:pPr>
      <w:r w:rsidRPr="002C3BA7">
        <w:rPr>
          <w:rFonts w:ascii="Times New Roman" w:hAnsi="Times New Roman"/>
          <w:sz w:val="28"/>
          <w:szCs w:val="28"/>
        </w:rPr>
        <w:t xml:space="preserve">Izdoti saskaņā ar </w:t>
      </w:r>
    </w:p>
    <w:p w:rsidR="00B83FBA" w:rsidRPr="002C3BA7" w:rsidRDefault="00B83FBA" w:rsidP="0055410E">
      <w:pPr>
        <w:spacing w:after="0" w:line="240" w:lineRule="auto"/>
        <w:jc w:val="right"/>
        <w:rPr>
          <w:rFonts w:ascii="Times New Roman" w:hAnsi="Times New Roman"/>
          <w:sz w:val="28"/>
          <w:szCs w:val="28"/>
        </w:rPr>
      </w:pPr>
      <w:r w:rsidRPr="002C3BA7">
        <w:rPr>
          <w:rFonts w:ascii="Times New Roman" w:hAnsi="Times New Roman"/>
          <w:sz w:val="28"/>
          <w:szCs w:val="28"/>
        </w:rPr>
        <w:t xml:space="preserve">Reklāmas likuma </w:t>
      </w:r>
    </w:p>
    <w:p w:rsidR="00B83FBA" w:rsidRPr="002C3BA7" w:rsidRDefault="00B83FBA" w:rsidP="0055410E">
      <w:pPr>
        <w:spacing w:after="0" w:line="240" w:lineRule="auto"/>
        <w:jc w:val="right"/>
        <w:rPr>
          <w:rFonts w:ascii="Times New Roman" w:hAnsi="Times New Roman"/>
          <w:sz w:val="28"/>
          <w:szCs w:val="28"/>
        </w:rPr>
      </w:pPr>
      <w:r w:rsidRPr="002C3BA7">
        <w:rPr>
          <w:rFonts w:ascii="Times New Roman" w:hAnsi="Times New Roman"/>
          <w:sz w:val="28"/>
          <w:szCs w:val="28"/>
        </w:rPr>
        <w:t>7.panta 2.</w:t>
      </w:r>
      <w:r w:rsidRPr="002C3BA7">
        <w:rPr>
          <w:rFonts w:ascii="Times New Roman" w:hAnsi="Times New Roman"/>
          <w:sz w:val="28"/>
          <w:szCs w:val="28"/>
          <w:vertAlign w:val="superscript"/>
        </w:rPr>
        <w:t xml:space="preserve">2 </w:t>
      </w:r>
      <w:r w:rsidRPr="002C3BA7">
        <w:rPr>
          <w:rFonts w:ascii="Times New Roman" w:hAnsi="Times New Roman"/>
          <w:sz w:val="28"/>
          <w:szCs w:val="28"/>
        </w:rPr>
        <w:t>daļu</w:t>
      </w:r>
    </w:p>
    <w:p w:rsidR="00B83FBA" w:rsidRPr="002C3BA7" w:rsidRDefault="00B83FBA" w:rsidP="0055410E">
      <w:pPr>
        <w:spacing w:after="0" w:line="240" w:lineRule="auto"/>
        <w:jc w:val="right"/>
        <w:rPr>
          <w:rFonts w:ascii="Times New Roman" w:hAnsi="Times New Roman"/>
          <w:sz w:val="28"/>
          <w:szCs w:val="28"/>
        </w:rPr>
      </w:pPr>
    </w:p>
    <w:p w:rsidR="00B83FBA" w:rsidRPr="002C3BA7" w:rsidRDefault="00B83FBA" w:rsidP="0055410E">
      <w:pPr>
        <w:spacing w:before="376" w:after="188" w:line="240" w:lineRule="auto"/>
        <w:jc w:val="center"/>
        <w:rPr>
          <w:rFonts w:ascii="Times New Roman" w:hAnsi="Times New Roman"/>
          <w:b/>
          <w:bCs/>
          <w:sz w:val="28"/>
          <w:szCs w:val="28"/>
          <w:lang w:eastAsia="lv-LV"/>
        </w:rPr>
      </w:pPr>
      <w:r w:rsidRPr="002C3BA7">
        <w:rPr>
          <w:rFonts w:ascii="Times New Roman" w:hAnsi="Times New Roman"/>
          <w:b/>
          <w:bCs/>
          <w:sz w:val="28"/>
          <w:szCs w:val="28"/>
          <w:lang w:eastAsia="lv-LV"/>
        </w:rPr>
        <w:t>I. Vispārīgie jautājumi</w:t>
      </w:r>
    </w:p>
    <w:p w:rsidR="00B83FBA" w:rsidRPr="002C3BA7" w:rsidRDefault="00B83FBA" w:rsidP="0055410E">
      <w:pPr>
        <w:spacing w:before="120" w:after="0" w:line="240" w:lineRule="auto"/>
        <w:ind w:firstLine="284"/>
        <w:jc w:val="both"/>
        <w:rPr>
          <w:rFonts w:ascii="Times New Roman" w:hAnsi="Times New Roman"/>
          <w:sz w:val="28"/>
          <w:szCs w:val="28"/>
        </w:rPr>
      </w:pPr>
      <w:r w:rsidRPr="002C3BA7">
        <w:rPr>
          <w:rFonts w:ascii="Times New Roman" w:hAnsi="Times New Roman"/>
          <w:sz w:val="28"/>
          <w:szCs w:val="28"/>
          <w:lang w:eastAsia="lv-LV"/>
        </w:rPr>
        <w:t xml:space="preserve"> 1. Noteikumi nosaka kārtību, kādā </w:t>
      </w:r>
      <w:r w:rsidRPr="002C3BA7">
        <w:rPr>
          <w:rFonts w:ascii="Times New Roman" w:hAnsi="Times New Roman"/>
          <w:sz w:val="28"/>
          <w:szCs w:val="28"/>
        </w:rPr>
        <w:t>saņemama atļauja reklāmas izvietošanai publiskās vietās vai vietās, kas vērstas pret publisku vietu</w:t>
      </w:r>
      <w:r w:rsidRPr="002C3BA7">
        <w:rPr>
          <w:rFonts w:ascii="Times New Roman" w:hAnsi="Times New Roman"/>
          <w:sz w:val="28"/>
          <w:szCs w:val="28"/>
          <w:lang w:eastAsia="lv-LV"/>
        </w:rPr>
        <w:t>.</w:t>
      </w:r>
    </w:p>
    <w:p w:rsidR="00B83FBA" w:rsidRPr="002C3BA7" w:rsidRDefault="00B83FBA" w:rsidP="0055410E">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t>2. Noteikumi neattiecas uz:</w:t>
      </w:r>
    </w:p>
    <w:p w:rsidR="00B83FBA" w:rsidRPr="002C3BA7" w:rsidRDefault="00B83FBA" w:rsidP="0055410E">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t>2.1. priekšvēlēšanu aģitācijas materiāliem;</w:t>
      </w:r>
    </w:p>
    <w:p w:rsidR="00B83FBA" w:rsidRPr="002C3BA7" w:rsidRDefault="00B83FBA" w:rsidP="0055410E">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t xml:space="preserve">2.2. </w:t>
      </w:r>
      <w:r w:rsidR="00A61FC1" w:rsidRPr="002C3BA7">
        <w:rPr>
          <w:rFonts w:ascii="Times New Roman" w:hAnsi="Times New Roman"/>
          <w:sz w:val="28"/>
          <w:szCs w:val="28"/>
          <w:lang w:eastAsia="lv-LV"/>
        </w:rPr>
        <w:t>tautas nobalsošanas aģitācijas materiāliem</w:t>
      </w:r>
      <w:r w:rsidRPr="002C3BA7">
        <w:rPr>
          <w:rFonts w:ascii="Times New Roman" w:hAnsi="Times New Roman"/>
          <w:sz w:val="28"/>
          <w:szCs w:val="28"/>
          <w:lang w:eastAsia="lv-LV"/>
        </w:rPr>
        <w:t>;</w:t>
      </w:r>
    </w:p>
    <w:p w:rsidR="00A61FC1" w:rsidRPr="002C3BA7" w:rsidRDefault="00B83FBA" w:rsidP="0055410E">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t>2.3.</w:t>
      </w:r>
      <w:r w:rsidR="00A61FC1" w:rsidRPr="002C3BA7">
        <w:rPr>
          <w:rFonts w:ascii="Times New Roman" w:hAnsi="Times New Roman"/>
          <w:sz w:val="28"/>
          <w:szCs w:val="28"/>
          <w:lang w:eastAsia="lv-LV"/>
        </w:rPr>
        <w:t xml:space="preserve"> būvizkārtnēm un būvtāfelēm;</w:t>
      </w:r>
    </w:p>
    <w:p w:rsidR="00B83FBA" w:rsidRPr="002C3BA7" w:rsidRDefault="009A05B8" w:rsidP="0055410E">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t>2.4</w:t>
      </w:r>
      <w:r w:rsidR="00A61FC1" w:rsidRPr="002C3BA7">
        <w:rPr>
          <w:rFonts w:ascii="Times New Roman" w:hAnsi="Times New Roman"/>
          <w:sz w:val="28"/>
          <w:szCs w:val="28"/>
          <w:lang w:eastAsia="lv-LV"/>
        </w:rPr>
        <w:t>.</w:t>
      </w:r>
      <w:r w:rsidR="00B83FBA" w:rsidRPr="002C3BA7">
        <w:rPr>
          <w:rFonts w:ascii="Times New Roman" w:hAnsi="Times New Roman"/>
          <w:sz w:val="28"/>
          <w:szCs w:val="28"/>
          <w:lang w:eastAsia="lv-LV"/>
        </w:rPr>
        <w:t xml:space="preserve"> objektiem, kuriem saskaņā ar būvniecību reglamentējošiem normatīvajiem aktiem ir nepieciešams izstrādāt būvprojektu un saņemt būvatļauju</w:t>
      </w:r>
      <w:r w:rsidR="00A13A6D" w:rsidRPr="002C3BA7">
        <w:rPr>
          <w:rFonts w:ascii="Times New Roman" w:hAnsi="Times New Roman"/>
          <w:sz w:val="28"/>
          <w:szCs w:val="28"/>
          <w:lang w:eastAsia="lv-LV"/>
        </w:rPr>
        <w:t>;</w:t>
      </w:r>
    </w:p>
    <w:p w:rsidR="008B0A29" w:rsidRPr="002C3BA7" w:rsidRDefault="00A13A6D">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t>2.</w:t>
      </w:r>
      <w:r w:rsidR="00A61FC1" w:rsidRPr="002C3BA7">
        <w:rPr>
          <w:rFonts w:ascii="Times New Roman" w:hAnsi="Times New Roman"/>
          <w:sz w:val="28"/>
          <w:szCs w:val="28"/>
          <w:lang w:eastAsia="lv-LV"/>
        </w:rPr>
        <w:t>5.</w:t>
      </w:r>
      <w:r w:rsidRPr="002C3BA7">
        <w:rPr>
          <w:rFonts w:ascii="Times New Roman" w:hAnsi="Times New Roman"/>
          <w:sz w:val="28"/>
          <w:szCs w:val="28"/>
          <w:lang w:eastAsia="lv-LV"/>
        </w:rPr>
        <w:t xml:space="preserve"> informatīvām zīmēm</w:t>
      </w:r>
      <w:r w:rsidR="00A61FC1" w:rsidRPr="002C3BA7">
        <w:rPr>
          <w:rFonts w:ascii="Times New Roman" w:hAnsi="Times New Roman"/>
          <w:sz w:val="28"/>
          <w:szCs w:val="28"/>
          <w:lang w:eastAsia="lv-LV"/>
        </w:rPr>
        <w:t xml:space="preserve"> („smēķēt aizliegts”, uzlīmes par attiecīgo maksājumu karšu izmantošanu</w:t>
      </w:r>
      <w:r w:rsidR="009E2EF6" w:rsidRPr="002C3BA7">
        <w:rPr>
          <w:rFonts w:ascii="Times New Roman" w:hAnsi="Times New Roman"/>
          <w:sz w:val="28"/>
          <w:szCs w:val="28"/>
          <w:lang w:eastAsia="lv-LV"/>
        </w:rPr>
        <w:t>, ielu nosaukumu un numerācijas zīmes u.tml.)</w:t>
      </w:r>
      <w:r w:rsidR="006D35D3" w:rsidRPr="002C3BA7">
        <w:rPr>
          <w:rFonts w:ascii="Times New Roman" w:hAnsi="Times New Roman"/>
          <w:sz w:val="28"/>
          <w:szCs w:val="28"/>
          <w:lang w:eastAsia="lv-LV"/>
        </w:rPr>
        <w:t>;</w:t>
      </w:r>
    </w:p>
    <w:p w:rsidR="006D35D3" w:rsidRPr="002C3BA7" w:rsidRDefault="006D35D3">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t>2.6.</w:t>
      </w:r>
      <w:r w:rsidR="001848A3" w:rsidRPr="002C3BA7">
        <w:rPr>
          <w:rFonts w:ascii="Times New Roman" w:hAnsi="Times New Roman"/>
          <w:sz w:val="28"/>
          <w:szCs w:val="28"/>
          <w:lang w:eastAsia="lv-LV"/>
        </w:rPr>
        <w:t xml:space="preserve"> reklāmu, ja tā izvietota (uzkrāsota, uzlīmēta) uz privātpersonai piederoša transportlīdzekļa</w:t>
      </w:r>
      <w:r w:rsidR="00204638" w:rsidRPr="002C3BA7">
        <w:rPr>
          <w:rFonts w:ascii="Times New Roman" w:hAnsi="Times New Roman"/>
          <w:sz w:val="28"/>
          <w:szCs w:val="28"/>
          <w:lang w:eastAsia="lv-LV"/>
        </w:rPr>
        <w:t>, izņemot šo noteikumu 3.4.apakšpunktā noteiktajos gadījumos</w:t>
      </w:r>
      <w:r w:rsidR="001848A3" w:rsidRPr="002C3BA7">
        <w:rPr>
          <w:rFonts w:ascii="Times New Roman" w:hAnsi="Times New Roman"/>
          <w:sz w:val="28"/>
          <w:szCs w:val="28"/>
          <w:lang w:eastAsia="lv-LV"/>
        </w:rPr>
        <w:t>;</w:t>
      </w:r>
    </w:p>
    <w:p w:rsidR="008829AA" w:rsidRPr="002C3BA7" w:rsidRDefault="00D270C4" w:rsidP="002D518F">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t>2.7. reklāmu</w:t>
      </w:r>
      <w:r w:rsidR="001848A3" w:rsidRPr="002C3BA7">
        <w:rPr>
          <w:rFonts w:ascii="Times New Roman" w:hAnsi="Times New Roman"/>
          <w:sz w:val="28"/>
          <w:szCs w:val="28"/>
          <w:lang w:eastAsia="lv-LV"/>
        </w:rPr>
        <w:t xml:space="preserve"> uz</w:t>
      </w:r>
      <w:r w:rsidR="00C116B2" w:rsidRPr="002C3BA7">
        <w:rPr>
          <w:rFonts w:ascii="Times New Roman" w:hAnsi="Times New Roman"/>
          <w:sz w:val="28"/>
          <w:szCs w:val="28"/>
          <w:lang w:eastAsia="lv-LV"/>
        </w:rPr>
        <w:t xml:space="preserve"> pasažieru</w:t>
      </w:r>
      <w:r w:rsidR="001848A3" w:rsidRPr="002C3BA7">
        <w:rPr>
          <w:rFonts w:ascii="Times New Roman" w:hAnsi="Times New Roman"/>
          <w:sz w:val="28"/>
          <w:szCs w:val="28"/>
          <w:lang w:eastAsia="lv-LV"/>
        </w:rPr>
        <w:t xml:space="preserve"> sabiedriskā transportlīdzekļa, kas pārvietojas pa dažādām administratīvajām teritorijām</w:t>
      </w:r>
      <w:r w:rsidR="00B4136A" w:rsidRPr="002C3BA7">
        <w:rPr>
          <w:rFonts w:ascii="Times New Roman" w:hAnsi="Times New Roman"/>
          <w:sz w:val="28"/>
          <w:szCs w:val="28"/>
          <w:lang w:eastAsia="lv-LV"/>
        </w:rPr>
        <w:t>,</w:t>
      </w:r>
      <w:r w:rsidR="007D0564" w:rsidRPr="002C3BA7">
        <w:rPr>
          <w:rFonts w:ascii="Times New Roman" w:hAnsi="Times New Roman"/>
          <w:sz w:val="28"/>
          <w:szCs w:val="28"/>
          <w:lang w:eastAsia="lv-LV"/>
        </w:rPr>
        <w:t xml:space="preserve"> pasa</w:t>
      </w:r>
      <w:r w:rsidR="00204638" w:rsidRPr="002C3BA7">
        <w:rPr>
          <w:rFonts w:ascii="Times New Roman" w:hAnsi="Times New Roman"/>
          <w:sz w:val="28"/>
          <w:szCs w:val="28"/>
          <w:lang w:eastAsia="lv-LV"/>
        </w:rPr>
        <w:t>žieru</w:t>
      </w:r>
      <w:r w:rsidR="008829AA" w:rsidRPr="002C3BA7">
        <w:rPr>
          <w:rFonts w:ascii="Times New Roman" w:hAnsi="Times New Roman"/>
          <w:sz w:val="28"/>
          <w:szCs w:val="28"/>
          <w:lang w:eastAsia="lv-LV"/>
        </w:rPr>
        <w:t xml:space="preserve"> kuģa vai gaisa kuģa</w:t>
      </w:r>
      <w:r w:rsidR="00204638" w:rsidRPr="002C3BA7">
        <w:rPr>
          <w:rFonts w:ascii="Times New Roman" w:hAnsi="Times New Roman"/>
          <w:sz w:val="28"/>
          <w:szCs w:val="28"/>
          <w:lang w:eastAsia="lv-LV"/>
        </w:rPr>
        <w:t>,</w:t>
      </w:r>
      <w:r w:rsidR="008829AA" w:rsidRPr="002C3BA7">
        <w:rPr>
          <w:rFonts w:ascii="Times New Roman" w:hAnsi="Times New Roman"/>
          <w:sz w:val="28"/>
          <w:szCs w:val="28"/>
          <w:lang w:eastAsia="lv-LV"/>
        </w:rPr>
        <w:t xml:space="preserve"> </w:t>
      </w:r>
      <w:r w:rsidR="00B4136A" w:rsidRPr="002C3BA7">
        <w:rPr>
          <w:rFonts w:ascii="Times New Roman" w:hAnsi="Times New Roman"/>
          <w:sz w:val="28"/>
          <w:szCs w:val="28"/>
          <w:lang w:eastAsia="lv-LV"/>
        </w:rPr>
        <w:t>kā arī reklāmu uz pasažieru un kravas vilcieniem.</w:t>
      </w:r>
    </w:p>
    <w:p w:rsidR="00B83FBA" w:rsidRPr="002C3BA7" w:rsidRDefault="00B83FBA" w:rsidP="0055410E">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lastRenderedPageBreak/>
        <w:t>3. Noteikumos ir lietoti šādi termini:</w:t>
      </w:r>
    </w:p>
    <w:p w:rsidR="00B83FBA" w:rsidRPr="002C3BA7" w:rsidRDefault="00A61FC1" w:rsidP="0055410E">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lang w:eastAsia="lv-LV"/>
        </w:rPr>
        <w:t>3.1. Publiska vieta – šo noteikumu izpratnē pu</w:t>
      </w:r>
      <w:r w:rsidR="00CE681A" w:rsidRPr="002C3BA7">
        <w:rPr>
          <w:rFonts w:ascii="Times New Roman" w:hAnsi="Times New Roman"/>
          <w:sz w:val="28"/>
          <w:szCs w:val="28"/>
          <w:lang w:eastAsia="lv-LV"/>
        </w:rPr>
        <w:t>bliskā ārtelpa, kura neatkarīgi no tās faktiskās izmantošanas vai īpašuma formas kalpo sabiedrības kopējo vajadzību un interešu nodrošināšanai</w:t>
      </w:r>
      <w:r w:rsidR="009D528B" w:rsidRPr="002C3BA7">
        <w:rPr>
          <w:rFonts w:ascii="Times New Roman" w:hAnsi="Times New Roman"/>
          <w:sz w:val="28"/>
          <w:szCs w:val="28"/>
          <w:lang w:eastAsia="lv-LV"/>
        </w:rPr>
        <w:t>.</w:t>
      </w:r>
      <w:r w:rsidR="00B83FBA" w:rsidRPr="002C3BA7" w:rsidDel="003E6767">
        <w:rPr>
          <w:rFonts w:ascii="Times New Roman" w:hAnsi="Times New Roman"/>
          <w:sz w:val="28"/>
          <w:szCs w:val="28"/>
        </w:rPr>
        <w:t xml:space="preserve"> </w:t>
      </w:r>
    </w:p>
    <w:p w:rsidR="00B83FBA" w:rsidRPr="002C3BA7" w:rsidRDefault="00B83FBA" w:rsidP="0055410E">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t>3.2. Vieta, kas vērsta pret publisku vietu – šo noteikumu izpratnē valsts, pašvaldības vai privātā īpašumā esoša zeme</w:t>
      </w:r>
      <w:r w:rsidR="00A07EE1" w:rsidRPr="002C3BA7">
        <w:rPr>
          <w:rFonts w:ascii="Times New Roman" w:hAnsi="Times New Roman"/>
          <w:sz w:val="28"/>
          <w:szCs w:val="28"/>
          <w:lang w:eastAsia="lv-LV"/>
        </w:rPr>
        <w:t>, ēka vai inženierbūve</w:t>
      </w:r>
      <w:r w:rsidRPr="002C3BA7">
        <w:rPr>
          <w:rFonts w:ascii="Times New Roman" w:hAnsi="Times New Roman"/>
          <w:sz w:val="28"/>
          <w:szCs w:val="28"/>
          <w:lang w:eastAsia="lv-LV"/>
        </w:rPr>
        <w:t>, ja uz t</w:t>
      </w:r>
      <w:r w:rsidR="00A07EE1" w:rsidRPr="002C3BA7">
        <w:rPr>
          <w:rFonts w:ascii="Times New Roman" w:hAnsi="Times New Roman"/>
          <w:sz w:val="28"/>
          <w:szCs w:val="28"/>
          <w:lang w:eastAsia="lv-LV"/>
        </w:rPr>
        <w:t>ās</w:t>
      </w:r>
      <w:r w:rsidRPr="002C3BA7">
        <w:rPr>
          <w:rFonts w:ascii="Times New Roman" w:hAnsi="Times New Roman"/>
          <w:sz w:val="28"/>
          <w:szCs w:val="28"/>
          <w:lang w:eastAsia="lv-LV"/>
        </w:rPr>
        <w:t xml:space="preserve"> izvieto reklāmu vai reklāmas objektu un ja t</w:t>
      </w:r>
      <w:r w:rsidR="00A07EE1" w:rsidRPr="002C3BA7">
        <w:rPr>
          <w:rFonts w:ascii="Times New Roman" w:hAnsi="Times New Roman"/>
          <w:sz w:val="28"/>
          <w:szCs w:val="28"/>
          <w:lang w:eastAsia="lv-LV"/>
        </w:rPr>
        <w:t>ā</w:t>
      </w:r>
      <w:r w:rsidRPr="002C3BA7">
        <w:rPr>
          <w:rFonts w:ascii="Times New Roman" w:hAnsi="Times New Roman"/>
          <w:sz w:val="28"/>
          <w:szCs w:val="28"/>
          <w:lang w:eastAsia="lv-LV"/>
        </w:rPr>
        <w:t xml:space="preserve"> ir vērst</w:t>
      </w:r>
      <w:r w:rsidR="00A07EE1" w:rsidRPr="002C3BA7">
        <w:rPr>
          <w:rFonts w:ascii="Times New Roman" w:hAnsi="Times New Roman"/>
          <w:sz w:val="28"/>
          <w:szCs w:val="28"/>
          <w:lang w:eastAsia="lv-LV"/>
        </w:rPr>
        <w:t>a</w:t>
      </w:r>
      <w:r w:rsidRPr="002C3BA7">
        <w:rPr>
          <w:rFonts w:ascii="Times New Roman" w:hAnsi="Times New Roman"/>
          <w:sz w:val="28"/>
          <w:szCs w:val="28"/>
          <w:lang w:eastAsia="lv-LV"/>
        </w:rPr>
        <w:t xml:space="preserve"> pret publisku vietu.</w:t>
      </w:r>
    </w:p>
    <w:p w:rsidR="00B83FBA" w:rsidRPr="002C3BA7" w:rsidRDefault="009A05B8" w:rsidP="0055410E">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rPr>
        <w:t xml:space="preserve"> </w:t>
      </w:r>
      <w:r w:rsidR="00B929F5" w:rsidRPr="002C3BA7">
        <w:rPr>
          <w:rFonts w:ascii="Times New Roman" w:hAnsi="Times New Roman"/>
          <w:sz w:val="28"/>
          <w:szCs w:val="28"/>
        </w:rPr>
        <w:t>3.3.</w:t>
      </w:r>
      <w:r w:rsidR="00B83FBA" w:rsidRPr="002C3BA7">
        <w:rPr>
          <w:rFonts w:ascii="Times New Roman" w:hAnsi="Times New Roman"/>
          <w:sz w:val="28"/>
          <w:szCs w:val="28"/>
        </w:rPr>
        <w:t xml:space="preserve"> </w:t>
      </w:r>
      <w:r w:rsidR="00B83FBA" w:rsidRPr="002C3BA7">
        <w:rPr>
          <w:rFonts w:ascii="Times New Roman" w:hAnsi="Times New Roman"/>
          <w:sz w:val="28"/>
          <w:szCs w:val="28"/>
          <w:lang w:eastAsia="lv-LV"/>
        </w:rPr>
        <w:t xml:space="preserve">Izkārtne – reklāma vai reklāmas objekts, </w:t>
      </w:r>
      <w:r w:rsidR="00B83FBA" w:rsidRPr="002C3BA7">
        <w:rPr>
          <w:rFonts w:ascii="Times New Roman" w:hAnsi="Times New Roman"/>
          <w:sz w:val="28"/>
          <w:szCs w:val="28"/>
        </w:rPr>
        <w:t>kas izvietots tādā nekustamajā īpašumā (uz</w:t>
      </w:r>
      <w:r w:rsidR="00D34F7C" w:rsidRPr="002C3BA7">
        <w:rPr>
          <w:rFonts w:ascii="Times New Roman" w:hAnsi="Times New Roman"/>
          <w:sz w:val="28"/>
          <w:szCs w:val="28"/>
        </w:rPr>
        <w:t xml:space="preserve"> ēkas</w:t>
      </w:r>
      <w:r w:rsidR="00B83FBA" w:rsidRPr="002C3BA7">
        <w:rPr>
          <w:rFonts w:ascii="Times New Roman" w:hAnsi="Times New Roman"/>
          <w:sz w:val="28"/>
          <w:szCs w:val="28"/>
        </w:rPr>
        <w:t>,</w:t>
      </w:r>
      <w:r w:rsidR="00D34F7C" w:rsidRPr="002C3BA7">
        <w:rPr>
          <w:rFonts w:ascii="Times New Roman" w:hAnsi="Times New Roman"/>
          <w:sz w:val="28"/>
          <w:szCs w:val="28"/>
        </w:rPr>
        <w:t xml:space="preserve"> </w:t>
      </w:r>
      <w:r w:rsidR="00A07EE1" w:rsidRPr="002C3BA7">
        <w:rPr>
          <w:rFonts w:ascii="Times New Roman" w:hAnsi="Times New Roman"/>
          <w:sz w:val="28"/>
          <w:szCs w:val="28"/>
        </w:rPr>
        <w:t>inženier</w:t>
      </w:r>
      <w:r w:rsidR="00D34F7C" w:rsidRPr="002C3BA7">
        <w:rPr>
          <w:rFonts w:ascii="Times New Roman" w:hAnsi="Times New Roman"/>
          <w:sz w:val="28"/>
          <w:szCs w:val="28"/>
        </w:rPr>
        <w:t>būves,</w:t>
      </w:r>
      <w:r w:rsidR="00B83FBA" w:rsidRPr="002C3BA7">
        <w:rPr>
          <w:rFonts w:ascii="Times New Roman" w:hAnsi="Times New Roman"/>
          <w:sz w:val="28"/>
          <w:szCs w:val="28"/>
        </w:rPr>
        <w:t xml:space="preserve"> zemes gabalā), kurā atrodas valsts un pašvaldības iestāde vai privātpersona tieši veic saimniecisku darbību, un var saturēt informāciju par iestādes vai privātpersonas nosaukumu, darbības veidu, darba laiku, pārdodamo produkciju vai sniegtajiem pakalpojumiem, kontaktinformāciju (arī  tīmekļa vietnes adresi). </w:t>
      </w:r>
    </w:p>
    <w:p w:rsidR="00B83FBA" w:rsidRPr="002C3BA7" w:rsidRDefault="00B83FBA" w:rsidP="0055410E">
      <w:pPr>
        <w:spacing w:before="240" w:after="0" w:line="240" w:lineRule="auto"/>
        <w:ind w:firstLine="312"/>
        <w:jc w:val="both"/>
        <w:rPr>
          <w:rFonts w:ascii="Times New Roman" w:hAnsi="Times New Roman"/>
          <w:sz w:val="28"/>
          <w:szCs w:val="28"/>
          <w:lang w:eastAsia="lv-LV"/>
        </w:rPr>
      </w:pPr>
      <w:r w:rsidRPr="002C3BA7">
        <w:rPr>
          <w:rFonts w:ascii="Times New Roman" w:hAnsi="Times New Roman"/>
          <w:sz w:val="28"/>
          <w:szCs w:val="28"/>
          <w:lang w:eastAsia="lv-LV"/>
        </w:rPr>
        <w:t>3.</w:t>
      </w:r>
      <w:r w:rsidR="009A05B8" w:rsidRPr="002C3BA7">
        <w:rPr>
          <w:rFonts w:ascii="Times New Roman" w:hAnsi="Times New Roman"/>
          <w:sz w:val="28"/>
          <w:szCs w:val="28"/>
          <w:lang w:eastAsia="lv-LV"/>
        </w:rPr>
        <w:t>4</w:t>
      </w:r>
      <w:r w:rsidRPr="002C3BA7">
        <w:rPr>
          <w:rFonts w:ascii="Times New Roman" w:hAnsi="Times New Roman"/>
          <w:sz w:val="28"/>
          <w:szCs w:val="28"/>
          <w:lang w:eastAsia="lv-LV"/>
        </w:rPr>
        <w:t>. Mobilā reklāma – kustībā esoša reklāma uz speciāli reklāmas izvietošanai izgatavotām vai izmantotām konstrukcijām, kas piestiprinātas pie vai uz transportlīdzekļa</w:t>
      </w:r>
      <w:r w:rsidR="000E626F" w:rsidRPr="002C3BA7">
        <w:rPr>
          <w:rFonts w:ascii="Times New Roman" w:hAnsi="Times New Roman"/>
          <w:sz w:val="28"/>
          <w:szCs w:val="28"/>
          <w:lang w:eastAsia="lv-LV"/>
        </w:rPr>
        <w:t>,</w:t>
      </w:r>
      <w:r w:rsidRPr="002C3BA7">
        <w:rPr>
          <w:rFonts w:ascii="Times New Roman" w:hAnsi="Times New Roman"/>
          <w:sz w:val="28"/>
          <w:szCs w:val="28"/>
          <w:lang w:eastAsia="lv-LV"/>
        </w:rPr>
        <w:t xml:space="preserve"> un reklāma uz cilvēka pārnēsājama stenda, transparenta un tamlīdzīg</w:t>
      </w:r>
      <w:r w:rsidR="000E626F" w:rsidRPr="002C3BA7">
        <w:rPr>
          <w:rFonts w:ascii="Times New Roman" w:hAnsi="Times New Roman"/>
          <w:sz w:val="28"/>
          <w:szCs w:val="28"/>
          <w:lang w:eastAsia="lv-LV"/>
        </w:rPr>
        <w:t>a</w:t>
      </w:r>
      <w:r w:rsidRPr="002C3BA7">
        <w:rPr>
          <w:rFonts w:ascii="Times New Roman" w:hAnsi="Times New Roman"/>
          <w:sz w:val="28"/>
          <w:szCs w:val="28"/>
          <w:lang w:eastAsia="lv-LV"/>
        </w:rPr>
        <w:t xml:space="preserve"> palīglīdzekļ</w:t>
      </w:r>
      <w:r w:rsidR="000E626F" w:rsidRPr="002C3BA7">
        <w:rPr>
          <w:rFonts w:ascii="Times New Roman" w:hAnsi="Times New Roman"/>
          <w:sz w:val="28"/>
          <w:szCs w:val="28"/>
          <w:lang w:eastAsia="lv-LV"/>
        </w:rPr>
        <w:t>a</w:t>
      </w:r>
      <w:r w:rsidR="00A61FC1" w:rsidRPr="002C3BA7">
        <w:rPr>
          <w:rFonts w:ascii="Times New Roman" w:hAnsi="Times New Roman"/>
          <w:sz w:val="28"/>
          <w:szCs w:val="28"/>
          <w:lang w:eastAsia="lv-LV"/>
        </w:rPr>
        <w:t>, kā arī</w:t>
      </w:r>
      <w:r w:rsidR="006A69AB" w:rsidRPr="002C3BA7">
        <w:rPr>
          <w:rFonts w:ascii="Times New Roman" w:hAnsi="Times New Roman"/>
          <w:sz w:val="28"/>
          <w:szCs w:val="28"/>
          <w:lang w:eastAsia="lv-LV"/>
        </w:rPr>
        <w:t xml:space="preserve"> </w:t>
      </w:r>
      <w:r w:rsidR="009E2EF6" w:rsidRPr="002C3BA7">
        <w:rPr>
          <w:rFonts w:ascii="Times New Roman" w:hAnsi="Times New Roman"/>
          <w:sz w:val="28"/>
          <w:szCs w:val="28"/>
          <w:lang w:eastAsia="lv-LV"/>
        </w:rPr>
        <w:t xml:space="preserve">reklāma </w:t>
      </w:r>
      <w:r w:rsidR="006A69AB" w:rsidRPr="002C3BA7">
        <w:rPr>
          <w:rFonts w:ascii="Times New Roman" w:hAnsi="Times New Roman"/>
          <w:sz w:val="28"/>
          <w:szCs w:val="28"/>
          <w:lang w:eastAsia="lv-LV"/>
        </w:rPr>
        <w:t>uz</w:t>
      </w:r>
      <w:r w:rsidR="002A4DCA" w:rsidRPr="002C3BA7">
        <w:rPr>
          <w:rFonts w:ascii="Times New Roman" w:hAnsi="Times New Roman"/>
          <w:sz w:val="28"/>
          <w:szCs w:val="28"/>
          <w:lang w:eastAsia="lv-LV"/>
        </w:rPr>
        <w:t xml:space="preserve"> pasažieru</w:t>
      </w:r>
      <w:r w:rsidR="00A61FC1" w:rsidRPr="002C3BA7">
        <w:rPr>
          <w:rFonts w:ascii="Times New Roman" w:hAnsi="Times New Roman"/>
          <w:sz w:val="28"/>
          <w:szCs w:val="28"/>
          <w:lang w:eastAsia="lv-LV"/>
        </w:rPr>
        <w:t xml:space="preserve"> sabiedrisk</w:t>
      </w:r>
      <w:r w:rsidR="009D528B" w:rsidRPr="002C3BA7">
        <w:rPr>
          <w:rFonts w:ascii="Times New Roman" w:hAnsi="Times New Roman"/>
          <w:sz w:val="28"/>
          <w:szCs w:val="28"/>
          <w:lang w:eastAsia="lv-LV"/>
        </w:rPr>
        <w:t>ā</w:t>
      </w:r>
      <w:r w:rsidR="00A61FC1" w:rsidRPr="002C3BA7">
        <w:rPr>
          <w:rFonts w:ascii="Times New Roman" w:hAnsi="Times New Roman"/>
          <w:sz w:val="28"/>
          <w:szCs w:val="28"/>
          <w:lang w:eastAsia="lv-LV"/>
        </w:rPr>
        <w:t xml:space="preserve"> transport</w:t>
      </w:r>
      <w:r w:rsidR="002A4DCA" w:rsidRPr="002C3BA7">
        <w:rPr>
          <w:rFonts w:ascii="Times New Roman" w:hAnsi="Times New Roman"/>
          <w:sz w:val="28"/>
          <w:szCs w:val="28"/>
          <w:lang w:eastAsia="lv-LV"/>
        </w:rPr>
        <w:t>līdzekļa</w:t>
      </w:r>
      <w:r w:rsidRPr="002C3BA7">
        <w:rPr>
          <w:rFonts w:ascii="Times New Roman" w:hAnsi="Times New Roman"/>
          <w:sz w:val="28"/>
          <w:szCs w:val="28"/>
          <w:lang w:eastAsia="lv-LV"/>
        </w:rPr>
        <w:t>.</w:t>
      </w:r>
    </w:p>
    <w:p w:rsidR="00B83FBA" w:rsidRPr="002C3BA7" w:rsidRDefault="00B83FBA" w:rsidP="0055410E">
      <w:pPr>
        <w:spacing w:before="240" w:after="0" w:line="240" w:lineRule="auto"/>
        <w:ind w:firstLine="312"/>
        <w:jc w:val="both"/>
        <w:rPr>
          <w:rFonts w:ascii="Times New Roman" w:hAnsi="Times New Roman"/>
          <w:sz w:val="28"/>
          <w:szCs w:val="28"/>
          <w:lang w:eastAsia="lv-LV"/>
        </w:rPr>
      </w:pPr>
      <w:bookmarkStart w:id="0" w:name="OLE_LINK5"/>
      <w:bookmarkStart w:id="1" w:name="OLE_LINK6"/>
      <w:r w:rsidRPr="002C3BA7">
        <w:rPr>
          <w:rFonts w:ascii="Times New Roman" w:hAnsi="Times New Roman"/>
          <w:sz w:val="28"/>
          <w:szCs w:val="28"/>
          <w:lang w:eastAsia="lv-LV"/>
        </w:rPr>
        <w:t>3.</w:t>
      </w:r>
      <w:r w:rsidR="009A05B8" w:rsidRPr="002C3BA7">
        <w:rPr>
          <w:rFonts w:ascii="Times New Roman" w:hAnsi="Times New Roman"/>
          <w:sz w:val="28"/>
          <w:szCs w:val="28"/>
          <w:lang w:eastAsia="lv-LV"/>
        </w:rPr>
        <w:t>5</w:t>
      </w:r>
      <w:r w:rsidRPr="002C3BA7">
        <w:rPr>
          <w:rFonts w:ascii="Times New Roman" w:hAnsi="Times New Roman"/>
          <w:sz w:val="28"/>
          <w:szCs w:val="28"/>
          <w:lang w:eastAsia="lv-LV"/>
        </w:rPr>
        <w:t>. Reklāmas objekts  – jebkuras formas un jebkura veida priekšmets vai konstrukcija</w:t>
      </w:r>
      <w:r w:rsidR="00B929F5" w:rsidRPr="002C3BA7">
        <w:rPr>
          <w:rFonts w:ascii="Times New Roman" w:hAnsi="Times New Roman"/>
          <w:sz w:val="28"/>
          <w:szCs w:val="28"/>
          <w:lang w:eastAsia="lv-LV"/>
        </w:rPr>
        <w:t xml:space="preserve"> ar vai bez piesaistes zemei, kas</w:t>
      </w:r>
      <w:r w:rsidR="009E2EF6" w:rsidRPr="002C3BA7">
        <w:rPr>
          <w:rFonts w:ascii="Times New Roman" w:hAnsi="Times New Roman"/>
          <w:sz w:val="28"/>
          <w:szCs w:val="28"/>
          <w:lang w:eastAsia="lv-LV"/>
        </w:rPr>
        <w:t xml:space="preserve"> tiek izmantots vai </w:t>
      </w:r>
      <w:r w:rsidR="00B929F5" w:rsidRPr="002C3BA7">
        <w:rPr>
          <w:rFonts w:ascii="Times New Roman" w:hAnsi="Times New Roman"/>
          <w:sz w:val="28"/>
          <w:szCs w:val="28"/>
          <w:lang w:eastAsia="lv-LV"/>
        </w:rPr>
        <w:t xml:space="preserve">speciāli </w:t>
      </w:r>
      <w:r w:rsidR="009E2EF6" w:rsidRPr="002C3BA7">
        <w:rPr>
          <w:rFonts w:ascii="Times New Roman" w:hAnsi="Times New Roman"/>
          <w:sz w:val="28"/>
          <w:szCs w:val="28"/>
          <w:lang w:eastAsia="lv-LV"/>
        </w:rPr>
        <w:t>veidots</w:t>
      </w:r>
      <w:r w:rsidR="00B929F5" w:rsidRPr="002C3BA7">
        <w:rPr>
          <w:rFonts w:ascii="Times New Roman" w:hAnsi="Times New Roman"/>
          <w:sz w:val="28"/>
          <w:szCs w:val="28"/>
          <w:lang w:eastAsia="lv-LV"/>
        </w:rPr>
        <w:t xml:space="preserve"> reklāmas izvietošanai publiskā vietā vai vietā, kas vērsta pret publisku vietu</w:t>
      </w:r>
      <w:bookmarkEnd w:id="0"/>
      <w:bookmarkEnd w:id="1"/>
      <w:r w:rsidR="00B823BC" w:rsidRPr="002C3BA7">
        <w:rPr>
          <w:rFonts w:ascii="Times New Roman" w:hAnsi="Times New Roman"/>
          <w:sz w:val="28"/>
          <w:szCs w:val="28"/>
          <w:lang w:eastAsia="lv-LV"/>
        </w:rPr>
        <w:t>.</w:t>
      </w:r>
      <w:r w:rsidRPr="002C3BA7">
        <w:rPr>
          <w:rFonts w:ascii="Times New Roman" w:hAnsi="Times New Roman"/>
          <w:sz w:val="28"/>
          <w:szCs w:val="28"/>
          <w:lang w:eastAsia="lv-LV"/>
        </w:rPr>
        <w:t xml:space="preserve"> </w:t>
      </w:r>
    </w:p>
    <w:p w:rsidR="00D34F7C" w:rsidRPr="002C3BA7" w:rsidRDefault="00A13A6D" w:rsidP="00645F21">
      <w:pPr>
        <w:spacing w:before="240" w:after="0" w:line="240" w:lineRule="auto"/>
        <w:ind w:firstLine="258"/>
        <w:jc w:val="both"/>
        <w:rPr>
          <w:rFonts w:ascii="Times New Roman" w:hAnsi="Times New Roman"/>
          <w:sz w:val="28"/>
          <w:szCs w:val="28"/>
          <w:lang w:eastAsia="lv-LV"/>
        </w:rPr>
      </w:pPr>
      <w:r w:rsidRPr="002C3BA7">
        <w:rPr>
          <w:rFonts w:ascii="Times New Roman" w:hAnsi="Times New Roman"/>
          <w:sz w:val="28"/>
          <w:szCs w:val="28"/>
          <w:lang w:eastAsia="lv-LV"/>
        </w:rPr>
        <w:t>3.</w:t>
      </w:r>
      <w:r w:rsidR="009A05B8" w:rsidRPr="002C3BA7">
        <w:rPr>
          <w:rFonts w:ascii="Times New Roman" w:hAnsi="Times New Roman"/>
          <w:sz w:val="28"/>
          <w:szCs w:val="28"/>
          <w:lang w:eastAsia="lv-LV"/>
        </w:rPr>
        <w:t>6</w:t>
      </w:r>
      <w:r w:rsidRPr="002C3BA7">
        <w:rPr>
          <w:rFonts w:ascii="Times New Roman" w:hAnsi="Times New Roman"/>
          <w:sz w:val="28"/>
          <w:szCs w:val="28"/>
          <w:lang w:eastAsia="lv-LV"/>
        </w:rPr>
        <w:t>. Informācijas objekts – vizuālās informācijas stends ar vai bez piesaistes zemei, kas izvietots pie jebkuras institūcijas vai saimnieciskas darbības veikšanas vietas, vai pie nobrauktuves uz iestādi vai saimnieciskas darbības vietu.</w:t>
      </w:r>
    </w:p>
    <w:p w:rsidR="00A13A6D" w:rsidRPr="002C3BA7" w:rsidRDefault="00A13A6D" w:rsidP="00645F21">
      <w:pPr>
        <w:spacing w:before="240" w:after="0" w:line="240" w:lineRule="auto"/>
        <w:ind w:firstLine="258"/>
        <w:jc w:val="both"/>
        <w:rPr>
          <w:rFonts w:ascii="Times New Roman" w:hAnsi="Times New Roman"/>
          <w:sz w:val="28"/>
          <w:szCs w:val="28"/>
          <w:lang w:eastAsia="lv-LV"/>
        </w:rPr>
      </w:pPr>
      <w:r w:rsidRPr="002C3BA7">
        <w:rPr>
          <w:rFonts w:ascii="Times New Roman" w:hAnsi="Times New Roman"/>
          <w:sz w:val="28"/>
          <w:szCs w:val="28"/>
          <w:lang w:eastAsia="lv-LV"/>
        </w:rPr>
        <w:t>3.</w:t>
      </w:r>
      <w:r w:rsidR="009A05B8" w:rsidRPr="002C3BA7">
        <w:rPr>
          <w:rFonts w:ascii="Times New Roman" w:hAnsi="Times New Roman"/>
          <w:sz w:val="28"/>
          <w:szCs w:val="28"/>
          <w:lang w:eastAsia="lv-LV"/>
        </w:rPr>
        <w:t>7</w:t>
      </w:r>
      <w:r w:rsidRPr="002C3BA7">
        <w:rPr>
          <w:rFonts w:ascii="Times New Roman" w:hAnsi="Times New Roman"/>
          <w:sz w:val="28"/>
          <w:szCs w:val="28"/>
          <w:lang w:eastAsia="lv-LV"/>
        </w:rPr>
        <w:t>. Tīkla reklāma – vismaz triju reklāmas objektu ar un bez piesaistes zemei sistēma, ko publiskās vietās vai vietās, kas vērstas pret publisku vietu, veido privātpersona, kurai reklāmas objektu izvietošana ir saimnieciska darbība</w:t>
      </w:r>
      <w:r w:rsidR="00D218B7" w:rsidRPr="002C3BA7">
        <w:rPr>
          <w:rFonts w:ascii="Times New Roman" w:hAnsi="Times New Roman"/>
          <w:sz w:val="28"/>
          <w:szCs w:val="28"/>
          <w:lang w:eastAsia="lv-LV"/>
        </w:rPr>
        <w:t xml:space="preserve">. </w:t>
      </w:r>
    </w:p>
    <w:p w:rsidR="00B83FBA" w:rsidRPr="002C3BA7" w:rsidRDefault="00B83FBA" w:rsidP="0055410E">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4. Perso</w:t>
      </w:r>
      <w:r w:rsidR="006B0A7D" w:rsidRPr="002C3BA7">
        <w:rPr>
          <w:rFonts w:ascii="Times New Roman" w:hAnsi="Times New Roman"/>
          <w:sz w:val="28"/>
          <w:szCs w:val="28"/>
        </w:rPr>
        <w:t xml:space="preserve">na, kura vēlas izvietot </w:t>
      </w:r>
      <w:r w:rsidR="009D528B" w:rsidRPr="002C3BA7">
        <w:rPr>
          <w:rFonts w:ascii="Times New Roman" w:hAnsi="Times New Roman"/>
          <w:sz w:val="28"/>
          <w:szCs w:val="28"/>
        </w:rPr>
        <w:t>izkārtni, mobilo reklām</w:t>
      </w:r>
      <w:r w:rsidR="004563FA" w:rsidRPr="002C3BA7">
        <w:rPr>
          <w:rFonts w:ascii="Times New Roman" w:hAnsi="Times New Roman"/>
          <w:sz w:val="28"/>
          <w:szCs w:val="28"/>
        </w:rPr>
        <w:t>u,</w:t>
      </w:r>
      <w:r w:rsidR="009E2EF6" w:rsidRPr="002C3BA7">
        <w:rPr>
          <w:rFonts w:ascii="Times New Roman" w:hAnsi="Times New Roman"/>
          <w:sz w:val="28"/>
          <w:szCs w:val="28"/>
        </w:rPr>
        <w:t xml:space="preserve"> </w:t>
      </w:r>
      <w:r w:rsidR="009D528B" w:rsidRPr="002C3BA7">
        <w:rPr>
          <w:rFonts w:ascii="Times New Roman" w:hAnsi="Times New Roman"/>
          <w:sz w:val="28"/>
          <w:szCs w:val="28"/>
        </w:rPr>
        <w:t>reklāmas objektu un informācijas objek</w:t>
      </w:r>
      <w:r w:rsidR="00E01AB7" w:rsidRPr="002C3BA7">
        <w:rPr>
          <w:rFonts w:ascii="Times New Roman" w:hAnsi="Times New Roman"/>
          <w:sz w:val="28"/>
          <w:szCs w:val="28"/>
        </w:rPr>
        <w:t>tu</w:t>
      </w:r>
      <w:r w:rsidR="009D528B" w:rsidRPr="002C3BA7">
        <w:rPr>
          <w:rFonts w:ascii="Times New Roman" w:hAnsi="Times New Roman"/>
          <w:sz w:val="28"/>
          <w:szCs w:val="28"/>
        </w:rPr>
        <w:t xml:space="preserve"> ar </w:t>
      </w:r>
      <w:r w:rsidR="006A69AB" w:rsidRPr="002C3BA7">
        <w:rPr>
          <w:rFonts w:ascii="Times New Roman" w:hAnsi="Times New Roman"/>
          <w:sz w:val="28"/>
          <w:szCs w:val="28"/>
        </w:rPr>
        <w:t>vai</w:t>
      </w:r>
      <w:r w:rsidR="009D528B" w:rsidRPr="002C3BA7">
        <w:rPr>
          <w:rFonts w:ascii="Times New Roman" w:hAnsi="Times New Roman"/>
          <w:sz w:val="28"/>
          <w:szCs w:val="28"/>
        </w:rPr>
        <w:t xml:space="preserve"> bez piesaistes zemei, tīkla reklāmu</w:t>
      </w:r>
      <w:r w:rsidR="004563FA" w:rsidRPr="002C3BA7">
        <w:rPr>
          <w:rFonts w:ascii="Times New Roman" w:hAnsi="Times New Roman"/>
          <w:sz w:val="28"/>
          <w:szCs w:val="28"/>
        </w:rPr>
        <w:t>, kā arī citu šajos noteikumos neminētu reklāmu (piemēram,</w:t>
      </w:r>
      <w:r w:rsidR="00B32F40" w:rsidRPr="002C3BA7">
        <w:rPr>
          <w:rFonts w:ascii="Times New Roman" w:hAnsi="Times New Roman"/>
          <w:sz w:val="28"/>
          <w:szCs w:val="28"/>
        </w:rPr>
        <w:t xml:space="preserve"> gaismas projekciju,</w:t>
      </w:r>
      <w:r w:rsidR="004563FA" w:rsidRPr="002C3BA7">
        <w:rPr>
          <w:rFonts w:ascii="Times New Roman" w:hAnsi="Times New Roman"/>
          <w:sz w:val="28"/>
          <w:szCs w:val="28"/>
        </w:rPr>
        <w:t xml:space="preserve"> afišu, plakātu, sludinājumu)</w:t>
      </w:r>
      <w:r w:rsidR="009D528B" w:rsidRPr="002C3BA7">
        <w:rPr>
          <w:rFonts w:ascii="Times New Roman" w:hAnsi="Times New Roman"/>
          <w:sz w:val="28"/>
          <w:szCs w:val="28"/>
        </w:rPr>
        <w:t xml:space="preserve"> (turpmāk</w:t>
      </w:r>
      <w:r w:rsidR="009A05B8" w:rsidRPr="002C3BA7">
        <w:rPr>
          <w:rFonts w:ascii="Times New Roman" w:hAnsi="Times New Roman"/>
          <w:sz w:val="28"/>
          <w:szCs w:val="28"/>
        </w:rPr>
        <w:t xml:space="preserve"> </w:t>
      </w:r>
      <w:r w:rsidR="002D518F" w:rsidRPr="002C3BA7">
        <w:rPr>
          <w:rFonts w:ascii="Times New Roman" w:hAnsi="Times New Roman"/>
          <w:sz w:val="28"/>
          <w:szCs w:val="28"/>
        </w:rPr>
        <w:t>–</w:t>
      </w:r>
      <w:r w:rsidR="009D528B" w:rsidRPr="002C3BA7">
        <w:rPr>
          <w:rFonts w:ascii="Times New Roman" w:hAnsi="Times New Roman"/>
          <w:sz w:val="28"/>
          <w:szCs w:val="28"/>
        </w:rPr>
        <w:t xml:space="preserve"> </w:t>
      </w:r>
      <w:r w:rsidR="00A61FC1" w:rsidRPr="002C3BA7">
        <w:rPr>
          <w:rFonts w:ascii="Times New Roman" w:hAnsi="Times New Roman"/>
          <w:sz w:val="28"/>
          <w:szCs w:val="28"/>
        </w:rPr>
        <w:t>reklām</w:t>
      </w:r>
      <w:r w:rsidR="00E01AB7" w:rsidRPr="002C3BA7">
        <w:rPr>
          <w:rFonts w:ascii="Times New Roman" w:hAnsi="Times New Roman"/>
          <w:sz w:val="28"/>
          <w:szCs w:val="28"/>
        </w:rPr>
        <w:t>a</w:t>
      </w:r>
      <w:r w:rsidR="00A61FC1" w:rsidRPr="002C3BA7">
        <w:rPr>
          <w:rFonts w:ascii="Times New Roman" w:hAnsi="Times New Roman"/>
          <w:sz w:val="28"/>
          <w:szCs w:val="28"/>
        </w:rPr>
        <w:t xml:space="preserve"> vai reklāmas </w:t>
      </w:r>
      <w:r w:rsidR="00A61FC1" w:rsidRPr="002C3BA7">
        <w:rPr>
          <w:rFonts w:ascii="Times New Roman" w:hAnsi="Times New Roman"/>
          <w:sz w:val="28"/>
          <w:szCs w:val="28"/>
        </w:rPr>
        <w:lastRenderedPageBreak/>
        <w:t>objekt</w:t>
      </w:r>
      <w:r w:rsidR="00E01AB7" w:rsidRPr="002C3BA7">
        <w:rPr>
          <w:rFonts w:ascii="Times New Roman" w:hAnsi="Times New Roman"/>
          <w:sz w:val="28"/>
          <w:szCs w:val="28"/>
        </w:rPr>
        <w:t>s)</w:t>
      </w:r>
      <w:r w:rsidRPr="002C3BA7">
        <w:rPr>
          <w:rFonts w:ascii="Times New Roman" w:hAnsi="Times New Roman"/>
          <w:sz w:val="28"/>
          <w:szCs w:val="28"/>
        </w:rPr>
        <w:t xml:space="preserve"> publiskā vietā vai vietā, kas vērsta pret publisku vietu</w:t>
      </w:r>
      <w:r w:rsidR="00924BEA" w:rsidRPr="002C3BA7">
        <w:rPr>
          <w:rFonts w:ascii="Times New Roman" w:hAnsi="Times New Roman"/>
          <w:sz w:val="28"/>
          <w:szCs w:val="28"/>
        </w:rPr>
        <w:t xml:space="preserve">, </w:t>
      </w:r>
      <w:r w:rsidRPr="002C3BA7">
        <w:rPr>
          <w:rFonts w:ascii="Times New Roman" w:hAnsi="Times New Roman"/>
          <w:sz w:val="28"/>
          <w:szCs w:val="28"/>
        </w:rPr>
        <w:t xml:space="preserve">iesniedz pašvaldībā reklāmas vai reklāmas objekta projektu. </w:t>
      </w:r>
    </w:p>
    <w:p w:rsidR="00B120DD" w:rsidRPr="002C3BA7" w:rsidRDefault="00B120DD" w:rsidP="00645F21">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 Reklāmas vai reklāmas objekta projektā iekļauj:</w:t>
      </w:r>
    </w:p>
    <w:p w:rsidR="00B120DD" w:rsidRPr="002C3BA7" w:rsidRDefault="00B120DD" w:rsidP="00645F21">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5.1. iesniegumu, kurā norāda šādu informāciju:</w:t>
      </w:r>
    </w:p>
    <w:p w:rsidR="003B5034" w:rsidRPr="002C3BA7" w:rsidRDefault="00B120DD" w:rsidP="003B5034">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5.1.1. datus par reklāmas devēju un reklāmas izplatītāju: fiziskai personai – vārds, uzvārds, personas kods, tālruņa numurs, elektroniskā pasta adrese; juridiskai personai – nosaukums (firma), reģistrācijas numurs, tālruņa numurs, elektroniskā pasta adrese</w:t>
      </w:r>
      <w:r w:rsidR="004563FA" w:rsidRPr="002C3BA7">
        <w:rPr>
          <w:rFonts w:ascii="Times New Roman" w:hAnsi="Times New Roman"/>
          <w:sz w:val="28"/>
          <w:szCs w:val="28"/>
        </w:rPr>
        <w:t>;</w:t>
      </w:r>
    </w:p>
    <w:p w:rsidR="008232D8" w:rsidRPr="002C3BA7" w:rsidRDefault="004563FA">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5.1.2.</w:t>
      </w:r>
      <w:r w:rsidR="00370805" w:rsidRPr="002C3BA7">
        <w:rPr>
          <w:rFonts w:ascii="Times New Roman" w:hAnsi="Times New Roman"/>
          <w:sz w:val="28"/>
          <w:szCs w:val="28"/>
        </w:rPr>
        <w:t xml:space="preserve"> </w:t>
      </w:r>
      <w:r w:rsidR="009E2EF6" w:rsidRPr="002C3BA7">
        <w:rPr>
          <w:rFonts w:ascii="Times New Roman" w:hAnsi="Times New Roman"/>
          <w:sz w:val="28"/>
          <w:szCs w:val="28"/>
        </w:rPr>
        <w:t>bankas rekvizītus maksāšanas paziņojuma par pašvaldības nodevu sagatavošanai (ja tāda paredzēta pašvaldības saistošajos noteikumos);</w:t>
      </w:r>
    </w:p>
    <w:p w:rsidR="00B83FBA" w:rsidRPr="002C3BA7" w:rsidRDefault="00B83FBA" w:rsidP="0033027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5.1.</w:t>
      </w:r>
      <w:r w:rsidR="004563FA" w:rsidRPr="002C3BA7">
        <w:rPr>
          <w:rFonts w:ascii="Times New Roman" w:hAnsi="Times New Roman"/>
          <w:sz w:val="28"/>
          <w:szCs w:val="28"/>
        </w:rPr>
        <w:t>3</w:t>
      </w:r>
      <w:r w:rsidRPr="002C3BA7">
        <w:rPr>
          <w:rFonts w:ascii="Times New Roman" w:hAnsi="Times New Roman"/>
          <w:sz w:val="28"/>
          <w:szCs w:val="28"/>
        </w:rPr>
        <w:t>. izvietošanas adresi (izņemot mobilo reklāmu);</w:t>
      </w:r>
    </w:p>
    <w:p w:rsidR="0003284D" w:rsidRPr="002C3BA7" w:rsidRDefault="00B83FBA" w:rsidP="0003284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5.1.</w:t>
      </w:r>
      <w:r w:rsidR="004563FA" w:rsidRPr="002C3BA7">
        <w:rPr>
          <w:rFonts w:ascii="Times New Roman" w:hAnsi="Times New Roman"/>
          <w:sz w:val="28"/>
          <w:szCs w:val="28"/>
        </w:rPr>
        <w:t>4</w:t>
      </w:r>
      <w:r w:rsidRPr="002C3BA7">
        <w:rPr>
          <w:rFonts w:ascii="Times New Roman" w:hAnsi="Times New Roman"/>
          <w:sz w:val="28"/>
          <w:szCs w:val="28"/>
        </w:rPr>
        <w:t>. izvietošanas laiku (izņemot izkārtni)</w:t>
      </w:r>
      <w:r w:rsidR="002972DB" w:rsidRPr="002C3BA7">
        <w:rPr>
          <w:rFonts w:ascii="Times New Roman" w:hAnsi="Times New Roman"/>
          <w:sz w:val="28"/>
          <w:szCs w:val="28"/>
        </w:rPr>
        <w:t>;</w:t>
      </w:r>
    </w:p>
    <w:p w:rsidR="00B83FBA" w:rsidRPr="002C3BA7" w:rsidRDefault="002972DB" w:rsidP="0003284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5.2. krāsainu reklāmas vai reklāmas objekta vizuālo skici vai fotomontāžu (divos eksemplāros, ja iesniedz klātienē vai pa pastu), uzrādot izmērus un mērogu (mobilai reklāmai mēroga vietā norāda izvietošanas veidu);</w:t>
      </w:r>
    </w:p>
    <w:p w:rsidR="00A908C4" w:rsidRPr="002C3BA7" w:rsidRDefault="0003284D">
      <w:pPr>
        <w:spacing w:before="240" w:after="0" w:line="240" w:lineRule="auto"/>
        <w:ind w:right="113" w:firstLine="312"/>
        <w:jc w:val="both"/>
        <w:rPr>
          <w:rFonts w:ascii="Times New Roman" w:hAnsi="Times New Roman"/>
          <w:sz w:val="28"/>
          <w:szCs w:val="28"/>
        </w:rPr>
      </w:pPr>
      <w:r w:rsidRPr="002C3BA7">
        <w:rPr>
          <w:rFonts w:ascii="Times New Roman" w:hAnsi="Times New Roman"/>
          <w:sz w:val="28"/>
          <w:szCs w:val="28"/>
        </w:rPr>
        <w:t>5.3. papildefektu raksturojumu (apgaismojums, skaņu efekti u.c.), ja tādi plānoti;</w:t>
      </w:r>
    </w:p>
    <w:p w:rsidR="00B83FBA" w:rsidRPr="002C3BA7" w:rsidRDefault="00B83FBA" w:rsidP="0033027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w:t>
      </w:r>
      <w:r w:rsidR="0003284D" w:rsidRPr="002C3BA7">
        <w:rPr>
          <w:rFonts w:ascii="Times New Roman" w:hAnsi="Times New Roman"/>
          <w:sz w:val="28"/>
          <w:szCs w:val="28"/>
        </w:rPr>
        <w:t>4</w:t>
      </w:r>
      <w:r w:rsidRPr="002C3BA7">
        <w:rPr>
          <w:rFonts w:ascii="Times New Roman" w:hAnsi="Times New Roman"/>
          <w:sz w:val="28"/>
          <w:szCs w:val="28"/>
        </w:rPr>
        <w:t>. citu šajos noteikumos noteikt</w:t>
      </w:r>
      <w:r w:rsidR="006A69AB" w:rsidRPr="002C3BA7">
        <w:rPr>
          <w:rFonts w:ascii="Times New Roman" w:hAnsi="Times New Roman"/>
          <w:sz w:val="28"/>
          <w:szCs w:val="28"/>
        </w:rPr>
        <w:t>u</w:t>
      </w:r>
      <w:r w:rsidRPr="002C3BA7">
        <w:rPr>
          <w:rFonts w:ascii="Times New Roman" w:hAnsi="Times New Roman"/>
          <w:sz w:val="28"/>
          <w:szCs w:val="28"/>
        </w:rPr>
        <w:t xml:space="preserve"> informāciju vai dokumentu.</w:t>
      </w:r>
    </w:p>
    <w:p w:rsidR="00B83FBA" w:rsidRPr="002C3BA7" w:rsidRDefault="00B929F5"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6.</w:t>
      </w:r>
      <w:r w:rsidR="00370805" w:rsidRPr="002C3BA7">
        <w:rPr>
          <w:rFonts w:ascii="Times New Roman" w:hAnsi="Times New Roman"/>
          <w:sz w:val="28"/>
          <w:szCs w:val="28"/>
        </w:rPr>
        <w:t xml:space="preserve"> </w:t>
      </w:r>
      <w:r w:rsidR="00B83FBA" w:rsidRPr="002C3BA7">
        <w:rPr>
          <w:rFonts w:ascii="Times New Roman" w:hAnsi="Times New Roman"/>
          <w:sz w:val="28"/>
          <w:szCs w:val="28"/>
        </w:rPr>
        <w:t>Reklāmas vai reklāmas objekta projekt</w:t>
      </w:r>
      <w:r w:rsidR="00C529D8" w:rsidRPr="002C3BA7">
        <w:rPr>
          <w:rFonts w:ascii="Times New Roman" w:hAnsi="Times New Roman"/>
          <w:sz w:val="28"/>
          <w:szCs w:val="28"/>
        </w:rPr>
        <w:t>u</w:t>
      </w:r>
      <w:r w:rsidR="00B83FBA" w:rsidRPr="002C3BA7">
        <w:rPr>
          <w:rFonts w:ascii="Times New Roman" w:hAnsi="Times New Roman"/>
          <w:sz w:val="28"/>
          <w:szCs w:val="28"/>
        </w:rPr>
        <w:t xml:space="preserve"> </w:t>
      </w:r>
      <w:r w:rsidR="00C529D8" w:rsidRPr="002C3BA7">
        <w:rPr>
          <w:rFonts w:ascii="Times New Roman" w:hAnsi="Times New Roman"/>
          <w:sz w:val="28"/>
          <w:szCs w:val="28"/>
        </w:rPr>
        <w:t xml:space="preserve">pašvaldībā </w:t>
      </w:r>
      <w:r w:rsidR="00B83FBA" w:rsidRPr="002C3BA7">
        <w:rPr>
          <w:rFonts w:ascii="Times New Roman" w:hAnsi="Times New Roman"/>
          <w:sz w:val="28"/>
          <w:szCs w:val="28"/>
        </w:rPr>
        <w:t>n</w:t>
      </w:r>
      <w:r w:rsidR="00C529D8" w:rsidRPr="002C3BA7">
        <w:rPr>
          <w:rFonts w:ascii="Times New Roman" w:hAnsi="Times New Roman"/>
          <w:sz w:val="28"/>
          <w:szCs w:val="28"/>
        </w:rPr>
        <w:t>e</w:t>
      </w:r>
      <w:r w:rsidR="00B83FBA" w:rsidRPr="002C3BA7">
        <w:rPr>
          <w:rFonts w:ascii="Times New Roman" w:hAnsi="Times New Roman"/>
          <w:sz w:val="28"/>
          <w:szCs w:val="28"/>
        </w:rPr>
        <w:t xml:space="preserve">iesniedz, ja </w:t>
      </w:r>
      <w:r w:rsidR="00C529D8" w:rsidRPr="002C3BA7">
        <w:rPr>
          <w:rFonts w:ascii="Times New Roman" w:hAnsi="Times New Roman"/>
          <w:sz w:val="28"/>
          <w:szCs w:val="28"/>
        </w:rPr>
        <w:t xml:space="preserve">ārpus apdzīvotas vietas </w:t>
      </w:r>
      <w:r w:rsidR="00B83FBA" w:rsidRPr="002C3BA7">
        <w:rPr>
          <w:rFonts w:ascii="Times New Roman" w:hAnsi="Times New Roman"/>
          <w:sz w:val="28"/>
          <w:szCs w:val="28"/>
        </w:rPr>
        <w:t>plānots izvietot izkārtni, kas nav reklāmas objekts ar piesaisti zemei, mobilo reklāmu, šajos noteikumos neminētu reklāmu, izņemot</w:t>
      </w:r>
      <w:r w:rsidR="00C529D8" w:rsidRPr="002C3BA7">
        <w:rPr>
          <w:rFonts w:ascii="Times New Roman" w:hAnsi="Times New Roman"/>
          <w:sz w:val="28"/>
          <w:szCs w:val="28"/>
        </w:rPr>
        <w:t xml:space="preserve"> šādus gadījumus:</w:t>
      </w:r>
    </w:p>
    <w:p w:rsidR="00B83FBA" w:rsidRPr="002C3BA7" w:rsidRDefault="009A05B8"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6</w:t>
      </w:r>
      <w:r w:rsidR="00B83FBA" w:rsidRPr="002C3BA7">
        <w:rPr>
          <w:rFonts w:ascii="Times New Roman" w:hAnsi="Times New Roman"/>
          <w:sz w:val="28"/>
          <w:szCs w:val="28"/>
        </w:rPr>
        <w:t>.1. ja reklāmas objektu plānots izvietot gar ceļu;</w:t>
      </w:r>
    </w:p>
    <w:p w:rsidR="00B83FBA" w:rsidRPr="002C3BA7" w:rsidRDefault="009A05B8"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6</w:t>
      </w:r>
      <w:r w:rsidR="00435ACE" w:rsidRPr="002C3BA7">
        <w:rPr>
          <w:rFonts w:ascii="Times New Roman" w:hAnsi="Times New Roman"/>
          <w:sz w:val="28"/>
          <w:szCs w:val="28"/>
        </w:rPr>
        <w:t xml:space="preserve">.2. </w:t>
      </w:r>
      <w:r w:rsidR="00B83FBA" w:rsidRPr="002C3BA7">
        <w:rPr>
          <w:rFonts w:ascii="Times New Roman" w:hAnsi="Times New Roman"/>
          <w:sz w:val="28"/>
          <w:szCs w:val="28"/>
        </w:rPr>
        <w:t xml:space="preserve">ja reklāmu vai reklāmas objektu plānots izvietot uz ēkas, </w:t>
      </w:r>
      <w:r w:rsidR="00A07EE1" w:rsidRPr="002C3BA7">
        <w:rPr>
          <w:rFonts w:ascii="Times New Roman" w:hAnsi="Times New Roman"/>
          <w:sz w:val="28"/>
          <w:szCs w:val="28"/>
        </w:rPr>
        <w:t>inženier</w:t>
      </w:r>
      <w:r w:rsidR="00B83FBA" w:rsidRPr="002C3BA7">
        <w:rPr>
          <w:rFonts w:ascii="Times New Roman" w:hAnsi="Times New Roman"/>
          <w:sz w:val="28"/>
          <w:szCs w:val="28"/>
        </w:rPr>
        <w:t>būves – valsts aizsargājama kultūras pieminekļa, tā teritorijā vai aizsardzības zonā;</w:t>
      </w:r>
    </w:p>
    <w:p w:rsidR="00B83FBA" w:rsidRPr="002C3BA7" w:rsidRDefault="009A05B8"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6</w:t>
      </w:r>
      <w:r w:rsidR="00B83FBA" w:rsidRPr="002C3BA7">
        <w:rPr>
          <w:rFonts w:ascii="Times New Roman" w:hAnsi="Times New Roman"/>
          <w:sz w:val="28"/>
          <w:szCs w:val="28"/>
        </w:rPr>
        <w:t>.3. ja reklāmu vai reklāmas objektu plānots izvietot uz pašvaldības aizsargājama kultūrvēsturiska objekta;</w:t>
      </w:r>
    </w:p>
    <w:p w:rsidR="00B83FBA" w:rsidRPr="002C3BA7" w:rsidRDefault="009A05B8"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6</w:t>
      </w:r>
      <w:r w:rsidR="00B83FBA" w:rsidRPr="002C3BA7">
        <w:rPr>
          <w:rFonts w:ascii="Times New Roman" w:hAnsi="Times New Roman"/>
          <w:sz w:val="28"/>
          <w:szCs w:val="28"/>
        </w:rPr>
        <w:t>.4. ja reklāmu vai reklāmas objektu plānots izvietot īpaši aizsargājamās dabas teritorijās.</w:t>
      </w:r>
    </w:p>
    <w:p w:rsidR="0079526F" w:rsidRPr="002C3BA7" w:rsidRDefault="00435ACE" w:rsidP="00174068">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lastRenderedPageBreak/>
        <w:t>7</w:t>
      </w:r>
      <w:r w:rsidR="00766931" w:rsidRPr="002C3BA7">
        <w:rPr>
          <w:rFonts w:ascii="Times New Roman" w:hAnsi="Times New Roman"/>
          <w:sz w:val="28"/>
          <w:szCs w:val="28"/>
        </w:rPr>
        <w:t>. Reklām</w:t>
      </w:r>
      <w:r w:rsidR="00947DF4" w:rsidRPr="002C3BA7">
        <w:rPr>
          <w:rFonts w:ascii="Times New Roman" w:hAnsi="Times New Roman"/>
          <w:sz w:val="28"/>
          <w:szCs w:val="28"/>
        </w:rPr>
        <w:t>u</w:t>
      </w:r>
      <w:r w:rsidR="00766931" w:rsidRPr="002C3BA7">
        <w:rPr>
          <w:rFonts w:ascii="Times New Roman" w:hAnsi="Times New Roman"/>
          <w:sz w:val="28"/>
          <w:szCs w:val="28"/>
        </w:rPr>
        <w:t xml:space="preserve"> par</w:t>
      </w:r>
      <w:r w:rsidR="0079526F" w:rsidRPr="002C3BA7">
        <w:rPr>
          <w:rFonts w:ascii="Times New Roman" w:hAnsi="Times New Roman"/>
          <w:sz w:val="28"/>
          <w:szCs w:val="28"/>
        </w:rPr>
        <w:t xml:space="preserve"> ēkas vai</w:t>
      </w:r>
      <w:r w:rsidR="00766931" w:rsidRPr="002C3BA7">
        <w:rPr>
          <w:rFonts w:ascii="Times New Roman" w:hAnsi="Times New Roman"/>
          <w:sz w:val="28"/>
          <w:szCs w:val="28"/>
        </w:rPr>
        <w:t xml:space="preserve"> telpu iznomāšanu, </w:t>
      </w:r>
      <w:r w:rsidR="006A69AB" w:rsidRPr="002C3BA7">
        <w:rPr>
          <w:rFonts w:ascii="Times New Roman" w:hAnsi="Times New Roman"/>
          <w:sz w:val="28"/>
          <w:szCs w:val="28"/>
        </w:rPr>
        <w:t>izīrēšanu vai pārdošanu pašvaldībai saskaņošanai neiesniedz, ja</w:t>
      </w:r>
      <w:r w:rsidR="0079526F" w:rsidRPr="002C3BA7">
        <w:rPr>
          <w:rFonts w:ascii="Times New Roman" w:hAnsi="Times New Roman"/>
          <w:sz w:val="28"/>
          <w:szCs w:val="28"/>
        </w:rPr>
        <w:t xml:space="preserve"> šo reklāmu izvieto ēkas logos vai skatlogos un to izvieto ēkas vai telpu īpašnieks vai </w:t>
      </w:r>
      <w:r w:rsidR="00F268BA" w:rsidRPr="002C3BA7">
        <w:rPr>
          <w:rFonts w:ascii="Times New Roman" w:hAnsi="Times New Roman"/>
          <w:sz w:val="28"/>
          <w:szCs w:val="28"/>
        </w:rPr>
        <w:t xml:space="preserve">īrnieks, vai </w:t>
      </w:r>
      <w:r w:rsidR="0079526F" w:rsidRPr="002C3BA7">
        <w:rPr>
          <w:rFonts w:ascii="Times New Roman" w:hAnsi="Times New Roman"/>
          <w:sz w:val="28"/>
          <w:szCs w:val="28"/>
        </w:rPr>
        <w:t>nomnieks.</w:t>
      </w:r>
    </w:p>
    <w:p w:rsidR="008B0A29" w:rsidRPr="002C3BA7" w:rsidRDefault="00435ACE">
      <w:pPr>
        <w:spacing w:before="240" w:after="0" w:line="240" w:lineRule="auto"/>
        <w:ind w:firstLine="284"/>
        <w:jc w:val="both"/>
        <w:rPr>
          <w:rFonts w:ascii="Times New Roman" w:hAnsi="Times New Roman"/>
          <w:sz w:val="28"/>
          <w:szCs w:val="28"/>
        </w:rPr>
      </w:pPr>
      <w:r w:rsidRPr="002C3BA7">
        <w:rPr>
          <w:rFonts w:ascii="Times New Roman" w:hAnsi="Times New Roman"/>
          <w:sz w:val="28"/>
          <w:szCs w:val="28"/>
        </w:rPr>
        <w:t>8</w:t>
      </w:r>
      <w:r w:rsidR="00A61FC1" w:rsidRPr="002C3BA7">
        <w:rPr>
          <w:rFonts w:ascii="Times New Roman" w:hAnsi="Times New Roman"/>
          <w:sz w:val="28"/>
          <w:szCs w:val="28"/>
        </w:rPr>
        <w:t xml:space="preserve">. Pašvaldība saistošajos noteikumos </w:t>
      </w:r>
      <w:r w:rsidR="00370805" w:rsidRPr="002C3BA7">
        <w:rPr>
          <w:rFonts w:ascii="Times New Roman" w:hAnsi="Times New Roman"/>
          <w:sz w:val="28"/>
          <w:szCs w:val="28"/>
        </w:rPr>
        <w:t xml:space="preserve">ir tiesīga </w:t>
      </w:r>
      <w:r w:rsidR="00A61FC1" w:rsidRPr="002C3BA7">
        <w:rPr>
          <w:rFonts w:ascii="Times New Roman" w:hAnsi="Times New Roman"/>
          <w:sz w:val="28"/>
          <w:szCs w:val="28"/>
        </w:rPr>
        <w:t>noteikt izkārtnes izmēru un saturu,</w:t>
      </w:r>
      <w:r w:rsidRPr="002C3BA7">
        <w:rPr>
          <w:rFonts w:ascii="Times New Roman" w:hAnsi="Times New Roman"/>
          <w:sz w:val="28"/>
          <w:szCs w:val="28"/>
        </w:rPr>
        <w:t xml:space="preserve"> </w:t>
      </w:r>
      <w:r w:rsidRPr="002C3BA7">
        <w:rPr>
          <w:rFonts w:ascii="Times New Roman" w:hAnsi="Times New Roman"/>
          <w:bCs/>
          <w:sz w:val="28"/>
          <w:szCs w:val="28"/>
        </w:rPr>
        <w:t>kā arī skatlogos un uz skatlogiem izvietojamas reklāmas saturu un izmērus papildus šo noteikumu 7.punktā noteiktajam,</w:t>
      </w:r>
      <w:r w:rsidR="00A61FC1" w:rsidRPr="002C3BA7">
        <w:rPr>
          <w:rFonts w:ascii="Times New Roman" w:hAnsi="Times New Roman"/>
          <w:sz w:val="28"/>
          <w:szCs w:val="28"/>
        </w:rPr>
        <w:t xml:space="preserve"> kuru</w:t>
      </w:r>
      <w:r w:rsidR="00766931" w:rsidRPr="002C3BA7">
        <w:rPr>
          <w:rFonts w:ascii="Times New Roman" w:hAnsi="Times New Roman"/>
          <w:sz w:val="28"/>
          <w:szCs w:val="28"/>
        </w:rPr>
        <w:t xml:space="preserve"> pašvaldībā saskaņošanai neiesniedz.</w:t>
      </w:r>
    </w:p>
    <w:p w:rsidR="0007106A" w:rsidRPr="002C3BA7" w:rsidRDefault="00435ACE" w:rsidP="00645F21">
      <w:pPr>
        <w:spacing w:before="240" w:after="0" w:line="240" w:lineRule="auto"/>
        <w:ind w:firstLine="284"/>
        <w:jc w:val="both"/>
        <w:rPr>
          <w:rFonts w:ascii="Times New Roman" w:hAnsi="Times New Roman"/>
          <w:sz w:val="28"/>
          <w:szCs w:val="28"/>
        </w:rPr>
      </w:pPr>
      <w:r w:rsidRPr="002C3BA7">
        <w:rPr>
          <w:rFonts w:ascii="Times New Roman" w:hAnsi="Times New Roman"/>
          <w:sz w:val="28"/>
          <w:szCs w:val="28"/>
        </w:rPr>
        <w:t>9</w:t>
      </w:r>
      <w:r w:rsidR="00667E00" w:rsidRPr="002C3BA7">
        <w:rPr>
          <w:rFonts w:ascii="Times New Roman" w:hAnsi="Times New Roman"/>
          <w:sz w:val="28"/>
          <w:szCs w:val="28"/>
        </w:rPr>
        <w:t xml:space="preserve">. Pašvaldība izskata reklāmas vai reklāmas objekta projektu septiņu </w:t>
      </w:r>
      <w:r w:rsidR="009E2EF6" w:rsidRPr="002C3BA7">
        <w:rPr>
          <w:rFonts w:ascii="Times New Roman" w:hAnsi="Times New Roman"/>
          <w:sz w:val="28"/>
          <w:szCs w:val="28"/>
        </w:rPr>
        <w:t xml:space="preserve"> </w:t>
      </w:r>
      <w:r w:rsidR="00667E00" w:rsidRPr="002C3BA7">
        <w:rPr>
          <w:rFonts w:ascii="Times New Roman" w:hAnsi="Times New Roman"/>
          <w:sz w:val="28"/>
          <w:szCs w:val="28"/>
        </w:rPr>
        <w:t>darba dienu laikā vai desmit darba dienu laikā, ja pašvaldībai nepieciešams Valsts kultūras pieminekļu aizsardzības inspekcijas saskaņojums</w:t>
      </w:r>
      <w:r w:rsidR="00A61FC1" w:rsidRPr="002C3BA7">
        <w:rPr>
          <w:rFonts w:ascii="Times New Roman" w:hAnsi="Times New Roman"/>
          <w:sz w:val="28"/>
          <w:szCs w:val="28"/>
        </w:rPr>
        <w:t xml:space="preserve"> un pieņem vienu no šādiem lēmumiem:</w:t>
      </w:r>
    </w:p>
    <w:p w:rsidR="00A61FC1" w:rsidRPr="002C3BA7" w:rsidRDefault="00435ACE" w:rsidP="00645F21">
      <w:pPr>
        <w:spacing w:before="240" w:after="0" w:line="240" w:lineRule="auto"/>
        <w:ind w:firstLine="284"/>
        <w:jc w:val="both"/>
        <w:rPr>
          <w:rFonts w:ascii="Times New Roman" w:hAnsi="Times New Roman"/>
          <w:sz w:val="28"/>
          <w:szCs w:val="28"/>
        </w:rPr>
      </w:pPr>
      <w:r w:rsidRPr="002C3BA7">
        <w:rPr>
          <w:rFonts w:ascii="Times New Roman" w:hAnsi="Times New Roman"/>
          <w:sz w:val="28"/>
          <w:szCs w:val="28"/>
        </w:rPr>
        <w:t>9</w:t>
      </w:r>
      <w:r w:rsidR="00A61FC1" w:rsidRPr="002C3BA7">
        <w:rPr>
          <w:rFonts w:ascii="Times New Roman" w:hAnsi="Times New Roman"/>
          <w:sz w:val="28"/>
          <w:szCs w:val="28"/>
        </w:rPr>
        <w:t>.</w:t>
      </w:r>
      <w:r w:rsidR="0079526F" w:rsidRPr="002C3BA7">
        <w:rPr>
          <w:rFonts w:ascii="Times New Roman" w:hAnsi="Times New Roman"/>
          <w:sz w:val="28"/>
          <w:szCs w:val="28"/>
        </w:rPr>
        <w:t>1</w:t>
      </w:r>
      <w:r w:rsidR="00A61FC1" w:rsidRPr="002C3BA7">
        <w:rPr>
          <w:rFonts w:ascii="Times New Roman" w:hAnsi="Times New Roman"/>
          <w:sz w:val="28"/>
          <w:szCs w:val="28"/>
        </w:rPr>
        <w:t>. izsniedz reklāmas vai reklāmas objekta izvietošanas atļauju ar</w:t>
      </w:r>
      <w:r w:rsidR="0079526F" w:rsidRPr="002C3BA7">
        <w:rPr>
          <w:rFonts w:ascii="Times New Roman" w:hAnsi="Times New Roman"/>
          <w:sz w:val="28"/>
          <w:szCs w:val="28"/>
        </w:rPr>
        <w:t xml:space="preserve"> vai bez</w:t>
      </w:r>
      <w:r w:rsidR="00A61FC1" w:rsidRPr="002C3BA7">
        <w:rPr>
          <w:rFonts w:ascii="Times New Roman" w:hAnsi="Times New Roman"/>
          <w:sz w:val="28"/>
          <w:szCs w:val="28"/>
        </w:rPr>
        <w:t xml:space="preserve"> nosacījumiem</w:t>
      </w:r>
      <w:r w:rsidR="009A05B8" w:rsidRPr="002C3BA7">
        <w:rPr>
          <w:rFonts w:ascii="Times New Roman" w:hAnsi="Times New Roman"/>
          <w:sz w:val="28"/>
          <w:szCs w:val="28"/>
        </w:rPr>
        <w:t>;</w:t>
      </w:r>
    </w:p>
    <w:p w:rsidR="00A61FC1" w:rsidRPr="002C3BA7" w:rsidRDefault="00435ACE" w:rsidP="00645F21">
      <w:pPr>
        <w:spacing w:before="240" w:after="0" w:line="240" w:lineRule="auto"/>
        <w:ind w:firstLine="284"/>
        <w:jc w:val="both"/>
        <w:rPr>
          <w:rFonts w:ascii="Times New Roman" w:hAnsi="Times New Roman"/>
          <w:sz w:val="28"/>
          <w:szCs w:val="28"/>
        </w:rPr>
      </w:pPr>
      <w:r w:rsidRPr="002C3BA7">
        <w:rPr>
          <w:rFonts w:ascii="Times New Roman" w:hAnsi="Times New Roman"/>
          <w:sz w:val="28"/>
          <w:szCs w:val="28"/>
        </w:rPr>
        <w:t>9</w:t>
      </w:r>
      <w:r w:rsidR="00A61FC1" w:rsidRPr="002C3BA7">
        <w:rPr>
          <w:rFonts w:ascii="Times New Roman" w:hAnsi="Times New Roman"/>
          <w:sz w:val="28"/>
          <w:szCs w:val="28"/>
        </w:rPr>
        <w:t>.</w:t>
      </w:r>
      <w:r w:rsidR="0079526F" w:rsidRPr="002C3BA7">
        <w:rPr>
          <w:rFonts w:ascii="Times New Roman" w:hAnsi="Times New Roman"/>
          <w:sz w:val="28"/>
          <w:szCs w:val="28"/>
        </w:rPr>
        <w:t>2</w:t>
      </w:r>
      <w:r w:rsidR="00A61FC1" w:rsidRPr="002C3BA7">
        <w:rPr>
          <w:rFonts w:ascii="Times New Roman" w:hAnsi="Times New Roman"/>
          <w:sz w:val="28"/>
          <w:szCs w:val="28"/>
        </w:rPr>
        <w:t>. atsaka saskaņot reklāmas vai reklāmas objekta izvietošanu.</w:t>
      </w:r>
    </w:p>
    <w:p w:rsidR="00A61FC1" w:rsidRPr="002C3BA7" w:rsidRDefault="00435ACE" w:rsidP="00645F21">
      <w:pPr>
        <w:spacing w:before="240" w:after="0" w:line="240" w:lineRule="auto"/>
        <w:ind w:firstLine="284"/>
        <w:jc w:val="both"/>
        <w:rPr>
          <w:rFonts w:ascii="Times New Roman" w:hAnsi="Times New Roman"/>
          <w:sz w:val="28"/>
          <w:szCs w:val="28"/>
        </w:rPr>
      </w:pPr>
      <w:r w:rsidRPr="002C3BA7">
        <w:rPr>
          <w:rFonts w:ascii="Times New Roman" w:hAnsi="Times New Roman"/>
          <w:sz w:val="28"/>
          <w:szCs w:val="28"/>
        </w:rPr>
        <w:t>10</w:t>
      </w:r>
      <w:r w:rsidR="00F33308" w:rsidRPr="002C3BA7">
        <w:rPr>
          <w:rFonts w:ascii="Times New Roman" w:hAnsi="Times New Roman"/>
          <w:sz w:val="28"/>
          <w:szCs w:val="28"/>
        </w:rPr>
        <w:t>.</w:t>
      </w:r>
      <w:r w:rsidR="00A61FC1" w:rsidRPr="002C3BA7">
        <w:rPr>
          <w:rFonts w:ascii="Times New Roman" w:hAnsi="Times New Roman"/>
          <w:sz w:val="28"/>
          <w:szCs w:val="28"/>
        </w:rPr>
        <w:t xml:space="preserve"> Reklāmas vai reklāmas objekta izvietošanas atļauja apliecina personas tiesības izvietot un ekspluatēt reklāmu vai reklāmas objektu konkrētās pašvaldības teritorijā.</w:t>
      </w:r>
      <w:r w:rsidR="00F268BA" w:rsidRPr="002C3BA7">
        <w:rPr>
          <w:rFonts w:ascii="Times New Roman" w:hAnsi="Times New Roman"/>
          <w:sz w:val="28"/>
          <w:szCs w:val="28"/>
        </w:rPr>
        <w:t xml:space="preserve"> Ja atļauja izsniegta ar nosacījumiem, tad tikai pēc nosacījumu izpildes persona ir tiesīga izvietot un ekspluatēt reklāmu vai reklāmas objektu.</w:t>
      </w:r>
    </w:p>
    <w:p w:rsidR="005C0044" w:rsidRPr="002C3BA7" w:rsidRDefault="00435ACE" w:rsidP="00645F21">
      <w:pPr>
        <w:spacing w:before="240" w:after="0" w:line="240" w:lineRule="auto"/>
        <w:ind w:firstLine="284"/>
        <w:jc w:val="both"/>
        <w:rPr>
          <w:rFonts w:ascii="Times New Roman" w:hAnsi="Times New Roman"/>
          <w:sz w:val="28"/>
          <w:szCs w:val="28"/>
        </w:rPr>
      </w:pPr>
      <w:r w:rsidRPr="002C3BA7">
        <w:rPr>
          <w:rFonts w:ascii="Times New Roman" w:hAnsi="Times New Roman"/>
          <w:sz w:val="28"/>
          <w:szCs w:val="28"/>
        </w:rPr>
        <w:t>11</w:t>
      </w:r>
      <w:r w:rsidR="009E2EF6" w:rsidRPr="002C3BA7">
        <w:rPr>
          <w:rFonts w:ascii="Times New Roman" w:hAnsi="Times New Roman"/>
          <w:sz w:val="28"/>
          <w:szCs w:val="28"/>
        </w:rPr>
        <w:t>. Ja reklāmas devējs pēc izvietošanas atļaujas derīguma termiņa beigām vēlas turpināt reklāmas vai reklāmas objekta ekspluatāciju, tad reklāmas</w:t>
      </w:r>
      <w:r w:rsidR="005C0044" w:rsidRPr="002C3BA7">
        <w:rPr>
          <w:rFonts w:ascii="Times New Roman" w:hAnsi="Times New Roman"/>
          <w:sz w:val="28"/>
          <w:szCs w:val="28"/>
        </w:rPr>
        <w:t xml:space="preserve"> devējs vai reklāmas izplatītājs ne vēlāk kā septiņas darba dienas pirms reklāmas vai reklāmas objekta izvietošanas atļaujas beigām pašvaldībā </w:t>
      </w:r>
      <w:r w:rsidR="009E2EF6" w:rsidRPr="002C3BA7">
        <w:rPr>
          <w:rFonts w:ascii="Times New Roman" w:hAnsi="Times New Roman"/>
          <w:sz w:val="28"/>
          <w:szCs w:val="28"/>
        </w:rPr>
        <w:t>iesniedz</w:t>
      </w:r>
      <w:r w:rsidR="005C0044" w:rsidRPr="002C3BA7">
        <w:rPr>
          <w:rFonts w:ascii="Times New Roman" w:hAnsi="Times New Roman"/>
          <w:sz w:val="28"/>
          <w:szCs w:val="28"/>
        </w:rPr>
        <w:t xml:space="preserve"> aktuālo reklāmas vai reklāmas objekta fotogrāfiju un iesniegumu, kurā norāda</w:t>
      </w:r>
      <w:r w:rsidR="00AF50E6" w:rsidRPr="002C3BA7">
        <w:rPr>
          <w:rFonts w:ascii="Times New Roman" w:hAnsi="Times New Roman"/>
          <w:sz w:val="28"/>
          <w:szCs w:val="28"/>
        </w:rPr>
        <w:t xml:space="preserve"> plānoto</w:t>
      </w:r>
      <w:r w:rsidR="009E2EF6" w:rsidRPr="002C3BA7">
        <w:rPr>
          <w:rFonts w:ascii="Times New Roman" w:hAnsi="Times New Roman"/>
          <w:sz w:val="28"/>
          <w:szCs w:val="28"/>
        </w:rPr>
        <w:t xml:space="preserve"> izvietošanas laiku un</w:t>
      </w:r>
      <w:r w:rsidR="005C0044" w:rsidRPr="002C3BA7">
        <w:rPr>
          <w:rFonts w:ascii="Times New Roman" w:hAnsi="Times New Roman"/>
          <w:sz w:val="28"/>
          <w:szCs w:val="28"/>
        </w:rPr>
        <w:t xml:space="preserve"> spēkā esošās reklāmas vai reklāmas objekta izvietošanas atļaujas datumu un numuru, lai saņemtu jaunu</w:t>
      </w:r>
      <w:r w:rsidR="00A61FC1" w:rsidRPr="002C3BA7">
        <w:rPr>
          <w:rFonts w:ascii="Times New Roman" w:hAnsi="Times New Roman"/>
          <w:sz w:val="28"/>
          <w:szCs w:val="28"/>
        </w:rPr>
        <w:t xml:space="preserve"> atļauju</w:t>
      </w:r>
      <w:r w:rsidR="005C0044" w:rsidRPr="002C3BA7">
        <w:rPr>
          <w:rFonts w:ascii="Times New Roman" w:hAnsi="Times New Roman"/>
          <w:sz w:val="28"/>
          <w:szCs w:val="28"/>
        </w:rPr>
        <w:t>.</w:t>
      </w:r>
    </w:p>
    <w:p w:rsidR="00B83FBA" w:rsidRPr="002C3BA7" w:rsidRDefault="00D218B7"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w:t>
      </w:r>
      <w:r w:rsidR="00435ACE" w:rsidRPr="002C3BA7">
        <w:rPr>
          <w:rFonts w:ascii="Times New Roman" w:hAnsi="Times New Roman"/>
          <w:sz w:val="28"/>
          <w:szCs w:val="28"/>
        </w:rPr>
        <w:t>2</w:t>
      </w:r>
      <w:r w:rsidR="00026075" w:rsidRPr="002C3BA7">
        <w:rPr>
          <w:rFonts w:ascii="Times New Roman" w:hAnsi="Times New Roman"/>
          <w:sz w:val="28"/>
          <w:szCs w:val="28"/>
        </w:rPr>
        <w:t>. Reklāmas vai reklāmas objekta izvietošanas atļaujā norāda šādu informāciju:</w:t>
      </w:r>
    </w:p>
    <w:p w:rsidR="00B83FBA"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12</w:t>
      </w:r>
      <w:r w:rsidR="00B83FBA" w:rsidRPr="002C3BA7">
        <w:rPr>
          <w:rFonts w:ascii="Times New Roman" w:hAnsi="Times New Roman"/>
          <w:sz w:val="28"/>
          <w:szCs w:val="28"/>
        </w:rPr>
        <w:t>.1. atļaujas izdevēja iestādes nosaukumu un adresi;</w:t>
      </w:r>
    </w:p>
    <w:p w:rsidR="00B83FBA"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12</w:t>
      </w:r>
      <w:r w:rsidR="00B83FBA" w:rsidRPr="002C3BA7">
        <w:rPr>
          <w:rFonts w:ascii="Times New Roman" w:hAnsi="Times New Roman"/>
          <w:sz w:val="28"/>
          <w:szCs w:val="28"/>
        </w:rPr>
        <w:t>.2. atļaujas nosaukumu (reklāma vai reklāmas objekts);</w:t>
      </w:r>
    </w:p>
    <w:p w:rsidR="00B83FBA"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12</w:t>
      </w:r>
      <w:r w:rsidR="00B83FBA" w:rsidRPr="002C3BA7">
        <w:rPr>
          <w:rFonts w:ascii="Times New Roman" w:hAnsi="Times New Roman"/>
          <w:sz w:val="28"/>
          <w:szCs w:val="28"/>
        </w:rPr>
        <w:t>.3. atļaujas izdošanas datumu un numuru;</w:t>
      </w:r>
    </w:p>
    <w:p w:rsidR="00362609"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12</w:t>
      </w:r>
      <w:r w:rsidR="00B83FBA" w:rsidRPr="002C3BA7">
        <w:rPr>
          <w:rFonts w:ascii="Times New Roman" w:hAnsi="Times New Roman"/>
          <w:sz w:val="28"/>
          <w:szCs w:val="28"/>
        </w:rPr>
        <w:t>.4. izvietojamās reklāmas veidu</w:t>
      </w:r>
      <w:r w:rsidR="00362609" w:rsidRPr="002C3BA7">
        <w:rPr>
          <w:rFonts w:ascii="Times New Roman" w:hAnsi="Times New Roman"/>
          <w:sz w:val="28"/>
          <w:szCs w:val="28"/>
        </w:rPr>
        <w:t>;</w:t>
      </w:r>
    </w:p>
    <w:p w:rsidR="00362609"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12</w:t>
      </w:r>
      <w:r w:rsidR="00362609" w:rsidRPr="002C3BA7">
        <w:rPr>
          <w:rFonts w:ascii="Times New Roman" w:hAnsi="Times New Roman"/>
          <w:sz w:val="28"/>
          <w:szCs w:val="28"/>
        </w:rPr>
        <w:t>.5. atzīmi</w:t>
      </w:r>
      <w:r w:rsidR="00D218B7" w:rsidRPr="002C3BA7">
        <w:rPr>
          <w:rFonts w:ascii="Times New Roman" w:hAnsi="Times New Roman"/>
          <w:sz w:val="28"/>
          <w:szCs w:val="28"/>
        </w:rPr>
        <w:t>,</w:t>
      </w:r>
      <w:r w:rsidR="00362609" w:rsidRPr="002C3BA7">
        <w:rPr>
          <w:rFonts w:ascii="Times New Roman" w:hAnsi="Times New Roman"/>
          <w:sz w:val="28"/>
          <w:szCs w:val="28"/>
        </w:rPr>
        <w:t xml:space="preserve"> vai izvietojamā reklāma ir pašvaldības nodevas objekts;</w:t>
      </w:r>
    </w:p>
    <w:p w:rsidR="00B83FBA"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lastRenderedPageBreak/>
        <w:t>12</w:t>
      </w:r>
      <w:r w:rsidR="00B83FBA" w:rsidRPr="002C3BA7">
        <w:rPr>
          <w:rFonts w:ascii="Times New Roman" w:hAnsi="Times New Roman"/>
          <w:sz w:val="28"/>
          <w:szCs w:val="28"/>
        </w:rPr>
        <w:t>.</w:t>
      </w:r>
      <w:r w:rsidR="00362609" w:rsidRPr="002C3BA7">
        <w:rPr>
          <w:rFonts w:ascii="Times New Roman" w:hAnsi="Times New Roman"/>
          <w:sz w:val="28"/>
          <w:szCs w:val="28"/>
        </w:rPr>
        <w:t>6</w:t>
      </w:r>
      <w:r w:rsidR="00B83FBA" w:rsidRPr="002C3BA7">
        <w:rPr>
          <w:rFonts w:ascii="Times New Roman" w:hAnsi="Times New Roman"/>
          <w:sz w:val="28"/>
          <w:szCs w:val="28"/>
        </w:rPr>
        <w:t>. reklāmas devēja vārdu, uzvārdu un personas kodu – fiziskai personai vai nosaukumu (firmu) un reģistrācijas numuru – juridiskai personai;</w:t>
      </w:r>
    </w:p>
    <w:p w:rsidR="00B83FBA"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12</w:t>
      </w:r>
      <w:r w:rsidR="00B83FBA" w:rsidRPr="002C3BA7">
        <w:rPr>
          <w:rFonts w:ascii="Times New Roman" w:hAnsi="Times New Roman"/>
          <w:sz w:val="28"/>
          <w:szCs w:val="28"/>
        </w:rPr>
        <w:t>.</w:t>
      </w:r>
      <w:r w:rsidR="00362609" w:rsidRPr="002C3BA7">
        <w:rPr>
          <w:rFonts w:ascii="Times New Roman" w:hAnsi="Times New Roman"/>
          <w:sz w:val="28"/>
          <w:szCs w:val="28"/>
        </w:rPr>
        <w:t>7</w:t>
      </w:r>
      <w:r w:rsidR="00B83FBA" w:rsidRPr="002C3BA7">
        <w:rPr>
          <w:rFonts w:ascii="Times New Roman" w:hAnsi="Times New Roman"/>
          <w:sz w:val="28"/>
          <w:szCs w:val="28"/>
        </w:rPr>
        <w:t>.  izvietošanas adresi (izņemot mobilo reklāmu);</w:t>
      </w:r>
    </w:p>
    <w:p w:rsidR="00B83FBA"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12</w:t>
      </w:r>
      <w:r w:rsidR="00B83FBA" w:rsidRPr="002C3BA7">
        <w:rPr>
          <w:rFonts w:ascii="Times New Roman" w:hAnsi="Times New Roman"/>
          <w:sz w:val="28"/>
          <w:szCs w:val="28"/>
        </w:rPr>
        <w:t>.</w:t>
      </w:r>
      <w:r w:rsidR="00362609" w:rsidRPr="002C3BA7">
        <w:rPr>
          <w:rFonts w:ascii="Times New Roman" w:hAnsi="Times New Roman"/>
          <w:sz w:val="28"/>
          <w:szCs w:val="28"/>
        </w:rPr>
        <w:t>8</w:t>
      </w:r>
      <w:r w:rsidR="00B83FBA" w:rsidRPr="002C3BA7">
        <w:rPr>
          <w:rFonts w:ascii="Times New Roman" w:hAnsi="Times New Roman"/>
          <w:sz w:val="28"/>
          <w:szCs w:val="28"/>
        </w:rPr>
        <w:t xml:space="preserve">.  papildefektu raksturojumu (apgaismojums, skaņu efekti u.c.), ja  </w:t>
      </w:r>
      <w:r w:rsidR="00C529D8" w:rsidRPr="002C3BA7">
        <w:rPr>
          <w:rFonts w:ascii="Times New Roman" w:hAnsi="Times New Roman"/>
          <w:sz w:val="28"/>
          <w:szCs w:val="28"/>
        </w:rPr>
        <w:t xml:space="preserve">tādi </w:t>
      </w:r>
      <w:r w:rsidR="00B83FBA" w:rsidRPr="002C3BA7">
        <w:rPr>
          <w:rFonts w:ascii="Times New Roman" w:hAnsi="Times New Roman"/>
          <w:sz w:val="28"/>
          <w:szCs w:val="28"/>
        </w:rPr>
        <w:t>plānoti;</w:t>
      </w:r>
    </w:p>
    <w:p w:rsidR="00B83FBA"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12</w:t>
      </w:r>
      <w:r w:rsidR="00B83FBA" w:rsidRPr="002C3BA7">
        <w:rPr>
          <w:rFonts w:ascii="Times New Roman" w:hAnsi="Times New Roman"/>
          <w:sz w:val="28"/>
          <w:szCs w:val="28"/>
        </w:rPr>
        <w:t>.</w:t>
      </w:r>
      <w:r w:rsidR="00362609" w:rsidRPr="002C3BA7">
        <w:rPr>
          <w:rFonts w:ascii="Times New Roman" w:hAnsi="Times New Roman"/>
          <w:sz w:val="28"/>
          <w:szCs w:val="28"/>
        </w:rPr>
        <w:t>9</w:t>
      </w:r>
      <w:r w:rsidR="00B83FBA" w:rsidRPr="002C3BA7">
        <w:rPr>
          <w:rFonts w:ascii="Times New Roman" w:hAnsi="Times New Roman"/>
          <w:sz w:val="28"/>
          <w:szCs w:val="28"/>
        </w:rPr>
        <w:t>. atļaujas derīguma termiņu</w:t>
      </w:r>
      <w:r w:rsidR="00C529D8" w:rsidRPr="002C3BA7">
        <w:rPr>
          <w:rFonts w:ascii="Times New Roman" w:hAnsi="Times New Roman"/>
          <w:sz w:val="28"/>
          <w:szCs w:val="28"/>
        </w:rPr>
        <w:t xml:space="preserve"> (izņemot izkārtni)</w:t>
      </w:r>
      <w:r w:rsidR="00B83FBA" w:rsidRPr="002C3BA7">
        <w:rPr>
          <w:rFonts w:ascii="Times New Roman" w:hAnsi="Times New Roman"/>
          <w:sz w:val="28"/>
          <w:szCs w:val="28"/>
        </w:rPr>
        <w:t>;</w:t>
      </w:r>
    </w:p>
    <w:p w:rsidR="00B83FBA"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12</w:t>
      </w:r>
      <w:r w:rsidR="00B83FBA" w:rsidRPr="002C3BA7">
        <w:rPr>
          <w:rFonts w:ascii="Times New Roman" w:hAnsi="Times New Roman"/>
          <w:sz w:val="28"/>
          <w:szCs w:val="28"/>
        </w:rPr>
        <w:t>.</w:t>
      </w:r>
      <w:r w:rsidR="00362609" w:rsidRPr="002C3BA7">
        <w:rPr>
          <w:rFonts w:ascii="Times New Roman" w:hAnsi="Times New Roman"/>
          <w:sz w:val="28"/>
          <w:szCs w:val="28"/>
        </w:rPr>
        <w:t>10</w:t>
      </w:r>
      <w:r w:rsidR="00B83FBA" w:rsidRPr="002C3BA7">
        <w:rPr>
          <w:rFonts w:ascii="Times New Roman" w:hAnsi="Times New Roman"/>
          <w:sz w:val="28"/>
          <w:szCs w:val="28"/>
        </w:rPr>
        <w:t xml:space="preserve">. </w:t>
      </w:r>
      <w:r w:rsidR="00F268BA" w:rsidRPr="002C3BA7">
        <w:rPr>
          <w:rFonts w:ascii="Times New Roman" w:hAnsi="Times New Roman"/>
          <w:sz w:val="28"/>
          <w:szCs w:val="28"/>
        </w:rPr>
        <w:t>atbildīgās amatpersonas</w:t>
      </w:r>
      <w:r w:rsidR="00B83FBA" w:rsidRPr="002C3BA7">
        <w:rPr>
          <w:rFonts w:ascii="Times New Roman" w:hAnsi="Times New Roman"/>
          <w:sz w:val="28"/>
          <w:szCs w:val="28"/>
        </w:rPr>
        <w:t xml:space="preserve"> amatu, vārdu, uzvārdu  parakstu</w:t>
      </w:r>
      <w:r w:rsidR="004C5BB2" w:rsidRPr="002C3BA7">
        <w:rPr>
          <w:rFonts w:ascii="Times New Roman" w:hAnsi="Times New Roman"/>
          <w:sz w:val="28"/>
          <w:szCs w:val="28"/>
        </w:rPr>
        <w:t xml:space="preserve"> un zīmoga vietu </w:t>
      </w:r>
      <w:r w:rsidR="00B83FBA" w:rsidRPr="002C3BA7">
        <w:rPr>
          <w:rFonts w:ascii="Times New Roman" w:hAnsi="Times New Roman"/>
          <w:sz w:val="28"/>
          <w:szCs w:val="28"/>
        </w:rPr>
        <w:t xml:space="preserve"> (dokumenta rekvizītus „paraksts”</w:t>
      </w:r>
      <w:r w:rsidR="004C5BB2" w:rsidRPr="002C3BA7">
        <w:rPr>
          <w:rFonts w:ascii="Times New Roman" w:hAnsi="Times New Roman"/>
          <w:sz w:val="28"/>
          <w:szCs w:val="28"/>
        </w:rPr>
        <w:t xml:space="preserve">, „zīmoga vieta” („Z.v.”) un „datums” </w:t>
      </w:r>
      <w:r w:rsidR="00B83FBA" w:rsidRPr="002C3BA7">
        <w:rPr>
          <w:rFonts w:ascii="Times New Roman" w:hAnsi="Times New Roman"/>
          <w:sz w:val="28"/>
          <w:szCs w:val="28"/>
        </w:rPr>
        <w:t>neaizpilda, ja atļauja tiek izsniegta elektroniska dokumenta veidā atbilstoši normatīvajiem aktiem par elektronisko dokumentu noformēšanu).</w:t>
      </w:r>
    </w:p>
    <w:p w:rsidR="00B83FBA" w:rsidRPr="002C3BA7" w:rsidRDefault="00435ACE" w:rsidP="00F462D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13</w:t>
      </w:r>
      <w:r w:rsidR="00F64DAC" w:rsidRPr="002C3BA7">
        <w:rPr>
          <w:rFonts w:ascii="Times New Roman" w:hAnsi="Times New Roman"/>
          <w:sz w:val="28"/>
          <w:szCs w:val="28"/>
        </w:rPr>
        <w:t xml:space="preserve">. Reklāmas vai reklāmas objekta izvietošanas atļaujai </w:t>
      </w:r>
      <w:r w:rsidR="00B83FBA" w:rsidRPr="002C3BA7">
        <w:rPr>
          <w:rFonts w:ascii="Times New Roman" w:hAnsi="Times New Roman"/>
          <w:sz w:val="28"/>
          <w:szCs w:val="28"/>
        </w:rPr>
        <w:t>pielikumā pievieno krāsainu reklāmas vai reklāmas objekta</w:t>
      </w:r>
      <w:r w:rsidR="00362609" w:rsidRPr="002C3BA7">
        <w:rPr>
          <w:rFonts w:ascii="Times New Roman" w:hAnsi="Times New Roman"/>
          <w:sz w:val="28"/>
          <w:szCs w:val="28"/>
        </w:rPr>
        <w:t xml:space="preserve"> </w:t>
      </w:r>
      <w:r w:rsidR="00B83FBA" w:rsidRPr="002C3BA7">
        <w:rPr>
          <w:rFonts w:ascii="Times New Roman" w:hAnsi="Times New Roman"/>
          <w:sz w:val="28"/>
          <w:szCs w:val="28"/>
        </w:rPr>
        <w:t>vizuālo skici vai fotomontāžu.</w:t>
      </w:r>
    </w:p>
    <w:p w:rsidR="00B83FBA" w:rsidRPr="002C3BA7" w:rsidRDefault="00435ACE"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14</w:t>
      </w:r>
      <w:r w:rsidR="00DF3CFA" w:rsidRPr="002C3BA7">
        <w:rPr>
          <w:rFonts w:ascii="Times New Roman" w:hAnsi="Times New Roman"/>
          <w:sz w:val="28"/>
          <w:szCs w:val="28"/>
        </w:rPr>
        <w:t>.</w:t>
      </w:r>
      <w:r w:rsidR="00B83FBA" w:rsidRPr="002C3BA7">
        <w:rPr>
          <w:rFonts w:ascii="Times New Roman" w:hAnsi="Times New Roman"/>
          <w:sz w:val="28"/>
          <w:szCs w:val="28"/>
        </w:rPr>
        <w:t xml:space="preserve"> Atļauju reklāmas objekta vai informācijas objekta izvietošanai gar ceļiem</w:t>
      </w:r>
      <w:r w:rsidR="006B0A7D" w:rsidRPr="002C3BA7">
        <w:rPr>
          <w:rFonts w:ascii="Times New Roman" w:hAnsi="Times New Roman"/>
          <w:sz w:val="28"/>
          <w:szCs w:val="28"/>
        </w:rPr>
        <w:t xml:space="preserve"> pašvaldība</w:t>
      </w:r>
      <w:r w:rsidR="00B83FBA" w:rsidRPr="002C3BA7">
        <w:rPr>
          <w:rFonts w:ascii="Times New Roman" w:hAnsi="Times New Roman"/>
          <w:sz w:val="28"/>
          <w:szCs w:val="28"/>
        </w:rPr>
        <w:t xml:space="preserve"> izsniedz saskaņā ar šajos noteikumos noteikto kārtību, kā arī ievērojot normatīvajos aktos par reklāmas objektu vai informācijas objektu izvietošanu gar ceļiem noteiktās prasības.</w:t>
      </w:r>
    </w:p>
    <w:p w:rsidR="00D218B7" w:rsidRPr="002C3BA7" w:rsidRDefault="00435ACE"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15</w:t>
      </w:r>
      <w:r w:rsidR="00B83FBA" w:rsidRPr="002C3BA7">
        <w:rPr>
          <w:rFonts w:ascii="Times New Roman" w:hAnsi="Times New Roman"/>
          <w:sz w:val="28"/>
          <w:szCs w:val="28"/>
        </w:rPr>
        <w:t>. Reklāmas vai reklāmas objekta izvietošanas atļaujā pašvaldība var iekļaut</w:t>
      </w:r>
      <w:r w:rsidR="004C5BB2" w:rsidRPr="002C3BA7">
        <w:rPr>
          <w:rFonts w:ascii="Times New Roman" w:hAnsi="Times New Roman"/>
          <w:sz w:val="28"/>
          <w:szCs w:val="28"/>
        </w:rPr>
        <w:t xml:space="preserve"> šādus</w:t>
      </w:r>
      <w:r w:rsidR="00B83FBA" w:rsidRPr="002C3BA7">
        <w:rPr>
          <w:rFonts w:ascii="Times New Roman" w:hAnsi="Times New Roman"/>
          <w:sz w:val="28"/>
          <w:szCs w:val="28"/>
        </w:rPr>
        <w:t xml:space="preserve"> atļaujas darbību ierobežojošus nosacījumus</w:t>
      </w:r>
      <w:r w:rsidR="004C5BB2" w:rsidRPr="002C3BA7">
        <w:rPr>
          <w:rFonts w:ascii="Times New Roman" w:hAnsi="Times New Roman"/>
          <w:sz w:val="28"/>
          <w:szCs w:val="28"/>
        </w:rPr>
        <w:t>:</w:t>
      </w:r>
      <w:r w:rsidR="00B83FBA" w:rsidRPr="002C3BA7">
        <w:rPr>
          <w:rFonts w:ascii="Times New Roman" w:hAnsi="Times New Roman"/>
          <w:sz w:val="28"/>
          <w:szCs w:val="28"/>
        </w:rPr>
        <w:t xml:space="preserve"> </w:t>
      </w:r>
    </w:p>
    <w:p w:rsidR="00B83FBA" w:rsidRPr="002C3BA7" w:rsidRDefault="00435ACE"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15</w:t>
      </w:r>
      <w:r w:rsidR="00B83FBA" w:rsidRPr="002C3BA7">
        <w:rPr>
          <w:rFonts w:ascii="Times New Roman" w:hAnsi="Times New Roman"/>
          <w:sz w:val="28"/>
          <w:szCs w:val="28"/>
        </w:rPr>
        <w:t>.1. pagaidu ekspluatācijas termiņu;</w:t>
      </w:r>
    </w:p>
    <w:p w:rsidR="00B83FBA" w:rsidRPr="002C3BA7" w:rsidRDefault="00435ACE"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15</w:t>
      </w:r>
      <w:r w:rsidR="00B83FBA" w:rsidRPr="002C3BA7">
        <w:rPr>
          <w:rFonts w:ascii="Times New Roman" w:hAnsi="Times New Roman"/>
          <w:sz w:val="28"/>
          <w:szCs w:val="28"/>
        </w:rPr>
        <w:t xml:space="preserve">.2. </w:t>
      </w:r>
      <w:r w:rsidR="00DF3CFA" w:rsidRPr="002C3BA7">
        <w:rPr>
          <w:rFonts w:ascii="Times New Roman" w:hAnsi="Times New Roman"/>
          <w:sz w:val="28"/>
          <w:szCs w:val="28"/>
        </w:rPr>
        <w:t>reklāmas devēja</w:t>
      </w:r>
      <w:r w:rsidR="00B83FBA" w:rsidRPr="002C3BA7">
        <w:rPr>
          <w:rFonts w:ascii="Times New Roman" w:hAnsi="Times New Roman"/>
          <w:sz w:val="28"/>
          <w:szCs w:val="28"/>
        </w:rPr>
        <w:t xml:space="preserve"> pienākumu iesniegt pašvaldībā apliecinājumu par reklāmas vai reklāmas objekta izvietošanu (piemēram, izvietotās izkārtnes fotogrāfiju);</w:t>
      </w:r>
    </w:p>
    <w:p w:rsidR="00667E00" w:rsidRPr="002C3BA7" w:rsidRDefault="00635A1E" w:rsidP="00DA70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w:t>
      </w:r>
      <w:r w:rsidR="00435ACE" w:rsidRPr="002C3BA7">
        <w:rPr>
          <w:rFonts w:ascii="Times New Roman" w:hAnsi="Times New Roman"/>
          <w:sz w:val="28"/>
          <w:szCs w:val="28"/>
        </w:rPr>
        <w:t>5</w:t>
      </w:r>
      <w:r w:rsidR="00667E00" w:rsidRPr="002C3BA7">
        <w:rPr>
          <w:rFonts w:ascii="Times New Roman" w:hAnsi="Times New Roman"/>
          <w:sz w:val="28"/>
          <w:szCs w:val="28"/>
        </w:rPr>
        <w:t xml:space="preserve">.3. pirms reklāmas vai reklāmas objekta izvietošanas reklāmas devēja pienākumu iesniegt pašvaldībā sertificēta būvinženiera apliecinājumu, ka reklāma vai reklāmas objekts nerada būtisku ietekmi uz ēku vai </w:t>
      </w:r>
      <w:r w:rsidR="00A07EE1" w:rsidRPr="002C3BA7">
        <w:rPr>
          <w:rFonts w:ascii="Times New Roman" w:hAnsi="Times New Roman"/>
          <w:sz w:val="28"/>
          <w:szCs w:val="28"/>
        </w:rPr>
        <w:t>inženier</w:t>
      </w:r>
      <w:r w:rsidR="00667E00" w:rsidRPr="002C3BA7">
        <w:rPr>
          <w:rFonts w:ascii="Times New Roman" w:hAnsi="Times New Roman"/>
          <w:sz w:val="28"/>
          <w:szCs w:val="28"/>
        </w:rPr>
        <w:t>būvi, uz kuras to plānots izvietot;</w:t>
      </w:r>
    </w:p>
    <w:p w:rsidR="00B83FBA" w:rsidRPr="002C3BA7" w:rsidRDefault="008E21B9"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15</w:t>
      </w:r>
      <w:r w:rsidR="00B83FBA" w:rsidRPr="002C3BA7">
        <w:rPr>
          <w:rFonts w:ascii="Times New Roman" w:hAnsi="Times New Roman"/>
          <w:sz w:val="28"/>
          <w:szCs w:val="28"/>
        </w:rPr>
        <w:t>.4. novērst nebūtiskus trūkumus (pareizrakstības kļūdas</w:t>
      </w:r>
      <w:r w:rsidR="00A61FC1" w:rsidRPr="002C3BA7">
        <w:rPr>
          <w:rFonts w:ascii="Times New Roman" w:hAnsi="Times New Roman"/>
          <w:sz w:val="28"/>
          <w:szCs w:val="28"/>
        </w:rPr>
        <w:t xml:space="preserve"> u.c.)</w:t>
      </w:r>
      <w:r w:rsidR="00B83FBA" w:rsidRPr="002C3BA7">
        <w:rPr>
          <w:rFonts w:ascii="Times New Roman" w:hAnsi="Times New Roman"/>
          <w:sz w:val="28"/>
          <w:szCs w:val="28"/>
        </w:rPr>
        <w:t xml:space="preserve"> pirms reklām</w:t>
      </w:r>
      <w:r w:rsidR="00DF3CFA" w:rsidRPr="002C3BA7">
        <w:rPr>
          <w:rFonts w:ascii="Times New Roman" w:hAnsi="Times New Roman"/>
          <w:sz w:val="28"/>
          <w:szCs w:val="28"/>
        </w:rPr>
        <w:t>as</w:t>
      </w:r>
      <w:r w:rsidR="00B83FBA" w:rsidRPr="002C3BA7">
        <w:rPr>
          <w:rFonts w:ascii="Times New Roman" w:hAnsi="Times New Roman"/>
          <w:sz w:val="28"/>
          <w:szCs w:val="28"/>
        </w:rPr>
        <w:t xml:space="preserve"> vai reklāmas objekt</w:t>
      </w:r>
      <w:r w:rsidR="00DF3CFA" w:rsidRPr="002C3BA7">
        <w:rPr>
          <w:rFonts w:ascii="Times New Roman" w:hAnsi="Times New Roman"/>
          <w:sz w:val="28"/>
          <w:szCs w:val="28"/>
        </w:rPr>
        <w:t>a izvietošanas</w:t>
      </w:r>
      <w:r w:rsidR="00B83FBA" w:rsidRPr="002C3BA7">
        <w:rPr>
          <w:rFonts w:ascii="Times New Roman" w:hAnsi="Times New Roman"/>
          <w:sz w:val="28"/>
          <w:szCs w:val="28"/>
        </w:rPr>
        <w:t xml:space="preserve"> un</w:t>
      </w:r>
      <w:r w:rsidR="00DF3CFA" w:rsidRPr="002C3BA7">
        <w:rPr>
          <w:rFonts w:ascii="Times New Roman" w:hAnsi="Times New Roman"/>
          <w:sz w:val="28"/>
          <w:szCs w:val="28"/>
        </w:rPr>
        <w:t xml:space="preserve"> reklāmas devēja</w:t>
      </w:r>
      <w:r w:rsidR="00B83FBA" w:rsidRPr="002C3BA7">
        <w:rPr>
          <w:rFonts w:ascii="Times New Roman" w:hAnsi="Times New Roman"/>
          <w:sz w:val="28"/>
          <w:szCs w:val="28"/>
        </w:rPr>
        <w:t xml:space="preserve"> pienākumu iesniegt pašvaldībā apliecinājumu par trūkumu novēršanu;</w:t>
      </w:r>
    </w:p>
    <w:p w:rsidR="00B83FBA" w:rsidRPr="002C3BA7" w:rsidRDefault="008E21B9" w:rsidP="0056017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15</w:t>
      </w:r>
      <w:r w:rsidR="00B83FBA" w:rsidRPr="002C3BA7">
        <w:rPr>
          <w:rFonts w:ascii="Times New Roman" w:hAnsi="Times New Roman"/>
          <w:sz w:val="28"/>
          <w:szCs w:val="28"/>
        </w:rPr>
        <w:t>.5. termiņu</w:t>
      </w:r>
      <w:r w:rsidR="00DF3CFA" w:rsidRPr="002C3BA7">
        <w:rPr>
          <w:rFonts w:ascii="Times New Roman" w:hAnsi="Times New Roman"/>
          <w:sz w:val="28"/>
          <w:szCs w:val="28"/>
        </w:rPr>
        <w:t xml:space="preserve"> nosacījumu izpildei</w:t>
      </w:r>
      <w:r w:rsidR="002D518F" w:rsidRPr="002C3BA7">
        <w:rPr>
          <w:rFonts w:ascii="Times New Roman" w:hAnsi="Times New Roman"/>
          <w:sz w:val="28"/>
          <w:szCs w:val="28"/>
        </w:rPr>
        <w:t>.</w:t>
      </w:r>
    </w:p>
    <w:p w:rsidR="00B83FBA" w:rsidRPr="002C3BA7" w:rsidRDefault="008E21B9" w:rsidP="00DA70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lastRenderedPageBreak/>
        <w:t>16</w:t>
      </w:r>
      <w:r w:rsidR="00B83FBA" w:rsidRPr="002C3BA7">
        <w:rPr>
          <w:rFonts w:ascii="Times New Roman" w:hAnsi="Times New Roman"/>
          <w:sz w:val="28"/>
          <w:szCs w:val="28"/>
        </w:rPr>
        <w:t xml:space="preserve">. Reklāmas vai reklāmas objekta projektu vai citus </w:t>
      </w:r>
      <w:r w:rsidR="00B36E51" w:rsidRPr="002C3BA7">
        <w:rPr>
          <w:rFonts w:ascii="Times New Roman" w:hAnsi="Times New Roman"/>
          <w:sz w:val="28"/>
          <w:szCs w:val="28"/>
        </w:rPr>
        <w:t xml:space="preserve">nepieciešamos </w:t>
      </w:r>
      <w:r w:rsidR="00B83FBA" w:rsidRPr="002C3BA7">
        <w:rPr>
          <w:rFonts w:ascii="Times New Roman" w:hAnsi="Times New Roman"/>
          <w:sz w:val="28"/>
          <w:szCs w:val="28"/>
        </w:rPr>
        <w:t xml:space="preserve">saskaņojumus persona pašvaldībā var iesniegt elektroniski (noformējot tos </w:t>
      </w:r>
      <w:r w:rsidR="00D837AA" w:rsidRPr="002C3BA7">
        <w:rPr>
          <w:rFonts w:ascii="Times New Roman" w:hAnsi="Times New Roman"/>
          <w:sz w:val="28"/>
          <w:szCs w:val="28"/>
        </w:rPr>
        <w:t xml:space="preserve">atbilstoši normatīvajiem aktiem par </w:t>
      </w:r>
      <w:r w:rsidR="00B83FBA" w:rsidRPr="002C3BA7">
        <w:rPr>
          <w:rFonts w:ascii="Times New Roman" w:hAnsi="Times New Roman"/>
          <w:sz w:val="28"/>
          <w:szCs w:val="28"/>
        </w:rPr>
        <w:t>elektronisko dokumentu apriti), klātienē vai pa pastu.</w:t>
      </w:r>
    </w:p>
    <w:p w:rsidR="006B0A7D" w:rsidRPr="002C3BA7" w:rsidRDefault="004A5BEA" w:rsidP="00DA70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w:t>
      </w:r>
      <w:r w:rsidR="008E21B9" w:rsidRPr="002C3BA7">
        <w:rPr>
          <w:rFonts w:ascii="Times New Roman" w:hAnsi="Times New Roman"/>
          <w:sz w:val="28"/>
          <w:szCs w:val="28"/>
        </w:rPr>
        <w:t>7</w:t>
      </w:r>
      <w:r w:rsidR="005C0044" w:rsidRPr="002C3BA7">
        <w:rPr>
          <w:rFonts w:ascii="Times New Roman" w:hAnsi="Times New Roman"/>
          <w:sz w:val="28"/>
          <w:szCs w:val="28"/>
        </w:rPr>
        <w:t xml:space="preserve">. Ja reklāmas devējs vai reklāmas izplatītājs reklāmas vai reklāmas objekta projektu iesniedz pašvaldībā elektroniski un tam ir pievienojami citu personu radīti saskaņojuma dokumenti, tad šīm personām tie ir jāparaksta ar drošu elektronisko parakstu un laika zīmogu. Ja saskaņojums ir pieejams tikai papīra dokumenta formā, tad reklāmas devējs vai reklāmas izplatītājs ir tiesīgs pievienot šo saskaņojumu skenētā veidā kā informatīvu materiālu. Ja pašvaldībai rodas aizdomas par skenētās informācijas patiesumu, </w:t>
      </w:r>
      <w:r w:rsidRPr="002C3BA7">
        <w:rPr>
          <w:rFonts w:ascii="Times New Roman" w:hAnsi="Times New Roman"/>
          <w:sz w:val="28"/>
          <w:szCs w:val="28"/>
        </w:rPr>
        <w:t xml:space="preserve">tā </w:t>
      </w:r>
      <w:r w:rsidR="005C0044" w:rsidRPr="002C3BA7">
        <w:rPr>
          <w:rFonts w:ascii="Times New Roman" w:hAnsi="Times New Roman"/>
          <w:sz w:val="28"/>
          <w:szCs w:val="28"/>
        </w:rPr>
        <w:t xml:space="preserve">ir </w:t>
      </w:r>
      <w:r w:rsidRPr="002C3BA7">
        <w:rPr>
          <w:rFonts w:ascii="Times New Roman" w:hAnsi="Times New Roman"/>
          <w:sz w:val="28"/>
          <w:szCs w:val="28"/>
        </w:rPr>
        <w:t xml:space="preserve">tiesīga </w:t>
      </w:r>
      <w:r w:rsidR="005C0044" w:rsidRPr="002C3BA7">
        <w:rPr>
          <w:rFonts w:ascii="Times New Roman" w:hAnsi="Times New Roman"/>
          <w:sz w:val="28"/>
          <w:szCs w:val="28"/>
        </w:rPr>
        <w:t>reklāmas devējam vai reklāmas izplatītājam pieprasīt uzrādīt dokumenta oriģinālu.</w:t>
      </w:r>
    </w:p>
    <w:p w:rsidR="00B83FBA" w:rsidRPr="002C3BA7" w:rsidRDefault="00B83FBA" w:rsidP="00435602">
      <w:pPr>
        <w:spacing w:before="240" w:after="0" w:line="240" w:lineRule="auto"/>
        <w:ind w:firstLine="312"/>
        <w:jc w:val="center"/>
        <w:rPr>
          <w:rFonts w:ascii="Times New Roman" w:hAnsi="Times New Roman"/>
          <w:b/>
          <w:sz w:val="28"/>
          <w:szCs w:val="28"/>
        </w:rPr>
      </w:pPr>
      <w:r w:rsidRPr="002C3BA7">
        <w:rPr>
          <w:rFonts w:ascii="Times New Roman" w:hAnsi="Times New Roman"/>
          <w:b/>
          <w:sz w:val="28"/>
          <w:szCs w:val="28"/>
        </w:rPr>
        <w:t>II Izkārtnes izvietošanas saskaņošana</w:t>
      </w:r>
    </w:p>
    <w:p w:rsidR="00B83FBA" w:rsidRPr="002C3BA7" w:rsidRDefault="008E21B9" w:rsidP="00435602">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18</w:t>
      </w:r>
      <w:r w:rsidR="00B83FBA" w:rsidRPr="002C3BA7">
        <w:rPr>
          <w:rFonts w:ascii="Times New Roman" w:hAnsi="Times New Roman"/>
          <w:sz w:val="28"/>
          <w:szCs w:val="28"/>
        </w:rPr>
        <w:t>. Persona, kura vēlas izvietot izkārtni, pašvaldībā papildus šo noteikumu 5.punktā norādītajiem dokumentiem iesniedz šādus dokumentus:</w:t>
      </w:r>
    </w:p>
    <w:p w:rsidR="00B83FBA" w:rsidRPr="002C3BA7" w:rsidRDefault="008E21B9" w:rsidP="00B36E51">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18</w:t>
      </w:r>
      <w:r w:rsidR="00B83FBA" w:rsidRPr="002C3BA7">
        <w:rPr>
          <w:rFonts w:ascii="Times New Roman" w:hAnsi="Times New Roman"/>
          <w:sz w:val="28"/>
          <w:szCs w:val="28"/>
        </w:rPr>
        <w:t>.</w:t>
      </w:r>
      <w:r w:rsidR="007D18DB" w:rsidRPr="002C3BA7">
        <w:rPr>
          <w:rFonts w:ascii="Times New Roman" w:hAnsi="Times New Roman"/>
          <w:sz w:val="28"/>
          <w:szCs w:val="28"/>
        </w:rPr>
        <w:t>1</w:t>
      </w:r>
      <w:r w:rsidR="00B83FBA" w:rsidRPr="002C3BA7">
        <w:rPr>
          <w:rFonts w:ascii="Times New Roman" w:hAnsi="Times New Roman"/>
          <w:sz w:val="28"/>
          <w:szCs w:val="28"/>
        </w:rPr>
        <w:t>. reklāmas devēja rakstisku apliecinājumu, ka s</w:t>
      </w:r>
      <w:r w:rsidR="00D34F7C" w:rsidRPr="002C3BA7">
        <w:rPr>
          <w:rFonts w:ascii="Times New Roman" w:hAnsi="Times New Roman"/>
          <w:sz w:val="28"/>
          <w:szCs w:val="28"/>
        </w:rPr>
        <w:t>aņemta ēkas</w:t>
      </w:r>
      <w:r w:rsidR="00B83FBA" w:rsidRPr="002C3BA7">
        <w:rPr>
          <w:rFonts w:ascii="Times New Roman" w:hAnsi="Times New Roman"/>
          <w:sz w:val="28"/>
          <w:szCs w:val="28"/>
        </w:rPr>
        <w:t>,</w:t>
      </w:r>
      <w:r w:rsidR="00D34F7C" w:rsidRPr="002C3BA7">
        <w:rPr>
          <w:rFonts w:ascii="Times New Roman" w:hAnsi="Times New Roman"/>
          <w:sz w:val="28"/>
          <w:szCs w:val="28"/>
        </w:rPr>
        <w:t xml:space="preserve"> </w:t>
      </w:r>
      <w:r w:rsidR="00A07EE1" w:rsidRPr="002C3BA7">
        <w:rPr>
          <w:rFonts w:ascii="Times New Roman" w:hAnsi="Times New Roman"/>
          <w:sz w:val="28"/>
          <w:szCs w:val="28"/>
        </w:rPr>
        <w:t>inženier</w:t>
      </w:r>
      <w:r w:rsidR="00D34F7C" w:rsidRPr="002C3BA7">
        <w:rPr>
          <w:rFonts w:ascii="Times New Roman" w:hAnsi="Times New Roman"/>
          <w:sz w:val="28"/>
          <w:szCs w:val="28"/>
        </w:rPr>
        <w:t>būves,</w:t>
      </w:r>
      <w:r w:rsidR="00B83FBA" w:rsidRPr="002C3BA7">
        <w:rPr>
          <w:rFonts w:ascii="Times New Roman" w:hAnsi="Times New Roman"/>
          <w:sz w:val="28"/>
          <w:szCs w:val="28"/>
        </w:rPr>
        <w:t xml:space="preserve"> zemes </w:t>
      </w:r>
      <w:r w:rsidR="00B36E51" w:rsidRPr="002C3BA7">
        <w:rPr>
          <w:rFonts w:ascii="Times New Roman" w:hAnsi="Times New Roman"/>
          <w:sz w:val="28"/>
          <w:szCs w:val="28"/>
        </w:rPr>
        <w:t>īpašnieka</w:t>
      </w:r>
      <w:r w:rsidR="00D34F7C" w:rsidRPr="002C3BA7">
        <w:rPr>
          <w:rFonts w:ascii="Times New Roman" w:hAnsi="Times New Roman"/>
          <w:sz w:val="28"/>
          <w:szCs w:val="28"/>
        </w:rPr>
        <w:t>, valdītāja</w:t>
      </w:r>
      <w:r w:rsidR="00B83FBA" w:rsidRPr="002C3BA7">
        <w:rPr>
          <w:rFonts w:ascii="Times New Roman" w:hAnsi="Times New Roman"/>
          <w:sz w:val="28"/>
          <w:szCs w:val="28"/>
        </w:rPr>
        <w:t xml:space="preserve"> vai to pilnvarotas personas rakstiska piekrišana izkārtnes izvietošanai, ja izkārtni paredzēts izvietot u</w:t>
      </w:r>
      <w:r w:rsidR="00D34F7C" w:rsidRPr="002C3BA7">
        <w:rPr>
          <w:rFonts w:ascii="Times New Roman" w:hAnsi="Times New Roman"/>
          <w:sz w:val="28"/>
          <w:szCs w:val="28"/>
        </w:rPr>
        <w:t xml:space="preserve">z citām personām </w:t>
      </w:r>
      <w:r w:rsidR="00A61FC1" w:rsidRPr="002C3BA7">
        <w:rPr>
          <w:rFonts w:ascii="Times New Roman" w:hAnsi="Times New Roman"/>
          <w:sz w:val="28"/>
          <w:szCs w:val="28"/>
        </w:rPr>
        <w:t>piederoša</w:t>
      </w:r>
      <w:r w:rsidR="005F7A4B" w:rsidRPr="002C3BA7">
        <w:rPr>
          <w:rFonts w:ascii="Times New Roman" w:hAnsi="Times New Roman"/>
          <w:sz w:val="28"/>
          <w:szCs w:val="28"/>
        </w:rPr>
        <w:t xml:space="preserve"> nekustamā īpašuma</w:t>
      </w:r>
      <w:r w:rsidR="00B83FBA" w:rsidRPr="002C3BA7">
        <w:rPr>
          <w:rFonts w:ascii="Times New Roman" w:hAnsi="Times New Roman"/>
          <w:sz w:val="28"/>
          <w:szCs w:val="28"/>
        </w:rPr>
        <w:t>;</w:t>
      </w:r>
    </w:p>
    <w:p w:rsidR="00667E00" w:rsidRPr="002C3BA7" w:rsidRDefault="004A5BEA" w:rsidP="00B36E51">
      <w:pPr>
        <w:spacing w:before="240" w:after="0" w:line="240" w:lineRule="auto"/>
        <w:ind w:firstLine="312"/>
        <w:jc w:val="both"/>
        <w:rPr>
          <w:sz w:val="28"/>
          <w:szCs w:val="28"/>
        </w:rPr>
      </w:pPr>
      <w:r w:rsidRPr="002C3BA7">
        <w:rPr>
          <w:rFonts w:ascii="Times New Roman" w:hAnsi="Times New Roman"/>
          <w:sz w:val="28"/>
          <w:szCs w:val="28"/>
        </w:rPr>
        <w:t>1</w:t>
      </w:r>
      <w:r w:rsidR="008E21B9" w:rsidRPr="002C3BA7">
        <w:rPr>
          <w:rFonts w:ascii="Times New Roman" w:hAnsi="Times New Roman"/>
          <w:sz w:val="28"/>
          <w:szCs w:val="28"/>
        </w:rPr>
        <w:t>8</w:t>
      </w:r>
      <w:r w:rsidR="00667E00" w:rsidRPr="002C3BA7">
        <w:rPr>
          <w:rFonts w:ascii="Times New Roman" w:hAnsi="Times New Roman"/>
          <w:sz w:val="28"/>
          <w:szCs w:val="28"/>
        </w:rPr>
        <w:t>.</w:t>
      </w:r>
      <w:r w:rsidR="007D18DB" w:rsidRPr="002C3BA7">
        <w:rPr>
          <w:rFonts w:ascii="Times New Roman" w:hAnsi="Times New Roman"/>
          <w:sz w:val="28"/>
          <w:szCs w:val="28"/>
        </w:rPr>
        <w:t>2</w:t>
      </w:r>
      <w:r w:rsidR="00667E00" w:rsidRPr="002C3BA7">
        <w:rPr>
          <w:rFonts w:ascii="Times New Roman" w:hAnsi="Times New Roman"/>
          <w:sz w:val="28"/>
          <w:szCs w:val="28"/>
        </w:rPr>
        <w:t>. pieslēguma projektu un saskaņojumu ar attiecīgo inženierkomunikāciju turētāju, ja</w:t>
      </w:r>
      <w:r w:rsidR="00107E90" w:rsidRPr="002C3BA7">
        <w:rPr>
          <w:rFonts w:ascii="Times New Roman" w:hAnsi="Times New Roman"/>
          <w:sz w:val="28"/>
          <w:szCs w:val="28"/>
        </w:rPr>
        <w:t xml:space="preserve"> objektu</w:t>
      </w:r>
      <w:r w:rsidR="00667E00" w:rsidRPr="002C3BA7">
        <w:rPr>
          <w:rFonts w:ascii="Times New Roman" w:hAnsi="Times New Roman"/>
          <w:sz w:val="28"/>
          <w:szCs w:val="28"/>
        </w:rPr>
        <w:t xml:space="preserve"> nepieciešams pieslēgt elektropiegādes tīkliem vai citām inženierkomunikācijām, kā arī ar citiem inženierkomunikāciju turētājiem un trešajām personām, kuru īpašumtiesības tiek skartas.</w:t>
      </w:r>
    </w:p>
    <w:p w:rsidR="00B83FBA" w:rsidRPr="002C3BA7" w:rsidRDefault="008E21B9" w:rsidP="00B36E51">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19</w:t>
      </w:r>
      <w:r w:rsidR="00B83FBA" w:rsidRPr="002C3BA7">
        <w:rPr>
          <w:rFonts w:ascii="Times New Roman" w:hAnsi="Times New Roman"/>
          <w:sz w:val="28"/>
          <w:szCs w:val="28"/>
        </w:rPr>
        <w:t xml:space="preserve">. </w:t>
      </w:r>
      <w:r w:rsidR="00C73084" w:rsidRPr="002C3BA7">
        <w:rPr>
          <w:rFonts w:ascii="Times New Roman" w:hAnsi="Times New Roman"/>
          <w:sz w:val="28"/>
          <w:szCs w:val="28"/>
        </w:rPr>
        <w:t>I</w:t>
      </w:r>
      <w:r w:rsidR="00B83FBA" w:rsidRPr="002C3BA7">
        <w:rPr>
          <w:rFonts w:ascii="Times New Roman" w:hAnsi="Times New Roman"/>
          <w:sz w:val="28"/>
          <w:szCs w:val="28"/>
        </w:rPr>
        <w:t>zkārtnes izvietošana</w:t>
      </w:r>
      <w:r w:rsidR="005D2429" w:rsidRPr="002C3BA7">
        <w:rPr>
          <w:rFonts w:ascii="Times New Roman" w:hAnsi="Times New Roman"/>
          <w:sz w:val="28"/>
          <w:szCs w:val="28"/>
        </w:rPr>
        <w:t>i</w:t>
      </w:r>
      <w:r w:rsidR="00B83FBA" w:rsidRPr="002C3BA7">
        <w:rPr>
          <w:rFonts w:ascii="Times New Roman" w:hAnsi="Times New Roman"/>
          <w:sz w:val="28"/>
          <w:szCs w:val="28"/>
        </w:rPr>
        <w:t xml:space="preserve"> atļauja tiek izsniegta uz laiku, kamēr persona, kura saņēmusi šo atļauju, attiecīgajā izkārtnes izvietošanas vietā veic saimniecisko darbību.</w:t>
      </w:r>
    </w:p>
    <w:p w:rsidR="00B83FBA" w:rsidRPr="002C3BA7" w:rsidRDefault="008E21B9" w:rsidP="00B36E51">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20</w:t>
      </w:r>
      <w:r w:rsidR="00B83FBA" w:rsidRPr="002C3BA7">
        <w:rPr>
          <w:rFonts w:ascii="Times New Roman" w:hAnsi="Times New Roman"/>
          <w:sz w:val="28"/>
          <w:szCs w:val="28"/>
        </w:rPr>
        <w:t>. Ja vienreiz pašvaldībā ir iesniegts rakstisk</w:t>
      </w:r>
      <w:r w:rsidR="00D34F7C" w:rsidRPr="002C3BA7">
        <w:rPr>
          <w:rFonts w:ascii="Times New Roman" w:hAnsi="Times New Roman"/>
          <w:sz w:val="28"/>
          <w:szCs w:val="28"/>
        </w:rPr>
        <w:t>s apliecinājums, ka saņemta ēkas</w:t>
      </w:r>
      <w:r w:rsidR="00B83FBA" w:rsidRPr="002C3BA7">
        <w:rPr>
          <w:rFonts w:ascii="Times New Roman" w:hAnsi="Times New Roman"/>
          <w:sz w:val="28"/>
          <w:szCs w:val="28"/>
        </w:rPr>
        <w:t>,</w:t>
      </w:r>
      <w:r w:rsidR="00D34F7C" w:rsidRPr="002C3BA7">
        <w:rPr>
          <w:rFonts w:ascii="Times New Roman" w:hAnsi="Times New Roman"/>
          <w:sz w:val="28"/>
          <w:szCs w:val="28"/>
        </w:rPr>
        <w:t xml:space="preserve"> </w:t>
      </w:r>
      <w:r w:rsidR="00A07EE1" w:rsidRPr="002C3BA7">
        <w:rPr>
          <w:rFonts w:ascii="Times New Roman" w:hAnsi="Times New Roman"/>
          <w:sz w:val="28"/>
          <w:szCs w:val="28"/>
        </w:rPr>
        <w:t>inženier</w:t>
      </w:r>
      <w:r w:rsidR="00D34F7C" w:rsidRPr="002C3BA7">
        <w:rPr>
          <w:rFonts w:ascii="Times New Roman" w:hAnsi="Times New Roman"/>
          <w:sz w:val="28"/>
          <w:szCs w:val="28"/>
        </w:rPr>
        <w:t>būves,</w:t>
      </w:r>
      <w:r w:rsidR="00B83FBA" w:rsidRPr="002C3BA7">
        <w:rPr>
          <w:rFonts w:ascii="Times New Roman" w:hAnsi="Times New Roman"/>
          <w:sz w:val="28"/>
          <w:szCs w:val="28"/>
        </w:rPr>
        <w:t xml:space="preserve"> zemes </w:t>
      </w:r>
      <w:r w:rsidR="00600D13" w:rsidRPr="002C3BA7">
        <w:rPr>
          <w:rFonts w:ascii="Times New Roman" w:hAnsi="Times New Roman"/>
          <w:sz w:val="28"/>
          <w:szCs w:val="28"/>
        </w:rPr>
        <w:t xml:space="preserve">īpašnieka, valdītāja </w:t>
      </w:r>
      <w:r w:rsidR="00B83FBA" w:rsidRPr="002C3BA7">
        <w:rPr>
          <w:rFonts w:ascii="Times New Roman" w:hAnsi="Times New Roman"/>
          <w:sz w:val="28"/>
          <w:szCs w:val="28"/>
        </w:rPr>
        <w:t>vai to pilnvarotās personas rakstiska piekrišana izkārtnes izvietošanai konkrētā vietā pie vai uz personu ī</w:t>
      </w:r>
      <w:r w:rsidR="00D34F7C" w:rsidRPr="002C3BA7">
        <w:rPr>
          <w:rFonts w:ascii="Times New Roman" w:hAnsi="Times New Roman"/>
          <w:sz w:val="28"/>
          <w:szCs w:val="28"/>
        </w:rPr>
        <w:t>pašumā vai valdījumā esošas ēkas</w:t>
      </w:r>
      <w:r w:rsidR="00B83FBA" w:rsidRPr="002C3BA7">
        <w:rPr>
          <w:rFonts w:ascii="Times New Roman" w:hAnsi="Times New Roman"/>
          <w:sz w:val="28"/>
          <w:szCs w:val="28"/>
        </w:rPr>
        <w:t>,</w:t>
      </w:r>
      <w:r w:rsidR="00D34F7C" w:rsidRPr="002C3BA7">
        <w:rPr>
          <w:rFonts w:ascii="Times New Roman" w:hAnsi="Times New Roman"/>
          <w:sz w:val="28"/>
          <w:szCs w:val="28"/>
        </w:rPr>
        <w:t xml:space="preserve"> </w:t>
      </w:r>
      <w:r w:rsidR="00A07EE1" w:rsidRPr="002C3BA7">
        <w:rPr>
          <w:rFonts w:ascii="Times New Roman" w:hAnsi="Times New Roman"/>
          <w:sz w:val="28"/>
          <w:szCs w:val="28"/>
        </w:rPr>
        <w:t>inženier</w:t>
      </w:r>
      <w:r w:rsidR="00D34F7C" w:rsidRPr="002C3BA7">
        <w:rPr>
          <w:rFonts w:ascii="Times New Roman" w:hAnsi="Times New Roman"/>
          <w:sz w:val="28"/>
          <w:szCs w:val="28"/>
        </w:rPr>
        <w:t>būves,</w:t>
      </w:r>
      <w:r w:rsidR="00B83FBA" w:rsidRPr="002C3BA7">
        <w:rPr>
          <w:rFonts w:ascii="Times New Roman" w:hAnsi="Times New Roman"/>
          <w:sz w:val="28"/>
          <w:szCs w:val="28"/>
        </w:rPr>
        <w:t xml:space="preserve"> zemes, </w:t>
      </w:r>
      <w:r w:rsidR="009E2EF6" w:rsidRPr="002C3BA7">
        <w:rPr>
          <w:rFonts w:ascii="Times New Roman" w:hAnsi="Times New Roman"/>
          <w:sz w:val="28"/>
          <w:szCs w:val="28"/>
        </w:rPr>
        <w:t xml:space="preserve">tad  </w:t>
      </w:r>
      <w:r w:rsidR="00B83FBA" w:rsidRPr="002C3BA7">
        <w:rPr>
          <w:rFonts w:ascii="Times New Roman" w:hAnsi="Times New Roman"/>
          <w:sz w:val="28"/>
          <w:szCs w:val="28"/>
        </w:rPr>
        <w:t>šādu apliecinājumu</w:t>
      </w:r>
      <w:r w:rsidR="009E2EF6" w:rsidRPr="002C3BA7">
        <w:rPr>
          <w:rFonts w:ascii="Times New Roman" w:hAnsi="Times New Roman"/>
          <w:sz w:val="28"/>
          <w:szCs w:val="28"/>
        </w:rPr>
        <w:t xml:space="preserve"> tas pats reklāmas devējs</w:t>
      </w:r>
      <w:r w:rsidR="00F17B10" w:rsidRPr="002C3BA7">
        <w:rPr>
          <w:rFonts w:ascii="Times New Roman" w:hAnsi="Times New Roman"/>
          <w:sz w:val="28"/>
          <w:szCs w:val="28"/>
        </w:rPr>
        <w:t>,</w:t>
      </w:r>
      <w:r w:rsidR="00B83FBA" w:rsidRPr="002C3BA7">
        <w:rPr>
          <w:rFonts w:ascii="Times New Roman" w:hAnsi="Times New Roman"/>
          <w:sz w:val="28"/>
          <w:szCs w:val="28"/>
        </w:rPr>
        <w:t xml:space="preserve"> saskaņojot attiecīgās izkārtnes grafiskā </w:t>
      </w:r>
      <w:r w:rsidR="008910EC" w:rsidRPr="002C3BA7">
        <w:rPr>
          <w:rFonts w:ascii="Times New Roman" w:hAnsi="Times New Roman"/>
          <w:sz w:val="28"/>
          <w:szCs w:val="28"/>
        </w:rPr>
        <w:t>dizaina</w:t>
      </w:r>
      <w:r w:rsidR="00B83FBA" w:rsidRPr="002C3BA7">
        <w:rPr>
          <w:rFonts w:ascii="Times New Roman" w:hAnsi="Times New Roman"/>
          <w:sz w:val="28"/>
          <w:szCs w:val="28"/>
        </w:rPr>
        <w:t xml:space="preserve"> maiņu, atkārtoti pašvaldībā neiesniedz.</w:t>
      </w:r>
    </w:p>
    <w:p w:rsidR="00A908C4" w:rsidRPr="002C3BA7" w:rsidRDefault="008E21B9">
      <w:pPr>
        <w:spacing w:before="240" w:after="0" w:line="240" w:lineRule="auto"/>
        <w:ind w:firstLine="312"/>
        <w:jc w:val="both"/>
        <w:rPr>
          <w:rFonts w:ascii="Times New Roman" w:hAnsi="Times New Roman"/>
          <w:b/>
          <w:sz w:val="28"/>
          <w:szCs w:val="28"/>
        </w:rPr>
      </w:pPr>
      <w:r w:rsidRPr="002C3BA7">
        <w:rPr>
          <w:rFonts w:ascii="Times New Roman" w:hAnsi="Times New Roman"/>
          <w:sz w:val="28"/>
          <w:szCs w:val="28"/>
        </w:rPr>
        <w:lastRenderedPageBreak/>
        <w:t>21</w:t>
      </w:r>
      <w:r w:rsidR="00B83FBA" w:rsidRPr="002C3BA7">
        <w:rPr>
          <w:rFonts w:ascii="Times New Roman" w:hAnsi="Times New Roman"/>
          <w:sz w:val="28"/>
          <w:szCs w:val="28"/>
        </w:rPr>
        <w:t>. Izkārtnes izvietošanas laikā izvietošanas atļaujai</w:t>
      </w:r>
      <w:r w:rsidR="006A69AB" w:rsidRPr="002C3BA7">
        <w:rPr>
          <w:rFonts w:ascii="Times New Roman" w:hAnsi="Times New Roman"/>
          <w:sz w:val="28"/>
          <w:szCs w:val="28"/>
        </w:rPr>
        <w:t xml:space="preserve"> vai tās kopijai</w:t>
      </w:r>
      <w:r w:rsidR="009E2EF6" w:rsidRPr="002C3BA7">
        <w:rPr>
          <w:rFonts w:ascii="Times New Roman" w:hAnsi="Times New Roman"/>
          <w:sz w:val="28"/>
          <w:szCs w:val="28"/>
        </w:rPr>
        <w:t xml:space="preserve"> kopā ar pielikumu</w:t>
      </w:r>
      <w:r w:rsidR="00B83FBA" w:rsidRPr="002C3BA7">
        <w:rPr>
          <w:rFonts w:ascii="Times New Roman" w:hAnsi="Times New Roman"/>
          <w:sz w:val="28"/>
          <w:szCs w:val="28"/>
        </w:rPr>
        <w:t xml:space="preserve"> </w:t>
      </w:r>
      <w:r w:rsidR="00C73084" w:rsidRPr="002C3BA7">
        <w:rPr>
          <w:rFonts w:ascii="Times New Roman" w:hAnsi="Times New Roman"/>
          <w:sz w:val="28"/>
          <w:szCs w:val="28"/>
        </w:rPr>
        <w:t xml:space="preserve">ir </w:t>
      </w:r>
      <w:r w:rsidR="00B83FBA" w:rsidRPr="002C3BA7">
        <w:rPr>
          <w:rFonts w:ascii="Times New Roman" w:hAnsi="Times New Roman"/>
          <w:sz w:val="28"/>
          <w:szCs w:val="28"/>
        </w:rPr>
        <w:t>jāatrodas tajā</w:t>
      </w:r>
      <w:r w:rsidR="005C7ADB" w:rsidRPr="002C3BA7">
        <w:rPr>
          <w:rFonts w:ascii="Times New Roman" w:hAnsi="Times New Roman"/>
          <w:sz w:val="28"/>
          <w:szCs w:val="28"/>
        </w:rPr>
        <w:t xml:space="preserve"> saimnieciskās </w:t>
      </w:r>
      <w:r w:rsidR="00B83FBA" w:rsidRPr="002C3BA7">
        <w:rPr>
          <w:rFonts w:ascii="Times New Roman" w:hAnsi="Times New Roman"/>
          <w:sz w:val="28"/>
          <w:szCs w:val="28"/>
        </w:rPr>
        <w:t>darbības veikšanas vietā, pie kuras izkārtne izvietota.</w:t>
      </w:r>
    </w:p>
    <w:p w:rsidR="00B83FBA" w:rsidRPr="002C3BA7" w:rsidRDefault="00B83FBA" w:rsidP="00435602">
      <w:pPr>
        <w:spacing w:before="240" w:after="0" w:line="240" w:lineRule="auto"/>
        <w:ind w:firstLine="312"/>
        <w:jc w:val="center"/>
        <w:rPr>
          <w:rFonts w:ascii="Times New Roman" w:hAnsi="Times New Roman"/>
          <w:b/>
          <w:sz w:val="28"/>
          <w:szCs w:val="28"/>
        </w:rPr>
      </w:pPr>
      <w:r w:rsidRPr="002C3BA7">
        <w:rPr>
          <w:rFonts w:ascii="Times New Roman" w:hAnsi="Times New Roman"/>
          <w:b/>
          <w:sz w:val="28"/>
          <w:szCs w:val="28"/>
        </w:rPr>
        <w:t>III Mobilās reklāmas izvietošanas saskaņošana</w:t>
      </w:r>
    </w:p>
    <w:p w:rsidR="00B83FBA" w:rsidRPr="002C3BA7" w:rsidRDefault="008E21B9" w:rsidP="00435602">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22</w:t>
      </w:r>
      <w:r w:rsidR="00B83FBA" w:rsidRPr="002C3BA7">
        <w:rPr>
          <w:rFonts w:ascii="Times New Roman" w:hAnsi="Times New Roman"/>
          <w:sz w:val="28"/>
          <w:szCs w:val="28"/>
        </w:rPr>
        <w:t>. Persona, kura vēlas izvietot mobilo reklāmu, pašvaldībā papildus šo noteikumu 5.</w:t>
      </w:r>
      <w:r w:rsidR="00B4499D" w:rsidRPr="002C3BA7">
        <w:rPr>
          <w:rFonts w:ascii="Times New Roman" w:hAnsi="Times New Roman"/>
          <w:sz w:val="28"/>
          <w:szCs w:val="28"/>
        </w:rPr>
        <w:t>1.apakš</w:t>
      </w:r>
      <w:r w:rsidR="00B83FBA" w:rsidRPr="002C3BA7">
        <w:rPr>
          <w:rFonts w:ascii="Times New Roman" w:hAnsi="Times New Roman"/>
          <w:sz w:val="28"/>
          <w:szCs w:val="28"/>
        </w:rPr>
        <w:t>punktā norādītaj</w:t>
      </w:r>
      <w:r w:rsidR="00B4499D" w:rsidRPr="002C3BA7">
        <w:rPr>
          <w:rFonts w:ascii="Times New Roman" w:hAnsi="Times New Roman"/>
          <w:sz w:val="28"/>
          <w:szCs w:val="28"/>
        </w:rPr>
        <w:t>a</w:t>
      </w:r>
      <w:r w:rsidR="00B83FBA" w:rsidRPr="002C3BA7">
        <w:rPr>
          <w:rFonts w:ascii="Times New Roman" w:hAnsi="Times New Roman"/>
          <w:sz w:val="28"/>
          <w:szCs w:val="28"/>
        </w:rPr>
        <w:t xml:space="preserve">m </w:t>
      </w:r>
      <w:r w:rsidR="00B4499D" w:rsidRPr="002C3BA7">
        <w:rPr>
          <w:rFonts w:ascii="Times New Roman" w:hAnsi="Times New Roman"/>
          <w:sz w:val="28"/>
          <w:szCs w:val="28"/>
        </w:rPr>
        <w:t>iesniegumā norāda šādu informāciju</w:t>
      </w:r>
      <w:r w:rsidR="00B83FBA" w:rsidRPr="002C3BA7">
        <w:rPr>
          <w:rFonts w:ascii="Times New Roman" w:hAnsi="Times New Roman"/>
          <w:sz w:val="28"/>
          <w:szCs w:val="28"/>
        </w:rPr>
        <w:t>:</w:t>
      </w:r>
    </w:p>
    <w:p w:rsidR="00B83FBA" w:rsidRPr="002C3BA7" w:rsidRDefault="008E21B9" w:rsidP="00435602">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22</w:t>
      </w:r>
      <w:r w:rsidR="00B83FBA" w:rsidRPr="002C3BA7">
        <w:rPr>
          <w:rFonts w:ascii="Times New Roman" w:hAnsi="Times New Roman"/>
          <w:sz w:val="28"/>
          <w:szCs w:val="28"/>
        </w:rPr>
        <w:t>.1 izvietojamo reklāmu skaitu;</w:t>
      </w:r>
    </w:p>
    <w:p w:rsidR="00B83FBA" w:rsidRPr="002C3BA7" w:rsidRDefault="008E21B9" w:rsidP="00435602">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22</w:t>
      </w:r>
      <w:r w:rsidR="00B83FBA" w:rsidRPr="002C3BA7">
        <w:rPr>
          <w:rFonts w:ascii="Times New Roman" w:hAnsi="Times New Roman"/>
          <w:sz w:val="28"/>
          <w:szCs w:val="28"/>
        </w:rPr>
        <w:t>.2. transportlīdzekļa valsts reģistrācijas numuru</w:t>
      </w:r>
      <w:r w:rsidR="00A04B8B" w:rsidRPr="002C3BA7">
        <w:rPr>
          <w:rFonts w:ascii="Times New Roman" w:hAnsi="Times New Roman"/>
          <w:sz w:val="28"/>
          <w:szCs w:val="28"/>
        </w:rPr>
        <w:t xml:space="preserve"> </w:t>
      </w:r>
      <w:r w:rsidR="00A04B8B" w:rsidRPr="002C3BA7">
        <w:rPr>
          <w:rFonts w:ascii="Times New Roman" w:hAnsi="Times New Roman"/>
          <w:bCs/>
          <w:sz w:val="28"/>
          <w:szCs w:val="28"/>
        </w:rPr>
        <w:t xml:space="preserve">vai </w:t>
      </w:r>
      <w:r w:rsidR="00600D13" w:rsidRPr="002C3BA7">
        <w:rPr>
          <w:rFonts w:ascii="Times New Roman" w:hAnsi="Times New Roman"/>
          <w:bCs/>
          <w:sz w:val="28"/>
          <w:szCs w:val="28"/>
        </w:rPr>
        <w:t xml:space="preserve">pašvaldības </w:t>
      </w:r>
      <w:r w:rsidR="00A04B8B" w:rsidRPr="002C3BA7">
        <w:rPr>
          <w:rFonts w:ascii="Times New Roman" w:hAnsi="Times New Roman"/>
          <w:bCs/>
          <w:sz w:val="28"/>
          <w:szCs w:val="28"/>
        </w:rPr>
        <w:t>saistošajos noteikumos noteiktu specifisku identifikācijas numuru elektrotransportam</w:t>
      </w:r>
      <w:r w:rsidR="00B83FBA" w:rsidRPr="002C3BA7">
        <w:rPr>
          <w:rFonts w:ascii="Times New Roman" w:hAnsi="Times New Roman"/>
          <w:sz w:val="28"/>
          <w:szCs w:val="28"/>
        </w:rPr>
        <w:t>, ja reklāmu plānots izvietot uz</w:t>
      </w:r>
      <w:r w:rsidR="002A4DCA" w:rsidRPr="002C3BA7">
        <w:rPr>
          <w:rFonts w:ascii="Times New Roman" w:hAnsi="Times New Roman"/>
          <w:sz w:val="28"/>
          <w:szCs w:val="28"/>
        </w:rPr>
        <w:t xml:space="preserve"> pasažieru</w:t>
      </w:r>
      <w:r w:rsidR="00FE5331" w:rsidRPr="002C3BA7">
        <w:rPr>
          <w:rFonts w:ascii="Times New Roman" w:hAnsi="Times New Roman"/>
          <w:sz w:val="28"/>
          <w:szCs w:val="28"/>
        </w:rPr>
        <w:t xml:space="preserve"> sabiedriskā transport</w:t>
      </w:r>
      <w:r w:rsidR="002A4DCA" w:rsidRPr="002C3BA7">
        <w:rPr>
          <w:rFonts w:ascii="Times New Roman" w:hAnsi="Times New Roman"/>
          <w:sz w:val="28"/>
          <w:szCs w:val="28"/>
        </w:rPr>
        <w:t>līdzekļa</w:t>
      </w:r>
      <w:r w:rsidR="00B83FBA" w:rsidRPr="002C3BA7">
        <w:rPr>
          <w:rFonts w:ascii="Times New Roman" w:hAnsi="Times New Roman"/>
          <w:sz w:val="28"/>
          <w:szCs w:val="28"/>
        </w:rPr>
        <w:t>;</w:t>
      </w:r>
    </w:p>
    <w:p w:rsidR="00B83FBA" w:rsidRPr="002C3BA7" w:rsidRDefault="008E21B9" w:rsidP="00435602">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22</w:t>
      </w:r>
      <w:r w:rsidR="00B83FBA" w:rsidRPr="002C3BA7">
        <w:rPr>
          <w:rFonts w:ascii="Times New Roman" w:hAnsi="Times New Roman"/>
          <w:sz w:val="28"/>
          <w:szCs w:val="28"/>
        </w:rPr>
        <w:t>.3. transportlīdzekļa piekabes</w:t>
      </w:r>
      <w:r w:rsidR="00E75BD9" w:rsidRPr="002C3BA7">
        <w:rPr>
          <w:rFonts w:ascii="Times New Roman" w:hAnsi="Times New Roman"/>
          <w:sz w:val="28"/>
          <w:szCs w:val="28"/>
        </w:rPr>
        <w:t xml:space="preserve"> (puspiekabes)</w:t>
      </w:r>
      <w:r w:rsidR="00B83FBA" w:rsidRPr="002C3BA7">
        <w:rPr>
          <w:rFonts w:ascii="Times New Roman" w:hAnsi="Times New Roman"/>
          <w:sz w:val="28"/>
          <w:szCs w:val="28"/>
        </w:rPr>
        <w:t xml:space="preserve"> valsts reģistrācijas numuru, ja reklāmu plānots izvietot</w:t>
      </w:r>
      <w:r w:rsidR="00E75BD9" w:rsidRPr="002C3BA7">
        <w:rPr>
          <w:rFonts w:ascii="Times New Roman" w:hAnsi="Times New Roman"/>
          <w:sz w:val="28"/>
          <w:szCs w:val="28"/>
        </w:rPr>
        <w:t xml:space="preserve"> uz piekabes (puspiekabes)</w:t>
      </w:r>
      <w:r w:rsidR="00B4499D" w:rsidRPr="002C3BA7">
        <w:rPr>
          <w:rFonts w:ascii="Times New Roman" w:hAnsi="Times New Roman"/>
          <w:sz w:val="28"/>
          <w:szCs w:val="28"/>
        </w:rPr>
        <w:t>.</w:t>
      </w:r>
    </w:p>
    <w:p w:rsidR="00B83FBA" w:rsidRPr="002C3BA7" w:rsidRDefault="00D41A83" w:rsidP="00435602">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w:t>
      </w:r>
      <w:r w:rsidR="008E21B9" w:rsidRPr="002C3BA7">
        <w:rPr>
          <w:rFonts w:ascii="Times New Roman" w:hAnsi="Times New Roman"/>
          <w:sz w:val="28"/>
          <w:szCs w:val="28"/>
        </w:rPr>
        <w:t>3</w:t>
      </w:r>
      <w:r w:rsidR="00B83FBA" w:rsidRPr="002C3BA7">
        <w:rPr>
          <w:rFonts w:ascii="Times New Roman" w:hAnsi="Times New Roman"/>
          <w:sz w:val="28"/>
          <w:szCs w:val="28"/>
        </w:rPr>
        <w:t>. Mobilās reklāmas izvietošan</w:t>
      </w:r>
      <w:r w:rsidR="005D2429" w:rsidRPr="002C3BA7">
        <w:rPr>
          <w:rFonts w:ascii="Times New Roman" w:hAnsi="Times New Roman"/>
          <w:sz w:val="28"/>
          <w:szCs w:val="28"/>
        </w:rPr>
        <w:t>ai</w:t>
      </w:r>
      <w:r w:rsidR="00B83FBA" w:rsidRPr="002C3BA7">
        <w:rPr>
          <w:rFonts w:ascii="Times New Roman" w:hAnsi="Times New Roman"/>
          <w:sz w:val="28"/>
          <w:szCs w:val="28"/>
        </w:rPr>
        <w:t xml:space="preserve"> atļauja </w:t>
      </w:r>
      <w:r w:rsidR="005D2429" w:rsidRPr="002C3BA7">
        <w:rPr>
          <w:rFonts w:ascii="Times New Roman" w:hAnsi="Times New Roman"/>
          <w:sz w:val="28"/>
          <w:szCs w:val="28"/>
        </w:rPr>
        <w:t>tiek izsniegta uz</w:t>
      </w:r>
      <w:r w:rsidR="00511B78" w:rsidRPr="002C3BA7">
        <w:rPr>
          <w:rFonts w:ascii="Times New Roman" w:hAnsi="Times New Roman"/>
          <w:sz w:val="28"/>
          <w:szCs w:val="28"/>
        </w:rPr>
        <w:t xml:space="preserve"> vienu gadu, ja persona, kura</w:t>
      </w:r>
      <w:r w:rsidR="00B83FBA" w:rsidRPr="002C3BA7">
        <w:rPr>
          <w:rFonts w:ascii="Times New Roman" w:hAnsi="Times New Roman"/>
          <w:sz w:val="28"/>
          <w:szCs w:val="28"/>
        </w:rPr>
        <w:t xml:space="preserve"> vēlas izvietot mobilo reklāmu, savā iesniegumā pašvaldībai nav norādījusi īsāku izvietošanas laiku.</w:t>
      </w:r>
    </w:p>
    <w:p w:rsidR="00667E00" w:rsidRPr="002C3BA7" w:rsidRDefault="00D41A83" w:rsidP="00DA70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w:t>
      </w:r>
      <w:r w:rsidR="008E21B9" w:rsidRPr="002C3BA7">
        <w:rPr>
          <w:rFonts w:ascii="Times New Roman" w:hAnsi="Times New Roman"/>
          <w:sz w:val="28"/>
          <w:szCs w:val="28"/>
        </w:rPr>
        <w:t>4</w:t>
      </w:r>
      <w:r w:rsidR="00667E00" w:rsidRPr="002C3BA7">
        <w:rPr>
          <w:rFonts w:ascii="Times New Roman" w:hAnsi="Times New Roman"/>
          <w:sz w:val="28"/>
          <w:szCs w:val="28"/>
        </w:rPr>
        <w:t>. Mobilās reklāmas izvietošanas laikā izvietošanas atļaujai vai tās kopijai ir jāatrodas pie transportlīdzekļa</w:t>
      </w:r>
      <w:r w:rsidR="00DB52D9" w:rsidRPr="002C3BA7">
        <w:rPr>
          <w:rFonts w:ascii="Times New Roman" w:hAnsi="Times New Roman"/>
          <w:sz w:val="28"/>
          <w:szCs w:val="28"/>
        </w:rPr>
        <w:t xml:space="preserve"> (izņemot pasažieru sabiedriskā transportlīdzekļa)</w:t>
      </w:r>
      <w:r w:rsidR="00667E00" w:rsidRPr="002C3BA7">
        <w:rPr>
          <w:rFonts w:ascii="Times New Roman" w:hAnsi="Times New Roman"/>
          <w:sz w:val="28"/>
          <w:szCs w:val="28"/>
        </w:rPr>
        <w:t xml:space="preserve"> vadītāja vai personas, kura pārnēsā reklāmu.</w:t>
      </w:r>
    </w:p>
    <w:p w:rsidR="00B83FBA" w:rsidRPr="002C3BA7" w:rsidRDefault="00B83FBA" w:rsidP="0058164C">
      <w:pPr>
        <w:spacing w:before="240" w:after="0" w:line="240" w:lineRule="auto"/>
        <w:ind w:firstLine="312"/>
        <w:jc w:val="center"/>
        <w:rPr>
          <w:rFonts w:ascii="Times New Roman" w:hAnsi="Times New Roman"/>
          <w:b/>
          <w:sz w:val="28"/>
          <w:szCs w:val="28"/>
        </w:rPr>
      </w:pPr>
      <w:r w:rsidRPr="002C3BA7">
        <w:rPr>
          <w:rFonts w:ascii="Times New Roman" w:hAnsi="Times New Roman"/>
          <w:b/>
          <w:sz w:val="28"/>
          <w:szCs w:val="28"/>
        </w:rPr>
        <w:t xml:space="preserve">IV Reklāmas objekta </w:t>
      </w:r>
      <w:r w:rsidR="003B3E1D" w:rsidRPr="002C3BA7">
        <w:rPr>
          <w:rFonts w:ascii="Times New Roman" w:hAnsi="Times New Roman"/>
          <w:b/>
          <w:sz w:val="28"/>
          <w:szCs w:val="28"/>
        </w:rPr>
        <w:t>vai</w:t>
      </w:r>
      <w:r w:rsidRPr="002C3BA7">
        <w:rPr>
          <w:rFonts w:ascii="Times New Roman" w:hAnsi="Times New Roman"/>
          <w:b/>
          <w:sz w:val="28"/>
          <w:szCs w:val="28"/>
        </w:rPr>
        <w:t xml:space="preserve"> informācijas objekta bez piesaistes zemei izvietošanas saskaņošana</w:t>
      </w:r>
    </w:p>
    <w:p w:rsidR="00B83FBA" w:rsidRPr="002C3BA7" w:rsidRDefault="00D41A83" w:rsidP="0058164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w:t>
      </w:r>
      <w:r w:rsidR="008E21B9" w:rsidRPr="002C3BA7">
        <w:rPr>
          <w:rFonts w:ascii="Times New Roman" w:hAnsi="Times New Roman"/>
          <w:sz w:val="28"/>
          <w:szCs w:val="28"/>
        </w:rPr>
        <w:t>5</w:t>
      </w:r>
      <w:r w:rsidR="00B83FBA" w:rsidRPr="002C3BA7">
        <w:rPr>
          <w:rFonts w:ascii="Times New Roman" w:hAnsi="Times New Roman"/>
          <w:sz w:val="28"/>
          <w:szCs w:val="28"/>
        </w:rPr>
        <w:t>. Persona, kura vēlas izvietot reklāmas objektu vai informācijas objektu bez piesaistes zemei, pašvaldībā papildus šo noteikumu 5.punktā norādītajiem dokumentiem iesniedz šādus dokumentus:</w:t>
      </w:r>
    </w:p>
    <w:p w:rsidR="00B83FBA" w:rsidRPr="002C3BA7" w:rsidRDefault="008E21B9" w:rsidP="0058164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25</w:t>
      </w:r>
      <w:r w:rsidR="00B83FBA" w:rsidRPr="002C3BA7">
        <w:rPr>
          <w:rFonts w:ascii="Times New Roman" w:hAnsi="Times New Roman"/>
          <w:sz w:val="28"/>
          <w:szCs w:val="28"/>
        </w:rPr>
        <w:t>.</w:t>
      </w:r>
      <w:r w:rsidR="002A05CA" w:rsidRPr="002C3BA7">
        <w:rPr>
          <w:rFonts w:ascii="Times New Roman" w:hAnsi="Times New Roman"/>
          <w:sz w:val="28"/>
          <w:szCs w:val="28"/>
        </w:rPr>
        <w:t>1</w:t>
      </w:r>
      <w:r w:rsidR="00B83FBA" w:rsidRPr="002C3BA7">
        <w:rPr>
          <w:rFonts w:ascii="Times New Roman" w:hAnsi="Times New Roman"/>
          <w:sz w:val="28"/>
          <w:szCs w:val="28"/>
        </w:rPr>
        <w:t xml:space="preserve">. reklāmas devēja rakstisku apliecinājumu, ka saņemta </w:t>
      </w:r>
      <w:r w:rsidR="00D34F7C" w:rsidRPr="002C3BA7">
        <w:rPr>
          <w:rFonts w:ascii="Times New Roman" w:hAnsi="Times New Roman"/>
          <w:sz w:val="28"/>
          <w:szCs w:val="28"/>
        </w:rPr>
        <w:t xml:space="preserve">ēkas, </w:t>
      </w:r>
      <w:r w:rsidR="00A07EE1" w:rsidRPr="002C3BA7">
        <w:rPr>
          <w:rFonts w:ascii="Times New Roman" w:hAnsi="Times New Roman"/>
          <w:sz w:val="28"/>
          <w:szCs w:val="28"/>
        </w:rPr>
        <w:t>inženier</w:t>
      </w:r>
      <w:r w:rsidR="00D34F7C" w:rsidRPr="002C3BA7">
        <w:rPr>
          <w:rFonts w:ascii="Times New Roman" w:hAnsi="Times New Roman"/>
          <w:sz w:val="28"/>
          <w:szCs w:val="28"/>
        </w:rPr>
        <w:t>būves</w:t>
      </w:r>
      <w:r w:rsidR="00342AFD" w:rsidRPr="002C3BA7">
        <w:rPr>
          <w:rFonts w:ascii="Times New Roman" w:hAnsi="Times New Roman"/>
          <w:sz w:val="28"/>
          <w:szCs w:val="28"/>
        </w:rPr>
        <w:t>, zemes</w:t>
      </w:r>
      <w:r w:rsidR="00B83FBA" w:rsidRPr="002C3BA7">
        <w:rPr>
          <w:rFonts w:ascii="Times New Roman" w:hAnsi="Times New Roman"/>
          <w:sz w:val="28"/>
          <w:szCs w:val="28"/>
        </w:rPr>
        <w:t xml:space="preserve"> </w:t>
      </w:r>
      <w:r w:rsidR="00600D13" w:rsidRPr="002C3BA7">
        <w:rPr>
          <w:rFonts w:ascii="Times New Roman" w:hAnsi="Times New Roman"/>
          <w:sz w:val="28"/>
          <w:szCs w:val="28"/>
        </w:rPr>
        <w:t xml:space="preserve">īpašnieka, </w:t>
      </w:r>
      <w:r w:rsidR="00B83FBA" w:rsidRPr="002C3BA7">
        <w:rPr>
          <w:rFonts w:ascii="Times New Roman" w:hAnsi="Times New Roman"/>
          <w:sz w:val="28"/>
          <w:szCs w:val="28"/>
        </w:rPr>
        <w:t xml:space="preserve">valdītāja vai to pilnvarotās personas rakstiska piekrišana objekta izvietošanai, ja </w:t>
      </w:r>
      <w:r w:rsidR="005F7A4B" w:rsidRPr="002C3BA7">
        <w:rPr>
          <w:rFonts w:ascii="Times New Roman" w:hAnsi="Times New Roman"/>
          <w:sz w:val="28"/>
          <w:szCs w:val="28"/>
        </w:rPr>
        <w:t xml:space="preserve">to paredzēts </w:t>
      </w:r>
      <w:r w:rsidR="00E01AB7" w:rsidRPr="002C3BA7">
        <w:rPr>
          <w:rFonts w:ascii="Times New Roman" w:hAnsi="Times New Roman"/>
          <w:sz w:val="28"/>
          <w:szCs w:val="28"/>
        </w:rPr>
        <w:t>izvieto</w:t>
      </w:r>
      <w:r w:rsidR="005F7A4B" w:rsidRPr="002C3BA7">
        <w:rPr>
          <w:rFonts w:ascii="Times New Roman" w:hAnsi="Times New Roman"/>
          <w:sz w:val="28"/>
          <w:szCs w:val="28"/>
        </w:rPr>
        <w:t>t uz citām personām</w:t>
      </w:r>
      <w:r w:rsidR="00E01AB7" w:rsidRPr="002C3BA7">
        <w:rPr>
          <w:rFonts w:ascii="Times New Roman" w:hAnsi="Times New Roman"/>
          <w:sz w:val="28"/>
          <w:szCs w:val="28"/>
        </w:rPr>
        <w:t xml:space="preserve"> piederoša nekustamā īpašuma</w:t>
      </w:r>
      <w:r w:rsidR="003B3E1D" w:rsidRPr="002C3BA7">
        <w:rPr>
          <w:rFonts w:ascii="Times New Roman" w:hAnsi="Times New Roman"/>
          <w:sz w:val="28"/>
          <w:szCs w:val="28"/>
        </w:rPr>
        <w:t>;</w:t>
      </w:r>
    </w:p>
    <w:p w:rsidR="00B83FBA" w:rsidRPr="002C3BA7" w:rsidRDefault="008E21B9" w:rsidP="0058164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25</w:t>
      </w:r>
      <w:r w:rsidR="00B83FBA" w:rsidRPr="002C3BA7">
        <w:rPr>
          <w:rFonts w:ascii="Times New Roman" w:hAnsi="Times New Roman"/>
          <w:sz w:val="28"/>
          <w:szCs w:val="28"/>
        </w:rPr>
        <w:t>.</w:t>
      </w:r>
      <w:r w:rsidR="002A05CA" w:rsidRPr="002C3BA7">
        <w:rPr>
          <w:rFonts w:ascii="Times New Roman" w:hAnsi="Times New Roman"/>
          <w:sz w:val="28"/>
          <w:szCs w:val="28"/>
        </w:rPr>
        <w:t>2</w:t>
      </w:r>
      <w:r w:rsidR="00B83FBA" w:rsidRPr="002C3BA7">
        <w:rPr>
          <w:rFonts w:ascii="Times New Roman" w:hAnsi="Times New Roman"/>
          <w:sz w:val="28"/>
          <w:szCs w:val="28"/>
        </w:rPr>
        <w:t>. krāsainu uz objekta izvietojamās reklāmas vai informācijas vizuālo skici vai fotomontāžu</w:t>
      </w:r>
      <w:r w:rsidR="006A69AB" w:rsidRPr="002C3BA7">
        <w:rPr>
          <w:rFonts w:ascii="Times New Roman" w:hAnsi="Times New Roman"/>
          <w:sz w:val="28"/>
          <w:szCs w:val="28"/>
        </w:rPr>
        <w:t xml:space="preserve"> (divos eksemplāros, ja iesniedz klātienē vai pa pastu)</w:t>
      </w:r>
      <w:r w:rsidR="00B83FBA" w:rsidRPr="002C3BA7">
        <w:rPr>
          <w:rFonts w:ascii="Times New Roman" w:hAnsi="Times New Roman"/>
          <w:sz w:val="28"/>
          <w:szCs w:val="28"/>
        </w:rPr>
        <w:t>, ja vienlaikus ar objekta izvietošanu uz tā plānots i</w:t>
      </w:r>
      <w:r w:rsidRPr="002C3BA7">
        <w:rPr>
          <w:rFonts w:ascii="Times New Roman" w:hAnsi="Times New Roman"/>
          <w:sz w:val="28"/>
          <w:szCs w:val="28"/>
        </w:rPr>
        <w:t>zvietot reklāmu vai informāciju.</w:t>
      </w:r>
    </w:p>
    <w:p w:rsidR="00667E00" w:rsidRPr="002C3BA7" w:rsidRDefault="00342AFD" w:rsidP="00DA70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lastRenderedPageBreak/>
        <w:t>2</w:t>
      </w:r>
      <w:r w:rsidR="008E21B9" w:rsidRPr="002C3BA7">
        <w:rPr>
          <w:rFonts w:ascii="Times New Roman" w:hAnsi="Times New Roman"/>
          <w:sz w:val="28"/>
          <w:szCs w:val="28"/>
        </w:rPr>
        <w:t>6</w:t>
      </w:r>
      <w:r w:rsidR="00667E00" w:rsidRPr="002C3BA7">
        <w:rPr>
          <w:rFonts w:ascii="Times New Roman" w:hAnsi="Times New Roman"/>
          <w:sz w:val="28"/>
          <w:szCs w:val="28"/>
        </w:rPr>
        <w:t>. Reklāmas objekta vai informācijas objekta bez piesaistes zemei izvietošanai atļauja tiek izsniegta uz pieciem gadiem, ja persona, kura vēlas izvietot reklāmas objektu vai informācijas objektu bez piesaistes zemei, savā iesniegumā pašvaldībai nav norādījusi īsāku izvietošanas laiku.</w:t>
      </w:r>
    </w:p>
    <w:p w:rsidR="00B83FBA" w:rsidRPr="002C3BA7" w:rsidRDefault="00B83FBA" w:rsidP="0058164C">
      <w:pPr>
        <w:spacing w:before="240" w:after="0" w:line="240" w:lineRule="auto"/>
        <w:ind w:firstLine="312"/>
        <w:jc w:val="center"/>
        <w:rPr>
          <w:rFonts w:ascii="Times New Roman" w:hAnsi="Times New Roman"/>
          <w:b/>
          <w:sz w:val="28"/>
          <w:szCs w:val="28"/>
        </w:rPr>
      </w:pPr>
      <w:r w:rsidRPr="002C3BA7">
        <w:rPr>
          <w:rFonts w:ascii="Times New Roman" w:hAnsi="Times New Roman"/>
          <w:b/>
          <w:sz w:val="28"/>
          <w:szCs w:val="28"/>
        </w:rPr>
        <w:t>V Reklāmas objekt</w:t>
      </w:r>
      <w:r w:rsidR="002A05CA" w:rsidRPr="002C3BA7">
        <w:rPr>
          <w:rFonts w:ascii="Times New Roman" w:hAnsi="Times New Roman"/>
          <w:b/>
          <w:sz w:val="28"/>
          <w:szCs w:val="28"/>
        </w:rPr>
        <w:t>a vai</w:t>
      </w:r>
      <w:r w:rsidRPr="002C3BA7">
        <w:rPr>
          <w:rFonts w:ascii="Times New Roman" w:hAnsi="Times New Roman"/>
          <w:b/>
          <w:sz w:val="28"/>
          <w:szCs w:val="28"/>
        </w:rPr>
        <w:t xml:space="preserve"> informācijas objekta ar piesaisti zemei izvietošanas saskaņošana</w:t>
      </w:r>
    </w:p>
    <w:p w:rsidR="00667E00" w:rsidRPr="002C3BA7" w:rsidRDefault="00342AFD" w:rsidP="00600D13">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w:t>
      </w:r>
      <w:r w:rsidR="008E21B9" w:rsidRPr="002C3BA7">
        <w:rPr>
          <w:rFonts w:ascii="Times New Roman" w:hAnsi="Times New Roman"/>
          <w:sz w:val="28"/>
          <w:szCs w:val="28"/>
        </w:rPr>
        <w:t>7</w:t>
      </w:r>
      <w:r w:rsidR="00667E00" w:rsidRPr="002C3BA7">
        <w:rPr>
          <w:rFonts w:ascii="Times New Roman" w:hAnsi="Times New Roman"/>
          <w:sz w:val="28"/>
          <w:szCs w:val="28"/>
        </w:rPr>
        <w:t>. Persona, kura vēlas izvietot reklāmas objektu vai informācijas objektu ar piesaisti zemei, pašvaldībā papildus šo noteikumu 5.punktā norādītajam:</w:t>
      </w:r>
    </w:p>
    <w:p w:rsidR="00B83FBA" w:rsidRPr="002C3BA7" w:rsidRDefault="00342AFD" w:rsidP="00600D13">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w:t>
      </w:r>
      <w:r w:rsidR="008E21B9" w:rsidRPr="002C3BA7">
        <w:rPr>
          <w:rFonts w:ascii="Times New Roman" w:hAnsi="Times New Roman"/>
          <w:sz w:val="28"/>
          <w:szCs w:val="28"/>
        </w:rPr>
        <w:t>7</w:t>
      </w:r>
      <w:r w:rsidR="00B83FBA" w:rsidRPr="002C3BA7">
        <w:rPr>
          <w:rFonts w:ascii="Times New Roman" w:hAnsi="Times New Roman"/>
          <w:sz w:val="28"/>
          <w:szCs w:val="28"/>
        </w:rPr>
        <w:t>.</w:t>
      </w:r>
      <w:r w:rsidR="002A05CA" w:rsidRPr="002C3BA7">
        <w:rPr>
          <w:rFonts w:ascii="Times New Roman" w:hAnsi="Times New Roman"/>
          <w:sz w:val="28"/>
          <w:szCs w:val="28"/>
        </w:rPr>
        <w:t xml:space="preserve">1. iesniegumā </w:t>
      </w:r>
      <w:r w:rsidR="00B83FBA" w:rsidRPr="002C3BA7">
        <w:rPr>
          <w:rFonts w:ascii="Times New Roman" w:hAnsi="Times New Roman"/>
          <w:sz w:val="28"/>
          <w:szCs w:val="28"/>
        </w:rPr>
        <w:t>norāda zemesgabala kadastra numuru;</w:t>
      </w:r>
    </w:p>
    <w:p w:rsidR="002A05CA" w:rsidRPr="002C3BA7" w:rsidRDefault="00342AFD" w:rsidP="00600D13">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w:t>
      </w:r>
      <w:r w:rsidR="008E21B9" w:rsidRPr="002C3BA7">
        <w:rPr>
          <w:rFonts w:ascii="Times New Roman" w:hAnsi="Times New Roman"/>
          <w:sz w:val="28"/>
          <w:szCs w:val="28"/>
        </w:rPr>
        <w:t>7</w:t>
      </w:r>
      <w:r w:rsidR="002A05CA" w:rsidRPr="002C3BA7">
        <w:rPr>
          <w:rFonts w:ascii="Times New Roman" w:hAnsi="Times New Roman"/>
          <w:sz w:val="28"/>
          <w:szCs w:val="28"/>
        </w:rPr>
        <w:t>.2. iesniedz šādus dokumentus:</w:t>
      </w:r>
    </w:p>
    <w:p w:rsidR="00667E00" w:rsidRPr="002C3BA7" w:rsidRDefault="00342AFD" w:rsidP="00600D13">
      <w:pPr>
        <w:spacing w:before="240" w:after="0" w:line="240" w:lineRule="auto"/>
        <w:ind w:firstLine="312"/>
        <w:jc w:val="both"/>
        <w:rPr>
          <w:sz w:val="28"/>
          <w:szCs w:val="28"/>
        </w:rPr>
      </w:pPr>
      <w:r w:rsidRPr="002C3BA7">
        <w:rPr>
          <w:rFonts w:ascii="Times New Roman" w:hAnsi="Times New Roman"/>
          <w:sz w:val="28"/>
          <w:szCs w:val="28"/>
        </w:rPr>
        <w:t>2</w:t>
      </w:r>
      <w:r w:rsidR="008E21B9" w:rsidRPr="002C3BA7">
        <w:rPr>
          <w:rFonts w:ascii="Times New Roman" w:hAnsi="Times New Roman"/>
          <w:sz w:val="28"/>
          <w:szCs w:val="28"/>
        </w:rPr>
        <w:t>7</w:t>
      </w:r>
      <w:r w:rsidR="00667E00" w:rsidRPr="002C3BA7">
        <w:rPr>
          <w:rFonts w:ascii="Times New Roman" w:hAnsi="Times New Roman"/>
          <w:sz w:val="28"/>
          <w:szCs w:val="28"/>
        </w:rPr>
        <w:t>.2.1. pieslēguma projektu un saskaņojumu ar attiecīgo inženierkomunikāciju turētāju, ja objektu nepieciešams pieslēgt elektropiegādes tīkliem vai citām inženierkomunikācijām, kā arī ar citiem inženierkomunikāciju turētājiem un trešajām personām, kuru īpašumtiesības tiek skartas</w:t>
      </w:r>
      <w:r w:rsidR="008D3A44" w:rsidRPr="002C3BA7">
        <w:rPr>
          <w:rFonts w:ascii="Times New Roman" w:hAnsi="Times New Roman"/>
          <w:sz w:val="28"/>
          <w:szCs w:val="28"/>
        </w:rPr>
        <w:t>;</w:t>
      </w:r>
    </w:p>
    <w:p w:rsidR="00B83FBA" w:rsidRPr="002C3BA7" w:rsidRDefault="008E21B9" w:rsidP="00600D13">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27</w:t>
      </w:r>
      <w:r w:rsidR="00B83FBA" w:rsidRPr="002C3BA7">
        <w:rPr>
          <w:rFonts w:ascii="Times New Roman" w:hAnsi="Times New Roman"/>
          <w:sz w:val="28"/>
          <w:szCs w:val="28"/>
        </w:rPr>
        <w:t>.</w:t>
      </w:r>
      <w:r w:rsidR="002A05CA" w:rsidRPr="002C3BA7">
        <w:rPr>
          <w:rFonts w:ascii="Times New Roman" w:hAnsi="Times New Roman"/>
          <w:sz w:val="28"/>
          <w:szCs w:val="28"/>
        </w:rPr>
        <w:t>2</w:t>
      </w:r>
      <w:r w:rsidR="00B83FBA" w:rsidRPr="002C3BA7">
        <w:rPr>
          <w:rFonts w:ascii="Times New Roman" w:hAnsi="Times New Roman"/>
          <w:sz w:val="28"/>
          <w:szCs w:val="28"/>
        </w:rPr>
        <w:t>.</w:t>
      </w:r>
      <w:r w:rsidR="002A05CA" w:rsidRPr="002C3BA7">
        <w:rPr>
          <w:rFonts w:ascii="Times New Roman" w:hAnsi="Times New Roman"/>
          <w:sz w:val="28"/>
          <w:szCs w:val="28"/>
        </w:rPr>
        <w:t>2</w:t>
      </w:r>
      <w:r w:rsidR="00B83FBA" w:rsidRPr="002C3BA7">
        <w:rPr>
          <w:rFonts w:ascii="Times New Roman" w:hAnsi="Times New Roman"/>
          <w:sz w:val="28"/>
          <w:szCs w:val="28"/>
        </w:rPr>
        <w:t>. apdares materiālu un krāsu risinājumu aprakstu</w:t>
      </w:r>
      <w:r w:rsidR="002A05CA" w:rsidRPr="002C3BA7">
        <w:rPr>
          <w:rFonts w:ascii="Times New Roman" w:hAnsi="Times New Roman"/>
          <w:sz w:val="28"/>
          <w:szCs w:val="28"/>
        </w:rPr>
        <w:t>;</w:t>
      </w:r>
    </w:p>
    <w:p w:rsidR="00B83FBA" w:rsidRPr="002C3BA7" w:rsidRDefault="008E21B9" w:rsidP="00600D13">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27</w:t>
      </w:r>
      <w:r w:rsidR="00B83FBA" w:rsidRPr="002C3BA7">
        <w:rPr>
          <w:rFonts w:ascii="Times New Roman" w:hAnsi="Times New Roman"/>
          <w:sz w:val="28"/>
          <w:szCs w:val="28"/>
        </w:rPr>
        <w:t>.</w:t>
      </w:r>
      <w:r w:rsidR="002A05CA" w:rsidRPr="002C3BA7">
        <w:rPr>
          <w:rFonts w:ascii="Times New Roman" w:hAnsi="Times New Roman"/>
          <w:sz w:val="28"/>
          <w:szCs w:val="28"/>
        </w:rPr>
        <w:t>2.</w:t>
      </w:r>
      <w:r w:rsidR="007D18DB" w:rsidRPr="002C3BA7">
        <w:rPr>
          <w:rFonts w:ascii="Times New Roman" w:hAnsi="Times New Roman"/>
          <w:sz w:val="28"/>
          <w:szCs w:val="28"/>
        </w:rPr>
        <w:t>3</w:t>
      </w:r>
      <w:r w:rsidR="00B83FBA" w:rsidRPr="002C3BA7">
        <w:rPr>
          <w:rFonts w:ascii="Times New Roman" w:hAnsi="Times New Roman"/>
          <w:sz w:val="28"/>
          <w:szCs w:val="28"/>
        </w:rPr>
        <w:t>. krāsainu uz objekta izvietojamās reklāmas vai informācijas vizuālo skici vai fotomontāžu</w:t>
      </w:r>
      <w:r w:rsidR="006A69AB" w:rsidRPr="002C3BA7">
        <w:rPr>
          <w:rFonts w:ascii="Times New Roman" w:hAnsi="Times New Roman"/>
          <w:sz w:val="28"/>
          <w:szCs w:val="28"/>
        </w:rPr>
        <w:t xml:space="preserve"> (divos eksemplāros, ja iesniedz klātienē vai pa pastu)</w:t>
      </w:r>
      <w:r w:rsidR="00B83FBA" w:rsidRPr="002C3BA7">
        <w:rPr>
          <w:rFonts w:ascii="Times New Roman" w:hAnsi="Times New Roman"/>
          <w:sz w:val="28"/>
          <w:szCs w:val="28"/>
        </w:rPr>
        <w:t>, ja vienlaikus ar objekta izvietošanu uz tā plānots izvietot reklāmu vai informāciju;</w:t>
      </w:r>
    </w:p>
    <w:p w:rsidR="00B83FBA" w:rsidRPr="002C3BA7" w:rsidRDefault="008E21B9" w:rsidP="00600D13">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27</w:t>
      </w:r>
      <w:r w:rsidR="002A05CA" w:rsidRPr="002C3BA7">
        <w:rPr>
          <w:rFonts w:ascii="Times New Roman" w:hAnsi="Times New Roman"/>
          <w:sz w:val="28"/>
          <w:szCs w:val="28"/>
        </w:rPr>
        <w:t>.2</w:t>
      </w:r>
      <w:r w:rsidR="007D18DB" w:rsidRPr="002C3BA7">
        <w:rPr>
          <w:rFonts w:ascii="Times New Roman" w:hAnsi="Times New Roman"/>
          <w:sz w:val="28"/>
          <w:szCs w:val="28"/>
        </w:rPr>
        <w:t>.4</w:t>
      </w:r>
      <w:r w:rsidR="00B83FBA" w:rsidRPr="002C3BA7">
        <w:rPr>
          <w:rFonts w:ascii="Times New Roman" w:hAnsi="Times New Roman"/>
          <w:sz w:val="28"/>
          <w:szCs w:val="28"/>
        </w:rPr>
        <w:t xml:space="preserve">. </w:t>
      </w:r>
      <w:r w:rsidR="00E01AB7" w:rsidRPr="002C3BA7">
        <w:rPr>
          <w:rFonts w:ascii="Times New Roman" w:hAnsi="Times New Roman"/>
          <w:sz w:val="28"/>
          <w:szCs w:val="28"/>
        </w:rPr>
        <w:t xml:space="preserve">noteiktā kārtībā sagatavotu zemes vienības situācijas plānu, kurā attēlota </w:t>
      </w:r>
      <w:r w:rsidR="00B83FBA" w:rsidRPr="002C3BA7">
        <w:rPr>
          <w:rFonts w:ascii="Times New Roman" w:hAnsi="Times New Roman"/>
          <w:sz w:val="28"/>
          <w:szCs w:val="28"/>
        </w:rPr>
        <w:t xml:space="preserve">objekta uzstādīšanas </w:t>
      </w:r>
      <w:r w:rsidR="00E01AB7" w:rsidRPr="002C3BA7">
        <w:rPr>
          <w:rFonts w:ascii="Times New Roman" w:hAnsi="Times New Roman"/>
          <w:sz w:val="28"/>
          <w:szCs w:val="28"/>
        </w:rPr>
        <w:t>vieta</w:t>
      </w:r>
      <w:r w:rsidR="00B83FBA" w:rsidRPr="002C3BA7">
        <w:rPr>
          <w:rFonts w:ascii="Times New Roman" w:hAnsi="Times New Roman"/>
          <w:sz w:val="28"/>
          <w:szCs w:val="28"/>
        </w:rPr>
        <w:t>;</w:t>
      </w:r>
    </w:p>
    <w:p w:rsidR="00B83FBA" w:rsidRPr="002C3BA7" w:rsidRDefault="008E21B9" w:rsidP="0058164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27</w:t>
      </w:r>
      <w:r w:rsidR="002A05CA" w:rsidRPr="002C3BA7">
        <w:rPr>
          <w:rFonts w:ascii="Times New Roman" w:hAnsi="Times New Roman"/>
          <w:sz w:val="28"/>
          <w:szCs w:val="28"/>
        </w:rPr>
        <w:t>.2</w:t>
      </w:r>
      <w:r w:rsidR="007D18DB" w:rsidRPr="002C3BA7">
        <w:rPr>
          <w:rFonts w:ascii="Times New Roman" w:hAnsi="Times New Roman"/>
          <w:sz w:val="28"/>
          <w:szCs w:val="28"/>
        </w:rPr>
        <w:t>.5</w:t>
      </w:r>
      <w:r w:rsidR="00B83FBA" w:rsidRPr="002C3BA7">
        <w:rPr>
          <w:rFonts w:ascii="Times New Roman" w:hAnsi="Times New Roman"/>
          <w:sz w:val="28"/>
          <w:szCs w:val="28"/>
        </w:rPr>
        <w:t xml:space="preserve">. zemes īpašnieka, valdītāja vai </w:t>
      </w:r>
      <w:r w:rsidR="00342AFD" w:rsidRPr="002C3BA7">
        <w:rPr>
          <w:rFonts w:ascii="Times New Roman" w:hAnsi="Times New Roman"/>
          <w:sz w:val="28"/>
          <w:szCs w:val="28"/>
        </w:rPr>
        <w:t xml:space="preserve">tā </w:t>
      </w:r>
      <w:r w:rsidR="00B83FBA" w:rsidRPr="002C3BA7">
        <w:rPr>
          <w:rFonts w:ascii="Times New Roman" w:hAnsi="Times New Roman"/>
          <w:sz w:val="28"/>
          <w:szCs w:val="28"/>
        </w:rPr>
        <w:t xml:space="preserve">pilnvarotās personas rakstisku piekrišanu objekta izvietošanai, ja </w:t>
      </w:r>
      <w:r w:rsidR="005F7A4B" w:rsidRPr="002C3BA7">
        <w:rPr>
          <w:rFonts w:ascii="Times New Roman" w:hAnsi="Times New Roman"/>
          <w:sz w:val="28"/>
          <w:szCs w:val="28"/>
        </w:rPr>
        <w:t>to paredzēts</w:t>
      </w:r>
      <w:r w:rsidR="00E01AB7" w:rsidRPr="002C3BA7">
        <w:rPr>
          <w:rFonts w:ascii="Times New Roman" w:hAnsi="Times New Roman"/>
          <w:sz w:val="28"/>
          <w:szCs w:val="28"/>
        </w:rPr>
        <w:t xml:space="preserve"> izvieto</w:t>
      </w:r>
      <w:r w:rsidR="005F7A4B" w:rsidRPr="002C3BA7">
        <w:rPr>
          <w:rFonts w:ascii="Times New Roman" w:hAnsi="Times New Roman"/>
          <w:sz w:val="28"/>
          <w:szCs w:val="28"/>
        </w:rPr>
        <w:t>t uz citām personām</w:t>
      </w:r>
      <w:r w:rsidR="00E01AB7" w:rsidRPr="002C3BA7">
        <w:rPr>
          <w:rFonts w:ascii="Times New Roman" w:hAnsi="Times New Roman"/>
          <w:sz w:val="28"/>
          <w:szCs w:val="28"/>
        </w:rPr>
        <w:t xml:space="preserve"> piederoša nekustamā īpašuma</w:t>
      </w:r>
      <w:r w:rsidRPr="002C3BA7">
        <w:rPr>
          <w:rFonts w:ascii="Times New Roman" w:hAnsi="Times New Roman"/>
          <w:sz w:val="28"/>
          <w:szCs w:val="28"/>
        </w:rPr>
        <w:t>;</w:t>
      </w:r>
    </w:p>
    <w:p w:rsidR="009E2EF6" w:rsidRPr="002C3BA7" w:rsidRDefault="00362609" w:rsidP="0058164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w:t>
      </w:r>
      <w:r w:rsidR="008E21B9" w:rsidRPr="002C3BA7">
        <w:rPr>
          <w:rFonts w:ascii="Times New Roman" w:hAnsi="Times New Roman"/>
          <w:sz w:val="28"/>
          <w:szCs w:val="28"/>
        </w:rPr>
        <w:t>7</w:t>
      </w:r>
      <w:r w:rsidRPr="002C3BA7">
        <w:rPr>
          <w:rFonts w:ascii="Times New Roman" w:hAnsi="Times New Roman"/>
          <w:sz w:val="28"/>
          <w:szCs w:val="28"/>
        </w:rPr>
        <w:t>.2.6.</w:t>
      </w:r>
      <w:r w:rsidR="00CF6172" w:rsidRPr="002C3BA7">
        <w:rPr>
          <w:rFonts w:ascii="Times New Roman" w:hAnsi="Times New Roman"/>
          <w:sz w:val="28"/>
          <w:szCs w:val="28"/>
        </w:rPr>
        <w:t xml:space="preserve"> objekta uzstādīšanas vietas situācijas plānu mērogā no 1:250 līdz 1:500, ja objektu plānots izvietot gar ceļu</w:t>
      </w:r>
      <w:r w:rsidR="005B695A" w:rsidRPr="002C3BA7">
        <w:rPr>
          <w:rFonts w:ascii="Times New Roman" w:hAnsi="Times New Roman"/>
          <w:sz w:val="28"/>
          <w:szCs w:val="28"/>
        </w:rPr>
        <w:t>.</w:t>
      </w:r>
    </w:p>
    <w:p w:rsidR="00B83FBA" w:rsidRPr="002C3BA7" w:rsidRDefault="00B83FBA" w:rsidP="0058164C">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w:t>
      </w:r>
      <w:r w:rsidR="008E21B9" w:rsidRPr="002C3BA7">
        <w:rPr>
          <w:rFonts w:ascii="Times New Roman" w:hAnsi="Times New Roman"/>
          <w:sz w:val="28"/>
          <w:szCs w:val="28"/>
        </w:rPr>
        <w:t>8</w:t>
      </w:r>
      <w:r w:rsidRPr="002C3BA7">
        <w:rPr>
          <w:rFonts w:ascii="Times New Roman" w:hAnsi="Times New Roman"/>
          <w:sz w:val="28"/>
          <w:szCs w:val="28"/>
        </w:rPr>
        <w:t xml:space="preserve">. </w:t>
      </w:r>
      <w:r w:rsidR="002A05CA" w:rsidRPr="002C3BA7">
        <w:rPr>
          <w:rFonts w:ascii="Times New Roman" w:hAnsi="Times New Roman"/>
          <w:sz w:val="28"/>
          <w:szCs w:val="28"/>
        </w:rPr>
        <w:t>R</w:t>
      </w:r>
      <w:r w:rsidRPr="002C3BA7">
        <w:rPr>
          <w:rFonts w:ascii="Times New Roman" w:hAnsi="Times New Roman"/>
          <w:sz w:val="28"/>
          <w:szCs w:val="28"/>
        </w:rPr>
        <w:t>eklāmas objekta vai informācijas objekta ar piesaisti zemei izvietošana</w:t>
      </w:r>
      <w:r w:rsidR="002A05CA" w:rsidRPr="002C3BA7">
        <w:rPr>
          <w:rFonts w:ascii="Times New Roman" w:hAnsi="Times New Roman"/>
          <w:sz w:val="28"/>
          <w:szCs w:val="28"/>
        </w:rPr>
        <w:t>i</w:t>
      </w:r>
      <w:r w:rsidRPr="002C3BA7">
        <w:rPr>
          <w:rFonts w:ascii="Times New Roman" w:hAnsi="Times New Roman"/>
          <w:sz w:val="28"/>
          <w:szCs w:val="28"/>
        </w:rPr>
        <w:t xml:space="preserve"> atļauja </w:t>
      </w:r>
      <w:r w:rsidR="0026122A" w:rsidRPr="002C3BA7">
        <w:rPr>
          <w:rFonts w:ascii="Times New Roman" w:hAnsi="Times New Roman"/>
          <w:sz w:val="28"/>
          <w:szCs w:val="28"/>
        </w:rPr>
        <w:t>tiek izsniegta uz</w:t>
      </w:r>
      <w:r w:rsidRPr="002C3BA7">
        <w:rPr>
          <w:rFonts w:ascii="Times New Roman" w:hAnsi="Times New Roman"/>
          <w:sz w:val="28"/>
          <w:szCs w:val="28"/>
        </w:rPr>
        <w:t xml:space="preserve"> piec</w:t>
      </w:r>
      <w:r w:rsidR="0026122A" w:rsidRPr="002C3BA7">
        <w:rPr>
          <w:rFonts w:ascii="Times New Roman" w:hAnsi="Times New Roman"/>
          <w:sz w:val="28"/>
          <w:szCs w:val="28"/>
        </w:rPr>
        <w:t>iem</w:t>
      </w:r>
      <w:r w:rsidRPr="002C3BA7">
        <w:rPr>
          <w:rFonts w:ascii="Times New Roman" w:hAnsi="Times New Roman"/>
          <w:sz w:val="28"/>
          <w:szCs w:val="28"/>
        </w:rPr>
        <w:t xml:space="preserve"> gad</w:t>
      </w:r>
      <w:r w:rsidR="0026122A" w:rsidRPr="002C3BA7">
        <w:rPr>
          <w:rFonts w:ascii="Times New Roman" w:hAnsi="Times New Roman"/>
          <w:sz w:val="28"/>
          <w:szCs w:val="28"/>
        </w:rPr>
        <w:t>iem</w:t>
      </w:r>
      <w:r w:rsidRPr="002C3BA7">
        <w:rPr>
          <w:rFonts w:ascii="Times New Roman" w:hAnsi="Times New Roman"/>
          <w:sz w:val="28"/>
          <w:szCs w:val="28"/>
        </w:rPr>
        <w:t>, ja persona, kura vēlas izvietot reklāmas objektu vai informācijas objekta ar piesaisti zemei, savā iesniegumā pašvaldībai nav norādījusi īsāku izvietošanas laiku.</w:t>
      </w:r>
    </w:p>
    <w:p w:rsidR="00B83FBA" w:rsidRPr="002C3BA7" w:rsidRDefault="00B83FBA" w:rsidP="0000425D">
      <w:pPr>
        <w:spacing w:before="240" w:after="0" w:line="240" w:lineRule="auto"/>
        <w:ind w:firstLine="312"/>
        <w:jc w:val="center"/>
        <w:rPr>
          <w:rFonts w:ascii="Times New Roman" w:hAnsi="Times New Roman"/>
          <w:b/>
          <w:sz w:val="28"/>
          <w:szCs w:val="28"/>
        </w:rPr>
      </w:pPr>
      <w:r w:rsidRPr="002C3BA7">
        <w:rPr>
          <w:rFonts w:ascii="Times New Roman" w:hAnsi="Times New Roman"/>
          <w:b/>
          <w:sz w:val="28"/>
          <w:szCs w:val="28"/>
        </w:rPr>
        <w:lastRenderedPageBreak/>
        <w:t>VI Šajos noteikumos neminētas reklāmas izvietošanas saskaņošana</w:t>
      </w:r>
    </w:p>
    <w:p w:rsidR="00B83FBA" w:rsidRPr="002C3BA7" w:rsidRDefault="008E21B9" w:rsidP="00DE00E6">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29</w:t>
      </w:r>
      <w:r w:rsidR="00B83FBA" w:rsidRPr="002C3BA7">
        <w:rPr>
          <w:rFonts w:ascii="Times New Roman" w:hAnsi="Times New Roman"/>
          <w:sz w:val="28"/>
          <w:szCs w:val="28"/>
        </w:rPr>
        <w:t xml:space="preserve">. </w:t>
      </w:r>
      <w:r w:rsidR="004B1E84" w:rsidRPr="002C3BA7">
        <w:rPr>
          <w:rFonts w:ascii="Times New Roman" w:hAnsi="Times New Roman"/>
          <w:sz w:val="28"/>
          <w:szCs w:val="28"/>
        </w:rPr>
        <w:t xml:space="preserve">Persona, kura vēlas izvietot šajos noteikumos neminētu reklāmu, pašvaldībā papildus šo noteikumu 5.punktā norādītajiem dokumentiem iesniedz </w:t>
      </w:r>
      <w:r w:rsidR="0007106A" w:rsidRPr="002C3BA7">
        <w:rPr>
          <w:rFonts w:ascii="Times New Roman" w:hAnsi="Times New Roman"/>
          <w:sz w:val="28"/>
          <w:szCs w:val="28"/>
        </w:rPr>
        <w:t>reklāmas devēja rakstisku aplie</w:t>
      </w:r>
      <w:r w:rsidR="00D34F7C" w:rsidRPr="002C3BA7">
        <w:rPr>
          <w:rFonts w:ascii="Times New Roman" w:hAnsi="Times New Roman"/>
          <w:sz w:val="28"/>
          <w:szCs w:val="28"/>
        </w:rPr>
        <w:t xml:space="preserve">cinājumu, ka saņemta ēkas, </w:t>
      </w:r>
      <w:r w:rsidR="00A07EE1" w:rsidRPr="002C3BA7">
        <w:rPr>
          <w:rFonts w:ascii="Times New Roman" w:hAnsi="Times New Roman"/>
          <w:sz w:val="28"/>
          <w:szCs w:val="28"/>
        </w:rPr>
        <w:t>inženier</w:t>
      </w:r>
      <w:r w:rsidR="00D34F7C" w:rsidRPr="002C3BA7">
        <w:rPr>
          <w:rFonts w:ascii="Times New Roman" w:hAnsi="Times New Roman"/>
          <w:sz w:val="28"/>
          <w:szCs w:val="28"/>
        </w:rPr>
        <w:t>būves</w:t>
      </w:r>
      <w:r w:rsidR="00507707" w:rsidRPr="002C3BA7">
        <w:rPr>
          <w:rFonts w:ascii="Times New Roman" w:hAnsi="Times New Roman"/>
          <w:sz w:val="28"/>
          <w:szCs w:val="28"/>
        </w:rPr>
        <w:t>, zemes</w:t>
      </w:r>
      <w:r w:rsidR="0007106A" w:rsidRPr="002C3BA7">
        <w:rPr>
          <w:rFonts w:ascii="Times New Roman" w:hAnsi="Times New Roman"/>
          <w:sz w:val="28"/>
          <w:szCs w:val="28"/>
        </w:rPr>
        <w:t xml:space="preserve"> īpašnieka, valdītāja vai to pilnvarotās personas rakstiska piekrišana reklāmas izvietošanai, ja </w:t>
      </w:r>
      <w:r w:rsidR="005F7A4B" w:rsidRPr="002C3BA7">
        <w:rPr>
          <w:rFonts w:ascii="Times New Roman" w:hAnsi="Times New Roman"/>
          <w:sz w:val="28"/>
          <w:szCs w:val="28"/>
        </w:rPr>
        <w:t>to paredzēts izvietot uz citām personām piederoša nekustamā īpašuma</w:t>
      </w:r>
      <w:r w:rsidR="0007106A" w:rsidRPr="002C3BA7">
        <w:rPr>
          <w:rFonts w:ascii="Times New Roman" w:hAnsi="Times New Roman"/>
          <w:sz w:val="28"/>
          <w:szCs w:val="28"/>
        </w:rPr>
        <w:t>.</w:t>
      </w:r>
    </w:p>
    <w:p w:rsidR="00B83FBA" w:rsidRPr="002C3BA7" w:rsidRDefault="008E21B9" w:rsidP="00DE00E6">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30</w:t>
      </w:r>
      <w:r w:rsidR="00B83FBA" w:rsidRPr="002C3BA7">
        <w:rPr>
          <w:rFonts w:ascii="Times New Roman" w:hAnsi="Times New Roman"/>
          <w:sz w:val="28"/>
          <w:szCs w:val="28"/>
        </w:rPr>
        <w:t xml:space="preserve">. </w:t>
      </w:r>
      <w:r w:rsidR="0026122A" w:rsidRPr="002C3BA7">
        <w:rPr>
          <w:rFonts w:ascii="Times New Roman" w:hAnsi="Times New Roman"/>
          <w:sz w:val="28"/>
          <w:szCs w:val="28"/>
        </w:rPr>
        <w:t>Š</w:t>
      </w:r>
      <w:r w:rsidR="00B83FBA" w:rsidRPr="002C3BA7">
        <w:rPr>
          <w:rFonts w:ascii="Times New Roman" w:hAnsi="Times New Roman"/>
          <w:sz w:val="28"/>
          <w:szCs w:val="28"/>
        </w:rPr>
        <w:t>ajos noteikumos neminētas reklāmas izvietošana</w:t>
      </w:r>
      <w:r w:rsidR="00DC5768" w:rsidRPr="002C3BA7">
        <w:rPr>
          <w:rFonts w:ascii="Times New Roman" w:hAnsi="Times New Roman"/>
          <w:sz w:val="28"/>
          <w:szCs w:val="28"/>
        </w:rPr>
        <w:t>i</w:t>
      </w:r>
      <w:r w:rsidR="00B83FBA" w:rsidRPr="002C3BA7">
        <w:rPr>
          <w:rFonts w:ascii="Times New Roman" w:hAnsi="Times New Roman"/>
          <w:sz w:val="28"/>
          <w:szCs w:val="28"/>
        </w:rPr>
        <w:t xml:space="preserve"> </w:t>
      </w:r>
      <w:r w:rsidR="00A61FC1" w:rsidRPr="002C3BA7">
        <w:rPr>
          <w:rFonts w:ascii="Times New Roman" w:hAnsi="Times New Roman"/>
          <w:sz w:val="28"/>
          <w:szCs w:val="28"/>
        </w:rPr>
        <w:t>atļauju izsniedz</w:t>
      </w:r>
      <w:r w:rsidR="00B83FBA" w:rsidRPr="002C3BA7">
        <w:rPr>
          <w:rFonts w:ascii="Times New Roman" w:hAnsi="Times New Roman"/>
          <w:sz w:val="28"/>
          <w:szCs w:val="28"/>
        </w:rPr>
        <w:t xml:space="preserve"> </w:t>
      </w:r>
      <w:r w:rsidR="00DC5768" w:rsidRPr="002C3BA7">
        <w:rPr>
          <w:rFonts w:ascii="Times New Roman" w:hAnsi="Times New Roman"/>
          <w:sz w:val="28"/>
          <w:szCs w:val="28"/>
        </w:rPr>
        <w:t xml:space="preserve">uz </w:t>
      </w:r>
      <w:r w:rsidR="00B83FBA" w:rsidRPr="002C3BA7">
        <w:rPr>
          <w:rFonts w:ascii="Times New Roman" w:hAnsi="Times New Roman"/>
          <w:sz w:val="28"/>
          <w:szCs w:val="28"/>
        </w:rPr>
        <w:t>vienu gadu, ja persona, kura vēlas izvietot reklāmu, savā iesniegumā pašvaldībai nav norādījusi īsāku izvietošanas laiku.</w:t>
      </w:r>
    </w:p>
    <w:p w:rsidR="002363C3" w:rsidRPr="002C3BA7" w:rsidRDefault="008E21B9" w:rsidP="00DE00E6">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31</w:t>
      </w:r>
      <w:r w:rsidR="00B83FBA" w:rsidRPr="002C3BA7">
        <w:rPr>
          <w:rFonts w:ascii="Times New Roman" w:hAnsi="Times New Roman"/>
          <w:sz w:val="28"/>
          <w:szCs w:val="28"/>
        </w:rPr>
        <w:t xml:space="preserve">. </w:t>
      </w:r>
      <w:r w:rsidR="002363C3" w:rsidRPr="002C3BA7">
        <w:rPr>
          <w:rFonts w:ascii="Times New Roman" w:hAnsi="Times New Roman"/>
          <w:sz w:val="28"/>
          <w:szCs w:val="28"/>
        </w:rPr>
        <w:t xml:space="preserve">Pašvaldība ir </w:t>
      </w:r>
      <w:r w:rsidR="00507707" w:rsidRPr="002C3BA7">
        <w:rPr>
          <w:rFonts w:ascii="Times New Roman" w:hAnsi="Times New Roman"/>
          <w:sz w:val="28"/>
          <w:szCs w:val="28"/>
        </w:rPr>
        <w:t xml:space="preserve">tiesīga </w:t>
      </w:r>
      <w:r w:rsidR="002363C3" w:rsidRPr="002C3BA7">
        <w:rPr>
          <w:rFonts w:ascii="Times New Roman" w:hAnsi="Times New Roman"/>
          <w:sz w:val="28"/>
          <w:szCs w:val="28"/>
        </w:rPr>
        <w:t>savā administratīvajā teritorijā izvietot afišu stabus un stendus</w:t>
      </w:r>
      <w:r w:rsidR="00A61FC1" w:rsidRPr="002C3BA7">
        <w:rPr>
          <w:rFonts w:ascii="Times New Roman" w:hAnsi="Times New Roman"/>
          <w:sz w:val="28"/>
          <w:szCs w:val="28"/>
        </w:rPr>
        <w:t>. Pašvaldība</w:t>
      </w:r>
      <w:r w:rsidR="002363C3" w:rsidRPr="002C3BA7">
        <w:rPr>
          <w:rFonts w:ascii="Times New Roman" w:hAnsi="Times New Roman"/>
          <w:sz w:val="28"/>
          <w:szCs w:val="28"/>
        </w:rPr>
        <w:t xml:space="preserve"> saistošajos noteikumos </w:t>
      </w:r>
      <w:r w:rsidR="00A61FC1" w:rsidRPr="002C3BA7">
        <w:rPr>
          <w:rFonts w:ascii="Times New Roman" w:hAnsi="Times New Roman"/>
          <w:sz w:val="28"/>
          <w:szCs w:val="28"/>
        </w:rPr>
        <w:t>nosaka</w:t>
      </w:r>
      <w:r w:rsidR="002363C3" w:rsidRPr="002C3BA7">
        <w:rPr>
          <w:rFonts w:ascii="Times New Roman" w:hAnsi="Times New Roman"/>
          <w:sz w:val="28"/>
          <w:szCs w:val="28"/>
        </w:rPr>
        <w:t xml:space="preserve"> afišu</w:t>
      </w:r>
      <w:r w:rsidR="00A61FC1" w:rsidRPr="002C3BA7">
        <w:rPr>
          <w:rFonts w:ascii="Times New Roman" w:hAnsi="Times New Roman"/>
          <w:sz w:val="28"/>
          <w:szCs w:val="28"/>
        </w:rPr>
        <w:t xml:space="preserve"> stabu un stendu izmantošanas kārtību</w:t>
      </w:r>
      <w:r w:rsidR="002363C3" w:rsidRPr="002C3BA7">
        <w:rPr>
          <w:rFonts w:ascii="Times New Roman" w:hAnsi="Times New Roman"/>
          <w:sz w:val="28"/>
          <w:szCs w:val="28"/>
        </w:rPr>
        <w:t>.</w:t>
      </w:r>
    </w:p>
    <w:p w:rsidR="00B83FBA" w:rsidRPr="002C3BA7" w:rsidRDefault="008E21B9" w:rsidP="00DE00E6">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32</w:t>
      </w:r>
      <w:r w:rsidR="002363C3" w:rsidRPr="002C3BA7">
        <w:rPr>
          <w:rFonts w:ascii="Times New Roman" w:hAnsi="Times New Roman"/>
          <w:sz w:val="28"/>
          <w:szCs w:val="28"/>
        </w:rPr>
        <w:t>. P</w:t>
      </w:r>
      <w:r w:rsidR="00B83FBA" w:rsidRPr="002C3BA7">
        <w:rPr>
          <w:rFonts w:ascii="Times New Roman" w:hAnsi="Times New Roman"/>
          <w:sz w:val="28"/>
          <w:szCs w:val="28"/>
        </w:rPr>
        <w:t>ersona, kura pašvaldības administratīvajā teritorijā uz pašvaldībai piederoša afišu stab</w:t>
      </w:r>
      <w:r w:rsidR="002363C3" w:rsidRPr="002C3BA7">
        <w:rPr>
          <w:rFonts w:ascii="Times New Roman" w:hAnsi="Times New Roman"/>
          <w:sz w:val="28"/>
          <w:szCs w:val="28"/>
        </w:rPr>
        <w:t>a</w:t>
      </w:r>
      <w:r w:rsidR="0079182D" w:rsidRPr="002C3BA7">
        <w:rPr>
          <w:rFonts w:ascii="Times New Roman" w:hAnsi="Times New Roman"/>
          <w:sz w:val="28"/>
          <w:szCs w:val="28"/>
        </w:rPr>
        <w:t>,</w:t>
      </w:r>
      <w:r w:rsidR="00B83FBA" w:rsidRPr="002C3BA7">
        <w:rPr>
          <w:rFonts w:ascii="Times New Roman" w:hAnsi="Times New Roman"/>
          <w:sz w:val="28"/>
          <w:szCs w:val="28"/>
        </w:rPr>
        <w:t xml:space="preserve"> stend</w:t>
      </w:r>
      <w:r w:rsidR="002363C3" w:rsidRPr="002C3BA7">
        <w:rPr>
          <w:rFonts w:ascii="Times New Roman" w:hAnsi="Times New Roman"/>
          <w:sz w:val="28"/>
          <w:szCs w:val="28"/>
        </w:rPr>
        <w:t>a</w:t>
      </w:r>
      <w:r w:rsidR="00B83FBA" w:rsidRPr="002C3BA7">
        <w:rPr>
          <w:rFonts w:ascii="Times New Roman" w:hAnsi="Times New Roman"/>
          <w:sz w:val="28"/>
          <w:szCs w:val="28"/>
        </w:rPr>
        <w:t xml:space="preserve"> vēlas izvietot afiš</w:t>
      </w:r>
      <w:r w:rsidR="002363C3" w:rsidRPr="002C3BA7">
        <w:rPr>
          <w:rFonts w:ascii="Times New Roman" w:hAnsi="Times New Roman"/>
          <w:sz w:val="28"/>
          <w:szCs w:val="28"/>
        </w:rPr>
        <w:t>u</w:t>
      </w:r>
      <w:r w:rsidR="00B83FBA" w:rsidRPr="002C3BA7">
        <w:rPr>
          <w:rFonts w:ascii="Times New Roman" w:hAnsi="Times New Roman"/>
          <w:sz w:val="28"/>
          <w:szCs w:val="28"/>
        </w:rPr>
        <w:t xml:space="preserve">, </w:t>
      </w:r>
      <w:r w:rsidR="009E2EF6" w:rsidRPr="002C3BA7">
        <w:rPr>
          <w:rFonts w:ascii="Times New Roman" w:hAnsi="Times New Roman"/>
          <w:sz w:val="28"/>
          <w:szCs w:val="28"/>
        </w:rPr>
        <w:t>iesniedz pašvaldībai iesniegumu</w:t>
      </w:r>
      <w:r w:rsidR="00507707" w:rsidRPr="002C3BA7">
        <w:rPr>
          <w:rFonts w:ascii="Times New Roman" w:hAnsi="Times New Roman"/>
          <w:sz w:val="28"/>
          <w:szCs w:val="28"/>
        </w:rPr>
        <w:t>, kurā norāda šādu informāciju</w:t>
      </w:r>
      <w:r w:rsidR="00B83FBA" w:rsidRPr="002C3BA7">
        <w:rPr>
          <w:rFonts w:ascii="Times New Roman" w:hAnsi="Times New Roman"/>
          <w:sz w:val="28"/>
          <w:szCs w:val="28"/>
        </w:rPr>
        <w:t>:</w:t>
      </w:r>
    </w:p>
    <w:p w:rsidR="0079182D" w:rsidRPr="002C3BA7" w:rsidRDefault="008E21B9" w:rsidP="00DE00E6">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32</w:t>
      </w:r>
      <w:r w:rsidR="00B83FBA" w:rsidRPr="002C3BA7">
        <w:rPr>
          <w:rFonts w:ascii="Times New Roman" w:hAnsi="Times New Roman"/>
          <w:sz w:val="28"/>
          <w:szCs w:val="28"/>
        </w:rPr>
        <w:t xml:space="preserve">.1. šo noteikumu </w:t>
      </w:r>
      <w:r w:rsidR="0079182D" w:rsidRPr="002C3BA7">
        <w:rPr>
          <w:rFonts w:ascii="Times New Roman" w:hAnsi="Times New Roman"/>
          <w:sz w:val="28"/>
          <w:szCs w:val="28"/>
        </w:rPr>
        <w:t>5</w:t>
      </w:r>
      <w:r w:rsidR="00B83FBA" w:rsidRPr="002C3BA7">
        <w:rPr>
          <w:rFonts w:ascii="Times New Roman" w:hAnsi="Times New Roman"/>
          <w:sz w:val="28"/>
          <w:szCs w:val="28"/>
        </w:rPr>
        <w:t>.1.</w:t>
      </w:r>
      <w:r w:rsidR="0079182D" w:rsidRPr="002C3BA7">
        <w:rPr>
          <w:rFonts w:ascii="Times New Roman" w:hAnsi="Times New Roman"/>
          <w:sz w:val="28"/>
          <w:szCs w:val="28"/>
        </w:rPr>
        <w:t>apakšpunktā norādīto</w:t>
      </w:r>
      <w:r w:rsidR="00B83FBA" w:rsidRPr="002C3BA7">
        <w:rPr>
          <w:rFonts w:ascii="Times New Roman" w:hAnsi="Times New Roman"/>
          <w:sz w:val="28"/>
          <w:szCs w:val="28"/>
        </w:rPr>
        <w:t xml:space="preserve"> informāciju</w:t>
      </w:r>
      <w:r w:rsidR="0079182D" w:rsidRPr="002C3BA7">
        <w:rPr>
          <w:rFonts w:ascii="Times New Roman" w:hAnsi="Times New Roman"/>
          <w:sz w:val="28"/>
          <w:szCs w:val="28"/>
        </w:rPr>
        <w:t>;</w:t>
      </w:r>
    </w:p>
    <w:p w:rsidR="00B83FBA" w:rsidRPr="002C3BA7" w:rsidRDefault="00DA705D" w:rsidP="00DE00E6">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w:t>
      </w:r>
      <w:r w:rsidR="008E21B9" w:rsidRPr="002C3BA7">
        <w:rPr>
          <w:rFonts w:ascii="Times New Roman" w:hAnsi="Times New Roman"/>
          <w:sz w:val="28"/>
          <w:szCs w:val="28"/>
        </w:rPr>
        <w:t>2</w:t>
      </w:r>
      <w:r w:rsidR="00B83FBA" w:rsidRPr="002C3BA7">
        <w:rPr>
          <w:rFonts w:ascii="Times New Roman" w:hAnsi="Times New Roman"/>
          <w:sz w:val="28"/>
          <w:szCs w:val="28"/>
        </w:rPr>
        <w:t>.</w:t>
      </w:r>
      <w:r w:rsidR="00F23185" w:rsidRPr="002C3BA7">
        <w:rPr>
          <w:rFonts w:ascii="Times New Roman" w:hAnsi="Times New Roman"/>
          <w:sz w:val="28"/>
          <w:szCs w:val="28"/>
        </w:rPr>
        <w:t>2</w:t>
      </w:r>
      <w:r w:rsidR="00B83FBA" w:rsidRPr="002C3BA7">
        <w:rPr>
          <w:rFonts w:ascii="Times New Roman" w:hAnsi="Times New Roman"/>
          <w:sz w:val="28"/>
          <w:szCs w:val="28"/>
        </w:rPr>
        <w:t>. afišas izmēru;</w:t>
      </w:r>
    </w:p>
    <w:p w:rsidR="00B83FBA" w:rsidRPr="002C3BA7" w:rsidRDefault="008E21B9" w:rsidP="00DE00E6">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32</w:t>
      </w:r>
      <w:r w:rsidR="00B83FBA" w:rsidRPr="002C3BA7">
        <w:rPr>
          <w:rFonts w:ascii="Times New Roman" w:hAnsi="Times New Roman"/>
          <w:sz w:val="28"/>
          <w:szCs w:val="28"/>
        </w:rPr>
        <w:t>.</w:t>
      </w:r>
      <w:r w:rsidR="00F23185" w:rsidRPr="002C3BA7">
        <w:rPr>
          <w:rFonts w:ascii="Times New Roman" w:hAnsi="Times New Roman"/>
          <w:sz w:val="28"/>
          <w:szCs w:val="28"/>
        </w:rPr>
        <w:t>3</w:t>
      </w:r>
      <w:r w:rsidR="00B83FBA" w:rsidRPr="002C3BA7">
        <w:rPr>
          <w:rFonts w:ascii="Times New Roman" w:hAnsi="Times New Roman"/>
          <w:sz w:val="28"/>
          <w:szCs w:val="28"/>
        </w:rPr>
        <w:t xml:space="preserve">. </w:t>
      </w:r>
      <w:r w:rsidR="0079182D" w:rsidRPr="002C3BA7">
        <w:rPr>
          <w:rFonts w:ascii="Times New Roman" w:hAnsi="Times New Roman"/>
          <w:sz w:val="28"/>
          <w:szCs w:val="28"/>
        </w:rPr>
        <w:t xml:space="preserve">izvietojamo </w:t>
      </w:r>
      <w:r w:rsidR="00B83FBA" w:rsidRPr="002C3BA7">
        <w:rPr>
          <w:rFonts w:ascii="Times New Roman" w:hAnsi="Times New Roman"/>
          <w:sz w:val="28"/>
          <w:szCs w:val="28"/>
        </w:rPr>
        <w:t>afišu skaitu</w:t>
      </w:r>
      <w:r w:rsidR="0079182D" w:rsidRPr="002C3BA7">
        <w:rPr>
          <w:rFonts w:ascii="Times New Roman" w:hAnsi="Times New Roman"/>
          <w:sz w:val="28"/>
          <w:szCs w:val="28"/>
        </w:rPr>
        <w:t>.</w:t>
      </w:r>
    </w:p>
    <w:p w:rsidR="0003284D" w:rsidRPr="002C3BA7" w:rsidRDefault="00507707" w:rsidP="00DE00E6">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w:t>
      </w:r>
      <w:r w:rsidR="008E21B9" w:rsidRPr="002C3BA7">
        <w:rPr>
          <w:rFonts w:ascii="Times New Roman" w:hAnsi="Times New Roman"/>
          <w:sz w:val="28"/>
          <w:szCs w:val="28"/>
        </w:rPr>
        <w:t>3</w:t>
      </w:r>
      <w:r w:rsidR="0003284D" w:rsidRPr="002C3BA7">
        <w:rPr>
          <w:rFonts w:ascii="Times New Roman" w:hAnsi="Times New Roman"/>
          <w:sz w:val="28"/>
          <w:szCs w:val="28"/>
        </w:rPr>
        <w:t>. Pēc pašvaldības nodevas samaksas</w:t>
      </w:r>
      <w:r w:rsidRPr="002C3BA7">
        <w:rPr>
          <w:rFonts w:ascii="Times New Roman" w:hAnsi="Times New Roman"/>
          <w:sz w:val="28"/>
          <w:szCs w:val="28"/>
        </w:rPr>
        <w:t>, ja tāda paredzēta pašvaldības saistošajos noteikumos,</w:t>
      </w:r>
      <w:r w:rsidR="0003284D" w:rsidRPr="002C3BA7">
        <w:rPr>
          <w:rFonts w:ascii="Times New Roman" w:hAnsi="Times New Roman"/>
          <w:sz w:val="28"/>
          <w:szCs w:val="28"/>
        </w:rPr>
        <w:t xml:space="preserve"> </w:t>
      </w:r>
      <w:r w:rsidR="009E2EF6" w:rsidRPr="002C3BA7">
        <w:rPr>
          <w:rFonts w:ascii="Times New Roman" w:hAnsi="Times New Roman"/>
          <w:sz w:val="28"/>
          <w:szCs w:val="28"/>
        </w:rPr>
        <w:t>afišas tiek izvietotas pašvaldībā noteiktajā kārtībā</w:t>
      </w:r>
      <w:r w:rsidR="00A42AAA" w:rsidRPr="002C3BA7">
        <w:rPr>
          <w:rFonts w:ascii="Times New Roman" w:hAnsi="Times New Roman"/>
          <w:sz w:val="28"/>
          <w:szCs w:val="28"/>
        </w:rPr>
        <w:t>.</w:t>
      </w:r>
    </w:p>
    <w:p w:rsidR="00B83FBA" w:rsidRPr="002C3BA7" w:rsidRDefault="00B83FBA" w:rsidP="00DE00E6">
      <w:pPr>
        <w:spacing w:before="240" w:after="0" w:line="240" w:lineRule="auto"/>
        <w:ind w:firstLine="312"/>
        <w:jc w:val="center"/>
        <w:rPr>
          <w:rFonts w:ascii="Times New Roman" w:hAnsi="Times New Roman"/>
          <w:b/>
          <w:sz w:val="28"/>
          <w:szCs w:val="28"/>
        </w:rPr>
      </w:pPr>
      <w:r w:rsidRPr="002C3BA7">
        <w:rPr>
          <w:rFonts w:ascii="Times New Roman" w:hAnsi="Times New Roman"/>
          <w:b/>
          <w:sz w:val="28"/>
          <w:szCs w:val="28"/>
        </w:rPr>
        <w:t xml:space="preserve">VII Tīkla reklāmas izvietošanas nosacījumi </w:t>
      </w:r>
      <w:r w:rsidR="008B0A29" w:rsidRPr="002C3BA7">
        <w:rPr>
          <w:rFonts w:ascii="Times New Roman" w:hAnsi="Times New Roman"/>
          <w:b/>
          <w:sz w:val="28"/>
        </w:rPr>
        <w:t>un izvietošanas saskaņošana</w:t>
      </w:r>
    </w:p>
    <w:p w:rsidR="00202A5A" w:rsidRPr="002C3BA7" w:rsidRDefault="00BF7443" w:rsidP="00DE00E6">
      <w:pPr>
        <w:spacing w:before="240" w:after="0" w:line="240" w:lineRule="auto"/>
        <w:ind w:firstLine="312"/>
        <w:jc w:val="both"/>
        <w:rPr>
          <w:rFonts w:ascii="Times New Roman" w:hAnsi="Times New Roman"/>
          <w:sz w:val="28"/>
        </w:rPr>
      </w:pPr>
      <w:r w:rsidRPr="002C3BA7">
        <w:rPr>
          <w:rFonts w:ascii="Times New Roman" w:hAnsi="Times New Roman"/>
          <w:sz w:val="28"/>
        </w:rPr>
        <w:t>3</w:t>
      </w:r>
      <w:r w:rsidR="008E21B9" w:rsidRPr="002C3BA7">
        <w:rPr>
          <w:rFonts w:ascii="Times New Roman" w:hAnsi="Times New Roman"/>
          <w:sz w:val="28"/>
        </w:rPr>
        <w:t>4</w:t>
      </w:r>
      <w:r w:rsidR="008B0A29" w:rsidRPr="002C3BA7">
        <w:rPr>
          <w:rFonts w:ascii="Times New Roman" w:hAnsi="Times New Roman"/>
          <w:sz w:val="28"/>
        </w:rPr>
        <w:t xml:space="preserve">. </w:t>
      </w:r>
      <w:r w:rsidR="00D3267A" w:rsidRPr="002C3BA7">
        <w:rPr>
          <w:rFonts w:ascii="Times New Roman" w:hAnsi="Times New Roman"/>
          <w:sz w:val="28"/>
        </w:rPr>
        <w:t>Persona, kura vēlas izvietot tīkla reklāmu pašvaldības administratīvajā teritorijā publiskās vietās vai vietās, kas vērstas pret publisku vietu</w:t>
      </w:r>
      <w:r w:rsidR="00202A5A" w:rsidRPr="002C3BA7">
        <w:rPr>
          <w:rFonts w:ascii="Times New Roman" w:hAnsi="Times New Roman"/>
          <w:sz w:val="28"/>
        </w:rPr>
        <w:t>:</w:t>
      </w:r>
    </w:p>
    <w:p w:rsidR="00202A5A" w:rsidRPr="002C3BA7" w:rsidRDefault="00202A5A" w:rsidP="00DE00E6">
      <w:pPr>
        <w:spacing w:before="240" w:after="0" w:line="240" w:lineRule="auto"/>
        <w:ind w:firstLine="312"/>
        <w:jc w:val="both"/>
        <w:rPr>
          <w:rFonts w:ascii="Times New Roman" w:hAnsi="Times New Roman"/>
          <w:sz w:val="28"/>
        </w:rPr>
      </w:pPr>
      <w:r w:rsidRPr="002C3BA7">
        <w:rPr>
          <w:rFonts w:ascii="Times New Roman" w:hAnsi="Times New Roman"/>
          <w:sz w:val="28"/>
        </w:rPr>
        <w:t>3</w:t>
      </w:r>
      <w:r w:rsidR="008E21B9" w:rsidRPr="002C3BA7">
        <w:rPr>
          <w:rFonts w:ascii="Times New Roman" w:hAnsi="Times New Roman"/>
          <w:sz w:val="28"/>
        </w:rPr>
        <w:t>4</w:t>
      </w:r>
      <w:r w:rsidRPr="002C3BA7">
        <w:rPr>
          <w:rFonts w:ascii="Times New Roman" w:hAnsi="Times New Roman"/>
          <w:sz w:val="28"/>
        </w:rPr>
        <w:t>.1.</w:t>
      </w:r>
      <w:r w:rsidR="00D3267A" w:rsidRPr="002C3BA7">
        <w:rPr>
          <w:rFonts w:ascii="Times New Roman" w:hAnsi="Times New Roman"/>
          <w:sz w:val="28"/>
        </w:rPr>
        <w:t xml:space="preserve"> tās</w:t>
      </w:r>
      <w:r w:rsidR="004122B0" w:rsidRPr="002C3BA7">
        <w:rPr>
          <w:rFonts w:ascii="Times New Roman" w:hAnsi="Times New Roman"/>
          <w:sz w:val="28"/>
        </w:rPr>
        <w:t xml:space="preserve"> izvietošan</w:t>
      </w:r>
      <w:r w:rsidR="002C3BA7" w:rsidRPr="002C3BA7">
        <w:rPr>
          <w:rFonts w:ascii="Times New Roman" w:hAnsi="Times New Roman"/>
          <w:sz w:val="28"/>
        </w:rPr>
        <w:t>u</w:t>
      </w:r>
      <w:r w:rsidR="004122B0" w:rsidRPr="002C3BA7">
        <w:rPr>
          <w:rFonts w:ascii="Times New Roman" w:hAnsi="Times New Roman"/>
          <w:sz w:val="28"/>
        </w:rPr>
        <w:t xml:space="preserve"> saskaņo</w:t>
      </w:r>
      <w:r w:rsidR="00D3267A" w:rsidRPr="002C3BA7">
        <w:rPr>
          <w:rFonts w:ascii="Times New Roman" w:hAnsi="Times New Roman"/>
          <w:sz w:val="28"/>
        </w:rPr>
        <w:t xml:space="preserve"> ar pašvaldību šajos noteikumos noteiktajā kārtībā</w:t>
      </w:r>
      <w:r w:rsidR="004122B0" w:rsidRPr="002C3BA7">
        <w:rPr>
          <w:rFonts w:ascii="Times New Roman" w:hAnsi="Times New Roman"/>
          <w:sz w:val="28"/>
        </w:rPr>
        <w:t>;</w:t>
      </w:r>
    </w:p>
    <w:p w:rsidR="008B2C4E" w:rsidRPr="002C3BA7" w:rsidRDefault="00202A5A" w:rsidP="00DE00E6">
      <w:pPr>
        <w:spacing w:before="240" w:after="0" w:line="240" w:lineRule="auto"/>
        <w:ind w:firstLine="312"/>
        <w:jc w:val="both"/>
        <w:rPr>
          <w:rFonts w:ascii="Times New Roman" w:hAnsi="Times New Roman"/>
          <w:sz w:val="28"/>
        </w:rPr>
      </w:pPr>
      <w:r w:rsidRPr="002C3BA7">
        <w:rPr>
          <w:rFonts w:ascii="Times New Roman" w:hAnsi="Times New Roman"/>
          <w:sz w:val="28"/>
        </w:rPr>
        <w:t>3</w:t>
      </w:r>
      <w:r w:rsidR="008E21B9" w:rsidRPr="002C3BA7">
        <w:rPr>
          <w:rFonts w:ascii="Times New Roman" w:hAnsi="Times New Roman"/>
          <w:sz w:val="28"/>
        </w:rPr>
        <w:t>4</w:t>
      </w:r>
      <w:r w:rsidR="00D44A76" w:rsidRPr="002C3BA7">
        <w:rPr>
          <w:rFonts w:ascii="Times New Roman" w:hAnsi="Times New Roman"/>
          <w:sz w:val="28"/>
        </w:rPr>
        <w:t>.2. var noslēgt</w:t>
      </w:r>
      <w:r w:rsidRPr="002C3BA7">
        <w:rPr>
          <w:rFonts w:ascii="Times New Roman" w:hAnsi="Times New Roman"/>
          <w:sz w:val="28"/>
        </w:rPr>
        <w:t xml:space="preserve"> tīkla reklāmas izvietošanas līgumu ar pašvaldību,</w:t>
      </w:r>
      <w:r w:rsidR="000E0E97" w:rsidRPr="002C3BA7">
        <w:rPr>
          <w:rFonts w:ascii="Times New Roman" w:hAnsi="Times New Roman"/>
          <w:sz w:val="28"/>
        </w:rPr>
        <w:t xml:space="preserve"> kurā </w:t>
      </w:r>
      <w:r w:rsidR="002C3BA7" w:rsidRPr="002C3BA7">
        <w:rPr>
          <w:rFonts w:ascii="Times New Roman" w:hAnsi="Times New Roman"/>
          <w:sz w:val="28"/>
        </w:rPr>
        <w:t>nosaka</w:t>
      </w:r>
      <w:r w:rsidRPr="002C3BA7">
        <w:rPr>
          <w:rFonts w:ascii="Times New Roman" w:hAnsi="Times New Roman"/>
          <w:sz w:val="28"/>
        </w:rPr>
        <w:t xml:space="preserve"> pašvaldību nodevas nomaksas kārtību</w:t>
      </w:r>
      <w:r w:rsidR="000E0E97" w:rsidRPr="002C3BA7">
        <w:rPr>
          <w:rFonts w:ascii="Times New Roman" w:hAnsi="Times New Roman"/>
          <w:sz w:val="28"/>
        </w:rPr>
        <w:t xml:space="preserve">, informēšanas kārtību par izvietotajām reklāmām, līguma darbības termiņu, līguma izbeigšanas nosacījumus, tai skaitā vienpusējas tiesības atkāpties no līguma, līdzēju tiesības un pienākumus, līdzēju atbildību par līguma neizpildīšanu, strīdu </w:t>
      </w:r>
      <w:r w:rsidR="000E0E97" w:rsidRPr="002C3BA7">
        <w:rPr>
          <w:rFonts w:ascii="Times New Roman" w:hAnsi="Times New Roman"/>
          <w:sz w:val="28"/>
        </w:rPr>
        <w:lastRenderedPageBreak/>
        <w:t xml:space="preserve">izšķiršanas kārtību, </w:t>
      </w:r>
      <w:r w:rsidRPr="002C3BA7">
        <w:rPr>
          <w:rFonts w:ascii="Times New Roman" w:hAnsi="Times New Roman"/>
          <w:sz w:val="28"/>
        </w:rPr>
        <w:t xml:space="preserve">kā arī citus nosacījumus, kas nav pretrunā </w:t>
      </w:r>
      <w:r w:rsidR="00DE00E6" w:rsidRPr="002C3BA7">
        <w:rPr>
          <w:rFonts w:ascii="Times New Roman" w:hAnsi="Times New Roman"/>
          <w:sz w:val="28"/>
        </w:rPr>
        <w:t xml:space="preserve">ar </w:t>
      </w:r>
      <w:r w:rsidR="004267FE" w:rsidRPr="002C3BA7">
        <w:rPr>
          <w:rFonts w:ascii="Times New Roman" w:hAnsi="Times New Roman"/>
          <w:sz w:val="28"/>
        </w:rPr>
        <w:t xml:space="preserve">šajos noteikumos </w:t>
      </w:r>
      <w:r w:rsidR="00DE00E6" w:rsidRPr="002C3BA7">
        <w:rPr>
          <w:rFonts w:ascii="Times New Roman" w:hAnsi="Times New Roman"/>
          <w:sz w:val="28"/>
        </w:rPr>
        <w:t>noteikto</w:t>
      </w:r>
      <w:r w:rsidR="004267FE" w:rsidRPr="002C3BA7">
        <w:rPr>
          <w:rFonts w:ascii="Times New Roman" w:hAnsi="Times New Roman"/>
          <w:sz w:val="28"/>
        </w:rPr>
        <w:t>.</w:t>
      </w:r>
      <w:r w:rsidR="00D3267A" w:rsidRPr="002C3BA7">
        <w:rPr>
          <w:rFonts w:ascii="Times New Roman" w:hAnsi="Times New Roman"/>
          <w:sz w:val="28"/>
        </w:rPr>
        <w:t xml:space="preserve"> </w:t>
      </w:r>
    </w:p>
    <w:p w:rsidR="009300FB" w:rsidRPr="002C3BA7" w:rsidRDefault="00B83FBA" w:rsidP="009300FB">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w:t>
      </w:r>
      <w:r w:rsidR="008E21B9" w:rsidRPr="002C3BA7">
        <w:rPr>
          <w:rFonts w:ascii="Times New Roman" w:hAnsi="Times New Roman"/>
          <w:sz w:val="28"/>
          <w:szCs w:val="28"/>
        </w:rPr>
        <w:t>5</w:t>
      </w:r>
      <w:r w:rsidRPr="002C3BA7">
        <w:rPr>
          <w:rFonts w:ascii="Times New Roman" w:hAnsi="Times New Roman"/>
          <w:sz w:val="28"/>
          <w:szCs w:val="28"/>
        </w:rPr>
        <w:t xml:space="preserve">. Tīkla reklāmas izvietošanas līgumu slēdz uz laiku līdz </w:t>
      </w:r>
      <w:r w:rsidR="00020494" w:rsidRPr="002C3BA7">
        <w:rPr>
          <w:rFonts w:ascii="Times New Roman" w:hAnsi="Times New Roman"/>
          <w:sz w:val="28"/>
          <w:szCs w:val="28"/>
        </w:rPr>
        <w:t>divpadsmit</w:t>
      </w:r>
      <w:r w:rsidR="00521A63" w:rsidRPr="002C3BA7">
        <w:rPr>
          <w:rFonts w:ascii="Times New Roman" w:hAnsi="Times New Roman"/>
          <w:sz w:val="28"/>
          <w:szCs w:val="28"/>
        </w:rPr>
        <w:t xml:space="preserve"> </w:t>
      </w:r>
      <w:r w:rsidRPr="002C3BA7">
        <w:rPr>
          <w:rFonts w:ascii="Times New Roman" w:hAnsi="Times New Roman"/>
          <w:sz w:val="28"/>
          <w:szCs w:val="28"/>
        </w:rPr>
        <w:t xml:space="preserve">gadiem. </w:t>
      </w:r>
    </w:p>
    <w:p w:rsidR="0007106A" w:rsidRPr="002C3BA7" w:rsidRDefault="0003284D" w:rsidP="0007106A">
      <w:pPr>
        <w:spacing w:before="240" w:after="0" w:line="240" w:lineRule="auto"/>
        <w:ind w:firstLine="312"/>
        <w:jc w:val="center"/>
        <w:rPr>
          <w:rFonts w:ascii="Times New Roman" w:hAnsi="Times New Roman"/>
          <w:b/>
          <w:sz w:val="28"/>
          <w:szCs w:val="28"/>
        </w:rPr>
      </w:pPr>
      <w:r w:rsidRPr="002C3BA7">
        <w:rPr>
          <w:rFonts w:ascii="Times New Roman" w:hAnsi="Times New Roman"/>
          <w:b/>
          <w:sz w:val="28"/>
          <w:szCs w:val="28"/>
        </w:rPr>
        <w:t>VIII Reklāmas vai reklāmas objekta grafiskā dizaina maiņas saskaņošana</w:t>
      </w:r>
    </w:p>
    <w:p w:rsidR="00B83FBA" w:rsidRPr="002C3BA7" w:rsidRDefault="008E21B9" w:rsidP="000572C7">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36</w:t>
      </w:r>
      <w:r w:rsidR="00B83FBA" w:rsidRPr="002C3BA7">
        <w:rPr>
          <w:rFonts w:ascii="Times New Roman" w:hAnsi="Times New Roman"/>
          <w:sz w:val="28"/>
          <w:szCs w:val="28"/>
        </w:rPr>
        <w:t>. Persona, kura vēlas mainīt saskaņot</w:t>
      </w:r>
      <w:r w:rsidR="004D5AE6" w:rsidRPr="002C3BA7">
        <w:rPr>
          <w:rFonts w:ascii="Times New Roman" w:hAnsi="Times New Roman"/>
          <w:sz w:val="28"/>
          <w:szCs w:val="28"/>
        </w:rPr>
        <w:t>o</w:t>
      </w:r>
      <w:r w:rsidR="00B83FBA" w:rsidRPr="002C3BA7">
        <w:rPr>
          <w:rFonts w:ascii="Times New Roman" w:hAnsi="Times New Roman"/>
          <w:sz w:val="28"/>
          <w:szCs w:val="28"/>
        </w:rPr>
        <w:t xml:space="preserve"> reklāmas vai reklāmas objekta grafisko dizainu, pašvaldībā iesniedz</w:t>
      </w:r>
      <w:r w:rsidR="000572C7" w:rsidRPr="002C3BA7">
        <w:rPr>
          <w:rFonts w:ascii="Times New Roman" w:hAnsi="Times New Roman"/>
          <w:sz w:val="28"/>
          <w:szCs w:val="28"/>
        </w:rPr>
        <w:t>:</w:t>
      </w:r>
      <w:r w:rsidR="00B83FBA" w:rsidRPr="002C3BA7">
        <w:rPr>
          <w:rFonts w:ascii="Times New Roman" w:hAnsi="Times New Roman"/>
          <w:sz w:val="28"/>
          <w:szCs w:val="28"/>
        </w:rPr>
        <w:t xml:space="preserve"> </w:t>
      </w:r>
    </w:p>
    <w:p w:rsidR="000572C7" w:rsidRPr="002C3BA7" w:rsidRDefault="008E21B9" w:rsidP="000042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36</w:t>
      </w:r>
      <w:r w:rsidR="000572C7" w:rsidRPr="002C3BA7">
        <w:rPr>
          <w:rFonts w:ascii="Times New Roman" w:hAnsi="Times New Roman"/>
          <w:sz w:val="28"/>
          <w:szCs w:val="28"/>
        </w:rPr>
        <w:t>.1. iesniegumu, kurā norāda šādu informāciju:</w:t>
      </w:r>
    </w:p>
    <w:p w:rsidR="00B83FBA" w:rsidRPr="002C3BA7" w:rsidRDefault="008E21B9" w:rsidP="000042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36</w:t>
      </w:r>
      <w:r w:rsidR="00B83FBA" w:rsidRPr="002C3BA7">
        <w:rPr>
          <w:rFonts w:ascii="Times New Roman" w:hAnsi="Times New Roman"/>
          <w:sz w:val="28"/>
          <w:szCs w:val="28"/>
        </w:rPr>
        <w:t xml:space="preserve">.1.1. šo noteikumu </w:t>
      </w:r>
      <w:r w:rsidR="000572C7" w:rsidRPr="002C3BA7">
        <w:rPr>
          <w:rFonts w:ascii="Times New Roman" w:hAnsi="Times New Roman"/>
          <w:sz w:val="28"/>
          <w:szCs w:val="28"/>
        </w:rPr>
        <w:t>5</w:t>
      </w:r>
      <w:r w:rsidR="00B83FBA" w:rsidRPr="002C3BA7">
        <w:rPr>
          <w:rFonts w:ascii="Times New Roman" w:hAnsi="Times New Roman"/>
          <w:sz w:val="28"/>
          <w:szCs w:val="28"/>
        </w:rPr>
        <w:t>.1.apakšpunktā minēto informāciju;</w:t>
      </w:r>
    </w:p>
    <w:p w:rsidR="00B83FBA" w:rsidRPr="002C3BA7" w:rsidRDefault="008E21B9" w:rsidP="000042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36</w:t>
      </w:r>
      <w:r w:rsidR="00B83FBA" w:rsidRPr="002C3BA7">
        <w:rPr>
          <w:rFonts w:ascii="Times New Roman" w:hAnsi="Times New Roman"/>
          <w:sz w:val="28"/>
          <w:szCs w:val="28"/>
        </w:rPr>
        <w:t>.1.2. reklāmas vai reklāmas objekta izvietošanas atļaujas datumu un numuru;</w:t>
      </w:r>
    </w:p>
    <w:p w:rsidR="00B83FBA" w:rsidRPr="002C3BA7" w:rsidRDefault="008E21B9" w:rsidP="000042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36</w:t>
      </w:r>
      <w:r w:rsidR="00B83FBA" w:rsidRPr="002C3BA7">
        <w:rPr>
          <w:rFonts w:ascii="Times New Roman" w:hAnsi="Times New Roman"/>
          <w:sz w:val="28"/>
          <w:szCs w:val="28"/>
        </w:rPr>
        <w:t xml:space="preserve">.2. </w:t>
      </w:r>
      <w:r w:rsidR="000572C7" w:rsidRPr="002C3BA7">
        <w:rPr>
          <w:rFonts w:ascii="Times New Roman" w:hAnsi="Times New Roman"/>
          <w:sz w:val="28"/>
          <w:szCs w:val="28"/>
        </w:rPr>
        <w:t xml:space="preserve">krāsainu </w:t>
      </w:r>
      <w:r w:rsidR="00B83FBA" w:rsidRPr="002C3BA7">
        <w:rPr>
          <w:rFonts w:ascii="Times New Roman" w:hAnsi="Times New Roman"/>
          <w:sz w:val="28"/>
          <w:szCs w:val="28"/>
        </w:rPr>
        <w:t>grafiskā dizaina skici</w:t>
      </w:r>
      <w:r w:rsidR="000572C7" w:rsidRPr="002C3BA7">
        <w:rPr>
          <w:rFonts w:ascii="Times New Roman" w:hAnsi="Times New Roman"/>
          <w:sz w:val="28"/>
          <w:szCs w:val="28"/>
        </w:rPr>
        <w:t xml:space="preserve"> vai fotomontāžu (divos eksemplāros, ja iesniedz klātienē vai pa pastu)</w:t>
      </w:r>
      <w:r w:rsidR="00B83FBA" w:rsidRPr="002C3BA7">
        <w:rPr>
          <w:rFonts w:ascii="Times New Roman" w:hAnsi="Times New Roman"/>
          <w:sz w:val="28"/>
          <w:szCs w:val="28"/>
        </w:rPr>
        <w:t>;</w:t>
      </w:r>
    </w:p>
    <w:p w:rsidR="00B83FBA" w:rsidRPr="002C3BA7" w:rsidRDefault="008E21B9" w:rsidP="000042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36</w:t>
      </w:r>
      <w:r w:rsidR="00B83FBA" w:rsidRPr="002C3BA7">
        <w:rPr>
          <w:rFonts w:ascii="Times New Roman" w:hAnsi="Times New Roman"/>
          <w:sz w:val="28"/>
          <w:szCs w:val="28"/>
        </w:rPr>
        <w:t xml:space="preserve">.3. papildefektu raksturojumu (apgaismojums, skaņu efekti u.c.), ja  </w:t>
      </w:r>
      <w:r w:rsidR="000572C7" w:rsidRPr="002C3BA7">
        <w:rPr>
          <w:rFonts w:ascii="Times New Roman" w:hAnsi="Times New Roman"/>
          <w:sz w:val="28"/>
          <w:szCs w:val="28"/>
        </w:rPr>
        <w:t xml:space="preserve">tādi </w:t>
      </w:r>
      <w:r w:rsidR="00B83FBA" w:rsidRPr="002C3BA7">
        <w:rPr>
          <w:rFonts w:ascii="Times New Roman" w:hAnsi="Times New Roman"/>
          <w:sz w:val="28"/>
          <w:szCs w:val="28"/>
        </w:rPr>
        <w:t>plānoti.</w:t>
      </w:r>
    </w:p>
    <w:p w:rsidR="00766931" w:rsidRPr="002C3BA7" w:rsidRDefault="008E21B9" w:rsidP="00766931">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37</w:t>
      </w:r>
      <w:r w:rsidR="00766931" w:rsidRPr="002C3BA7">
        <w:rPr>
          <w:rFonts w:ascii="Times New Roman" w:hAnsi="Times New Roman"/>
          <w:sz w:val="28"/>
          <w:szCs w:val="28"/>
        </w:rPr>
        <w:t>. Pašvaldība izskata iesniegtos dokumentus un septiņu</w:t>
      </w:r>
      <w:r w:rsidR="006A69AB" w:rsidRPr="002C3BA7">
        <w:rPr>
          <w:rFonts w:ascii="Times New Roman" w:hAnsi="Times New Roman"/>
          <w:sz w:val="28"/>
          <w:szCs w:val="28"/>
        </w:rPr>
        <w:t xml:space="preserve"> darba</w:t>
      </w:r>
      <w:r w:rsidR="00766931" w:rsidRPr="002C3BA7">
        <w:rPr>
          <w:rFonts w:ascii="Times New Roman" w:hAnsi="Times New Roman"/>
          <w:sz w:val="28"/>
          <w:szCs w:val="28"/>
        </w:rPr>
        <w:t xml:space="preserve"> dienu laikā pieņem vienu no šādiem lēmumiem:</w:t>
      </w:r>
    </w:p>
    <w:p w:rsidR="00766931" w:rsidRPr="002C3BA7" w:rsidRDefault="008E21B9" w:rsidP="00766931">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37</w:t>
      </w:r>
      <w:r w:rsidR="00766931" w:rsidRPr="002C3BA7">
        <w:rPr>
          <w:rFonts w:ascii="Times New Roman" w:hAnsi="Times New Roman"/>
          <w:sz w:val="28"/>
          <w:szCs w:val="28"/>
        </w:rPr>
        <w:t xml:space="preserve">.1. </w:t>
      </w:r>
      <w:r w:rsidR="008B0A29" w:rsidRPr="002C3BA7">
        <w:rPr>
          <w:rFonts w:ascii="Times New Roman" w:hAnsi="Times New Roman"/>
          <w:sz w:val="28"/>
        </w:rPr>
        <w:t>izdara grozījumus reklāmas vai reklāmas objekta izvietošanas atļaujā par reklāmas vai reklāmas objekta grafiskā dizaina maiņu</w:t>
      </w:r>
      <w:r w:rsidR="00766931" w:rsidRPr="002C3BA7">
        <w:rPr>
          <w:rFonts w:ascii="Times New Roman" w:hAnsi="Times New Roman"/>
          <w:sz w:val="28"/>
          <w:szCs w:val="28"/>
        </w:rPr>
        <w:t>;</w:t>
      </w:r>
    </w:p>
    <w:p w:rsidR="004B6422" w:rsidRPr="002C3BA7" w:rsidRDefault="008E21B9" w:rsidP="004B6422">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37</w:t>
      </w:r>
      <w:r w:rsidR="004B6422" w:rsidRPr="002C3BA7">
        <w:rPr>
          <w:rFonts w:ascii="Times New Roman" w:hAnsi="Times New Roman"/>
          <w:sz w:val="28"/>
          <w:szCs w:val="28"/>
        </w:rPr>
        <w:t>.2. atsaka izdarīt grozījumus reklāmas vai reklāmas objekta izvietošanas atļaujā par reklāmas vai reklāmas objekta grafiskā dizaina maiņu.</w:t>
      </w:r>
    </w:p>
    <w:p w:rsidR="004B6422" w:rsidRPr="002C3BA7" w:rsidRDefault="008E21B9" w:rsidP="004B6422">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38</w:t>
      </w:r>
      <w:r w:rsidR="004B6422" w:rsidRPr="002C3BA7">
        <w:rPr>
          <w:rFonts w:ascii="Times New Roman" w:hAnsi="Times New Roman"/>
          <w:sz w:val="28"/>
          <w:szCs w:val="28"/>
        </w:rPr>
        <w:t>. Pašvaldības lēmums par grozījumiem reklāmas vai reklāmas objekta izvietošanas atļaujā par reklāmas vai reklāmas objekta grafiskā dizaina maiņu apliecina tiesības mainīt reklāmas vai reklāmas objekta grafisko dizainu.</w:t>
      </w:r>
    </w:p>
    <w:p w:rsidR="004B6422" w:rsidRPr="002C3BA7" w:rsidRDefault="008E21B9" w:rsidP="004B6422">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39</w:t>
      </w:r>
      <w:r w:rsidR="004B6422" w:rsidRPr="002C3BA7">
        <w:rPr>
          <w:rFonts w:ascii="Times New Roman" w:hAnsi="Times New Roman"/>
          <w:sz w:val="28"/>
          <w:szCs w:val="28"/>
        </w:rPr>
        <w:t>. Pašvaldības lēmums par grozījumiem reklāmas vai reklāmas objekta izvietošanas atļaujā par reklāmas vai reklāmas objekta grafiskā dizaina maiņu neietekmē citus reklāmas vai reklāmas objekta izvietošanas atļaujas nosacījumus.</w:t>
      </w:r>
    </w:p>
    <w:p w:rsidR="00766931" w:rsidRPr="002C3BA7" w:rsidRDefault="004B6422" w:rsidP="00F6633C">
      <w:pPr>
        <w:spacing w:before="240" w:after="0" w:line="240" w:lineRule="auto"/>
        <w:ind w:firstLine="312"/>
        <w:jc w:val="both"/>
        <w:rPr>
          <w:rFonts w:ascii="Times New Roman" w:hAnsi="Times New Roman"/>
          <w:sz w:val="28"/>
          <w:szCs w:val="28"/>
        </w:rPr>
      </w:pPr>
      <w:r w:rsidRPr="002C3BA7" w:rsidDel="004B6422">
        <w:rPr>
          <w:rFonts w:ascii="Times New Roman" w:hAnsi="Times New Roman"/>
          <w:sz w:val="28"/>
          <w:szCs w:val="28"/>
        </w:rPr>
        <w:lastRenderedPageBreak/>
        <w:t xml:space="preserve"> </w:t>
      </w:r>
      <w:r w:rsidR="008E21B9" w:rsidRPr="002C3BA7">
        <w:rPr>
          <w:rFonts w:ascii="Times New Roman" w:hAnsi="Times New Roman"/>
          <w:sz w:val="28"/>
          <w:szCs w:val="28"/>
        </w:rPr>
        <w:t>40</w:t>
      </w:r>
      <w:r w:rsidR="008109D8" w:rsidRPr="002C3BA7">
        <w:rPr>
          <w:rFonts w:ascii="Times New Roman" w:hAnsi="Times New Roman"/>
          <w:sz w:val="28"/>
          <w:szCs w:val="28"/>
        </w:rPr>
        <w:t xml:space="preserve">. </w:t>
      </w:r>
      <w:r w:rsidR="00973F0D" w:rsidRPr="002C3BA7">
        <w:rPr>
          <w:rFonts w:ascii="Times New Roman" w:hAnsi="Times New Roman"/>
          <w:sz w:val="28"/>
          <w:szCs w:val="28"/>
        </w:rPr>
        <w:t>Reklāmas vai reklāmas objekta g</w:t>
      </w:r>
      <w:r w:rsidR="008109D8" w:rsidRPr="002C3BA7">
        <w:rPr>
          <w:rFonts w:ascii="Times New Roman" w:hAnsi="Times New Roman"/>
          <w:sz w:val="28"/>
          <w:szCs w:val="28"/>
        </w:rPr>
        <w:t xml:space="preserve">rafiskā dizaina maiņas atļauja tiek izsniegta uz </w:t>
      </w:r>
      <w:r w:rsidR="00A61FC1" w:rsidRPr="002C3BA7">
        <w:rPr>
          <w:rFonts w:ascii="Times New Roman" w:hAnsi="Times New Roman"/>
          <w:sz w:val="28"/>
          <w:szCs w:val="28"/>
        </w:rPr>
        <w:t>atlikušo attiecīgajā</w:t>
      </w:r>
      <w:r w:rsidR="008109D8" w:rsidRPr="002C3BA7">
        <w:rPr>
          <w:rFonts w:ascii="Times New Roman" w:hAnsi="Times New Roman"/>
          <w:sz w:val="28"/>
          <w:szCs w:val="28"/>
        </w:rPr>
        <w:t xml:space="preserve"> reklāmas vai reklāmas objekta </w:t>
      </w:r>
      <w:r w:rsidR="00A61FC1" w:rsidRPr="002C3BA7">
        <w:rPr>
          <w:rFonts w:ascii="Times New Roman" w:hAnsi="Times New Roman"/>
          <w:sz w:val="28"/>
          <w:szCs w:val="28"/>
        </w:rPr>
        <w:t xml:space="preserve">izvietošanas atļaujā noteikto laiku. </w:t>
      </w:r>
    </w:p>
    <w:p w:rsidR="00766931" w:rsidRPr="002C3BA7" w:rsidRDefault="008E21B9" w:rsidP="00766931">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41</w:t>
      </w:r>
      <w:r w:rsidR="00766931" w:rsidRPr="002C3BA7">
        <w:rPr>
          <w:rFonts w:ascii="Times New Roman" w:hAnsi="Times New Roman"/>
          <w:sz w:val="28"/>
          <w:szCs w:val="28"/>
        </w:rPr>
        <w:t>. Tīkla reklāmas grafiskā dizaina maiņu pašvaldībā nesaskaņo un par šīs reklāmas grafiskā dizaina maiņu informē pašvaldību līgumā noteiktajā kārtībā.</w:t>
      </w:r>
    </w:p>
    <w:p w:rsidR="00B83FBA" w:rsidRPr="002C3BA7" w:rsidRDefault="00B83FBA" w:rsidP="00251A56">
      <w:pPr>
        <w:spacing w:before="240" w:after="0" w:line="240" w:lineRule="auto"/>
        <w:ind w:firstLine="312"/>
        <w:jc w:val="center"/>
        <w:rPr>
          <w:rFonts w:ascii="Times New Roman" w:hAnsi="Times New Roman"/>
          <w:b/>
          <w:sz w:val="28"/>
          <w:szCs w:val="28"/>
        </w:rPr>
      </w:pPr>
      <w:r w:rsidRPr="002C3BA7">
        <w:rPr>
          <w:rFonts w:ascii="Times New Roman" w:hAnsi="Times New Roman"/>
          <w:b/>
          <w:sz w:val="28"/>
          <w:szCs w:val="28"/>
        </w:rPr>
        <w:t>IX Valsts kultūras pieminekļu</w:t>
      </w:r>
      <w:r w:rsidR="006B0A7D" w:rsidRPr="002C3BA7">
        <w:rPr>
          <w:rFonts w:ascii="Times New Roman" w:hAnsi="Times New Roman"/>
          <w:b/>
          <w:sz w:val="28"/>
          <w:szCs w:val="28"/>
        </w:rPr>
        <w:t xml:space="preserve"> aizsardzības</w:t>
      </w:r>
      <w:r w:rsidRPr="002C3BA7">
        <w:rPr>
          <w:rFonts w:ascii="Times New Roman" w:hAnsi="Times New Roman"/>
          <w:b/>
          <w:sz w:val="28"/>
          <w:szCs w:val="28"/>
        </w:rPr>
        <w:t xml:space="preserve"> inspekcijas saskaņojums reklāmas vai reklāmas objekta izvietošanai</w:t>
      </w:r>
    </w:p>
    <w:p w:rsidR="00B83FBA" w:rsidRPr="002C3BA7" w:rsidRDefault="006A0366" w:rsidP="00251A56">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4</w:t>
      </w:r>
      <w:r w:rsidR="008E21B9" w:rsidRPr="002C3BA7">
        <w:rPr>
          <w:rFonts w:ascii="Times New Roman" w:hAnsi="Times New Roman"/>
          <w:sz w:val="28"/>
          <w:szCs w:val="28"/>
        </w:rPr>
        <w:t>2</w:t>
      </w:r>
      <w:r w:rsidR="00B83FBA" w:rsidRPr="002C3BA7">
        <w:rPr>
          <w:rFonts w:ascii="Times New Roman" w:hAnsi="Times New Roman"/>
          <w:sz w:val="28"/>
          <w:szCs w:val="28"/>
        </w:rPr>
        <w:t>. Valsts kultūras pieminekļu aizsardzības inspekcijas saskaņojums nepieciešams reklāmas vai reklāmas objekta izvietošanai uz valsts aizsargājama kultūras pieminekļa</w:t>
      </w:r>
      <w:r w:rsidR="00262888" w:rsidRPr="002C3BA7">
        <w:rPr>
          <w:rFonts w:ascii="Times New Roman" w:hAnsi="Times New Roman"/>
          <w:sz w:val="28"/>
          <w:szCs w:val="28"/>
        </w:rPr>
        <w:t>, ja reklāma vai reklāmas objekts tiek izvietots uz laiku ilgāku par trīs mēnešiem, kā arī gadījumos, kad tiek veidotas jaunas piesaistes konstrukcijas.</w:t>
      </w:r>
    </w:p>
    <w:p w:rsidR="00B83FBA" w:rsidRPr="002C3BA7" w:rsidRDefault="00460018" w:rsidP="000042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4</w:t>
      </w:r>
      <w:r w:rsidR="008E21B9" w:rsidRPr="002C3BA7">
        <w:rPr>
          <w:rFonts w:ascii="Times New Roman" w:hAnsi="Times New Roman"/>
          <w:sz w:val="28"/>
          <w:szCs w:val="28"/>
        </w:rPr>
        <w:t>3</w:t>
      </w:r>
      <w:r w:rsidR="00B83FBA" w:rsidRPr="002C3BA7">
        <w:rPr>
          <w:rFonts w:ascii="Times New Roman" w:hAnsi="Times New Roman"/>
          <w:sz w:val="28"/>
          <w:szCs w:val="28"/>
        </w:rPr>
        <w:t xml:space="preserve">. Valsts kultūras pieminekļu aizsardzības inspekcijas saskaņojums reklāmas vai reklāmas objekta izvietošanai valsts aizsargājama kultūras pieminekļa teritorijā nav nepieciešams, ja pašvaldības saistošajos noteikumos </w:t>
      </w:r>
      <w:r w:rsidR="00F33308" w:rsidRPr="002C3BA7">
        <w:rPr>
          <w:rFonts w:ascii="Times New Roman" w:hAnsi="Times New Roman"/>
          <w:sz w:val="28"/>
          <w:szCs w:val="28"/>
        </w:rPr>
        <w:t>noteikt</w:t>
      </w:r>
      <w:r w:rsidR="00262888" w:rsidRPr="002C3BA7">
        <w:rPr>
          <w:rFonts w:ascii="Times New Roman" w:hAnsi="Times New Roman"/>
          <w:sz w:val="28"/>
          <w:szCs w:val="28"/>
        </w:rPr>
        <w:t>s</w:t>
      </w:r>
      <w:r w:rsidR="00F33308" w:rsidRPr="002C3BA7">
        <w:rPr>
          <w:rFonts w:ascii="Times New Roman" w:hAnsi="Times New Roman"/>
          <w:sz w:val="28"/>
          <w:szCs w:val="28"/>
        </w:rPr>
        <w:t xml:space="preserve">, ka </w:t>
      </w:r>
      <w:r w:rsidR="00262888" w:rsidRPr="002C3BA7">
        <w:rPr>
          <w:rFonts w:ascii="Times New Roman" w:hAnsi="Times New Roman"/>
          <w:sz w:val="28"/>
          <w:szCs w:val="28"/>
        </w:rPr>
        <w:t>valsts aizsargājama kultūras pieminekļa teritorijā</w:t>
      </w:r>
      <w:r w:rsidR="00B83FBA" w:rsidRPr="002C3BA7">
        <w:rPr>
          <w:rFonts w:ascii="Times New Roman" w:hAnsi="Times New Roman"/>
          <w:sz w:val="28"/>
          <w:szCs w:val="28"/>
        </w:rPr>
        <w:t xml:space="preserve"> reklāmas vai reklāmas objekta</w:t>
      </w:r>
      <w:r w:rsidR="00262888" w:rsidRPr="002C3BA7">
        <w:rPr>
          <w:rFonts w:ascii="Times New Roman" w:hAnsi="Times New Roman"/>
          <w:sz w:val="28"/>
          <w:szCs w:val="28"/>
        </w:rPr>
        <w:t xml:space="preserve"> izvietošana pieļaujama tā, lai</w:t>
      </w:r>
      <w:r w:rsidR="00B83FBA" w:rsidRPr="002C3BA7">
        <w:rPr>
          <w:rFonts w:ascii="Times New Roman" w:hAnsi="Times New Roman"/>
          <w:sz w:val="28"/>
          <w:szCs w:val="28"/>
        </w:rPr>
        <w:t xml:space="preserve"> izvietojums un veids netraucē valsts aizsargājama kultūras pieminekļa vizuālo uztveri, nepārveido saglabājamo </w:t>
      </w:r>
      <w:r w:rsidR="00262888" w:rsidRPr="002C3BA7">
        <w:rPr>
          <w:rFonts w:ascii="Times New Roman" w:hAnsi="Times New Roman"/>
          <w:sz w:val="28"/>
          <w:szCs w:val="28"/>
        </w:rPr>
        <w:t xml:space="preserve">kultūras pieminekļa </w:t>
      </w:r>
      <w:r w:rsidR="00B83FBA" w:rsidRPr="002C3BA7">
        <w:rPr>
          <w:rFonts w:ascii="Times New Roman" w:hAnsi="Times New Roman"/>
          <w:sz w:val="28"/>
          <w:szCs w:val="28"/>
        </w:rPr>
        <w:t>substanci un neizjauc kultūrvēsturiskās vides tēlu</w:t>
      </w:r>
      <w:r w:rsidR="00262888" w:rsidRPr="002C3BA7">
        <w:rPr>
          <w:rFonts w:ascii="Times New Roman" w:hAnsi="Times New Roman"/>
          <w:sz w:val="28"/>
          <w:szCs w:val="28"/>
        </w:rPr>
        <w:t>, kā arī</w:t>
      </w:r>
      <w:r w:rsidR="00B83FBA" w:rsidRPr="002C3BA7">
        <w:rPr>
          <w:rFonts w:ascii="Times New Roman" w:hAnsi="Times New Roman"/>
          <w:sz w:val="28"/>
          <w:szCs w:val="28"/>
        </w:rPr>
        <w:t xml:space="preserve"> vērtību kopuma radīto noskaņu.</w:t>
      </w:r>
    </w:p>
    <w:p w:rsidR="00B83FBA" w:rsidRPr="002C3BA7" w:rsidRDefault="00460018" w:rsidP="0000425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4</w:t>
      </w:r>
      <w:r w:rsidR="008E21B9" w:rsidRPr="002C3BA7">
        <w:rPr>
          <w:rFonts w:ascii="Times New Roman" w:hAnsi="Times New Roman"/>
          <w:sz w:val="28"/>
          <w:szCs w:val="28"/>
        </w:rPr>
        <w:t>4</w:t>
      </w:r>
      <w:r w:rsidR="00B83FBA" w:rsidRPr="002C3BA7">
        <w:rPr>
          <w:rFonts w:ascii="Times New Roman" w:hAnsi="Times New Roman"/>
          <w:sz w:val="28"/>
          <w:szCs w:val="28"/>
        </w:rPr>
        <w:t xml:space="preserve">. Valsts kultūras pieminekļu aizsardzības inspekcijas saskaņojums reklāmas vai reklāmas objekta izvietošanai valsts aizsargājama kultūras pieminekļa aizsardzības zonā nav nepieciešams, ja pašvaldības saistošajos noteikumos </w:t>
      </w:r>
      <w:r w:rsidR="00F33308" w:rsidRPr="002C3BA7">
        <w:rPr>
          <w:rFonts w:ascii="Times New Roman" w:hAnsi="Times New Roman"/>
          <w:sz w:val="28"/>
          <w:szCs w:val="28"/>
        </w:rPr>
        <w:t>noteikt</w:t>
      </w:r>
      <w:r w:rsidR="00262888" w:rsidRPr="002C3BA7">
        <w:rPr>
          <w:rFonts w:ascii="Times New Roman" w:hAnsi="Times New Roman"/>
          <w:sz w:val="28"/>
          <w:szCs w:val="28"/>
        </w:rPr>
        <w:t>s</w:t>
      </w:r>
      <w:r w:rsidR="00E5636A" w:rsidRPr="002C3BA7">
        <w:rPr>
          <w:rFonts w:ascii="Times New Roman" w:hAnsi="Times New Roman"/>
          <w:sz w:val="28"/>
          <w:szCs w:val="28"/>
        </w:rPr>
        <w:t>,</w:t>
      </w:r>
      <w:r w:rsidR="00B83FBA" w:rsidRPr="002C3BA7">
        <w:rPr>
          <w:rFonts w:ascii="Times New Roman" w:hAnsi="Times New Roman"/>
          <w:sz w:val="28"/>
          <w:szCs w:val="28"/>
        </w:rPr>
        <w:t xml:space="preserve"> ka valsts aizsargājama kultūras pieminekļa aizsardzības zonā reklāmas vai reklāmas objekta</w:t>
      </w:r>
      <w:r w:rsidR="00262888" w:rsidRPr="002C3BA7">
        <w:rPr>
          <w:rFonts w:ascii="Times New Roman" w:hAnsi="Times New Roman"/>
          <w:sz w:val="28"/>
          <w:szCs w:val="28"/>
        </w:rPr>
        <w:t xml:space="preserve"> izvietošana pieļaujama tā, lai</w:t>
      </w:r>
      <w:r w:rsidR="00B83FBA" w:rsidRPr="002C3BA7">
        <w:rPr>
          <w:rFonts w:ascii="Times New Roman" w:hAnsi="Times New Roman"/>
          <w:sz w:val="28"/>
          <w:szCs w:val="28"/>
        </w:rPr>
        <w:t xml:space="preserve"> izvietojums un veids netraucē valsts aizsargājama kultūras pieminekļa vizuālo uztveri un nemazina tā kultūrvēsturisko vērtību</w:t>
      </w:r>
      <w:r w:rsidR="00262888" w:rsidRPr="002C3BA7">
        <w:rPr>
          <w:rFonts w:ascii="Times New Roman" w:hAnsi="Times New Roman"/>
          <w:sz w:val="28"/>
          <w:szCs w:val="28"/>
        </w:rPr>
        <w:t>.</w:t>
      </w:r>
      <w:r w:rsidR="00B83FBA" w:rsidRPr="002C3BA7">
        <w:rPr>
          <w:rFonts w:ascii="Times New Roman" w:hAnsi="Times New Roman"/>
          <w:sz w:val="28"/>
          <w:szCs w:val="28"/>
        </w:rPr>
        <w:t xml:space="preserve"> </w:t>
      </w:r>
    </w:p>
    <w:p w:rsidR="00F53B97" w:rsidRPr="002C3BA7" w:rsidRDefault="00F53B97" w:rsidP="00F53B97">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4</w:t>
      </w:r>
      <w:r w:rsidR="008E21B9" w:rsidRPr="002C3BA7">
        <w:rPr>
          <w:rFonts w:ascii="Times New Roman" w:hAnsi="Times New Roman"/>
          <w:sz w:val="28"/>
          <w:szCs w:val="28"/>
        </w:rPr>
        <w:t>5</w:t>
      </w:r>
      <w:r w:rsidRPr="002C3BA7">
        <w:rPr>
          <w:rFonts w:ascii="Times New Roman" w:hAnsi="Times New Roman"/>
          <w:sz w:val="28"/>
          <w:szCs w:val="28"/>
        </w:rPr>
        <w:t>.</w:t>
      </w:r>
      <w:r w:rsidRPr="002C3BA7">
        <w:rPr>
          <w:rFonts w:ascii="Times New Roman" w:eastAsiaTheme="minorHAnsi" w:hAnsi="Times New Roman" w:cstheme="minorBidi"/>
          <w:sz w:val="24"/>
          <w:szCs w:val="24"/>
        </w:rPr>
        <w:t xml:space="preserve"> </w:t>
      </w:r>
      <w:r w:rsidRPr="002C3BA7">
        <w:rPr>
          <w:rFonts w:ascii="Times New Roman" w:hAnsi="Times New Roman"/>
          <w:sz w:val="28"/>
          <w:szCs w:val="28"/>
        </w:rPr>
        <w:t>Pēc pašvaldības lūguma Valsts kultūras pieminekļu aizsardzības inspekcija sniedz konsultatīvu atzinumu par reklāmas vai reklāmas objekta izvietošanu valsts aizsargājama kultūras pieminekļa teritorijā vai aizsardzības zonā.</w:t>
      </w:r>
    </w:p>
    <w:p w:rsidR="00B83FBA" w:rsidRPr="002C3BA7" w:rsidRDefault="00F53B97" w:rsidP="00AE216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4</w:t>
      </w:r>
      <w:r w:rsidR="008E21B9" w:rsidRPr="002C3BA7">
        <w:rPr>
          <w:rFonts w:ascii="Times New Roman" w:hAnsi="Times New Roman"/>
          <w:sz w:val="28"/>
          <w:szCs w:val="28"/>
        </w:rPr>
        <w:t>6</w:t>
      </w:r>
      <w:r w:rsidR="00B83FBA" w:rsidRPr="002C3BA7">
        <w:rPr>
          <w:rFonts w:ascii="Times New Roman" w:hAnsi="Times New Roman"/>
          <w:sz w:val="28"/>
          <w:szCs w:val="28"/>
        </w:rPr>
        <w:t xml:space="preserve">. Valsts kultūras pieminekļu aizsardzības inspekcijas saskaņojumu reklāmas vai reklāmas objekta izvietošanai pašvaldība pieprasa un saņem elektroniski, izmantojot drošu elektronisko parakstu. Valsts kultūras pieminekļu aizsardzības inspekcija trīs darba dienu laikā izvērtē reklāmas vai reklāmas objekta vizuālo skici vai fotomontāžu, papildefektu </w:t>
      </w:r>
      <w:r w:rsidR="00B83FBA" w:rsidRPr="002C3BA7">
        <w:rPr>
          <w:rFonts w:ascii="Times New Roman" w:hAnsi="Times New Roman"/>
          <w:sz w:val="28"/>
          <w:szCs w:val="28"/>
        </w:rPr>
        <w:lastRenderedPageBreak/>
        <w:t>raksturojumu, ja tādi paredzēti, kā arī inženierkomunikāciju pieslēguma projektu, ja tāds nepieciešams.</w:t>
      </w:r>
    </w:p>
    <w:p w:rsidR="00251A56" w:rsidRPr="002C3BA7" w:rsidRDefault="00251A56" w:rsidP="00AE216D">
      <w:pPr>
        <w:spacing w:before="240" w:after="0" w:line="240" w:lineRule="auto"/>
        <w:jc w:val="center"/>
        <w:rPr>
          <w:rFonts w:ascii="Times New Roman" w:hAnsi="Times New Roman"/>
          <w:b/>
          <w:sz w:val="28"/>
          <w:szCs w:val="28"/>
        </w:rPr>
      </w:pPr>
      <w:r w:rsidRPr="002C3BA7">
        <w:rPr>
          <w:rFonts w:ascii="Times New Roman" w:hAnsi="Times New Roman"/>
          <w:b/>
          <w:sz w:val="28"/>
          <w:szCs w:val="28"/>
        </w:rPr>
        <w:t>X Uzraudzība un kontrole</w:t>
      </w:r>
    </w:p>
    <w:p w:rsidR="00251A56" w:rsidRPr="002C3BA7" w:rsidRDefault="00F53B97" w:rsidP="00AE216D">
      <w:pPr>
        <w:spacing w:before="240" w:after="0" w:line="240" w:lineRule="auto"/>
        <w:ind w:firstLine="284"/>
        <w:jc w:val="both"/>
        <w:rPr>
          <w:rFonts w:ascii="Times New Roman" w:hAnsi="Times New Roman"/>
          <w:sz w:val="28"/>
          <w:szCs w:val="28"/>
        </w:rPr>
      </w:pPr>
      <w:r w:rsidRPr="002C3BA7">
        <w:rPr>
          <w:rFonts w:ascii="Times New Roman" w:hAnsi="Times New Roman"/>
          <w:sz w:val="28"/>
          <w:szCs w:val="28"/>
        </w:rPr>
        <w:t>4</w:t>
      </w:r>
      <w:r w:rsidR="008E21B9" w:rsidRPr="002C3BA7">
        <w:rPr>
          <w:rFonts w:ascii="Times New Roman" w:hAnsi="Times New Roman"/>
          <w:sz w:val="28"/>
          <w:szCs w:val="28"/>
        </w:rPr>
        <w:t>7</w:t>
      </w:r>
      <w:r w:rsidR="00251A56" w:rsidRPr="002C3BA7">
        <w:rPr>
          <w:rFonts w:ascii="Times New Roman" w:hAnsi="Times New Roman"/>
          <w:sz w:val="28"/>
          <w:szCs w:val="28"/>
        </w:rPr>
        <w:t>.</w:t>
      </w:r>
      <w:r w:rsidR="00251A56" w:rsidRPr="002C3BA7">
        <w:rPr>
          <w:rFonts w:ascii="Verdana" w:hAnsi="Verdana"/>
          <w:sz w:val="28"/>
          <w:szCs w:val="28"/>
        </w:rPr>
        <w:t xml:space="preserve"> </w:t>
      </w:r>
      <w:r w:rsidR="00251A56" w:rsidRPr="002C3BA7">
        <w:rPr>
          <w:rFonts w:ascii="Times New Roman" w:hAnsi="Times New Roman"/>
          <w:sz w:val="28"/>
          <w:szCs w:val="28"/>
        </w:rPr>
        <w:t>Šo noteikumu uzraudzību un kontroli atbilstoši kompetencei īsteno pašvaldība un citas uzraudzības un kontroles institūcijas</w:t>
      </w:r>
      <w:r w:rsidR="008D3A44" w:rsidRPr="002C3BA7">
        <w:rPr>
          <w:rFonts w:ascii="Times New Roman" w:hAnsi="Times New Roman"/>
          <w:sz w:val="28"/>
          <w:szCs w:val="28"/>
        </w:rPr>
        <w:t>.</w:t>
      </w:r>
    </w:p>
    <w:p w:rsidR="008B0A29" w:rsidRPr="002C3BA7" w:rsidRDefault="008E21B9" w:rsidP="00AE216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48</w:t>
      </w:r>
      <w:r w:rsidR="00251A56" w:rsidRPr="002C3BA7">
        <w:rPr>
          <w:rFonts w:ascii="Times New Roman" w:hAnsi="Times New Roman"/>
          <w:sz w:val="28"/>
          <w:szCs w:val="28"/>
        </w:rPr>
        <w:t>.</w:t>
      </w:r>
      <w:r w:rsidR="00460018" w:rsidRPr="002C3BA7">
        <w:rPr>
          <w:rFonts w:ascii="Times New Roman" w:hAnsi="Times New Roman"/>
          <w:sz w:val="28"/>
          <w:szCs w:val="28"/>
        </w:rPr>
        <w:t xml:space="preserve"> </w:t>
      </w:r>
      <w:r w:rsidR="00A61FC1" w:rsidRPr="002C3BA7">
        <w:rPr>
          <w:rFonts w:ascii="Times New Roman" w:hAnsi="Times New Roman"/>
          <w:sz w:val="28"/>
          <w:szCs w:val="28"/>
        </w:rPr>
        <w:t>Kārtīb</w:t>
      </w:r>
      <w:r w:rsidR="00E5636A" w:rsidRPr="002C3BA7">
        <w:rPr>
          <w:rFonts w:ascii="Times New Roman" w:hAnsi="Times New Roman"/>
          <w:sz w:val="28"/>
          <w:szCs w:val="28"/>
        </w:rPr>
        <w:t>u</w:t>
      </w:r>
      <w:r w:rsidR="00A61FC1" w:rsidRPr="002C3BA7">
        <w:rPr>
          <w:rFonts w:ascii="Times New Roman" w:hAnsi="Times New Roman"/>
          <w:sz w:val="28"/>
          <w:szCs w:val="28"/>
        </w:rPr>
        <w:t>, kādā veicama</w:t>
      </w:r>
      <w:r w:rsidR="00251A56" w:rsidRPr="002C3BA7">
        <w:rPr>
          <w:rFonts w:ascii="Times New Roman" w:hAnsi="Times New Roman"/>
          <w:sz w:val="28"/>
          <w:szCs w:val="28"/>
        </w:rPr>
        <w:t xml:space="preserve"> reklāmas vai reklāmas objektu </w:t>
      </w:r>
      <w:r w:rsidR="00A61FC1" w:rsidRPr="002C3BA7">
        <w:rPr>
          <w:rFonts w:ascii="Times New Roman" w:hAnsi="Times New Roman"/>
          <w:sz w:val="28"/>
          <w:szCs w:val="28"/>
        </w:rPr>
        <w:t>izvietošanas uzraudzība un kontrole, pašvaldība</w:t>
      </w:r>
      <w:r w:rsidR="00E5636A" w:rsidRPr="002C3BA7">
        <w:rPr>
          <w:rFonts w:ascii="Times New Roman" w:hAnsi="Times New Roman"/>
          <w:sz w:val="28"/>
          <w:szCs w:val="28"/>
        </w:rPr>
        <w:t xml:space="preserve"> ir tiesīga</w:t>
      </w:r>
      <w:r w:rsidR="00A61FC1" w:rsidRPr="002C3BA7">
        <w:rPr>
          <w:rFonts w:ascii="Times New Roman" w:hAnsi="Times New Roman"/>
          <w:sz w:val="28"/>
          <w:szCs w:val="28"/>
        </w:rPr>
        <w:t xml:space="preserve"> noteikt saistošajos noteikumos.</w:t>
      </w:r>
    </w:p>
    <w:p w:rsidR="006A0366" w:rsidRPr="002C3BA7" w:rsidRDefault="008E21B9" w:rsidP="00AE216D">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49</w:t>
      </w:r>
      <w:r w:rsidR="00262888" w:rsidRPr="002C3BA7">
        <w:rPr>
          <w:rFonts w:ascii="Times New Roman" w:hAnsi="Times New Roman"/>
          <w:sz w:val="28"/>
          <w:szCs w:val="28"/>
        </w:rPr>
        <w:t>. Pašvaldības lēmumu var apstrīdēt un pārsūdzēt Administratīvā procesa likuma noteiktajā kārtībā.</w:t>
      </w:r>
    </w:p>
    <w:p w:rsidR="00B83FBA" w:rsidRPr="002C3BA7" w:rsidRDefault="00B83FBA" w:rsidP="00AE216D">
      <w:pPr>
        <w:spacing w:before="240" w:after="0" w:line="240" w:lineRule="auto"/>
        <w:ind w:firstLine="312"/>
        <w:jc w:val="center"/>
        <w:rPr>
          <w:rFonts w:ascii="Times New Roman" w:hAnsi="Times New Roman"/>
          <w:b/>
          <w:sz w:val="28"/>
          <w:szCs w:val="28"/>
        </w:rPr>
      </w:pPr>
      <w:r w:rsidRPr="002C3BA7">
        <w:rPr>
          <w:rFonts w:ascii="Times New Roman" w:hAnsi="Times New Roman"/>
          <w:b/>
          <w:sz w:val="28"/>
          <w:szCs w:val="28"/>
        </w:rPr>
        <w:t>X</w:t>
      </w:r>
      <w:r w:rsidR="00251A56" w:rsidRPr="002C3BA7">
        <w:rPr>
          <w:rFonts w:ascii="Times New Roman" w:hAnsi="Times New Roman"/>
          <w:b/>
          <w:sz w:val="28"/>
          <w:szCs w:val="28"/>
        </w:rPr>
        <w:t>I</w:t>
      </w:r>
      <w:r w:rsidRPr="002C3BA7">
        <w:rPr>
          <w:rFonts w:ascii="Times New Roman" w:hAnsi="Times New Roman"/>
          <w:b/>
          <w:sz w:val="28"/>
          <w:szCs w:val="28"/>
        </w:rPr>
        <w:t xml:space="preserve"> Noslēguma jautājumi</w:t>
      </w:r>
    </w:p>
    <w:p w:rsidR="00B83FBA" w:rsidRPr="002C3BA7" w:rsidRDefault="006A0366" w:rsidP="00460018">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w:t>
      </w:r>
      <w:r w:rsidR="008E21B9" w:rsidRPr="002C3BA7">
        <w:rPr>
          <w:rFonts w:ascii="Times New Roman" w:hAnsi="Times New Roman"/>
          <w:sz w:val="28"/>
          <w:szCs w:val="28"/>
        </w:rPr>
        <w:t>0</w:t>
      </w:r>
      <w:r w:rsidR="00460018" w:rsidRPr="002C3BA7">
        <w:rPr>
          <w:rFonts w:ascii="Times New Roman" w:hAnsi="Times New Roman"/>
          <w:sz w:val="28"/>
          <w:szCs w:val="28"/>
        </w:rPr>
        <w:t xml:space="preserve">. </w:t>
      </w:r>
      <w:r w:rsidR="004B312B" w:rsidRPr="002C3BA7">
        <w:rPr>
          <w:rFonts w:ascii="Times New Roman" w:hAnsi="Times New Roman"/>
          <w:sz w:val="28"/>
          <w:szCs w:val="28"/>
        </w:rPr>
        <w:t>P</w:t>
      </w:r>
      <w:r w:rsidR="00B83FBA" w:rsidRPr="002C3BA7">
        <w:rPr>
          <w:rFonts w:ascii="Times New Roman" w:hAnsi="Times New Roman"/>
          <w:sz w:val="28"/>
          <w:szCs w:val="28"/>
        </w:rPr>
        <w:t xml:space="preserve">ašvaldības saistošo noteikumu atbilstību šiem noteikumiem nodrošina </w:t>
      </w:r>
      <w:r w:rsidR="00A61FC1" w:rsidRPr="002C3BA7">
        <w:rPr>
          <w:rFonts w:ascii="Times New Roman" w:hAnsi="Times New Roman"/>
          <w:sz w:val="28"/>
          <w:szCs w:val="28"/>
        </w:rPr>
        <w:t>sešu mēnešu laikā pēc šo noteikumu spēkā stāšanās</w:t>
      </w:r>
      <w:r w:rsidR="00B83FBA" w:rsidRPr="002C3BA7">
        <w:rPr>
          <w:rFonts w:ascii="Times New Roman" w:hAnsi="Times New Roman"/>
          <w:sz w:val="28"/>
          <w:szCs w:val="28"/>
        </w:rPr>
        <w:t>.</w:t>
      </w:r>
    </w:p>
    <w:p w:rsidR="00B83FBA" w:rsidRPr="002C3BA7" w:rsidRDefault="006A0366" w:rsidP="00460018">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w:t>
      </w:r>
      <w:r w:rsidR="008E21B9" w:rsidRPr="002C3BA7">
        <w:rPr>
          <w:rFonts w:ascii="Times New Roman" w:hAnsi="Times New Roman"/>
          <w:sz w:val="28"/>
          <w:szCs w:val="28"/>
        </w:rPr>
        <w:t>1</w:t>
      </w:r>
      <w:r w:rsidR="00B83FBA" w:rsidRPr="002C3BA7">
        <w:rPr>
          <w:rFonts w:ascii="Times New Roman" w:hAnsi="Times New Roman"/>
          <w:sz w:val="28"/>
          <w:szCs w:val="28"/>
        </w:rPr>
        <w:t xml:space="preserve">. </w:t>
      </w:r>
      <w:r w:rsidR="004B312B" w:rsidRPr="002C3BA7">
        <w:rPr>
          <w:rFonts w:ascii="Times New Roman" w:hAnsi="Times New Roman"/>
          <w:sz w:val="28"/>
          <w:szCs w:val="28"/>
        </w:rPr>
        <w:t>P</w:t>
      </w:r>
      <w:r w:rsidR="00B83FBA" w:rsidRPr="002C3BA7">
        <w:rPr>
          <w:rFonts w:ascii="Times New Roman" w:hAnsi="Times New Roman"/>
          <w:sz w:val="28"/>
          <w:szCs w:val="28"/>
        </w:rPr>
        <w:t xml:space="preserve">ašvaldības reklāmas vai reklāmas objekta saskaņošanas kā elektroniskā pakalpojuma, izmantojot speciālu tiešsaistes formu, ieviešanu nodrošina līdz </w:t>
      </w:r>
      <w:r w:rsidR="00F33308" w:rsidRPr="002C3BA7">
        <w:rPr>
          <w:rFonts w:ascii="Times New Roman" w:hAnsi="Times New Roman"/>
          <w:sz w:val="28"/>
          <w:szCs w:val="28"/>
        </w:rPr>
        <w:t>201</w:t>
      </w:r>
      <w:r w:rsidR="00262888" w:rsidRPr="002C3BA7">
        <w:rPr>
          <w:rFonts w:ascii="Times New Roman" w:hAnsi="Times New Roman"/>
          <w:sz w:val="28"/>
          <w:szCs w:val="28"/>
        </w:rPr>
        <w:t>4</w:t>
      </w:r>
      <w:r w:rsidR="00B83FBA" w:rsidRPr="002C3BA7">
        <w:rPr>
          <w:rFonts w:ascii="Times New Roman" w:hAnsi="Times New Roman"/>
          <w:sz w:val="28"/>
          <w:szCs w:val="28"/>
        </w:rPr>
        <w:t>.gada 1.</w:t>
      </w:r>
      <w:r w:rsidR="00F33308" w:rsidRPr="002C3BA7">
        <w:rPr>
          <w:rFonts w:ascii="Times New Roman" w:hAnsi="Times New Roman"/>
          <w:sz w:val="28"/>
          <w:szCs w:val="28"/>
        </w:rPr>
        <w:t>j</w:t>
      </w:r>
      <w:r w:rsidR="00262888" w:rsidRPr="002C3BA7">
        <w:rPr>
          <w:rFonts w:ascii="Times New Roman" w:hAnsi="Times New Roman"/>
          <w:sz w:val="28"/>
          <w:szCs w:val="28"/>
        </w:rPr>
        <w:t>anvārim</w:t>
      </w:r>
      <w:r w:rsidR="00B83FBA" w:rsidRPr="002C3BA7">
        <w:rPr>
          <w:rFonts w:ascii="Times New Roman" w:hAnsi="Times New Roman"/>
          <w:sz w:val="28"/>
          <w:szCs w:val="28"/>
        </w:rPr>
        <w:t>.</w:t>
      </w:r>
    </w:p>
    <w:p w:rsidR="00A61FC1" w:rsidRPr="002C3BA7" w:rsidRDefault="006A0366" w:rsidP="00460018">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w:t>
      </w:r>
      <w:r w:rsidR="008E21B9" w:rsidRPr="002C3BA7">
        <w:rPr>
          <w:rFonts w:ascii="Times New Roman" w:hAnsi="Times New Roman"/>
          <w:sz w:val="28"/>
          <w:szCs w:val="28"/>
        </w:rPr>
        <w:t>2</w:t>
      </w:r>
      <w:r w:rsidR="00A61FC1" w:rsidRPr="002C3BA7">
        <w:rPr>
          <w:rFonts w:ascii="Times New Roman" w:hAnsi="Times New Roman"/>
          <w:sz w:val="28"/>
          <w:szCs w:val="28"/>
        </w:rPr>
        <w:t>.</w:t>
      </w:r>
      <w:r w:rsidR="00A61FC1" w:rsidRPr="002C3BA7">
        <w:rPr>
          <w:rFonts w:ascii="Times New Roman" w:hAnsi="Times New Roman"/>
          <w:lang w:eastAsia="lv-LV"/>
        </w:rPr>
        <w:t xml:space="preserve"> </w:t>
      </w:r>
      <w:r w:rsidR="00A61FC1" w:rsidRPr="002C3BA7">
        <w:rPr>
          <w:rFonts w:ascii="Times New Roman" w:hAnsi="Times New Roman"/>
          <w:sz w:val="28"/>
          <w:szCs w:val="28"/>
        </w:rPr>
        <w:t xml:space="preserve">Valsts reģionālās attīstības aģentūra līdz </w:t>
      </w:r>
      <w:r w:rsidR="00262888" w:rsidRPr="002C3BA7">
        <w:rPr>
          <w:rFonts w:ascii="Times New Roman" w:hAnsi="Times New Roman"/>
          <w:sz w:val="28"/>
          <w:szCs w:val="28"/>
        </w:rPr>
        <w:t>2013.gada 1.septembrim</w:t>
      </w:r>
      <w:r w:rsidR="00A61FC1" w:rsidRPr="002C3BA7">
        <w:rPr>
          <w:rFonts w:ascii="Times New Roman" w:hAnsi="Times New Roman"/>
          <w:sz w:val="28"/>
          <w:szCs w:val="28"/>
        </w:rPr>
        <w:t xml:space="preserve"> tīmekļa vietnē </w:t>
      </w:r>
      <w:hyperlink r:id="rId8" w:history="1">
        <w:r w:rsidR="00A61FC1" w:rsidRPr="002C3BA7">
          <w:rPr>
            <w:rStyle w:val="Hyperlink"/>
            <w:rFonts w:ascii="Times New Roman" w:hAnsi="Times New Roman"/>
            <w:sz w:val="28"/>
            <w:szCs w:val="28"/>
          </w:rPr>
          <w:t>www.latvija.lv</w:t>
        </w:r>
      </w:hyperlink>
      <w:r w:rsidR="00A61FC1" w:rsidRPr="002C3BA7">
        <w:rPr>
          <w:rFonts w:ascii="Times New Roman" w:hAnsi="Times New Roman"/>
          <w:sz w:val="28"/>
          <w:szCs w:val="28"/>
        </w:rPr>
        <w:t xml:space="preserve"> izveido speciālu tiešsaistes formu reklāmas vai reklāmas objekta saskaņošanai ar vietējo pašvaldību.  </w:t>
      </w:r>
    </w:p>
    <w:p w:rsidR="005C0044" w:rsidRPr="002C3BA7" w:rsidRDefault="006A0366" w:rsidP="00460018">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w:t>
      </w:r>
      <w:r w:rsidR="008E21B9" w:rsidRPr="002C3BA7">
        <w:rPr>
          <w:rFonts w:ascii="Times New Roman" w:hAnsi="Times New Roman"/>
          <w:sz w:val="28"/>
          <w:szCs w:val="28"/>
        </w:rPr>
        <w:t>3</w:t>
      </w:r>
      <w:r w:rsidR="00F54884" w:rsidRPr="002C3BA7">
        <w:rPr>
          <w:rFonts w:ascii="Times New Roman" w:hAnsi="Times New Roman"/>
          <w:sz w:val="28"/>
          <w:szCs w:val="28"/>
        </w:rPr>
        <w:t xml:space="preserve">. Šo noteikumu </w:t>
      </w:r>
      <w:r w:rsidR="00D32C5C" w:rsidRPr="002C3BA7">
        <w:rPr>
          <w:rFonts w:ascii="Times New Roman" w:hAnsi="Times New Roman"/>
          <w:sz w:val="28"/>
          <w:szCs w:val="28"/>
        </w:rPr>
        <w:t>6</w:t>
      </w:r>
      <w:r w:rsidR="00F54884" w:rsidRPr="002C3BA7">
        <w:rPr>
          <w:rFonts w:ascii="Times New Roman" w:hAnsi="Times New Roman"/>
          <w:sz w:val="28"/>
          <w:szCs w:val="28"/>
        </w:rPr>
        <w:t>.1.</w:t>
      </w:r>
      <w:r w:rsidR="00E5636A" w:rsidRPr="002C3BA7">
        <w:rPr>
          <w:rFonts w:ascii="Times New Roman" w:hAnsi="Times New Roman"/>
          <w:sz w:val="28"/>
          <w:szCs w:val="28"/>
        </w:rPr>
        <w:t xml:space="preserve"> </w:t>
      </w:r>
      <w:r w:rsidR="002D1EB3" w:rsidRPr="002C3BA7">
        <w:rPr>
          <w:rFonts w:ascii="Times New Roman" w:hAnsi="Times New Roman"/>
          <w:sz w:val="28"/>
          <w:szCs w:val="28"/>
        </w:rPr>
        <w:t>un 2</w:t>
      </w:r>
      <w:r w:rsidR="008E21B9" w:rsidRPr="002C3BA7">
        <w:rPr>
          <w:rFonts w:ascii="Times New Roman" w:hAnsi="Times New Roman"/>
          <w:sz w:val="28"/>
          <w:szCs w:val="28"/>
        </w:rPr>
        <w:t>7</w:t>
      </w:r>
      <w:r w:rsidR="002D1EB3" w:rsidRPr="002C3BA7">
        <w:rPr>
          <w:rFonts w:ascii="Times New Roman" w:hAnsi="Times New Roman"/>
          <w:sz w:val="28"/>
          <w:szCs w:val="28"/>
        </w:rPr>
        <w:t>.2.6.</w:t>
      </w:r>
      <w:r w:rsidR="00F54884" w:rsidRPr="002C3BA7">
        <w:rPr>
          <w:rFonts w:ascii="Times New Roman" w:hAnsi="Times New Roman"/>
          <w:sz w:val="28"/>
          <w:szCs w:val="28"/>
        </w:rPr>
        <w:t>apakšpunkt</w:t>
      </w:r>
      <w:r w:rsidR="00E5636A" w:rsidRPr="002C3BA7">
        <w:rPr>
          <w:rFonts w:ascii="Times New Roman" w:hAnsi="Times New Roman"/>
          <w:sz w:val="28"/>
          <w:szCs w:val="28"/>
        </w:rPr>
        <w:t>s</w:t>
      </w:r>
      <w:r w:rsidR="00F54884" w:rsidRPr="002C3BA7">
        <w:rPr>
          <w:rFonts w:ascii="Times New Roman" w:hAnsi="Times New Roman"/>
          <w:sz w:val="28"/>
          <w:szCs w:val="28"/>
        </w:rPr>
        <w:t xml:space="preserve"> un </w:t>
      </w:r>
      <w:r w:rsidR="008E21B9" w:rsidRPr="002C3BA7">
        <w:rPr>
          <w:rFonts w:ascii="Times New Roman" w:hAnsi="Times New Roman"/>
          <w:sz w:val="28"/>
          <w:szCs w:val="28"/>
        </w:rPr>
        <w:t>14</w:t>
      </w:r>
      <w:r w:rsidR="005C0044" w:rsidRPr="002C3BA7">
        <w:rPr>
          <w:rFonts w:ascii="Times New Roman" w:hAnsi="Times New Roman"/>
          <w:sz w:val="28"/>
          <w:szCs w:val="28"/>
        </w:rPr>
        <w:t>.punkts stāj</w:t>
      </w:r>
      <w:r w:rsidR="00E5636A" w:rsidRPr="002C3BA7">
        <w:rPr>
          <w:rFonts w:ascii="Times New Roman" w:hAnsi="Times New Roman"/>
          <w:sz w:val="28"/>
          <w:szCs w:val="28"/>
        </w:rPr>
        <w:t>a</w:t>
      </w:r>
      <w:r w:rsidR="005C0044" w:rsidRPr="002C3BA7">
        <w:rPr>
          <w:rFonts w:ascii="Times New Roman" w:hAnsi="Times New Roman"/>
          <w:sz w:val="28"/>
          <w:szCs w:val="28"/>
        </w:rPr>
        <w:t xml:space="preserve">s spēkā </w:t>
      </w:r>
      <w:r w:rsidR="00262888" w:rsidRPr="002C3BA7">
        <w:rPr>
          <w:rFonts w:ascii="Times New Roman" w:hAnsi="Times New Roman"/>
          <w:sz w:val="28"/>
          <w:szCs w:val="28"/>
        </w:rPr>
        <w:t>četru mēnešu laikā pēc šo noteikumu spēkā stāšanās</w:t>
      </w:r>
      <w:r w:rsidR="005C0044" w:rsidRPr="002C3BA7">
        <w:rPr>
          <w:rFonts w:ascii="Times New Roman" w:hAnsi="Times New Roman"/>
          <w:sz w:val="28"/>
          <w:szCs w:val="28"/>
        </w:rPr>
        <w:t>.</w:t>
      </w:r>
    </w:p>
    <w:p w:rsidR="00943911" w:rsidRPr="002C3BA7" w:rsidRDefault="008E21B9" w:rsidP="00460018">
      <w:pPr>
        <w:spacing w:before="240" w:after="0" w:line="240" w:lineRule="auto"/>
        <w:ind w:firstLine="312"/>
        <w:jc w:val="both"/>
        <w:rPr>
          <w:rFonts w:ascii="Times New Roman" w:hAnsi="Times New Roman"/>
          <w:sz w:val="28"/>
          <w:szCs w:val="28"/>
        </w:rPr>
      </w:pPr>
      <w:r w:rsidRPr="002C3BA7">
        <w:rPr>
          <w:rFonts w:ascii="Times New Roman" w:hAnsi="Times New Roman"/>
          <w:sz w:val="28"/>
          <w:szCs w:val="28"/>
        </w:rPr>
        <w:t>54</w:t>
      </w:r>
      <w:r w:rsidR="00943911" w:rsidRPr="002C3BA7">
        <w:rPr>
          <w:rFonts w:ascii="Times New Roman" w:hAnsi="Times New Roman"/>
          <w:sz w:val="28"/>
          <w:szCs w:val="28"/>
        </w:rPr>
        <w:t>. Šie noteikumi neattiecas uz reklāmas izvietošanas saskaņošanu ar pašvaldību, kas veikta līdz šo noteikumu spēkā stāšanās brīdim.</w:t>
      </w:r>
    </w:p>
    <w:p w:rsidR="005C0044" w:rsidRPr="002C3BA7" w:rsidRDefault="005C0044" w:rsidP="0000425D">
      <w:pPr>
        <w:spacing w:before="240" w:after="0" w:line="240" w:lineRule="auto"/>
        <w:ind w:firstLine="312"/>
        <w:jc w:val="both"/>
        <w:rPr>
          <w:rFonts w:ascii="Times New Roman" w:hAnsi="Times New Roman"/>
          <w:sz w:val="28"/>
          <w:szCs w:val="28"/>
        </w:rPr>
      </w:pPr>
    </w:p>
    <w:p w:rsidR="00C94C49" w:rsidRPr="002C3BA7" w:rsidRDefault="00C94C49" w:rsidP="00EE58A7">
      <w:pPr>
        <w:autoSpaceDE w:val="0"/>
        <w:autoSpaceDN w:val="0"/>
        <w:adjustRightInd w:val="0"/>
        <w:spacing w:after="0" w:line="240" w:lineRule="auto"/>
        <w:rPr>
          <w:rFonts w:ascii="Times New Roman" w:hAnsi="Times New Roman"/>
          <w:sz w:val="28"/>
          <w:szCs w:val="28"/>
          <w:lang w:eastAsia="lv-LV"/>
        </w:rPr>
      </w:pPr>
    </w:p>
    <w:p w:rsidR="006B0A7D" w:rsidRPr="002C3BA7" w:rsidRDefault="006B0A7D" w:rsidP="00EE58A7">
      <w:pPr>
        <w:autoSpaceDE w:val="0"/>
        <w:autoSpaceDN w:val="0"/>
        <w:adjustRightInd w:val="0"/>
        <w:spacing w:after="0" w:line="240" w:lineRule="auto"/>
        <w:rPr>
          <w:rFonts w:ascii="Times New Roman" w:hAnsi="Times New Roman"/>
          <w:sz w:val="28"/>
          <w:szCs w:val="28"/>
          <w:lang w:eastAsia="lv-LV"/>
        </w:rPr>
      </w:pPr>
      <w:r w:rsidRPr="002C3BA7">
        <w:rPr>
          <w:rFonts w:ascii="Times New Roman" w:hAnsi="Times New Roman"/>
          <w:sz w:val="28"/>
          <w:szCs w:val="28"/>
          <w:lang w:eastAsia="lv-LV"/>
        </w:rPr>
        <w:t>Ministru prezidents                                                             V.Dombrovskis</w:t>
      </w:r>
    </w:p>
    <w:p w:rsidR="006B0A7D" w:rsidRPr="002C3BA7" w:rsidRDefault="006B0A7D" w:rsidP="00EE58A7">
      <w:pPr>
        <w:autoSpaceDE w:val="0"/>
        <w:autoSpaceDN w:val="0"/>
        <w:adjustRightInd w:val="0"/>
        <w:spacing w:after="0" w:line="240" w:lineRule="auto"/>
        <w:rPr>
          <w:rFonts w:ascii="Times New Roman" w:hAnsi="Times New Roman"/>
          <w:sz w:val="28"/>
          <w:szCs w:val="28"/>
          <w:lang w:eastAsia="lv-LV"/>
        </w:rPr>
      </w:pPr>
    </w:p>
    <w:p w:rsidR="006B0A7D" w:rsidRPr="002C3BA7" w:rsidRDefault="006B0A7D" w:rsidP="00EE58A7">
      <w:pPr>
        <w:autoSpaceDE w:val="0"/>
        <w:autoSpaceDN w:val="0"/>
        <w:adjustRightInd w:val="0"/>
        <w:spacing w:after="0" w:line="240" w:lineRule="auto"/>
        <w:rPr>
          <w:rFonts w:ascii="Times New Roman" w:hAnsi="Times New Roman"/>
          <w:sz w:val="28"/>
          <w:szCs w:val="28"/>
          <w:lang w:eastAsia="lv-LV"/>
        </w:rPr>
      </w:pPr>
    </w:p>
    <w:p w:rsidR="00A04B8B" w:rsidRPr="002C3BA7" w:rsidRDefault="00A04B8B" w:rsidP="00EE58A7">
      <w:pPr>
        <w:autoSpaceDE w:val="0"/>
        <w:autoSpaceDN w:val="0"/>
        <w:adjustRightInd w:val="0"/>
        <w:spacing w:after="0" w:line="240" w:lineRule="auto"/>
        <w:rPr>
          <w:rFonts w:ascii="Times New Roman" w:hAnsi="Times New Roman"/>
          <w:sz w:val="28"/>
          <w:szCs w:val="28"/>
          <w:lang w:eastAsia="lv-LV"/>
        </w:rPr>
      </w:pPr>
    </w:p>
    <w:p w:rsidR="00A04B8B" w:rsidRPr="002C3BA7" w:rsidRDefault="00A04B8B" w:rsidP="00EE58A7">
      <w:pPr>
        <w:autoSpaceDE w:val="0"/>
        <w:autoSpaceDN w:val="0"/>
        <w:adjustRightInd w:val="0"/>
        <w:spacing w:after="0" w:line="240" w:lineRule="auto"/>
        <w:rPr>
          <w:rFonts w:ascii="Times New Roman" w:hAnsi="Times New Roman"/>
          <w:sz w:val="28"/>
          <w:szCs w:val="28"/>
          <w:lang w:eastAsia="lv-LV"/>
        </w:rPr>
      </w:pPr>
    </w:p>
    <w:p w:rsidR="00B83FBA" w:rsidRPr="002C3BA7" w:rsidRDefault="00B83FBA" w:rsidP="00EE58A7">
      <w:pPr>
        <w:autoSpaceDE w:val="0"/>
        <w:autoSpaceDN w:val="0"/>
        <w:adjustRightInd w:val="0"/>
        <w:spacing w:after="0" w:line="240" w:lineRule="auto"/>
        <w:rPr>
          <w:rFonts w:ascii="Times New Roman" w:hAnsi="Times New Roman"/>
          <w:sz w:val="28"/>
          <w:szCs w:val="28"/>
          <w:lang w:eastAsia="lv-LV"/>
        </w:rPr>
      </w:pPr>
      <w:r w:rsidRPr="002C3BA7">
        <w:rPr>
          <w:rFonts w:ascii="Times New Roman" w:hAnsi="Times New Roman"/>
          <w:sz w:val="28"/>
          <w:szCs w:val="28"/>
          <w:lang w:eastAsia="lv-LV"/>
        </w:rPr>
        <w:t xml:space="preserve">Vides aizsardzības </w:t>
      </w:r>
    </w:p>
    <w:p w:rsidR="00B83FBA" w:rsidRPr="002C3BA7" w:rsidRDefault="00B83FBA" w:rsidP="00EE58A7">
      <w:pPr>
        <w:autoSpaceDE w:val="0"/>
        <w:autoSpaceDN w:val="0"/>
        <w:adjustRightInd w:val="0"/>
        <w:spacing w:after="0" w:line="240" w:lineRule="auto"/>
        <w:rPr>
          <w:rFonts w:ascii="Times New Roman" w:hAnsi="Times New Roman"/>
          <w:sz w:val="28"/>
          <w:szCs w:val="28"/>
          <w:lang w:eastAsia="lv-LV"/>
        </w:rPr>
      </w:pPr>
      <w:r w:rsidRPr="002C3BA7">
        <w:rPr>
          <w:rFonts w:ascii="Times New Roman" w:hAnsi="Times New Roman"/>
          <w:sz w:val="28"/>
          <w:szCs w:val="28"/>
          <w:lang w:eastAsia="lv-LV"/>
        </w:rPr>
        <w:t>un reģionālās attīstības ministrs</w:t>
      </w:r>
      <w:r w:rsidRPr="002C3BA7">
        <w:rPr>
          <w:rFonts w:ascii="Times New Roman" w:hAnsi="Times New Roman"/>
          <w:sz w:val="28"/>
          <w:szCs w:val="28"/>
          <w:lang w:eastAsia="lv-LV"/>
        </w:rPr>
        <w:tab/>
        <w:t xml:space="preserve">                                                  E.Sprūdžs                                                        </w:t>
      </w:r>
      <w:r w:rsidRPr="002C3BA7">
        <w:rPr>
          <w:rFonts w:ascii="Times New Roman" w:hAnsi="Times New Roman"/>
          <w:sz w:val="28"/>
          <w:szCs w:val="28"/>
          <w:lang w:eastAsia="lv-LV"/>
        </w:rPr>
        <w:tab/>
        <w:t xml:space="preserve">                                                     </w:t>
      </w:r>
    </w:p>
    <w:p w:rsidR="00B83FBA" w:rsidRPr="002C3BA7" w:rsidRDefault="00B83FBA" w:rsidP="00EE58A7">
      <w:pPr>
        <w:autoSpaceDE w:val="0"/>
        <w:autoSpaceDN w:val="0"/>
        <w:adjustRightInd w:val="0"/>
        <w:spacing w:after="0" w:line="240" w:lineRule="auto"/>
        <w:rPr>
          <w:rFonts w:ascii="Times New Roman" w:hAnsi="Times New Roman"/>
          <w:sz w:val="28"/>
          <w:szCs w:val="28"/>
          <w:lang w:eastAsia="lv-LV"/>
        </w:rPr>
      </w:pPr>
    </w:p>
    <w:p w:rsidR="00B83FBA" w:rsidRPr="002C3BA7" w:rsidRDefault="00B83FBA" w:rsidP="00EE58A7">
      <w:pPr>
        <w:autoSpaceDE w:val="0"/>
        <w:autoSpaceDN w:val="0"/>
        <w:adjustRightInd w:val="0"/>
        <w:spacing w:after="0" w:line="240" w:lineRule="auto"/>
        <w:rPr>
          <w:rFonts w:ascii="Times New Roman" w:hAnsi="Times New Roman"/>
          <w:sz w:val="28"/>
          <w:szCs w:val="28"/>
          <w:lang w:eastAsia="lv-LV"/>
        </w:rPr>
      </w:pPr>
    </w:p>
    <w:p w:rsidR="0007106A" w:rsidRPr="002C3BA7" w:rsidRDefault="0007106A" w:rsidP="006B0A7D">
      <w:pPr>
        <w:autoSpaceDE w:val="0"/>
        <w:autoSpaceDN w:val="0"/>
        <w:adjustRightInd w:val="0"/>
        <w:spacing w:after="0" w:line="240" w:lineRule="auto"/>
        <w:rPr>
          <w:rFonts w:ascii="Times New Roman" w:hAnsi="Times New Roman"/>
          <w:bCs/>
          <w:sz w:val="28"/>
          <w:szCs w:val="28"/>
          <w:lang w:eastAsia="lv-LV"/>
        </w:rPr>
      </w:pPr>
    </w:p>
    <w:p w:rsidR="0007106A" w:rsidRPr="002C3BA7" w:rsidRDefault="0007106A" w:rsidP="006B0A7D">
      <w:pPr>
        <w:autoSpaceDE w:val="0"/>
        <w:autoSpaceDN w:val="0"/>
        <w:adjustRightInd w:val="0"/>
        <w:spacing w:after="0" w:line="240" w:lineRule="auto"/>
        <w:rPr>
          <w:rFonts w:ascii="Times New Roman" w:hAnsi="Times New Roman"/>
          <w:bCs/>
          <w:sz w:val="28"/>
          <w:szCs w:val="28"/>
          <w:lang w:eastAsia="lv-LV"/>
        </w:rPr>
      </w:pPr>
    </w:p>
    <w:p w:rsidR="006B0A7D" w:rsidRPr="002C3BA7" w:rsidRDefault="006B0A7D" w:rsidP="006B0A7D">
      <w:pPr>
        <w:autoSpaceDE w:val="0"/>
        <w:autoSpaceDN w:val="0"/>
        <w:adjustRightInd w:val="0"/>
        <w:spacing w:after="0" w:line="240" w:lineRule="auto"/>
        <w:rPr>
          <w:rFonts w:ascii="Times New Roman" w:hAnsi="Times New Roman"/>
          <w:bCs/>
          <w:sz w:val="28"/>
          <w:szCs w:val="28"/>
          <w:lang w:eastAsia="lv-LV"/>
        </w:rPr>
      </w:pPr>
      <w:r w:rsidRPr="002C3BA7">
        <w:rPr>
          <w:rFonts w:ascii="Times New Roman" w:hAnsi="Times New Roman"/>
          <w:bCs/>
          <w:sz w:val="28"/>
          <w:szCs w:val="28"/>
          <w:lang w:eastAsia="lv-LV"/>
        </w:rPr>
        <w:t>Iesniedzējs:</w:t>
      </w:r>
    </w:p>
    <w:p w:rsidR="006B0A7D" w:rsidRPr="002C3BA7" w:rsidRDefault="006B0A7D" w:rsidP="006B0A7D">
      <w:pPr>
        <w:autoSpaceDE w:val="0"/>
        <w:autoSpaceDN w:val="0"/>
        <w:adjustRightInd w:val="0"/>
        <w:spacing w:after="0" w:line="240" w:lineRule="auto"/>
        <w:rPr>
          <w:rFonts w:ascii="Times New Roman" w:hAnsi="Times New Roman"/>
          <w:bCs/>
          <w:sz w:val="28"/>
          <w:szCs w:val="28"/>
          <w:lang w:eastAsia="lv-LV"/>
        </w:rPr>
      </w:pPr>
      <w:r w:rsidRPr="002C3BA7">
        <w:rPr>
          <w:rFonts w:ascii="Times New Roman" w:hAnsi="Times New Roman"/>
          <w:bCs/>
          <w:sz w:val="28"/>
          <w:szCs w:val="28"/>
          <w:lang w:eastAsia="lv-LV"/>
        </w:rPr>
        <w:t xml:space="preserve">Vides aizsardzības un reģionālas </w:t>
      </w:r>
    </w:p>
    <w:p w:rsidR="006B0A7D" w:rsidRPr="002C3BA7" w:rsidRDefault="006B0A7D" w:rsidP="006B0A7D">
      <w:pPr>
        <w:autoSpaceDE w:val="0"/>
        <w:autoSpaceDN w:val="0"/>
        <w:adjustRightInd w:val="0"/>
        <w:spacing w:after="0" w:line="240" w:lineRule="auto"/>
        <w:rPr>
          <w:rFonts w:ascii="Times New Roman" w:hAnsi="Times New Roman"/>
          <w:bCs/>
          <w:sz w:val="28"/>
          <w:szCs w:val="28"/>
          <w:lang w:eastAsia="lv-LV"/>
        </w:rPr>
      </w:pPr>
      <w:r w:rsidRPr="002C3BA7">
        <w:rPr>
          <w:rFonts w:ascii="Times New Roman" w:hAnsi="Times New Roman"/>
          <w:bCs/>
          <w:sz w:val="28"/>
          <w:szCs w:val="28"/>
          <w:lang w:eastAsia="lv-LV"/>
        </w:rPr>
        <w:t>attīstības ministrs</w:t>
      </w:r>
      <w:r w:rsidRPr="002C3BA7">
        <w:rPr>
          <w:rFonts w:ascii="Times New Roman" w:hAnsi="Times New Roman"/>
          <w:bCs/>
          <w:sz w:val="28"/>
          <w:szCs w:val="28"/>
          <w:lang w:eastAsia="lv-LV"/>
        </w:rPr>
        <w:tab/>
      </w:r>
      <w:r w:rsidRPr="002C3BA7">
        <w:rPr>
          <w:rFonts w:ascii="Times New Roman" w:hAnsi="Times New Roman"/>
          <w:bCs/>
          <w:sz w:val="28"/>
          <w:szCs w:val="28"/>
          <w:lang w:eastAsia="lv-LV"/>
        </w:rPr>
        <w:tab/>
      </w:r>
      <w:r w:rsidRPr="002C3BA7">
        <w:rPr>
          <w:rFonts w:ascii="Times New Roman" w:hAnsi="Times New Roman"/>
          <w:bCs/>
          <w:sz w:val="28"/>
          <w:szCs w:val="28"/>
          <w:lang w:eastAsia="lv-LV"/>
        </w:rPr>
        <w:tab/>
      </w:r>
      <w:r w:rsidRPr="002C3BA7">
        <w:rPr>
          <w:rFonts w:ascii="Times New Roman" w:hAnsi="Times New Roman"/>
          <w:bCs/>
          <w:sz w:val="28"/>
          <w:szCs w:val="28"/>
          <w:lang w:eastAsia="lv-LV"/>
        </w:rPr>
        <w:tab/>
      </w:r>
      <w:r w:rsidRPr="002C3BA7">
        <w:rPr>
          <w:rFonts w:ascii="Times New Roman" w:hAnsi="Times New Roman"/>
          <w:bCs/>
          <w:sz w:val="28"/>
          <w:szCs w:val="28"/>
          <w:lang w:eastAsia="lv-LV"/>
        </w:rPr>
        <w:tab/>
      </w:r>
      <w:r w:rsidRPr="002C3BA7">
        <w:rPr>
          <w:rFonts w:ascii="Times New Roman" w:hAnsi="Times New Roman"/>
          <w:bCs/>
          <w:sz w:val="28"/>
          <w:szCs w:val="28"/>
          <w:lang w:eastAsia="lv-LV"/>
        </w:rPr>
        <w:tab/>
      </w:r>
      <w:r w:rsidRPr="002C3BA7">
        <w:rPr>
          <w:rFonts w:ascii="Times New Roman" w:hAnsi="Times New Roman"/>
          <w:bCs/>
          <w:sz w:val="28"/>
          <w:szCs w:val="28"/>
          <w:lang w:eastAsia="lv-LV"/>
        </w:rPr>
        <w:tab/>
        <w:t xml:space="preserve">        E.Sprūdžs</w:t>
      </w:r>
    </w:p>
    <w:p w:rsidR="006B0A7D" w:rsidRPr="002C3BA7" w:rsidRDefault="006B0A7D" w:rsidP="006B0A7D">
      <w:pPr>
        <w:autoSpaceDE w:val="0"/>
        <w:autoSpaceDN w:val="0"/>
        <w:adjustRightInd w:val="0"/>
        <w:spacing w:after="0" w:line="240" w:lineRule="auto"/>
        <w:rPr>
          <w:rFonts w:ascii="Times New Roman" w:hAnsi="Times New Roman"/>
          <w:sz w:val="28"/>
          <w:szCs w:val="28"/>
          <w:lang w:eastAsia="lv-LV"/>
        </w:rPr>
      </w:pPr>
    </w:p>
    <w:p w:rsidR="006B0A7D" w:rsidRPr="002C3BA7" w:rsidRDefault="006B0A7D" w:rsidP="006B0A7D">
      <w:pPr>
        <w:autoSpaceDE w:val="0"/>
        <w:autoSpaceDN w:val="0"/>
        <w:adjustRightInd w:val="0"/>
        <w:spacing w:after="0" w:line="240" w:lineRule="auto"/>
        <w:rPr>
          <w:rFonts w:ascii="Times New Roman" w:hAnsi="Times New Roman"/>
          <w:sz w:val="28"/>
          <w:szCs w:val="28"/>
          <w:lang w:eastAsia="lv-LV"/>
        </w:rPr>
      </w:pPr>
    </w:p>
    <w:p w:rsidR="006B0A7D" w:rsidRPr="002C3BA7" w:rsidRDefault="006B0A7D" w:rsidP="006B0A7D">
      <w:pPr>
        <w:autoSpaceDE w:val="0"/>
        <w:autoSpaceDN w:val="0"/>
        <w:adjustRightInd w:val="0"/>
        <w:spacing w:after="0" w:line="240" w:lineRule="auto"/>
        <w:rPr>
          <w:rFonts w:ascii="Times New Roman" w:hAnsi="Times New Roman"/>
          <w:sz w:val="28"/>
          <w:szCs w:val="28"/>
          <w:lang w:eastAsia="lv-LV"/>
        </w:rPr>
      </w:pPr>
      <w:r w:rsidRPr="002C3BA7">
        <w:rPr>
          <w:rFonts w:ascii="Times New Roman" w:hAnsi="Times New Roman"/>
          <w:sz w:val="28"/>
          <w:szCs w:val="28"/>
          <w:lang w:eastAsia="lv-LV"/>
        </w:rPr>
        <w:t>Vīza:</w:t>
      </w:r>
    </w:p>
    <w:p w:rsidR="006B0A7D" w:rsidRPr="002C3BA7" w:rsidRDefault="006B0A7D" w:rsidP="006B0A7D">
      <w:pPr>
        <w:autoSpaceDE w:val="0"/>
        <w:autoSpaceDN w:val="0"/>
        <w:adjustRightInd w:val="0"/>
        <w:spacing w:after="0" w:line="240" w:lineRule="auto"/>
        <w:rPr>
          <w:rFonts w:ascii="Times New Roman" w:hAnsi="Times New Roman"/>
          <w:sz w:val="28"/>
          <w:szCs w:val="28"/>
          <w:lang w:eastAsia="lv-LV"/>
        </w:rPr>
      </w:pPr>
      <w:r w:rsidRPr="002C3BA7">
        <w:rPr>
          <w:rFonts w:ascii="Times New Roman" w:hAnsi="Times New Roman"/>
          <w:sz w:val="28"/>
          <w:szCs w:val="28"/>
          <w:lang w:eastAsia="lv-LV"/>
        </w:rPr>
        <w:t>V</w:t>
      </w:r>
      <w:r w:rsidR="008E21B9" w:rsidRPr="002C3BA7">
        <w:rPr>
          <w:rFonts w:ascii="Times New Roman" w:hAnsi="Times New Roman"/>
          <w:sz w:val="28"/>
          <w:szCs w:val="28"/>
          <w:lang w:eastAsia="lv-LV"/>
        </w:rPr>
        <w:t>alsts sekretārs</w:t>
      </w:r>
      <w:r w:rsidR="008E21B9" w:rsidRPr="002C3BA7">
        <w:rPr>
          <w:rFonts w:ascii="Times New Roman" w:hAnsi="Times New Roman"/>
          <w:sz w:val="28"/>
          <w:szCs w:val="28"/>
          <w:lang w:eastAsia="lv-LV"/>
        </w:rPr>
        <w:tab/>
      </w:r>
      <w:r w:rsidR="008E21B9" w:rsidRPr="002C3BA7">
        <w:rPr>
          <w:rFonts w:ascii="Times New Roman" w:hAnsi="Times New Roman"/>
          <w:sz w:val="28"/>
          <w:szCs w:val="28"/>
          <w:lang w:eastAsia="lv-LV"/>
        </w:rPr>
        <w:tab/>
      </w:r>
      <w:r w:rsidR="008E21B9" w:rsidRPr="002C3BA7">
        <w:rPr>
          <w:rFonts w:ascii="Times New Roman" w:hAnsi="Times New Roman"/>
          <w:sz w:val="28"/>
          <w:szCs w:val="28"/>
          <w:lang w:eastAsia="lv-LV"/>
        </w:rPr>
        <w:tab/>
      </w:r>
      <w:r w:rsidR="008E21B9" w:rsidRPr="002C3BA7">
        <w:rPr>
          <w:rFonts w:ascii="Times New Roman" w:hAnsi="Times New Roman"/>
          <w:sz w:val="28"/>
          <w:szCs w:val="28"/>
          <w:lang w:eastAsia="lv-LV"/>
        </w:rPr>
        <w:tab/>
      </w:r>
      <w:r w:rsidR="008E21B9" w:rsidRPr="002C3BA7">
        <w:rPr>
          <w:rFonts w:ascii="Times New Roman" w:hAnsi="Times New Roman"/>
          <w:sz w:val="28"/>
          <w:szCs w:val="28"/>
          <w:lang w:eastAsia="lv-LV"/>
        </w:rPr>
        <w:tab/>
      </w:r>
      <w:r w:rsidR="008E21B9" w:rsidRPr="002C3BA7">
        <w:rPr>
          <w:rFonts w:ascii="Times New Roman" w:hAnsi="Times New Roman"/>
          <w:sz w:val="28"/>
          <w:szCs w:val="28"/>
          <w:lang w:eastAsia="lv-LV"/>
        </w:rPr>
        <w:tab/>
        <w:t xml:space="preserve">                A.Antonovs</w:t>
      </w:r>
    </w:p>
    <w:p w:rsidR="006B0A7D" w:rsidRPr="002C3BA7" w:rsidRDefault="006B0A7D">
      <w:pPr>
        <w:autoSpaceDE w:val="0"/>
        <w:autoSpaceDN w:val="0"/>
        <w:adjustRightInd w:val="0"/>
        <w:spacing w:after="0" w:line="240" w:lineRule="auto"/>
        <w:rPr>
          <w:rFonts w:ascii="Times New Roman" w:hAnsi="Times New Roman"/>
          <w:sz w:val="28"/>
          <w:szCs w:val="28"/>
          <w:lang w:eastAsia="lv-LV"/>
        </w:rPr>
      </w:pPr>
    </w:p>
    <w:p w:rsidR="00B83FBA" w:rsidRPr="002C3BA7" w:rsidRDefault="00B83FBA" w:rsidP="00EE58A7">
      <w:pPr>
        <w:autoSpaceDE w:val="0"/>
        <w:autoSpaceDN w:val="0"/>
        <w:adjustRightInd w:val="0"/>
        <w:spacing w:after="0" w:line="240" w:lineRule="auto"/>
        <w:rPr>
          <w:rFonts w:ascii="Times New Roman" w:hAnsi="Times New Roman"/>
          <w:sz w:val="28"/>
          <w:szCs w:val="28"/>
          <w:lang w:eastAsia="lv-LV"/>
        </w:rPr>
      </w:pPr>
      <w:r w:rsidRPr="002C3BA7">
        <w:rPr>
          <w:rFonts w:ascii="Times New Roman" w:hAnsi="Times New Roman"/>
          <w:sz w:val="28"/>
          <w:szCs w:val="28"/>
          <w:lang w:eastAsia="lv-LV"/>
        </w:rPr>
        <w:t xml:space="preserve">                                                                </w:t>
      </w:r>
      <w:r w:rsidRPr="002C3BA7">
        <w:rPr>
          <w:rFonts w:ascii="Times New Roman" w:hAnsi="Times New Roman"/>
          <w:sz w:val="28"/>
          <w:szCs w:val="28"/>
          <w:lang w:eastAsia="lv-LV"/>
        </w:rPr>
        <w:tab/>
      </w:r>
      <w:r w:rsidRPr="002C3BA7">
        <w:rPr>
          <w:rFonts w:ascii="Times New Roman" w:hAnsi="Times New Roman"/>
          <w:sz w:val="28"/>
          <w:szCs w:val="28"/>
          <w:lang w:eastAsia="lv-LV"/>
        </w:rPr>
        <w:tab/>
        <w:t xml:space="preserve">                                                </w:t>
      </w:r>
    </w:p>
    <w:p w:rsidR="00B83FBA" w:rsidRPr="002C3BA7" w:rsidRDefault="00B83FBA" w:rsidP="00EE58A7">
      <w:pPr>
        <w:autoSpaceDE w:val="0"/>
        <w:autoSpaceDN w:val="0"/>
        <w:adjustRightInd w:val="0"/>
        <w:spacing w:after="0" w:line="240" w:lineRule="auto"/>
        <w:rPr>
          <w:rFonts w:ascii="Times New Roman" w:hAnsi="Times New Roman"/>
          <w:sz w:val="28"/>
          <w:szCs w:val="28"/>
          <w:lang w:eastAsia="lv-LV"/>
        </w:rPr>
      </w:pPr>
    </w:p>
    <w:p w:rsidR="00B83FBA" w:rsidRPr="002C3BA7" w:rsidRDefault="00A04B8B" w:rsidP="00EE58A7">
      <w:pPr>
        <w:autoSpaceDE w:val="0"/>
        <w:autoSpaceDN w:val="0"/>
        <w:adjustRightInd w:val="0"/>
        <w:spacing w:after="0" w:line="240" w:lineRule="auto"/>
        <w:rPr>
          <w:rFonts w:ascii="Times New Roman" w:hAnsi="Times New Roman"/>
          <w:sz w:val="20"/>
          <w:szCs w:val="20"/>
          <w:lang w:eastAsia="lv-LV"/>
        </w:rPr>
      </w:pPr>
      <w:r w:rsidRPr="002C3BA7">
        <w:rPr>
          <w:rFonts w:ascii="Times New Roman" w:hAnsi="Times New Roman"/>
          <w:sz w:val="20"/>
          <w:szCs w:val="20"/>
          <w:lang w:eastAsia="lv-LV"/>
        </w:rPr>
        <w:t>19.04</w:t>
      </w:r>
      <w:r w:rsidR="004E033F" w:rsidRPr="002C3BA7">
        <w:rPr>
          <w:rFonts w:ascii="Times New Roman" w:hAnsi="Times New Roman"/>
          <w:sz w:val="20"/>
          <w:szCs w:val="20"/>
          <w:lang w:eastAsia="lv-LV"/>
        </w:rPr>
        <w:t>.2012</w:t>
      </w:r>
      <w:r w:rsidR="006B0A7D" w:rsidRPr="002C3BA7">
        <w:rPr>
          <w:rFonts w:ascii="Times New Roman" w:hAnsi="Times New Roman"/>
          <w:sz w:val="20"/>
          <w:szCs w:val="20"/>
          <w:lang w:eastAsia="lv-LV"/>
        </w:rPr>
        <w:t>.  09:05</w:t>
      </w:r>
      <w:r w:rsidR="00B83FBA" w:rsidRPr="002C3BA7">
        <w:rPr>
          <w:rFonts w:ascii="Times New Roman" w:hAnsi="Times New Roman"/>
          <w:sz w:val="20"/>
          <w:szCs w:val="20"/>
          <w:lang w:eastAsia="lv-LV"/>
        </w:rPr>
        <w:tab/>
      </w:r>
    </w:p>
    <w:p w:rsidR="00B83FBA" w:rsidRPr="002C3BA7" w:rsidRDefault="004E033F" w:rsidP="00EE58A7">
      <w:pPr>
        <w:autoSpaceDE w:val="0"/>
        <w:autoSpaceDN w:val="0"/>
        <w:adjustRightInd w:val="0"/>
        <w:spacing w:after="0" w:line="240" w:lineRule="auto"/>
        <w:rPr>
          <w:rFonts w:ascii="Times New Roman" w:hAnsi="Times New Roman"/>
          <w:sz w:val="20"/>
          <w:szCs w:val="20"/>
          <w:lang w:eastAsia="lv-LV"/>
        </w:rPr>
      </w:pPr>
      <w:r w:rsidRPr="002C3BA7">
        <w:rPr>
          <w:rFonts w:ascii="Times New Roman" w:hAnsi="Times New Roman"/>
          <w:sz w:val="20"/>
          <w:szCs w:val="20"/>
          <w:lang w:eastAsia="lv-LV"/>
        </w:rPr>
        <w:t xml:space="preserve">2 </w:t>
      </w:r>
      <w:r w:rsidR="00AD19BD" w:rsidRPr="002C3BA7">
        <w:rPr>
          <w:rFonts w:ascii="Times New Roman" w:hAnsi="Times New Roman"/>
          <w:sz w:val="20"/>
          <w:szCs w:val="20"/>
          <w:lang w:eastAsia="lv-LV"/>
        </w:rPr>
        <w:t>7</w:t>
      </w:r>
      <w:r w:rsidR="002C3BA7" w:rsidRPr="002C3BA7">
        <w:rPr>
          <w:rFonts w:ascii="Times New Roman" w:hAnsi="Times New Roman"/>
          <w:sz w:val="20"/>
          <w:szCs w:val="20"/>
          <w:lang w:eastAsia="lv-LV"/>
        </w:rPr>
        <w:t>65</w:t>
      </w:r>
    </w:p>
    <w:p w:rsidR="00B83FBA" w:rsidRPr="002C3BA7" w:rsidRDefault="00EB1E18" w:rsidP="00EE58A7">
      <w:pPr>
        <w:autoSpaceDE w:val="0"/>
        <w:autoSpaceDN w:val="0"/>
        <w:adjustRightInd w:val="0"/>
        <w:spacing w:after="0" w:line="240" w:lineRule="auto"/>
        <w:rPr>
          <w:rFonts w:ascii="Times New Roman" w:hAnsi="Times New Roman"/>
          <w:sz w:val="20"/>
          <w:szCs w:val="20"/>
          <w:lang w:eastAsia="lv-LV"/>
        </w:rPr>
      </w:pPr>
      <w:r w:rsidRPr="002C3BA7">
        <w:rPr>
          <w:rFonts w:ascii="Times New Roman" w:hAnsi="Times New Roman"/>
          <w:sz w:val="20"/>
          <w:szCs w:val="20"/>
          <w:lang w:eastAsia="lv-LV"/>
        </w:rPr>
        <w:t>Z.Hermansons</w:t>
      </w:r>
    </w:p>
    <w:p w:rsidR="00B83FBA" w:rsidRPr="002C3BA7" w:rsidRDefault="00EB1E18" w:rsidP="00AD19BD">
      <w:pPr>
        <w:autoSpaceDE w:val="0"/>
        <w:autoSpaceDN w:val="0"/>
        <w:adjustRightInd w:val="0"/>
        <w:spacing w:after="0" w:line="240" w:lineRule="auto"/>
        <w:rPr>
          <w:rFonts w:ascii="Times New Roman" w:hAnsi="Times New Roman"/>
          <w:sz w:val="20"/>
          <w:szCs w:val="20"/>
          <w:lang w:eastAsia="lv-LV"/>
        </w:rPr>
      </w:pPr>
      <w:r w:rsidRPr="002C3BA7">
        <w:rPr>
          <w:rFonts w:ascii="Times New Roman" w:hAnsi="Times New Roman"/>
          <w:sz w:val="20"/>
          <w:szCs w:val="20"/>
          <w:lang w:eastAsia="lv-LV"/>
        </w:rPr>
        <w:t>67770328</w:t>
      </w:r>
      <w:r w:rsidR="00B83FBA" w:rsidRPr="002C3BA7">
        <w:rPr>
          <w:rFonts w:ascii="Times New Roman" w:hAnsi="Times New Roman"/>
          <w:sz w:val="20"/>
          <w:szCs w:val="20"/>
          <w:lang w:eastAsia="lv-LV"/>
        </w:rPr>
        <w:t xml:space="preserve">, </w:t>
      </w:r>
      <w:r w:rsidRPr="002C3BA7">
        <w:rPr>
          <w:rFonts w:ascii="Times New Roman" w:hAnsi="Times New Roman"/>
          <w:color w:val="0000FF"/>
          <w:sz w:val="20"/>
          <w:u w:val="single"/>
          <w:lang w:eastAsia="lv-LV"/>
        </w:rPr>
        <w:t>Zintis.Hermansons</w:t>
      </w:r>
      <w:r w:rsidR="00B83FBA" w:rsidRPr="002C3BA7">
        <w:rPr>
          <w:rFonts w:ascii="Times New Roman" w:hAnsi="Times New Roman"/>
          <w:color w:val="0000FF"/>
          <w:sz w:val="20"/>
          <w:u w:val="single"/>
          <w:lang w:eastAsia="lv-LV"/>
        </w:rPr>
        <w:t>@varam.gov.lv</w:t>
      </w:r>
    </w:p>
    <w:p w:rsidR="00B83FBA" w:rsidRPr="002C3BA7" w:rsidRDefault="00B83FBA" w:rsidP="0058164C">
      <w:pPr>
        <w:spacing w:before="240" w:after="0" w:line="240" w:lineRule="auto"/>
        <w:ind w:firstLine="312"/>
        <w:jc w:val="both"/>
        <w:rPr>
          <w:rFonts w:ascii="Times New Roman" w:hAnsi="Times New Roman"/>
          <w:sz w:val="28"/>
          <w:szCs w:val="28"/>
        </w:rPr>
      </w:pPr>
    </w:p>
    <w:p w:rsidR="00B83FBA" w:rsidRPr="002C3BA7" w:rsidRDefault="00B83FBA" w:rsidP="00AD19BD">
      <w:pPr>
        <w:spacing w:before="240" w:after="0" w:line="240" w:lineRule="auto"/>
        <w:ind w:firstLine="312"/>
        <w:jc w:val="both"/>
        <w:rPr>
          <w:rFonts w:ascii="Times New Roman" w:hAnsi="Times New Roman"/>
          <w:sz w:val="28"/>
          <w:szCs w:val="28"/>
        </w:rPr>
      </w:pPr>
    </w:p>
    <w:p w:rsidR="00B83FBA" w:rsidRPr="002C3BA7" w:rsidRDefault="00B83FBA" w:rsidP="00F462DC">
      <w:pPr>
        <w:spacing w:before="240" w:after="0" w:line="240" w:lineRule="auto"/>
        <w:ind w:firstLine="312"/>
        <w:jc w:val="both"/>
        <w:rPr>
          <w:rFonts w:ascii="Times New Roman" w:hAnsi="Times New Roman"/>
          <w:sz w:val="28"/>
          <w:szCs w:val="28"/>
        </w:rPr>
      </w:pPr>
    </w:p>
    <w:sectPr w:rsidR="00B83FBA" w:rsidRPr="002C3BA7" w:rsidSect="00600D13">
      <w:headerReference w:type="default" r:id="rId9"/>
      <w:footerReference w:type="defaul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F9" w:rsidRDefault="00676DF9" w:rsidP="00EE58A7">
      <w:pPr>
        <w:spacing w:after="0" w:line="240" w:lineRule="auto"/>
      </w:pPr>
      <w:r>
        <w:separator/>
      </w:r>
    </w:p>
  </w:endnote>
  <w:endnote w:type="continuationSeparator" w:id="0">
    <w:p w:rsidR="00676DF9" w:rsidRDefault="00676DF9" w:rsidP="00EE5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C6" w:rsidRPr="00F27EDD" w:rsidRDefault="005A29C6" w:rsidP="00F27EDD">
    <w:pPr>
      <w:pStyle w:val="Footer"/>
      <w:jc w:val="both"/>
      <w:rPr>
        <w:rFonts w:ascii="Times New Roman" w:hAnsi="Times New Roman"/>
        <w:sz w:val="20"/>
        <w:szCs w:val="20"/>
      </w:rPr>
    </w:pPr>
    <w:r w:rsidRPr="002875D3">
      <w:rPr>
        <w:rFonts w:ascii="Times New Roman" w:hAnsi="Times New Roman"/>
        <w:sz w:val="20"/>
        <w:szCs w:val="20"/>
      </w:rPr>
      <w:t>VARAM</w:t>
    </w:r>
    <w:r w:rsidR="00A04B8B">
      <w:rPr>
        <w:rFonts w:ascii="Times New Roman" w:hAnsi="Times New Roman"/>
        <w:sz w:val="20"/>
        <w:szCs w:val="20"/>
      </w:rPr>
      <w:t>not_1904</w:t>
    </w:r>
    <w:r w:rsidR="008D3A44">
      <w:rPr>
        <w:rFonts w:ascii="Times New Roman" w:hAnsi="Times New Roman"/>
        <w:sz w:val="20"/>
        <w:szCs w:val="20"/>
      </w:rPr>
      <w:t>12</w:t>
    </w:r>
    <w:r w:rsidRPr="002875D3">
      <w:rPr>
        <w:rFonts w:ascii="Times New Roman" w:hAnsi="Times New Roman"/>
        <w:sz w:val="20"/>
        <w:szCs w:val="20"/>
      </w:rPr>
      <w:t>_reklama; Ministru kabineta noteikumu projekt</w:t>
    </w:r>
    <w:r>
      <w:rPr>
        <w:rFonts w:ascii="Times New Roman" w:hAnsi="Times New Roman"/>
        <w:sz w:val="20"/>
        <w:szCs w:val="20"/>
      </w:rPr>
      <w:t>s</w:t>
    </w:r>
    <w:r w:rsidRPr="002875D3">
      <w:rPr>
        <w:rFonts w:ascii="Times New Roman" w:hAnsi="Times New Roman"/>
        <w:sz w:val="20"/>
        <w:szCs w:val="20"/>
      </w:rPr>
      <w:t xml:space="preserve"> „Kārtība, kādā saņemama atļauja reklāmas izvietošanai publiskās vietās vai vietās, kas vērstas pret publisku vietu”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C6" w:rsidRPr="00F27EDD" w:rsidRDefault="005A29C6" w:rsidP="00F27EDD">
    <w:pPr>
      <w:pStyle w:val="Footer"/>
      <w:jc w:val="both"/>
      <w:rPr>
        <w:rFonts w:ascii="Times New Roman" w:hAnsi="Times New Roman"/>
        <w:sz w:val="20"/>
        <w:szCs w:val="20"/>
      </w:rPr>
    </w:pPr>
    <w:r w:rsidRPr="002875D3">
      <w:rPr>
        <w:rFonts w:ascii="Times New Roman" w:hAnsi="Times New Roman"/>
        <w:sz w:val="20"/>
        <w:szCs w:val="20"/>
      </w:rPr>
      <w:t>VARAM</w:t>
    </w:r>
    <w:r w:rsidR="00A04B8B">
      <w:rPr>
        <w:rFonts w:ascii="Times New Roman" w:hAnsi="Times New Roman"/>
        <w:sz w:val="20"/>
        <w:szCs w:val="20"/>
      </w:rPr>
      <w:t>not_1904</w:t>
    </w:r>
    <w:r w:rsidR="008D3A44">
      <w:rPr>
        <w:rFonts w:ascii="Times New Roman" w:hAnsi="Times New Roman"/>
        <w:sz w:val="20"/>
        <w:szCs w:val="20"/>
      </w:rPr>
      <w:t>12</w:t>
    </w:r>
    <w:r w:rsidRPr="002875D3">
      <w:rPr>
        <w:rFonts w:ascii="Times New Roman" w:hAnsi="Times New Roman"/>
        <w:sz w:val="20"/>
        <w:szCs w:val="20"/>
      </w:rPr>
      <w:t>_reklama; Ministru kabineta noteikumu projekt</w:t>
    </w:r>
    <w:r>
      <w:rPr>
        <w:rFonts w:ascii="Times New Roman" w:hAnsi="Times New Roman"/>
        <w:sz w:val="20"/>
        <w:szCs w:val="20"/>
      </w:rPr>
      <w:t>s</w:t>
    </w:r>
    <w:r w:rsidRPr="002875D3">
      <w:rPr>
        <w:rFonts w:ascii="Times New Roman" w:hAnsi="Times New Roman"/>
        <w:sz w:val="20"/>
        <w:szCs w:val="20"/>
      </w:rPr>
      <w:t xml:space="preserve"> „Kārtība, kādā saņemama atļauja reklāmas izvietošanai publiskās vietās vai vietās, kas vērstas pret publisku vietu”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F9" w:rsidRDefault="00676DF9" w:rsidP="00EE58A7">
      <w:pPr>
        <w:spacing w:after="0" w:line="240" w:lineRule="auto"/>
      </w:pPr>
      <w:r>
        <w:separator/>
      </w:r>
    </w:p>
  </w:footnote>
  <w:footnote w:type="continuationSeparator" w:id="0">
    <w:p w:rsidR="00676DF9" w:rsidRDefault="00676DF9" w:rsidP="00EE5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C6" w:rsidRPr="00EE58A7" w:rsidRDefault="00D1272D">
    <w:pPr>
      <w:pStyle w:val="Header"/>
      <w:jc w:val="center"/>
      <w:rPr>
        <w:rFonts w:ascii="Times New Roman" w:hAnsi="Times New Roman"/>
        <w:sz w:val="20"/>
        <w:szCs w:val="20"/>
      </w:rPr>
    </w:pPr>
    <w:r w:rsidRPr="00EE58A7">
      <w:rPr>
        <w:rFonts w:ascii="Times New Roman" w:hAnsi="Times New Roman"/>
        <w:sz w:val="20"/>
        <w:szCs w:val="20"/>
      </w:rPr>
      <w:fldChar w:fldCharType="begin"/>
    </w:r>
    <w:r w:rsidR="005A29C6" w:rsidRPr="00EE58A7">
      <w:rPr>
        <w:rFonts w:ascii="Times New Roman" w:hAnsi="Times New Roman"/>
        <w:sz w:val="20"/>
        <w:szCs w:val="20"/>
      </w:rPr>
      <w:instrText xml:space="preserve"> PAGE   \* MERGEFORMAT </w:instrText>
    </w:r>
    <w:r w:rsidRPr="00EE58A7">
      <w:rPr>
        <w:rFonts w:ascii="Times New Roman" w:hAnsi="Times New Roman"/>
        <w:sz w:val="20"/>
        <w:szCs w:val="20"/>
      </w:rPr>
      <w:fldChar w:fldCharType="separate"/>
    </w:r>
    <w:r w:rsidR="004B0B0A">
      <w:rPr>
        <w:rFonts w:ascii="Times New Roman" w:hAnsi="Times New Roman"/>
        <w:noProof/>
        <w:sz w:val="20"/>
        <w:szCs w:val="20"/>
      </w:rPr>
      <w:t>13</w:t>
    </w:r>
    <w:r w:rsidRPr="00EE58A7">
      <w:rPr>
        <w:rFonts w:ascii="Times New Roman" w:hAnsi="Times New Roman"/>
        <w:sz w:val="20"/>
        <w:szCs w:val="20"/>
      </w:rPr>
      <w:fldChar w:fldCharType="end"/>
    </w:r>
  </w:p>
  <w:p w:rsidR="005A29C6" w:rsidRDefault="005A2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42184"/>
    <w:multiLevelType w:val="hybridMultilevel"/>
    <w:tmpl w:val="C666C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hideSpellingErrors/>
  <w:hideGrammaticalErrors/>
  <w:documentProtection w:edit="readOnly" w:enforcement="1" w:cryptProviderType="rsaFull" w:cryptAlgorithmClass="hash" w:cryptAlgorithmType="typeAny" w:cryptAlgorithmSid="4" w:cryptSpinCount="100000" w:hash="sPIBU4Rd/5NRnRmKpsIkeQ/L03s=" w:salt="+hJM33i/k5NpYBCmfLL/9g=="/>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55410E"/>
    <w:rsid w:val="0000425D"/>
    <w:rsid w:val="00007BE2"/>
    <w:rsid w:val="000111B3"/>
    <w:rsid w:val="0001609A"/>
    <w:rsid w:val="00020494"/>
    <w:rsid w:val="00026075"/>
    <w:rsid w:val="0003284D"/>
    <w:rsid w:val="000572C7"/>
    <w:rsid w:val="0007106A"/>
    <w:rsid w:val="00076AD7"/>
    <w:rsid w:val="00087DCB"/>
    <w:rsid w:val="000B2AA6"/>
    <w:rsid w:val="000B2C56"/>
    <w:rsid w:val="000C31BB"/>
    <w:rsid w:val="000E0E97"/>
    <w:rsid w:val="000E626F"/>
    <w:rsid w:val="00101D17"/>
    <w:rsid w:val="00107E90"/>
    <w:rsid w:val="001159E9"/>
    <w:rsid w:val="001251A7"/>
    <w:rsid w:val="00127A2F"/>
    <w:rsid w:val="00144509"/>
    <w:rsid w:val="00145970"/>
    <w:rsid w:val="00174068"/>
    <w:rsid w:val="001812D3"/>
    <w:rsid w:val="001848A3"/>
    <w:rsid w:val="00186E1C"/>
    <w:rsid w:val="00190985"/>
    <w:rsid w:val="001C0B5E"/>
    <w:rsid w:val="001C56B6"/>
    <w:rsid w:val="001C6749"/>
    <w:rsid w:val="001E21DD"/>
    <w:rsid w:val="001E5B12"/>
    <w:rsid w:val="00202A5A"/>
    <w:rsid w:val="00203591"/>
    <w:rsid w:val="00204638"/>
    <w:rsid w:val="00206CA0"/>
    <w:rsid w:val="00214D0E"/>
    <w:rsid w:val="00224076"/>
    <w:rsid w:val="00224379"/>
    <w:rsid w:val="002363C3"/>
    <w:rsid w:val="002479D2"/>
    <w:rsid w:val="00251A56"/>
    <w:rsid w:val="0026122A"/>
    <w:rsid w:val="00262888"/>
    <w:rsid w:val="00263CDA"/>
    <w:rsid w:val="00272C59"/>
    <w:rsid w:val="002875D3"/>
    <w:rsid w:val="002972DB"/>
    <w:rsid w:val="002A05CA"/>
    <w:rsid w:val="002A4DCA"/>
    <w:rsid w:val="002B3469"/>
    <w:rsid w:val="002C3BA7"/>
    <w:rsid w:val="002C54D9"/>
    <w:rsid w:val="002C6E71"/>
    <w:rsid w:val="002D1EB3"/>
    <w:rsid w:val="002D3086"/>
    <w:rsid w:val="002D518F"/>
    <w:rsid w:val="003248E2"/>
    <w:rsid w:val="0033027D"/>
    <w:rsid w:val="00340EB0"/>
    <w:rsid w:val="00342AFD"/>
    <w:rsid w:val="003573FC"/>
    <w:rsid w:val="00362609"/>
    <w:rsid w:val="00362924"/>
    <w:rsid w:val="00370805"/>
    <w:rsid w:val="00377B42"/>
    <w:rsid w:val="00396E4F"/>
    <w:rsid w:val="003A7597"/>
    <w:rsid w:val="003B3E1D"/>
    <w:rsid w:val="003B5034"/>
    <w:rsid w:val="003C2BC1"/>
    <w:rsid w:val="003C5FCF"/>
    <w:rsid w:val="003D313E"/>
    <w:rsid w:val="003D687C"/>
    <w:rsid w:val="003E5EF6"/>
    <w:rsid w:val="003E6767"/>
    <w:rsid w:val="004122B0"/>
    <w:rsid w:val="00413328"/>
    <w:rsid w:val="004267FE"/>
    <w:rsid w:val="00435602"/>
    <w:rsid w:val="00435ACE"/>
    <w:rsid w:val="00447722"/>
    <w:rsid w:val="00451AED"/>
    <w:rsid w:val="004563FA"/>
    <w:rsid w:val="00460018"/>
    <w:rsid w:val="004652A6"/>
    <w:rsid w:val="00465D49"/>
    <w:rsid w:val="0047036F"/>
    <w:rsid w:val="004704BD"/>
    <w:rsid w:val="00475219"/>
    <w:rsid w:val="00491744"/>
    <w:rsid w:val="004A5BEA"/>
    <w:rsid w:val="004B0B0A"/>
    <w:rsid w:val="004B13D9"/>
    <w:rsid w:val="004B1E84"/>
    <w:rsid w:val="004B312B"/>
    <w:rsid w:val="004B6199"/>
    <w:rsid w:val="004B6422"/>
    <w:rsid w:val="004C1F0A"/>
    <w:rsid w:val="004C5BB2"/>
    <w:rsid w:val="004D5AE6"/>
    <w:rsid w:val="004E033F"/>
    <w:rsid w:val="004E09C9"/>
    <w:rsid w:val="004E2FA8"/>
    <w:rsid w:val="005013B9"/>
    <w:rsid w:val="00504040"/>
    <w:rsid w:val="00507707"/>
    <w:rsid w:val="00511B78"/>
    <w:rsid w:val="005179A7"/>
    <w:rsid w:val="00521A63"/>
    <w:rsid w:val="00543D3D"/>
    <w:rsid w:val="0055410E"/>
    <w:rsid w:val="0056017C"/>
    <w:rsid w:val="0056517C"/>
    <w:rsid w:val="0056666A"/>
    <w:rsid w:val="0058164C"/>
    <w:rsid w:val="005A29C6"/>
    <w:rsid w:val="005B43AB"/>
    <w:rsid w:val="005B695A"/>
    <w:rsid w:val="005B796A"/>
    <w:rsid w:val="005C0044"/>
    <w:rsid w:val="005C3059"/>
    <w:rsid w:val="005C7ADB"/>
    <w:rsid w:val="005D2429"/>
    <w:rsid w:val="005D6D1A"/>
    <w:rsid w:val="005E3819"/>
    <w:rsid w:val="005E4034"/>
    <w:rsid w:val="005F0C4E"/>
    <w:rsid w:val="005F7A4B"/>
    <w:rsid w:val="00600D13"/>
    <w:rsid w:val="0060427F"/>
    <w:rsid w:val="006142A8"/>
    <w:rsid w:val="006224A8"/>
    <w:rsid w:val="006308E2"/>
    <w:rsid w:val="00635A1E"/>
    <w:rsid w:val="00644BB8"/>
    <w:rsid w:val="00645F21"/>
    <w:rsid w:val="00650D21"/>
    <w:rsid w:val="00667E00"/>
    <w:rsid w:val="00674CE9"/>
    <w:rsid w:val="00676DF9"/>
    <w:rsid w:val="006910CE"/>
    <w:rsid w:val="006A0366"/>
    <w:rsid w:val="006A1041"/>
    <w:rsid w:val="006A5CCF"/>
    <w:rsid w:val="006A64D6"/>
    <w:rsid w:val="006A69AB"/>
    <w:rsid w:val="006B0A7D"/>
    <w:rsid w:val="006B2C04"/>
    <w:rsid w:val="006C6C78"/>
    <w:rsid w:val="006D35D3"/>
    <w:rsid w:val="006E08E6"/>
    <w:rsid w:val="006F316F"/>
    <w:rsid w:val="007155CE"/>
    <w:rsid w:val="00715E90"/>
    <w:rsid w:val="007269E4"/>
    <w:rsid w:val="00746B0F"/>
    <w:rsid w:val="00766931"/>
    <w:rsid w:val="00773298"/>
    <w:rsid w:val="00791786"/>
    <w:rsid w:val="0079182D"/>
    <w:rsid w:val="0079277B"/>
    <w:rsid w:val="00794126"/>
    <w:rsid w:val="0079526F"/>
    <w:rsid w:val="007D0564"/>
    <w:rsid w:val="007D18DB"/>
    <w:rsid w:val="007D2758"/>
    <w:rsid w:val="007F1BCF"/>
    <w:rsid w:val="008109D8"/>
    <w:rsid w:val="008123D1"/>
    <w:rsid w:val="008232D8"/>
    <w:rsid w:val="0082550F"/>
    <w:rsid w:val="00855DC8"/>
    <w:rsid w:val="008829AA"/>
    <w:rsid w:val="008910EC"/>
    <w:rsid w:val="0089738A"/>
    <w:rsid w:val="008B0A29"/>
    <w:rsid w:val="008B2C4E"/>
    <w:rsid w:val="008C78AF"/>
    <w:rsid w:val="008D3A44"/>
    <w:rsid w:val="008E090C"/>
    <w:rsid w:val="008E21B9"/>
    <w:rsid w:val="008E297F"/>
    <w:rsid w:val="008F35DA"/>
    <w:rsid w:val="00902701"/>
    <w:rsid w:val="00906524"/>
    <w:rsid w:val="00924BEA"/>
    <w:rsid w:val="009300FB"/>
    <w:rsid w:val="009320A8"/>
    <w:rsid w:val="00937CB7"/>
    <w:rsid w:val="00942F1B"/>
    <w:rsid w:val="00943911"/>
    <w:rsid w:val="00946F47"/>
    <w:rsid w:val="00947DF4"/>
    <w:rsid w:val="00956D24"/>
    <w:rsid w:val="00973F0D"/>
    <w:rsid w:val="009766A6"/>
    <w:rsid w:val="009806B6"/>
    <w:rsid w:val="00992B03"/>
    <w:rsid w:val="00996253"/>
    <w:rsid w:val="009A05B8"/>
    <w:rsid w:val="009B13B2"/>
    <w:rsid w:val="009B30F5"/>
    <w:rsid w:val="009B625F"/>
    <w:rsid w:val="009D528B"/>
    <w:rsid w:val="009E2EF6"/>
    <w:rsid w:val="009E542C"/>
    <w:rsid w:val="009F7FDB"/>
    <w:rsid w:val="00A04B8B"/>
    <w:rsid w:val="00A07EE1"/>
    <w:rsid w:val="00A1281C"/>
    <w:rsid w:val="00A12CD9"/>
    <w:rsid w:val="00A13A6D"/>
    <w:rsid w:val="00A31C89"/>
    <w:rsid w:val="00A33AA9"/>
    <w:rsid w:val="00A42AAA"/>
    <w:rsid w:val="00A460F4"/>
    <w:rsid w:val="00A61FC1"/>
    <w:rsid w:val="00A802CB"/>
    <w:rsid w:val="00A908C4"/>
    <w:rsid w:val="00A94386"/>
    <w:rsid w:val="00AC02E4"/>
    <w:rsid w:val="00AD0FED"/>
    <w:rsid w:val="00AD19BD"/>
    <w:rsid w:val="00AE0E68"/>
    <w:rsid w:val="00AE216D"/>
    <w:rsid w:val="00AE5448"/>
    <w:rsid w:val="00AF03B6"/>
    <w:rsid w:val="00AF43F2"/>
    <w:rsid w:val="00AF50E6"/>
    <w:rsid w:val="00B02A12"/>
    <w:rsid w:val="00B120DD"/>
    <w:rsid w:val="00B27272"/>
    <w:rsid w:val="00B32F40"/>
    <w:rsid w:val="00B36E51"/>
    <w:rsid w:val="00B4136A"/>
    <w:rsid w:val="00B4499D"/>
    <w:rsid w:val="00B5412D"/>
    <w:rsid w:val="00B5729B"/>
    <w:rsid w:val="00B57A72"/>
    <w:rsid w:val="00B74F80"/>
    <w:rsid w:val="00B77001"/>
    <w:rsid w:val="00B823BC"/>
    <w:rsid w:val="00B83C78"/>
    <w:rsid w:val="00B83FBA"/>
    <w:rsid w:val="00B929F5"/>
    <w:rsid w:val="00BB3C0F"/>
    <w:rsid w:val="00BC60B4"/>
    <w:rsid w:val="00BD11EF"/>
    <w:rsid w:val="00BD5AD2"/>
    <w:rsid w:val="00BF1F66"/>
    <w:rsid w:val="00BF65C3"/>
    <w:rsid w:val="00BF7443"/>
    <w:rsid w:val="00C116B2"/>
    <w:rsid w:val="00C4463E"/>
    <w:rsid w:val="00C45591"/>
    <w:rsid w:val="00C50F05"/>
    <w:rsid w:val="00C529D8"/>
    <w:rsid w:val="00C66470"/>
    <w:rsid w:val="00C7026C"/>
    <w:rsid w:val="00C73084"/>
    <w:rsid w:val="00C75504"/>
    <w:rsid w:val="00C853AC"/>
    <w:rsid w:val="00C901AA"/>
    <w:rsid w:val="00C92B43"/>
    <w:rsid w:val="00C94C49"/>
    <w:rsid w:val="00C94F21"/>
    <w:rsid w:val="00CC5D7C"/>
    <w:rsid w:val="00CE681A"/>
    <w:rsid w:val="00CF6172"/>
    <w:rsid w:val="00D120B0"/>
    <w:rsid w:val="00D1272D"/>
    <w:rsid w:val="00D13D7E"/>
    <w:rsid w:val="00D218B7"/>
    <w:rsid w:val="00D270C4"/>
    <w:rsid w:val="00D3221F"/>
    <w:rsid w:val="00D3267A"/>
    <w:rsid w:val="00D32C5C"/>
    <w:rsid w:val="00D34F7C"/>
    <w:rsid w:val="00D41A83"/>
    <w:rsid w:val="00D41C73"/>
    <w:rsid w:val="00D44A76"/>
    <w:rsid w:val="00D50AE2"/>
    <w:rsid w:val="00D62EF8"/>
    <w:rsid w:val="00D645B1"/>
    <w:rsid w:val="00D67A01"/>
    <w:rsid w:val="00D73362"/>
    <w:rsid w:val="00D837AA"/>
    <w:rsid w:val="00D90D4D"/>
    <w:rsid w:val="00D92944"/>
    <w:rsid w:val="00D94983"/>
    <w:rsid w:val="00DA705D"/>
    <w:rsid w:val="00DB17E3"/>
    <w:rsid w:val="00DB52D9"/>
    <w:rsid w:val="00DB78D7"/>
    <w:rsid w:val="00DC5768"/>
    <w:rsid w:val="00DE00E6"/>
    <w:rsid w:val="00DF3CFA"/>
    <w:rsid w:val="00DF3E1D"/>
    <w:rsid w:val="00E01AB7"/>
    <w:rsid w:val="00E11BC6"/>
    <w:rsid w:val="00E14993"/>
    <w:rsid w:val="00E4798A"/>
    <w:rsid w:val="00E5636A"/>
    <w:rsid w:val="00E62A15"/>
    <w:rsid w:val="00E6390E"/>
    <w:rsid w:val="00E72BC2"/>
    <w:rsid w:val="00E75839"/>
    <w:rsid w:val="00E75BD9"/>
    <w:rsid w:val="00E836E3"/>
    <w:rsid w:val="00EB1E18"/>
    <w:rsid w:val="00EC75FD"/>
    <w:rsid w:val="00ED6C77"/>
    <w:rsid w:val="00ED7031"/>
    <w:rsid w:val="00EE58A7"/>
    <w:rsid w:val="00F14115"/>
    <w:rsid w:val="00F17B10"/>
    <w:rsid w:val="00F2155C"/>
    <w:rsid w:val="00F23185"/>
    <w:rsid w:val="00F268BA"/>
    <w:rsid w:val="00F27EDD"/>
    <w:rsid w:val="00F27EF9"/>
    <w:rsid w:val="00F33308"/>
    <w:rsid w:val="00F4541E"/>
    <w:rsid w:val="00F462DC"/>
    <w:rsid w:val="00F50EF4"/>
    <w:rsid w:val="00F53B97"/>
    <w:rsid w:val="00F54884"/>
    <w:rsid w:val="00F64DAC"/>
    <w:rsid w:val="00F64E02"/>
    <w:rsid w:val="00F6633C"/>
    <w:rsid w:val="00F73245"/>
    <w:rsid w:val="00F92060"/>
    <w:rsid w:val="00FA0C11"/>
    <w:rsid w:val="00FA5294"/>
    <w:rsid w:val="00FB2860"/>
    <w:rsid w:val="00FC58D1"/>
    <w:rsid w:val="00FE5331"/>
    <w:rsid w:val="00FE680A"/>
    <w:rsid w:val="00FE703A"/>
    <w:rsid w:val="00FE78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9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10E"/>
    <w:rPr>
      <w:rFonts w:ascii="Tahoma" w:hAnsi="Tahoma" w:cs="Tahoma"/>
      <w:sz w:val="16"/>
      <w:szCs w:val="16"/>
    </w:rPr>
  </w:style>
  <w:style w:type="character" w:styleId="CommentReference">
    <w:name w:val="annotation reference"/>
    <w:basedOn w:val="DefaultParagraphFont"/>
    <w:uiPriority w:val="99"/>
    <w:semiHidden/>
    <w:rsid w:val="0055410E"/>
    <w:rPr>
      <w:rFonts w:cs="Times New Roman"/>
      <w:sz w:val="16"/>
      <w:szCs w:val="16"/>
    </w:rPr>
  </w:style>
  <w:style w:type="paragraph" w:styleId="CommentText">
    <w:name w:val="annotation text"/>
    <w:basedOn w:val="Normal"/>
    <w:link w:val="CommentTextChar"/>
    <w:uiPriority w:val="99"/>
    <w:semiHidden/>
    <w:rsid w:val="0055410E"/>
    <w:pPr>
      <w:spacing w:before="120" w:after="0" w:line="240" w:lineRule="auto"/>
      <w:jc w:val="both"/>
    </w:pPr>
    <w:rPr>
      <w:sz w:val="20"/>
      <w:szCs w:val="20"/>
    </w:rPr>
  </w:style>
  <w:style w:type="character" w:customStyle="1" w:styleId="CommentTextChar">
    <w:name w:val="Comment Text Char"/>
    <w:basedOn w:val="DefaultParagraphFont"/>
    <w:link w:val="CommentText"/>
    <w:uiPriority w:val="99"/>
    <w:semiHidden/>
    <w:locked/>
    <w:rsid w:val="0055410E"/>
    <w:rPr>
      <w:rFonts w:ascii="Calibri" w:eastAsia="Times New Roman" w:hAnsi="Calibri" w:cs="Times New Roman"/>
      <w:sz w:val="20"/>
      <w:szCs w:val="20"/>
    </w:rPr>
  </w:style>
  <w:style w:type="character" w:styleId="Hyperlink">
    <w:name w:val="Hyperlink"/>
    <w:basedOn w:val="DefaultParagraphFont"/>
    <w:uiPriority w:val="99"/>
    <w:rsid w:val="0000425D"/>
    <w:rPr>
      <w:rFonts w:cs="Times New Roman"/>
      <w:color w:val="0000FF"/>
      <w:u w:val="single"/>
    </w:rPr>
  </w:style>
  <w:style w:type="paragraph" w:styleId="CommentSubject">
    <w:name w:val="annotation subject"/>
    <w:basedOn w:val="CommentText"/>
    <w:next w:val="CommentText"/>
    <w:link w:val="CommentSubjectChar"/>
    <w:uiPriority w:val="99"/>
    <w:semiHidden/>
    <w:rsid w:val="00EE58A7"/>
    <w:pPr>
      <w:spacing w:before="0" w:after="200"/>
      <w:jc w:val="left"/>
    </w:pPr>
    <w:rPr>
      <w:b/>
      <w:bCs/>
    </w:rPr>
  </w:style>
  <w:style w:type="character" w:customStyle="1" w:styleId="CommentSubjectChar">
    <w:name w:val="Comment Subject Char"/>
    <w:basedOn w:val="CommentTextChar"/>
    <w:link w:val="CommentSubject"/>
    <w:uiPriority w:val="99"/>
    <w:semiHidden/>
    <w:locked/>
    <w:rsid w:val="00EE58A7"/>
    <w:rPr>
      <w:rFonts w:ascii="Calibri" w:eastAsia="Times New Roman" w:hAnsi="Calibri" w:cs="Times New Roman"/>
      <w:b/>
      <w:bCs/>
      <w:sz w:val="20"/>
      <w:szCs w:val="20"/>
    </w:rPr>
  </w:style>
  <w:style w:type="paragraph" w:styleId="Header">
    <w:name w:val="header"/>
    <w:basedOn w:val="Normal"/>
    <w:link w:val="HeaderChar"/>
    <w:uiPriority w:val="99"/>
    <w:rsid w:val="00EE58A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E58A7"/>
    <w:rPr>
      <w:rFonts w:cs="Times New Roman"/>
    </w:rPr>
  </w:style>
  <w:style w:type="paragraph" w:styleId="Footer">
    <w:name w:val="footer"/>
    <w:basedOn w:val="Normal"/>
    <w:link w:val="FooterChar"/>
    <w:uiPriority w:val="99"/>
    <w:semiHidden/>
    <w:rsid w:val="00EE58A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EE58A7"/>
    <w:rPr>
      <w:rFonts w:cs="Times New Roman"/>
    </w:rPr>
  </w:style>
  <w:style w:type="paragraph" w:styleId="ListParagraph">
    <w:name w:val="List Paragraph"/>
    <w:basedOn w:val="Normal"/>
    <w:uiPriority w:val="99"/>
    <w:qFormat/>
    <w:rsid w:val="004B6199"/>
    <w:pPr>
      <w:ind w:left="720"/>
      <w:contextualSpacing/>
    </w:pPr>
  </w:style>
  <w:style w:type="character" w:customStyle="1" w:styleId="gram1">
    <w:name w:val="gram1"/>
    <w:basedOn w:val="DefaultParagraphFont"/>
    <w:uiPriority w:val="99"/>
    <w:rsid w:val="00B929F5"/>
    <w:rPr>
      <w:rFonts w:cs="Times New Roman"/>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9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10E"/>
    <w:rPr>
      <w:rFonts w:ascii="Tahoma" w:hAnsi="Tahoma" w:cs="Tahoma"/>
      <w:sz w:val="16"/>
      <w:szCs w:val="16"/>
    </w:rPr>
  </w:style>
  <w:style w:type="character" w:styleId="CommentReference">
    <w:name w:val="annotation reference"/>
    <w:basedOn w:val="DefaultParagraphFont"/>
    <w:uiPriority w:val="99"/>
    <w:semiHidden/>
    <w:rsid w:val="0055410E"/>
    <w:rPr>
      <w:rFonts w:cs="Times New Roman"/>
      <w:sz w:val="16"/>
      <w:szCs w:val="16"/>
    </w:rPr>
  </w:style>
  <w:style w:type="paragraph" w:styleId="CommentText">
    <w:name w:val="annotation text"/>
    <w:basedOn w:val="Normal"/>
    <w:link w:val="CommentTextChar"/>
    <w:uiPriority w:val="99"/>
    <w:semiHidden/>
    <w:rsid w:val="0055410E"/>
    <w:pPr>
      <w:spacing w:before="120" w:after="0" w:line="240" w:lineRule="auto"/>
      <w:jc w:val="both"/>
    </w:pPr>
    <w:rPr>
      <w:sz w:val="20"/>
      <w:szCs w:val="20"/>
    </w:rPr>
  </w:style>
  <w:style w:type="character" w:customStyle="1" w:styleId="CommentTextChar">
    <w:name w:val="Comment Text Char"/>
    <w:basedOn w:val="DefaultParagraphFont"/>
    <w:link w:val="CommentText"/>
    <w:uiPriority w:val="99"/>
    <w:semiHidden/>
    <w:locked/>
    <w:rsid w:val="0055410E"/>
    <w:rPr>
      <w:rFonts w:ascii="Calibri" w:eastAsia="Times New Roman" w:hAnsi="Calibri" w:cs="Times New Roman"/>
      <w:sz w:val="20"/>
      <w:szCs w:val="20"/>
    </w:rPr>
  </w:style>
  <w:style w:type="character" w:styleId="Hyperlink">
    <w:name w:val="Hyperlink"/>
    <w:basedOn w:val="DefaultParagraphFont"/>
    <w:uiPriority w:val="99"/>
    <w:rsid w:val="0000425D"/>
    <w:rPr>
      <w:rFonts w:cs="Times New Roman"/>
      <w:color w:val="0000FF"/>
      <w:u w:val="single"/>
    </w:rPr>
  </w:style>
  <w:style w:type="paragraph" w:styleId="CommentSubject">
    <w:name w:val="annotation subject"/>
    <w:basedOn w:val="CommentText"/>
    <w:next w:val="CommentText"/>
    <w:link w:val="CommentSubjectChar"/>
    <w:uiPriority w:val="99"/>
    <w:semiHidden/>
    <w:rsid w:val="00EE58A7"/>
    <w:pPr>
      <w:spacing w:before="0" w:after="200"/>
      <w:jc w:val="left"/>
    </w:pPr>
    <w:rPr>
      <w:b/>
      <w:bCs/>
    </w:rPr>
  </w:style>
  <w:style w:type="character" w:customStyle="1" w:styleId="CommentSubjectChar">
    <w:name w:val="Comment Subject Char"/>
    <w:basedOn w:val="CommentTextChar"/>
    <w:link w:val="CommentSubject"/>
    <w:uiPriority w:val="99"/>
    <w:semiHidden/>
    <w:locked/>
    <w:rsid w:val="00EE58A7"/>
    <w:rPr>
      <w:rFonts w:ascii="Calibri" w:eastAsia="Times New Roman" w:hAnsi="Calibri" w:cs="Times New Roman"/>
      <w:b/>
      <w:bCs/>
      <w:sz w:val="20"/>
      <w:szCs w:val="20"/>
    </w:rPr>
  </w:style>
  <w:style w:type="paragraph" w:styleId="Header">
    <w:name w:val="header"/>
    <w:basedOn w:val="Normal"/>
    <w:link w:val="HeaderChar"/>
    <w:uiPriority w:val="99"/>
    <w:rsid w:val="00EE58A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E58A7"/>
    <w:rPr>
      <w:rFonts w:cs="Times New Roman"/>
    </w:rPr>
  </w:style>
  <w:style w:type="paragraph" w:styleId="Footer">
    <w:name w:val="footer"/>
    <w:basedOn w:val="Normal"/>
    <w:link w:val="FooterChar"/>
    <w:uiPriority w:val="99"/>
    <w:semiHidden/>
    <w:rsid w:val="00EE58A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EE58A7"/>
    <w:rPr>
      <w:rFonts w:cs="Times New Roman"/>
    </w:rPr>
  </w:style>
</w:styles>
</file>

<file path=word/webSettings.xml><?xml version="1.0" encoding="utf-8"?>
<w:webSettings xmlns:r="http://schemas.openxmlformats.org/officeDocument/2006/relationships" xmlns:w="http://schemas.openxmlformats.org/wordprocessingml/2006/main">
  <w:divs>
    <w:div w:id="479926792">
      <w:bodyDiv w:val="1"/>
      <w:marLeft w:val="0"/>
      <w:marRight w:val="0"/>
      <w:marTop w:val="0"/>
      <w:marBottom w:val="0"/>
      <w:divBdr>
        <w:top w:val="none" w:sz="0" w:space="0" w:color="auto"/>
        <w:left w:val="none" w:sz="0" w:space="0" w:color="auto"/>
        <w:bottom w:val="none" w:sz="0" w:space="0" w:color="auto"/>
        <w:right w:val="none" w:sz="0" w:space="0" w:color="auto"/>
      </w:divBdr>
    </w:div>
    <w:div w:id="508720559">
      <w:marLeft w:val="0"/>
      <w:marRight w:val="0"/>
      <w:marTop w:val="0"/>
      <w:marBottom w:val="0"/>
      <w:divBdr>
        <w:top w:val="none" w:sz="0" w:space="0" w:color="auto"/>
        <w:left w:val="none" w:sz="0" w:space="0" w:color="auto"/>
        <w:bottom w:val="none" w:sz="0" w:space="0" w:color="auto"/>
        <w:right w:val="none" w:sz="0" w:space="0" w:color="auto"/>
      </w:divBdr>
    </w:div>
    <w:div w:id="508720560">
      <w:marLeft w:val="0"/>
      <w:marRight w:val="0"/>
      <w:marTop w:val="0"/>
      <w:marBottom w:val="0"/>
      <w:divBdr>
        <w:top w:val="none" w:sz="0" w:space="0" w:color="auto"/>
        <w:left w:val="none" w:sz="0" w:space="0" w:color="auto"/>
        <w:bottom w:val="none" w:sz="0" w:space="0" w:color="auto"/>
        <w:right w:val="none" w:sz="0" w:space="0" w:color="auto"/>
      </w:divBdr>
    </w:div>
    <w:div w:id="508720561">
      <w:marLeft w:val="0"/>
      <w:marRight w:val="0"/>
      <w:marTop w:val="0"/>
      <w:marBottom w:val="0"/>
      <w:divBdr>
        <w:top w:val="none" w:sz="0" w:space="0" w:color="auto"/>
        <w:left w:val="none" w:sz="0" w:space="0" w:color="auto"/>
        <w:bottom w:val="none" w:sz="0" w:space="0" w:color="auto"/>
        <w:right w:val="none" w:sz="0" w:space="0" w:color="auto"/>
      </w:divBdr>
    </w:div>
    <w:div w:id="508720564">
      <w:marLeft w:val="94"/>
      <w:marRight w:val="94"/>
      <w:marTop w:val="0"/>
      <w:marBottom w:val="0"/>
      <w:divBdr>
        <w:top w:val="none" w:sz="0" w:space="0" w:color="auto"/>
        <w:left w:val="none" w:sz="0" w:space="0" w:color="auto"/>
        <w:bottom w:val="none" w:sz="0" w:space="0" w:color="auto"/>
        <w:right w:val="none" w:sz="0" w:space="0" w:color="auto"/>
      </w:divBdr>
      <w:divsChild>
        <w:div w:id="508720562">
          <w:marLeft w:val="0"/>
          <w:marRight w:val="0"/>
          <w:marTop w:val="0"/>
          <w:marBottom w:val="0"/>
          <w:divBdr>
            <w:top w:val="none" w:sz="0" w:space="0" w:color="auto"/>
            <w:left w:val="none" w:sz="0" w:space="0" w:color="auto"/>
            <w:bottom w:val="none" w:sz="0" w:space="0" w:color="auto"/>
            <w:right w:val="none" w:sz="0" w:space="0" w:color="auto"/>
          </w:divBdr>
          <w:divsChild>
            <w:div w:id="508720563">
              <w:marLeft w:val="0"/>
              <w:marRight w:val="0"/>
              <w:marTop w:val="187"/>
              <w:marBottom w:val="187"/>
              <w:divBdr>
                <w:top w:val="none" w:sz="0" w:space="0" w:color="auto"/>
                <w:left w:val="none" w:sz="0" w:space="0" w:color="auto"/>
                <w:bottom w:val="none" w:sz="0" w:space="0" w:color="auto"/>
                <w:right w:val="none" w:sz="0" w:space="0" w:color="auto"/>
              </w:divBdr>
            </w:div>
            <w:div w:id="508720565">
              <w:marLeft w:val="0"/>
              <w:marRight w:val="0"/>
              <w:marTop w:val="187"/>
              <w:marBottom w:val="187"/>
              <w:divBdr>
                <w:top w:val="none" w:sz="0" w:space="0" w:color="auto"/>
                <w:left w:val="none" w:sz="0" w:space="0" w:color="auto"/>
                <w:bottom w:val="none" w:sz="0" w:space="0" w:color="auto"/>
                <w:right w:val="none" w:sz="0" w:space="0" w:color="auto"/>
              </w:divBdr>
              <w:divsChild>
                <w:div w:id="508720566">
                  <w:marLeft w:val="187"/>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 w:id="508720567">
      <w:marLeft w:val="0"/>
      <w:marRight w:val="0"/>
      <w:marTop w:val="0"/>
      <w:marBottom w:val="0"/>
      <w:divBdr>
        <w:top w:val="none" w:sz="0" w:space="0" w:color="auto"/>
        <w:left w:val="none" w:sz="0" w:space="0" w:color="auto"/>
        <w:bottom w:val="none" w:sz="0" w:space="0" w:color="auto"/>
        <w:right w:val="none" w:sz="0" w:space="0" w:color="auto"/>
      </w:divBdr>
    </w:div>
    <w:div w:id="1714113472">
      <w:marLeft w:val="0"/>
      <w:marRight w:val="0"/>
      <w:marTop w:val="0"/>
      <w:marBottom w:val="0"/>
      <w:divBdr>
        <w:top w:val="none" w:sz="0" w:space="0" w:color="auto"/>
        <w:left w:val="none" w:sz="0" w:space="0" w:color="auto"/>
        <w:bottom w:val="none" w:sz="0" w:space="0" w:color="auto"/>
        <w:right w:val="none" w:sz="0" w:space="0" w:color="auto"/>
      </w:divBdr>
    </w:div>
    <w:div w:id="1714113473">
      <w:marLeft w:val="0"/>
      <w:marRight w:val="0"/>
      <w:marTop w:val="0"/>
      <w:marBottom w:val="0"/>
      <w:divBdr>
        <w:top w:val="none" w:sz="0" w:space="0" w:color="auto"/>
        <w:left w:val="none" w:sz="0" w:space="0" w:color="auto"/>
        <w:bottom w:val="none" w:sz="0" w:space="0" w:color="auto"/>
        <w:right w:val="none" w:sz="0" w:space="0" w:color="auto"/>
      </w:divBdr>
    </w:div>
    <w:div w:id="1714113476">
      <w:marLeft w:val="94"/>
      <w:marRight w:val="94"/>
      <w:marTop w:val="0"/>
      <w:marBottom w:val="0"/>
      <w:divBdr>
        <w:top w:val="none" w:sz="0" w:space="0" w:color="auto"/>
        <w:left w:val="none" w:sz="0" w:space="0" w:color="auto"/>
        <w:bottom w:val="none" w:sz="0" w:space="0" w:color="auto"/>
        <w:right w:val="none" w:sz="0" w:space="0" w:color="auto"/>
      </w:divBdr>
      <w:divsChild>
        <w:div w:id="1714113474">
          <w:marLeft w:val="0"/>
          <w:marRight w:val="0"/>
          <w:marTop w:val="0"/>
          <w:marBottom w:val="0"/>
          <w:divBdr>
            <w:top w:val="none" w:sz="0" w:space="0" w:color="auto"/>
            <w:left w:val="none" w:sz="0" w:space="0" w:color="auto"/>
            <w:bottom w:val="none" w:sz="0" w:space="0" w:color="auto"/>
            <w:right w:val="none" w:sz="0" w:space="0" w:color="auto"/>
          </w:divBdr>
          <w:divsChild>
            <w:div w:id="1714113475">
              <w:marLeft w:val="0"/>
              <w:marRight w:val="0"/>
              <w:marTop w:val="187"/>
              <w:marBottom w:val="187"/>
              <w:divBdr>
                <w:top w:val="none" w:sz="0" w:space="0" w:color="auto"/>
                <w:left w:val="none" w:sz="0" w:space="0" w:color="auto"/>
                <w:bottom w:val="none" w:sz="0" w:space="0" w:color="auto"/>
                <w:right w:val="none" w:sz="0" w:space="0" w:color="auto"/>
              </w:divBdr>
            </w:div>
            <w:div w:id="1714113477">
              <w:marLeft w:val="0"/>
              <w:marRight w:val="0"/>
              <w:marTop w:val="187"/>
              <w:marBottom w:val="187"/>
              <w:divBdr>
                <w:top w:val="none" w:sz="0" w:space="0" w:color="auto"/>
                <w:left w:val="none" w:sz="0" w:space="0" w:color="auto"/>
                <w:bottom w:val="none" w:sz="0" w:space="0" w:color="auto"/>
                <w:right w:val="none" w:sz="0" w:space="0" w:color="auto"/>
              </w:divBdr>
              <w:divsChild>
                <w:div w:id="1714113478">
                  <w:marLeft w:val="187"/>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 w:id="20509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F46F-6B98-477C-995F-47F91E94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14628</Words>
  <Characters>8338</Characters>
  <Application>Microsoft Office Word</Application>
  <DocSecurity>8</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aleksandras</cp:lastModifiedBy>
  <cp:revision>2</cp:revision>
  <cp:lastPrinted>2012-02-27T08:35:00Z</cp:lastPrinted>
  <dcterms:created xsi:type="dcterms:W3CDTF">2012-05-03T12:26:00Z</dcterms:created>
  <dcterms:modified xsi:type="dcterms:W3CDTF">2012-05-03T12:26:00Z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