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04E" w:rsidRPr="00231A28" w:rsidRDefault="0002504E" w:rsidP="0064609B">
      <w:pPr>
        <w:jc w:val="center"/>
      </w:pPr>
      <w:r w:rsidRPr="00231A28">
        <w:t>LATVIJAS REPUBLIKAS MINISTRU KABINETS</w:t>
      </w:r>
    </w:p>
    <w:p w:rsidR="0002504E" w:rsidRPr="00231A28" w:rsidRDefault="0002504E" w:rsidP="0064609B">
      <w:pPr>
        <w:jc w:val="center"/>
      </w:pPr>
    </w:p>
    <w:p w:rsidR="0002504E" w:rsidRPr="00231A28" w:rsidRDefault="0002504E" w:rsidP="0064609B">
      <w:pPr>
        <w:jc w:val="center"/>
      </w:pPr>
    </w:p>
    <w:p w:rsidR="0002504E" w:rsidRPr="00231A28" w:rsidRDefault="0002504E" w:rsidP="0064609B">
      <w:pPr>
        <w:jc w:val="both"/>
        <w:rPr>
          <w:u w:val="single"/>
        </w:rPr>
      </w:pPr>
      <w:r w:rsidRPr="00231A28">
        <w:t xml:space="preserve">2012.gada </w:t>
      </w:r>
      <w:r w:rsidRPr="00231A28">
        <w:rPr>
          <w:u w:val="single"/>
        </w:rPr>
        <w:tab/>
      </w:r>
      <w:r w:rsidRPr="00231A28">
        <w:t>.</w:t>
      </w:r>
      <w:r w:rsidRPr="00231A28">
        <w:rPr>
          <w:u w:val="single"/>
        </w:rPr>
        <w:tab/>
      </w:r>
      <w:r w:rsidRPr="00231A28">
        <w:rPr>
          <w:u w:val="single"/>
        </w:rPr>
        <w:tab/>
      </w:r>
      <w:r w:rsidRPr="00231A28">
        <w:tab/>
      </w:r>
      <w:r w:rsidRPr="00231A28">
        <w:tab/>
      </w:r>
      <w:r w:rsidRPr="00231A28">
        <w:tab/>
      </w:r>
      <w:r w:rsidRPr="00231A28">
        <w:tab/>
      </w:r>
      <w:r w:rsidRPr="00231A28">
        <w:tab/>
        <w:t>Noteikumi Nr.</w:t>
      </w:r>
    </w:p>
    <w:p w:rsidR="0002504E" w:rsidRPr="00231A28" w:rsidRDefault="0002504E" w:rsidP="0064609B">
      <w:pPr>
        <w:jc w:val="both"/>
      </w:pPr>
      <w:r w:rsidRPr="00231A28">
        <w:t xml:space="preserve">Rīgā </w:t>
      </w:r>
      <w:r w:rsidRPr="00231A28">
        <w:tab/>
      </w:r>
      <w:r w:rsidRPr="00231A28">
        <w:tab/>
      </w:r>
      <w:r w:rsidRPr="00231A28">
        <w:tab/>
      </w:r>
      <w:r w:rsidRPr="00231A28">
        <w:tab/>
        <w:t xml:space="preserve"> </w:t>
      </w:r>
      <w:r w:rsidRPr="00231A28">
        <w:tab/>
      </w:r>
      <w:r w:rsidRPr="00231A28">
        <w:tab/>
      </w:r>
      <w:r w:rsidRPr="00231A28">
        <w:tab/>
      </w:r>
      <w:r w:rsidRPr="00231A28">
        <w:tab/>
      </w:r>
      <w:r w:rsidRPr="00231A28">
        <w:tab/>
        <w:t>(</w:t>
      </w:r>
      <w:proofErr w:type="spellStart"/>
      <w:r w:rsidRPr="00231A28">
        <w:t>prot.Nr</w:t>
      </w:r>
      <w:proofErr w:type="spellEnd"/>
      <w:r w:rsidRPr="00231A28">
        <w:t>.</w:t>
      </w:r>
      <w:r w:rsidRPr="00231A28">
        <w:rPr>
          <w:u w:val="single"/>
        </w:rPr>
        <w:tab/>
      </w:r>
      <w:r w:rsidRPr="00231A28">
        <w:t>,</w:t>
      </w:r>
      <w:r w:rsidRPr="00231A28">
        <w:rPr>
          <w:u w:val="single"/>
        </w:rPr>
        <w:tab/>
      </w:r>
      <w:r w:rsidRPr="00231A28">
        <w:t>. §)</w:t>
      </w:r>
    </w:p>
    <w:p w:rsidR="0002504E" w:rsidRPr="00231A28" w:rsidRDefault="0002504E" w:rsidP="0064609B">
      <w:pPr>
        <w:jc w:val="both"/>
      </w:pPr>
    </w:p>
    <w:p w:rsidR="0002504E" w:rsidRPr="00231A28" w:rsidRDefault="0002504E" w:rsidP="0064609B">
      <w:pPr>
        <w:jc w:val="both"/>
      </w:pPr>
    </w:p>
    <w:p w:rsidR="0002504E" w:rsidRPr="00231A28" w:rsidRDefault="0002504E" w:rsidP="0064609B">
      <w:pPr>
        <w:shd w:val="clear" w:color="auto" w:fill="FFFFFF"/>
        <w:jc w:val="center"/>
        <w:rPr>
          <w:b/>
          <w:bCs/>
        </w:rPr>
      </w:pPr>
      <w:bookmarkStart w:id="0" w:name="OLE_LINK1"/>
      <w:bookmarkStart w:id="1" w:name="OLE_LINK2"/>
      <w:bookmarkStart w:id="2" w:name="OLE_LINK4"/>
      <w:bookmarkStart w:id="3" w:name="OLE_LINK5"/>
      <w:r w:rsidRPr="00231A28">
        <w:rPr>
          <w:b/>
          <w:bCs/>
        </w:rPr>
        <w:t xml:space="preserve">Grozījumi Ministru kabineta </w:t>
      </w:r>
      <w:r w:rsidRPr="00231A28">
        <w:rPr>
          <w:b/>
        </w:rPr>
        <w:t>2012.gada 14.augusta noteikumos Nr.</w:t>
      </w:r>
      <w:r w:rsidR="00396E27" w:rsidRPr="00231A28">
        <w:rPr>
          <w:b/>
        </w:rPr>
        <w:t>559</w:t>
      </w:r>
      <w:r w:rsidRPr="00231A28">
        <w:rPr>
          <w:b/>
        </w:rPr>
        <w:t xml:space="preserve"> „</w:t>
      </w:r>
      <w:r w:rsidRPr="00231A28">
        <w:rPr>
          <w:b/>
          <w:bCs/>
        </w:rPr>
        <w:t xml:space="preserve">Klimata pārmaiņu finanšu instrumenta finansēto projektu atklāta konkursa </w:t>
      </w:r>
      <w:r w:rsidRPr="00231A28">
        <w:rPr>
          <w:b/>
        </w:rPr>
        <w:t>„</w:t>
      </w:r>
      <w:r w:rsidRPr="00231A28">
        <w:rPr>
          <w:b/>
          <w:bCs/>
        </w:rPr>
        <w:t>Kompleksi risinājumi siltumnīcefekta gāzu emisiju samazināšanai</w:t>
      </w:r>
      <w:r w:rsidRPr="00231A28">
        <w:rPr>
          <w:b/>
        </w:rPr>
        <w:t>”</w:t>
      </w:r>
      <w:r w:rsidRPr="00231A28">
        <w:rPr>
          <w:b/>
          <w:bCs/>
        </w:rPr>
        <w:t xml:space="preserve"> nolikums”</w:t>
      </w:r>
      <w:bookmarkEnd w:id="0"/>
      <w:bookmarkEnd w:id="1"/>
    </w:p>
    <w:p w:rsidR="0002504E" w:rsidRPr="00231A28" w:rsidRDefault="0002504E" w:rsidP="0064609B">
      <w:pPr>
        <w:shd w:val="clear" w:color="auto" w:fill="FFFFFF"/>
        <w:jc w:val="center"/>
        <w:rPr>
          <w:bCs/>
        </w:rPr>
      </w:pPr>
    </w:p>
    <w:p w:rsidR="0002504E" w:rsidRPr="00231A28" w:rsidRDefault="0002504E" w:rsidP="0064609B">
      <w:pPr>
        <w:shd w:val="clear" w:color="auto" w:fill="FFFFFF"/>
        <w:jc w:val="right"/>
        <w:rPr>
          <w:iCs/>
        </w:rPr>
      </w:pPr>
      <w:r w:rsidRPr="00231A28">
        <w:rPr>
          <w:iCs/>
        </w:rPr>
        <w:t xml:space="preserve">Izdoti saskaņā ar likuma </w:t>
      </w:r>
    </w:p>
    <w:p w:rsidR="0002504E" w:rsidRPr="00231A28" w:rsidRDefault="0002504E" w:rsidP="0064609B">
      <w:pPr>
        <w:shd w:val="clear" w:color="auto" w:fill="FFFFFF"/>
        <w:jc w:val="right"/>
        <w:rPr>
          <w:iCs/>
        </w:rPr>
      </w:pPr>
      <w:r w:rsidRPr="00231A28">
        <w:rPr>
          <w:iCs/>
        </w:rPr>
        <w:t xml:space="preserve">“Par Latvijas Republikas dalību Kioto </w:t>
      </w:r>
      <w:r w:rsidRPr="00231A28">
        <w:rPr>
          <w:iCs/>
        </w:rPr>
        <w:br/>
        <w:t xml:space="preserve">protokola elastīgajos mehānismos” </w:t>
      </w:r>
    </w:p>
    <w:p w:rsidR="0002504E" w:rsidRPr="00231A28" w:rsidRDefault="0002504E" w:rsidP="0064609B">
      <w:pPr>
        <w:shd w:val="clear" w:color="auto" w:fill="FFFFFF"/>
        <w:jc w:val="right"/>
        <w:rPr>
          <w:iCs/>
        </w:rPr>
      </w:pPr>
      <w:r w:rsidRPr="00231A28">
        <w:rPr>
          <w:iCs/>
        </w:rPr>
        <w:t>10.panta trešās daļas 1.punktu</w:t>
      </w:r>
    </w:p>
    <w:p w:rsidR="0002504E" w:rsidRPr="00231A28" w:rsidRDefault="0002504E" w:rsidP="0064609B">
      <w:pPr>
        <w:jc w:val="both"/>
      </w:pPr>
    </w:p>
    <w:p w:rsidR="0002504E" w:rsidRPr="00231A28" w:rsidRDefault="0002504E" w:rsidP="0064609B">
      <w:pPr>
        <w:jc w:val="both"/>
      </w:pPr>
    </w:p>
    <w:p w:rsidR="0002504E" w:rsidRPr="00231A28" w:rsidRDefault="0002504E" w:rsidP="0064609B">
      <w:pPr>
        <w:shd w:val="clear" w:color="auto" w:fill="FFFFFF"/>
        <w:jc w:val="both"/>
      </w:pPr>
      <w:r w:rsidRPr="00231A28">
        <w:tab/>
        <w:t xml:space="preserve">Izdarīt </w:t>
      </w:r>
      <w:r w:rsidRPr="00231A28">
        <w:rPr>
          <w:bCs/>
        </w:rPr>
        <w:t xml:space="preserve">Ministru kabineta </w:t>
      </w:r>
      <w:r w:rsidRPr="00231A28">
        <w:t>2012.gada 14.augusta noteikumos Nr.</w:t>
      </w:r>
      <w:r w:rsidR="008403AD" w:rsidRPr="00231A28">
        <w:t>559</w:t>
      </w:r>
      <w:r w:rsidRPr="00231A28">
        <w:t xml:space="preserve"> „</w:t>
      </w:r>
      <w:r w:rsidRPr="00231A28">
        <w:rPr>
          <w:bCs/>
        </w:rPr>
        <w:t xml:space="preserve">Klimata pārmaiņu finanšu instrumenta finansēto projektu atklāta konkursa </w:t>
      </w:r>
      <w:r w:rsidRPr="00231A28">
        <w:t>„</w:t>
      </w:r>
      <w:r w:rsidRPr="00231A28">
        <w:rPr>
          <w:bCs/>
        </w:rPr>
        <w:t>Kompleksi risinājumi siltumnīcefekta gāzu emisiju samazināšanai</w:t>
      </w:r>
      <w:r w:rsidRPr="00231A28">
        <w:t>”</w:t>
      </w:r>
      <w:r w:rsidRPr="00231A28">
        <w:rPr>
          <w:bCs/>
        </w:rPr>
        <w:t xml:space="preserve"> nolikums” </w:t>
      </w:r>
      <w:r w:rsidRPr="00231A28">
        <w:t>(Latvijas Vēstnesis, 2012, nr.</w:t>
      </w:r>
      <w:r w:rsidR="00552EB7" w:rsidRPr="00231A28">
        <w:t>136</w:t>
      </w:r>
      <w:r w:rsidRPr="00231A28">
        <w:t>) šādus grozījumus:</w:t>
      </w:r>
    </w:p>
    <w:bookmarkEnd w:id="2"/>
    <w:bookmarkEnd w:id="3"/>
    <w:p w:rsidR="0002504E" w:rsidRPr="00231A28" w:rsidRDefault="0002504E" w:rsidP="0064609B">
      <w:pPr>
        <w:shd w:val="clear" w:color="auto" w:fill="FFFFFF"/>
        <w:ind w:firstLine="720"/>
        <w:jc w:val="both"/>
      </w:pPr>
    </w:p>
    <w:p w:rsidR="0002504E" w:rsidRPr="00231A28" w:rsidRDefault="0002504E" w:rsidP="0064609B">
      <w:pPr>
        <w:shd w:val="clear" w:color="auto" w:fill="FFFFFF"/>
        <w:ind w:left="720"/>
        <w:jc w:val="both"/>
      </w:pPr>
      <w:r w:rsidRPr="00231A28">
        <w:t>1.</w:t>
      </w:r>
      <w:r w:rsidR="0005752B" w:rsidRPr="00231A28">
        <w:t xml:space="preserve"> </w:t>
      </w:r>
      <w:r w:rsidRPr="00231A28">
        <w:t>Papildināt 2.punktu aiz vārdiem „un uzlabojot ražošanas” ar vārdiem „,vairumtirdzniecības un mazumtirdzniecības, un izglītības iestāžu”.</w:t>
      </w:r>
    </w:p>
    <w:p w:rsidR="0002504E" w:rsidRPr="00231A28" w:rsidRDefault="0002504E" w:rsidP="0064609B">
      <w:pPr>
        <w:shd w:val="clear" w:color="auto" w:fill="FFFFFF"/>
        <w:ind w:firstLine="720"/>
        <w:jc w:val="both"/>
      </w:pPr>
    </w:p>
    <w:p w:rsidR="0002504E" w:rsidRPr="00231A28" w:rsidRDefault="0002504E" w:rsidP="0064609B">
      <w:pPr>
        <w:tabs>
          <w:tab w:val="left" w:pos="1620"/>
        </w:tabs>
        <w:ind w:left="720"/>
        <w:jc w:val="both"/>
      </w:pPr>
      <w:r w:rsidRPr="00231A28">
        <w:t xml:space="preserve">2. </w:t>
      </w:r>
      <w:r w:rsidR="00BD7F88" w:rsidRPr="00231A28">
        <w:rPr>
          <w:b/>
        </w:rPr>
        <w:t>Papildināt ar jaunu 3.</w:t>
      </w:r>
      <w:r w:rsidR="00BD7F88" w:rsidRPr="00231A28">
        <w:rPr>
          <w:b/>
          <w:vertAlign w:val="superscript"/>
        </w:rPr>
        <w:t>1</w:t>
      </w:r>
      <w:r w:rsidRPr="00231A28">
        <w:t>punktu šādā redakcijā:</w:t>
      </w:r>
    </w:p>
    <w:p w:rsidR="0002504E" w:rsidRPr="00231A28" w:rsidRDefault="0002504E" w:rsidP="0064609B">
      <w:pPr>
        <w:tabs>
          <w:tab w:val="left" w:pos="1620"/>
        </w:tabs>
        <w:ind w:firstLine="567"/>
        <w:jc w:val="both"/>
      </w:pPr>
      <w:r w:rsidRPr="00231A28">
        <w:t>„</w:t>
      </w:r>
      <w:r w:rsidR="00BD7F88" w:rsidRPr="00231A28">
        <w:rPr>
          <w:b/>
        </w:rPr>
        <w:t>3.</w:t>
      </w:r>
      <w:r w:rsidR="00BD7F88" w:rsidRPr="00231A28">
        <w:rPr>
          <w:b/>
          <w:vertAlign w:val="superscript"/>
        </w:rPr>
        <w:t>1</w:t>
      </w:r>
      <w:r w:rsidRPr="00231A28">
        <w:t xml:space="preserve"> Projekta iesnieguma iesniedzējs ir Latvijas Republikā reģistrēts komersants (turpmāk – komersants) </w:t>
      </w:r>
      <w:r w:rsidR="00834C4F" w:rsidRPr="00231A28">
        <w:rPr>
          <w:b/>
        </w:rPr>
        <w:t>vai</w:t>
      </w:r>
      <w:r w:rsidR="00834C4F" w:rsidRPr="00231A28">
        <w:t xml:space="preserve"> </w:t>
      </w:r>
      <w:r w:rsidRPr="00231A28">
        <w:t>Latvijas Republikā reģistrēta izglītības iestāde (turpmāk – izglītības iestāde)</w:t>
      </w:r>
      <w:r w:rsidR="008250A3" w:rsidRPr="00231A28">
        <w:t xml:space="preserve"> </w:t>
      </w:r>
      <w:r w:rsidR="008250A3" w:rsidRPr="00231A28">
        <w:rPr>
          <w:b/>
        </w:rPr>
        <w:t xml:space="preserve">konkursa </w:t>
      </w:r>
      <w:r w:rsidR="008250A3" w:rsidRPr="00231A28">
        <w:rPr>
          <w:b/>
          <w:iCs/>
        </w:rPr>
        <w:t>otrajā un turpmākajās kārtās, ja tādas tiks īstenotas</w:t>
      </w:r>
      <w:r w:rsidRPr="00231A28">
        <w:rPr>
          <w:b/>
        </w:rPr>
        <w:t>.</w:t>
      </w:r>
      <w:r w:rsidRPr="00231A28">
        <w:t>”</w:t>
      </w:r>
    </w:p>
    <w:p w:rsidR="0002504E" w:rsidRPr="00231A28" w:rsidRDefault="0002504E" w:rsidP="0064609B">
      <w:pPr>
        <w:shd w:val="clear" w:color="auto" w:fill="FFFFFF"/>
        <w:ind w:firstLine="720"/>
        <w:jc w:val="both"/>
      </w:pPr>
    </w:p>
    <w:p w:rsidR="0002504E" w:rsidRPr="00231A28" w:rsidRDefault="0002504E" w:rsidP="0064609B">
      <w:pPr>
        <w:ind w:firstLine="720"/>
        <w:jc w:val="both"/>
      </w:pPr>
      <w:r w:rsidRPr="00231A28">
        <w:t>3. Papildināt ar jaunu 4.</w:t>
      </w:r>
      <w:r w:rsidRPr="00231A28">
        <w:rPr>
          <w:vertAlign w:val="superscript"/>
        </w:rPr>
        <w:t>1</w:t>
      </w:r>
      <w:r w:rsidRPr="00231A28">
        <w:t xml:space="preserve"> punktu un izteikt šādā redakcijā:</w:t>
      </w:r>
    </w:p>
    <w:p w:rsidR="0002504E" w:rsidRPr="00231A28" w:rsidRDefault="0002504E" w:rsidP="0064609B">
      <w:pPr>
        <w:ind w:firstLine="720"/>
        <w:jc w:val="both"/>
      </w:pPr>
      <w:r w:rsidRPr="00231A28">
        <w:t>„4.</w:t>
      </w:r>
      <w:r w:rsidRPr="00231A28">
        <w:rPr>
          <w:vertAlign w:val="superscript"/>
        </w:rPr>
        <w:t>1</w:t>
      </w:r>
      <w:r w:rsidRPr="00231A28">
        <w:t xml:space="preserve"> Konkursa </w:t>
      </w:r>
      <w:r w:rsidR="004A11E2" w:rsidRPr="00231A28">
        <w:rPr>
          <w:b/>
        </w:rPr>
        <w:t>otrajā un turpmākajās</w:t>
      </w:r>
      <w:r w:rsidR="004A11E2" w:rsidRPr="00231A28">
        <w:t xml:space="preserve"> </w:t>
      </w:r>
      <w:r w:rsidRPr="00231A28">
        <w:t>kārtā</w:t>
      </w:r>
      <w:r w:rsidR="004A11E2" w:rsidRPr="00231A28">
        <w:t xml:space="preserve">s, </w:t>
      </w:r>
      <w:r w:rsidR="004A11E2" w:rsidRPr="00231A28">
        <w:rPr>
          <w:b/>
        </w:rPr>
        <w:t>ja tādas tiks īstenotas</w:t>
      </w:r>
      <w:r w:rsidR="004A11E2" w:rsidRPr="00231A28">
        <w:t>,</w:t>
      </w:r>
      <w:r w:rsidRPr="00231A28">
        <w:t xml:space="preserve"> pieejamo finansējumu sadala šādā kārtībā:</w:t>
      </w:r>
    </w:p>
    <w:p w:rsidR="0002504E" w:rsidRPr="00231A28" w:rsidRDefault="0002504E" w:rsidP="0064609B">
      <w:pPr>
        <w:ind w:firstLine="720"/>
        <w:jc w:val="both"/>
      </w:pPr>
      <w:r w:rsidRPr="00231A28">
        <w:t>4.</w:t>
      </w:r>
      <w:r w:rsidRPr="00231A28">
        <w:rPr>
          <w:vertAlign w:val="superscript"/>
        </w:rPr>
        <w:t>1</w:t>
      </w:r>
      <w:r w:rsidRPr="00231A28">
        <w:t>1. komersantiem 75 % no konkursa kārtā pieejamā finansējuma;</w:t>
      </w:r>
    </w:p>
    <w:p w:rsidR="0002504E" w:rsidRPr="00231A28" w:rsidRDefault="0002504E" w:rsidP="0064609B">
      <w:pPr>
        <w:ind w:firstLine="720"/>
        <w:jc w:val="both"/>
      </w:pPr>
      <w:r w:rsidRPr="00231A28">
        <w:t>4.</w:t>
      </w:r>
      <w:r w:rsidRPr="00231A28">
        <w:rPr>
          <w:vertAlign w:val="superscript"/>
        </w:rPr>
        <w:t>1</w:t>
      </w:r>
      <w:r w:rsidRPr="00231A28">
        <w:t>2. izglītības iestādēm 25 % no konkursa kārtā pieejamā finansējuma;</w:t>
      </w:r>
    </w:p>
    <w:p w:rsidR="0002504E" w:rsidRPr="00231A28" w:rsidRDefault="0002504E" w:rsidP="0064609B">
      <w:pPr>
        <w:ind w:firstLine="720"/>
        <w:jc w:val="both"/>
      </w:pPr>
      <w:r w:rsidRPr="00231A28">
        <w:t>4.</w:t>
      </w:r>
      <w:r w:rsidRPr="00231A28">
        <w:rPr>
          <w:vertAlign w:val="superscript"/>
        </w:rPr>
        <w:t>1</w:t>
      </w:r>
      <w:r w:rsidRPr="00231A28">
        <w:t>3. ja konkursa kārtas ietvaros</w:t>
      </w:r>
      <w:proofErr w:type="gramStart"/>
      <w:r w:rsidRPr="00231A28">
        <w:t xml:space="preserve"> </w:t>
      </w:r>
      <w:r w:rsidR="004A11E2" w:rsidRPr="00231A28">
        <w:t xml:space="preserve"> </w:t>
      </w:r>
      <w:proofErr w:type="gramEnd"/>
      <w:r w:rsidR="004A11E2" w:rsidRPr="00231A28">
        <w:rPr>
          <w:b/>
        </w:rPr>
        <w:t>izglītības iestāžu projekt</w:t>
      </w:r>
      <w:r w:rsidR="00C96D19" w:rsidRPr="00231A28">
        <w:rPr>
          <w:b/>
        </w:rPr>
        <w:t>u iesniegumos</w:t>
      </w:r>
      <w:r w:rsidR="004A11E2" w:rsidRPr="00231A28">
        <w:rPr>
          <w:b/>
        </w:rPr>
        <w:t xml:space="preserve"> norādīts</w:t>
      </w:r>
      <w:r w:rsidRPr="00231A28">
        <w:t xml:space="preserve"> mazāk</w:t>
      </w:r>
      <w:r w:rsidR="004A11E2" w:rsidRPr="00231A28">
        <w:t>s</w:t>
      </w:r>
      <w:r w:rsidRPr="00231A28">
        <w:t xml:space="preserve"> finansējum</w:t>
      </w:r>
      <w:r w:rsidR="004A11E2" w:rsidRPr="00231A28">
        <w:t>s</w:t>
      </w:r>
      <w:r w:rsidRPr="00231A28">
        <w:t xml:space="preserve"> nekā </w:t>
      </w:r>
      <w:r w:rsidR="004A11E2" w:rsidRPr="00231A28">
        <w:t xml:space="preserve">noteikumu </w:t>
      </w:r>
      <w:r w:rsidRPr="00231A28">
        <w:t>4.</w:t>
      </w:r>
      <w:r w:rsidRPr="00231A28">
        <w:rPr>
          <w:vertAlign w:val="superscript"/>
        </w:rPr>
        <w:t>1</w:t>
      </w:r>
      <w:r w:rsidRPr="00231A28">
        <w:t xml:space="preserve">2. apakšpunktā, finansējuma atlikumu var piešķirt </w:t>
      </w:r>
      <w:r w:rsidR="004A11E2" w:rsidRPr="00231A28">
        <w:rPr>
          <w:b/>
        </w:rPr>
        <w:t>komersantu projektu īstenošanai</w:t>
      </w:r>
      <w:r w:rsidRPr="00231A28">
        <w:t xml:space="preserve">, </w:t>
      </w:r>
      <w:r w:rsidR="004A11E2" w:rsidRPr="00231A28">
        <w:rPr>
          <w:b/>
        </w:rPr>
        <w:t>ja</w:t>
      </w:r>
      <w:r w:rsidR="004A11E2" w:rsidRPr="00231A28">
        <w:t xml:space="preserve"> </w:t>
      </w:r>
      <w:r w:rsidR="004A11E2" w:rsidRPr="00231A28">
        <w:rPr>
          <w:b/>
        </w:rPr>
        <w:t>komersantu projektu iesniegumos</w:t>
      </w:r>
      <w:r w:rsidR="004A11E2" w:rsidRPr="00231A28">
        <w:t xml:space="preserve"> </w:t>
      </w:r>
      <w:r w:rsidR="004A11E2" w:rsidRPr="00231A28">
        <w:rPr>
          <w:b/>
        </w:rPr>
        <w:t>norādīts lielāks</w:t>
      </w:r>
      <w:r w:rsidR="004A11E2" w:rsidRPr="00231A28">
        <w:t xml:space="preserve"> </w:t>
      </w:r>
      <w:r w:rsidRPr="00231A28">
        <w:t>finansējums</w:t>
      </w:r>
      <w:r w:rsidR="004A11E2" w:rsidRPr="00231A28">
        <w:t xml:space="preserve"> </w:t>
      </w:r>
      <w:r w:rsidR="004A11E2" w:rsidRPr="00231A28">
        <w:rPr>
          <w:b/>
        </w:rPr>
        <w:t>nekā noteikumu 4.</w:t>
      </w:r>
      <w:r w:rsidR="004A11E2" w:rsidRPr="00231A28">
        <w:rPr>
          <w:b/>
          <w:vertAlign w:val="superscript"/>
        </w:rPr>
        <w:t>1</w:t>
      </w:r>
      <w:r w:rsidR="004A11E2" w:rsidRPr="00231A28">
        <w:rPr>
          <w:b/>
        </w:rPr>
        <w:t>1. apakšpunktā, vai, ja konkursa kārtas ietvaros  komersantu projektos norādīts mazāks finansējums nekā noteikumu 4.</w:t>
      </w:r>
      <w:r w:rsidR="004A11E2" w:rsidRPr="00231A28">
        <w:rPr>
          <w:b/>
          <w:vertAlign w:val="superscript"/>
        </w:rPr>
        <w:t>1</w:t>
      </w:r>
      <w:r w:rsidR="004A11E2" w:rsidRPr="00231A28">
        <w:rPr>
          <w:b/>
        </w:rPr>
        <w:t>1. apakšpunktā, finansējuma atlikumu var piešķirt izglītības iestāžu projektu īstenošanai, ja izglītības iestāžu projektu iesniegumos norādīts lielāks finansējums nekā noteikumu 4.</w:t>
      </w:r>
      <w:r w:rsidR="004A11E2" w:rsidRPr="00231A28">
        <w:rPr>
          <w:b/>
          <w:vertAlign w:val="superscript"/>
        </w:rPr>
        <w:t>1</w:t>
      </w:r>
      <w:r w:rsidR="004A11E2" w:rsidRPr="00231A28">
        <w:rPr>
          <w:b/>
        </w:rPr>
        <w:t>2. apakšpunktā</w:t>
      </w:r>
      <w:r w:rsidRPr="00231A28">
        <w:t>”</w:t>
      </w:r>
      <w:r w:rsidR="008403AD" w:rsidRPr="00231A28">
        <w:t>.</w:t>
      </w:r>
    </w:p>
    <w:p w:rsidR="0002504E" w:rsidRPr="00231A28" w:rsidRDefault="0002504E" w:rsidP="0064609B">
      <w:pPr>
        <w:ind w:firstLine="720"/>
        <w:jc w:val="both"/>
      </w:pPr>
    </w:p>
    <w:p w:rsidR="0002504E" w:rsidRPr="00231A28" w:rsidRDefault="0002504E" w:rsidP="0064609B">
      <w:pPr>
        <w:ind w:firstLine="720"/>
        <w:jc w:val="both"/>
      </w:pPr>
      <w:r w:rsidRPr="00231A28">
        <w:t>4. Izteikt 7.punkta otro teikumu šādā redakcijā:</w:t>
      </w:r>
    </w:p>
    <w:p w:rsidR="0002504E" w:rsidRPr="00231A28" w:rsidRDefault="0002504E" w:rsidP="0064609B">
      <w:pPr>
        <w:ind w:firstLine="720"/>
        <w:jc w:val="both"/>
      </w:pPr>
      <w:r w:rsidRPr="00231A28">
        <w:t>„Otrai un pārējām kārtām, ja tādas rīkos, konkursa ietvaros apstiprināt</w:t>
      </w:r>
      <w:r w:rsidR="000B3E9D" w:rsidRPr="00231A28">
        <w:t>ā</w:t>
      </w:r>
      <w:r w:rsidRPr="00231A28">
        <w:t xml:space="preserve"> projekta aktivitāšu īstenošanas laiks ir līdz 2013.gada 31.oktobrim.”</w:t>
      </w:r>
    </w:p>
    <w:p w:rsidR="0002504E" w:rsidRPr="00231A28" w:rsidRDefault="0002504E" w:rsidP="0064609B">
      <w:pPr>
        <w:ind w:firstLine="720"/>
        <w:jc w:val="both"/>
      </w:pPr>
    </w:p>
    <w:p w:rsidR="0002504E" w:rsidRPr="00231A28" w:rsidRDefault="0002504E" w:rsidP="0064609B">
      <w:pPr>
        <w:ind w:firstLine="720"/>
        <w:jc w:val="both"/>
      </w:pPr>
      <w:r w:rsidRPr="00231A28">
        <w:t>5. Izteikt 8.punktu šādā redakcijā:</w:t>
      </w:r>
    </w:p>
    <w:p w:rsidR="0002504E" w:rsidRPr="00231A28" w:rsidRDefault="0002504E" w:rsidP="0064609B">
      <w:pPr>
        <w:pStyle w:val="naisf"/>
        <w:spacing w:before="0" w:after="0"/>
        <w:ind w:firstLine="720"/>
      </w:pPr>
      <w:r w:rsidRPr="00231A28">
        <w:lastRenderedPageBreak/>
        <w:t>„8. Finansējumu piešķir projektu īstenošanai, kuros iekļautās aktivitātes plānots īstenot:</w:t>
      </w:r>
    </w:p>
    <w:p w:rsidR="0002504E" w:rsidRPr="00231A28" w:rsidRDefault="0002504E" w:rsidP="0064609B">
      <w:pPr>
        <w:pStyle w:val="naisf"/>
        <w:spacing w:before="0" w:after="0"/>
        <w:ind w:firstLine="720"/>
      </w:pPr>
      <w:r w:rsidRPr="00231A28">
        <w:t xml:space="preserve">8.1. tieši ar ražošanas procesu saistītās ēkās, kurās vismaz divus </w:t>
      </w:r>
      <w:r w:rsidR="00A27579" w:rsidRPr="00231A28">
        <w:t xml:space="preserve">jebkurus </w:t>
      </w:r>
      <w:r w:rsidRPr="00231A28">
        <w:t>gadus pirms projekta iesnieguma iesniegšanas atbildīgajā iestādē ir veikta saimnieciskā darbība un kuras klasificē kā rūpnieciskās ražošanas ēkas (saskaņā ar Ministru kabineta 2009.gada 22.decembrī noteikumiem Nr.1620 „Noteikumi par būvju klasifikāciju” kods 1251)</w:t>
      </w:r>
      <w:r w:rsidR="000B3E9D" w:rsidRPr="00231A28">
        <w:t xml:space="preserve"> </w:t>
      </w:r>
      <w:r w:rsidR="000B3E9D" w:rsidRPr="00231A28">
        <w:rPr>
          <w:b/>
        </w:rPr>
        <w:t xml:space="preserve">vai </w:t>
      </w:r>
      <w:r w:rsidR="007A20DB" w:rsidRPr="00231A28">
        <w:rPr>
          <w:b/>
        </w:rPr>
        <w:t xml:space="preserve">uzņēmumu </w:t>
      </w:r>
      <w:r w:rsidR="000B3E9D" w:rsidRPr="00231A28">
        <w:rPr>
          <w:b/>
        </w:rPr>
        <w:t>teritorijā</w:t>
      </w:r>
      <w:r w:rsidR="002B533D" w:rsidRPr="00231A28">
        <w:rPr>
          <w:b/>
        </w:rPr>
        <w:t>s</w:t>
      </w:r>
      <w:r w:rsidR="000B3E9D" w:rsidRPr="00231A28">
        <w:rPr>
          <w:b/>
        </w:rPr>
        <w:t>, kurā</w:t>
      </w:r>
      <w:r w:rsidR="002B533D" w:rsidRPr="00231A28">
        <w:rPr>
          <w:b/>
        </w:rPr>
        <w:t>s</w:t>
      </w:r>
      <w:r w:rsidR="000B3E9D" w:rsidRPr="00231A28">
        <w:rPr>
          <w:b/>
        </w:rPr>
        <w:t xml:space="preserve"> atrodas </w:t>
      </w:r>
      <w:r w:rsidR="002B533D" w:rsidRPr="00231A28">
        <w:rPr>
          <w:b/>
        </w:rPr>
        <w:t xml:space="preserve">projekta iesniedzēja </w:t>
      </w:r>
      <w:r w:rsidR="000B3E9D" w:rsidRPr="00231A28">
        <w:rPr>
          <w:b/>
        </w:rPr>
        <w:t>ražošanas tehnoloģiskās iekār</w:t>
      </w:r>
      <w:r w:rsidR="002B533D" w:rsidRPr="00231A28">
        <w:rPr>
          <w:b/>
        </w:rPr>
        <w:t>tas</w:t>
      </w:r>
      <w:r w:rsidR="002A751A" w:rsidRPr="00231A28">
        <w:rPr>
          <w:b/>
        </w:rPr>
        <w:t xml:space="preserve"> un tehnoloģijas, kuras plānots uzlabot vai nomainīt projekta īstenošanas laikā</w:t>
      </w:r>
      <w:r w:rsidRPr="00231A28">
        <w:t>;</w:t>
      </w:r>
    </w:p>
    <w:p w:rsidR="0002504E" w:rsidRPr="00231A28" w:rsidRDefault="0002504E" w:rsidP="0064609B">
      <w:pPr>
        <w:ind w:firstLine="720"/>
        <w:jc w:val="both"/>
      </w:pPr>
      <w:r w:rsidRPr="00231A28">
        <w:t xml:space="preserve">8.2. vairumtirdzniecības un mazumtirdzniecības ēkās, kurās vismaz divus </w:t>
      </w:r>
      <w:r w:rsidR="00A27579" w:rsidRPr="00231A28">
        <w:t xml:space="preserve">jebkurus </w:t>
      </w:r>
      <w:r w:rsidRPr="00231A28">
        <w:t xml:space="preserve">gadus pirms projekta iesnieguma iesniegšanas atbildīgajā iestādē ir veikta saimnieciskā darbība un kuras klasificē kā </w:t>
      </w:r>
      <w:r w:rsidR="00BA0416" w:rsidRPr="00231A28">
        <w:t xml:space="preserve">vairumtirdzniecības un mazumtirdzniecības </w:t>
      </w:r>
      <w:r w:rsidRPr="00231A28">
        <w:t>ēkas (saskaņā ar Ministru kabineta 2009.gada 22.decembrī noteikumiem Nr.1620 „Noteikumi par būvju klasifikāciju” kods 123 un tā klases, tipu grupas un tipi);</w:t>
      </w:r>
    </w:p>
    <w:p w:rsidR="0002504E" w:rsidRPr="00231A28" w:rsidRDefault="0002504E" w:rsidP="0064609B">
      <w:pPr>
        <w:ind w:firstLine="720"/>
        <w:jc w:val="both"/>
      </w:pPr>
      <w:r w:rsidRPr="00231A28">
        <w:t xml:space="preserve">8.3. ēkās, kuras izmanto </w:t>
      </w:r>
      <w:r w:rsidRPr="00231A28">
        <w:rPr>
          <w:bCs/>
        </w:rPr>
        <w:t>izglītības iestāžu vajadzībām (</w:t>
      </w:r>
      <w:r w:rsidRPr="00231A28">
        <w:t xml:space="preserve">saskaņā ar Ministru kabineta 2009.gada 22.decembrī noteikumiem Nr.1620 „Noteikumi par būvju klasifikāciju” </w:t>
      </w:r>
      <w:r w:rsidRPr="00231A28">
        <w:rPr>
          <w:bCs/>
        </w:rPr>
        <w:t xml:space="preserve">kods </w:t>
      </w:r>
      <w:r w:rsidRPr="00231A28">
        <w:rPr>
          <w:b/>
          <w:bCs/>
        </w:rPr>
        <w:t>126</w:t>
      </w:r>
      <w:r w:rsidR="00834C4F" w:rsidRPr="00231A28">
        <w:rPr>
          <w:b/>
          <w:bCs/>
        </w:rPr>
        <w:t>3, 1265, 12110102</w:t>
      </w:r>
      <w:r w:rsidRPr="00231A28">
        <w:rPr>
          <w:bCs/>
        </w:rPr>
        <w:t xml:space="preserve"> </w:t>
      </w:r>
      <w:r w:rsidRPr="00231A28">
        <w:t>un tā klases, tipu grupas un tipi</w:t>
      </w:r>
      <w:r w:rsidRPr="00231A28">
        <w:rPr>
          <w:bCs/>
        </w:rPr>
        <w:t>).”</w:t>
      </w:r>
    </w:p>
    <w:p w:rsidR="0002504E" w:rsidRPr="00231A28" w:rsidRDefault="0002504E" w:rsidP="0064609B">
      <w:pPr>
        <w:pStyle w:val="naisf"/>
        <w:spacing w:before="0" w:after="0"/>
        <w:ind w:firstLine="720"/>
      </w:pPr>
    </w:p>
    <w:p w:rsidR="0002504E" w:rsidRPr="00231A28" w:rsidRDefault="0002504E" w:rsidP="0064609B">
      <w:pPr>
        <w:tabs>
          <w:tab w:val="num" w:pos="792"/>
          <w:tab w:val="left" w:pos="1080"/>
        </w:tabs>
        <w:ind w:firstLine="720"/>
        <w:jc w:val="both"/>
      </w:pPr>
      <w:r w:rsidRPr="00231A28">
        <w:t>6. Papildināt noteikumus ar jaunu 11.</w:t>
      </w:r>
      <w:r w:rsidRPr="00231A28">
        <w:rPr>
          <w:vertAlign w:val="superscript"/>
        </w:rPr>
        <w:t>1</w:t>
      </w:r>
      <w:r w:rsidRPr="00231A28">
        <w:t xml:space="preserve"> apakšpunktu šādā redakcijā:</w:t>
      </w:r>
    </w:p>
    <w:p w:rsidR="0002504E" w:rsidRPr="00231A28" w:rsidRDefault="0002504E" w:rsidP="0064609B">
      <w:pPr>
        <w:tabs>
          <w:tab w:val="num" w:pos="792"/>
          <w:tab w:val="left" w:pos="1080"/>
        </w:tabs>
        <w:ind w:firstLine="720"/>
        <w:jc w:val="both"/>
      </w:pPr>
      <w:r w:rsidRPr="00231A28">
        <w:t>„11.</w:t>
      </w:r>
      <w:r w:rsidRPr="00231A28">
        <w:rPr>
          <w:vertAlign w:val="superscript"/>
        </w:rPr>
        <w:t>1</w:t>
      </w:r>
      <w:r w:rsidRPr="00231A28">
        <w:t xml:space="preserve"> Ja projekta iesniegums ir noraidīts nepietiekama finansējuma dēļ, projekta iesniedzējam ir tiesības vērsties atbildīgajā iestādē ar iesniegumu atzīt konkursa pirmajā kārtā iesniegto projekta iesniegumu kā iesniegtu konkursa otrajā vai turpmākajās konkursa kārtās.”</w:t>
      </w:r>
    </w:p>
    <w:p w:rsidR="0002504E" w:rsidRPr="00231A28" w:rsidRDefault="0002504E" w:rsidP="0064609B">
      <w:pPr>
        <w:tabs>
          <w:tab w:val="num" w:pos="792"/>
          <w:tab w:val="left" w:pos="1080"/>
        </w:tabs>
        <w:ind w:firstLine="720"/>
        <w:jc w:val="both"/>
      </w:pPr>
    </w:p>
    <w:p w:rsidR="00B624A1" w:rsidRPr="00231A28" w:rsidRDefault="008403AD" w:rsidP="0064609B">
      <w:pPr>
        <w:tabs>
          <w:tab w:val="num" w:pos="792"/>
          <w:tab w:val="left" w:pos="1080"/>
        </w:tabs>
        <w:ind w:firstLine="720"/>
        <w:jc w:val="both"/>
      </w:pPr>
      <w:r w:rsidRPr="00231A28">
        <w:t xml:space="preserve">7. </w:t>
      </w:r>
      <w:r w:rsidR="00B624A1" w:rsidRPr="00231A28">
        <w:t>12.punktā</w:t>
      </w:r>
      <w:r w:rsidR="00C3308A" w:rsidRPr="00231A28">
        <w:t>:</w:t>
      </w:r>
    </w:p>
    <w:p w:rsidR="00315A35" w:rsidRPr="00231A28" w:rsidRDefault="00B624A1" w:rsidP="0064609B">
      <w:pPr>
        <w:tabs>
          <w:tab w:val="num" w:pos="792"/>
          <w:tab w:val="left" w:pos="1080"/>
        </w:tabs>
        <w:ind w:firstLine="720"/>
        <w:jc w:val="both"/>
      </w:pPr>
      <w:r w:rsidRPr="00231A28">
        <w:t>p</w:t>
      </w:r>
      <w:r w:rsidR="00315A35" w:rsidRPr="00231A28">
        <w:t>apildināt 12.2. apakšpunktu aiz vārdiem „2.panta 8.punktā” ar vārdiem iekavās „(</w:t>
      </w:r>
      <w:r w:rsidR="0030650B" w:rsidRPr="00231A28">
        <w:rPr>
          <w:b/>
        </w:rPr>
        <w:t>ja attiecināms</w:t>
      </w:r>
      <w:r w:rsidR="00315A35" w:rsidRPr="00231A28">
        <w:t>)”</w:t>
      </w:r>
      <w:r w:rsidRPr="00231A28">
        <w:t>;</w:t>
      </w:r>
    </w:p>
    <w:p w:rsidR="00315A35" w:rsidRPr="00231A28" w:rsidRDefault="00B624A1" w:rsidP="0064609B">
      <w:pPr>
        <w:tabs>
          <w:tab w:val="num" w:pos="792"/>
          <w:tab w:val="left" w:pos="1080"/>
        </w:tabs>
        <w:ind w:firstLine="720"/>
        <w:jc w:val="both"/>
      </w:pPr>
      <w:r w:rsidRPr="00231A28">
        <w:t>p</w:t>
      </w:r>
      <w:r w:rsidR="00315A35" w:rsidRPr="00231A28">
        <w:t>apildināt 12.3. apakšpunktu aiz vārdiem „noteiktās prasības” ar vārdiem iekavās „(</w:t>
      </w:r>
      <w:r w:rsidR="0030650B" w:rsidRPr="00231A28">
        <w:rPr>
          <w:b/>
        </w:rPr>
        <w:t>ja attiecināms</w:t>
      </w:r>
      <w:r w:rsidR="00315A35" w:rsidRPr="00231A28">
        <w:t>)”</w:t>
      </w:r>
      <w:r w:rsidRPr="00231A28">
        <w:t>;</w:t>
      </w:r>
    </w:p>
    <w:p w:rsidR="0002504E" w:rsidRPr="00231A28" w:rsidRDefault="00B624A1" w:rsidP="0064609B">
      <w:pPr>
        <w:tabs>
          <w:tab w:val="num" w:pos="792"/>
          <w:tab w:val="left" w:pos="1080"/>
        </w:tabs>
        <w:ind w:firstLine="720"/>
        <w:jc w:val="both"/>
      </w:pPr>
      <w:r w:rsidRPr="00231A28">
        <w:t>i</w:t>
      </w:r>
      <w:r w:rsidR="0002504E" w:rsidRPr="00231A28">
        <w:t>zteikt 12.4. apakšpunktu šādā redakcijā:</w:t>
      </w:r>
    </w:p>
    <w:p w:rsidR="0002504E" w:rsidRPr="00231A28" w:rsidRDefault="0002504E" w:rsidP="0064609B">
      <w:pPr>
        <w:tabs>
          <w:tab w:val="num" w:pos="792"/>
          <w:tab w:val="left" w:pos="1080"/>
        </w:tabs>
        <w:ind w:firstLine="720"/>
        <w:jc w:val="both"/>
      </w:pPr>
      <w:r w:rsidRPr="00231A28">
        <w:t>„12.4. </w:t>
      </w:r>
      <w:r w:rsidRPr="00231A28">
        <w:rPr>
          <w:bCs/>
        </w:rPr>
        <w:t>projekta iesniedzēja saimnieciskā darbība ietver aktivitātes, kas atbilst saimnieciskās darbības statistiskās klasifikācijas (NACE 2.red.) kodiem 10-33, 35.3. 45-47.99</w:t>
      </w:r>
      <w:r w:rsidRPr="00231A28">
        <w:t xml:space="preserve">, un projekta iesniedzējs </w:t>
      </w:r>
      <w:r w:rsidR="00A6714E" w:rsidRPr="00231A28">
        <w:rPr>
          <w:b/>
        </w:rPr>
        <w:t>saimniecisko darbību</w:t>
      </w:r>
      <w:r w:rsidR="00A6714E" w:rsidRPr="00231A28">
        <w:t xml:space="preserve"> </w:t>
      </w:r>
      <w:r w:rsidRPr="00231A28">
        <w:t>veic</w:t>
      </w:r>
      <w:r w:rsidRPr="00231A28">
        <w:rPr>
          <w:bCs/>
        </w:rPr>
        <w:t xml:space="preserve"> ēkā, kurā plānots īstenot projekta aktivitātes, vai plāno veikt ēkā pēc projekta aktivitāšu īstenošanas</w:t>
      </w:r>
      <w:r w:rsidRPr="00231A28">
        <w:t xml:space="preserve"> (</w:t>
      </w:r>
      <w:r w:rsidR="007B37EB" w:rsidRPr="00231A28">
        <w:rPr>
          <w:b/>
        </w:rPr>
        <w:t>ja attiecināms</w:t>
      </w:r>
      <w:r w:rsidRPr="00231A28">
        <w:t>);”</w:t>
      </w:r>
      <w:r w:rsidR="008403AD" w:rsidRPr="00231A28">
        <w:t>.</w:t>
      </w:r>
    </w:p>
    <w:p w:rsidR="008403AD" w:rsidRPr="00231A28" w:rsidRDefault="008403AD" w:rsidP="0064609B">
      <w:pPr>
        <w:tabs>
          <w:tab w:val="num" w:pos="792"/>
          <w:tab w:val="left" w:pos="1080"/>
        </w:tabs>
        <w:ind w:firstLine="720"/>
        <w:jc w:val="both"/>
        <w:rPr>
          <w:b/>
        </w:rPr>
      </w:pPr>
      <w:r w:rsidRPr="00231A28">
        <w:rPr>
          <w:b/>
        </w:rPr>
        <w:t>papildināt noteikumu 12.7. apakšpunktu aiz vārdiem „siltumenerģijas patēriņš apkurei” ar vārdiem „uz apkurināmo telpu platību”;</w:t>
      </w:r>
    </w:p>
    <w:p w:rsidR="00315A35" w:rsidRPr="00231A28" w:rsidRDefault="008403AD" w:rsidP="0064609B">
      <w:pPr>
        <w:tabs>
          <w:tab w:val="num" w:pos="792"/>
          <w:tab w:val="left" w:pos="1080"/>
        </w:tabs>
        <w:ind w:firstLine="720"/>
        <w:jc w:val="both"/>
      </w:pPr>
      <w:r w:rsidRPr="00231A28">
        <w:t>p</w:t>
      </w:r>
      <w:r w:rsidR="00315A35" w:rsidRPr="00231A28">
        <w:t xml:space="preserve">apildināt </w:t>
      </w:r>
      <w:r w:rsidRPr="00231A28">
        <w:t xml:space="preserve">noteikumu 12.7. apakšpunkta </w:t>
      </w:r>
      <w:r w:rsidR="00315A35" w:rsidRPr="00231A28">
        <w:t>pēdējo teikumu aiz vārdiem „pārrēķinu apkurei” ar vārdiem iekavās „(</w:t>
      </w:r>
      <w:r w:rsidR="00AB409C" w:rsidRPr="00231A28">
        <w:rPr>
          <w:b/>
        </w:rPr>
        <w:t>ja attiecināms</w:t>
      </w:r>
      <w:r w:rsidR="00315A35" w:rsidRPr="00231A28">
        <w:t>).”</w:t>
      </w:r>
    </w:p>
    <w:p w:rsidR="008403AD" w:rsidRPr="00231A28" w:rsidRDefault="00C3308A" w:rsidP="0064609B">
      <w:pPr>
        <w:tabs>
          <w:tab w:val="num" w:pos="792"/>
          <w:tab w:val="left" w:pos="1080"/>
        </w:tabs>
        <w:ind w:firstLine="720"/>
        <w:jc w:val="both"/>
      </w:pPr>
      <w:r w:rsidRPr="00231A28">
        <w:t>papildināt 12.8. apakšpunkta aiz vārdiem „ir vismaz 10 %” ar vārdiem iekavās „(</w:t>
      </w:r>
      <w:r w:rsidR="0030650B" w:rsidRPr="00231A28">
        <w:rPr>
          <w:b/>
        </w:rPr>
        <w:t>ja attiecināms</w:t>
      </w:r>
      <w:r w:rsidRPr="00231A28">
        <w:t>).”</w:t>
      </w:r>
    </w:p>
    <w:p w:rsidR="0001441E" w:rsidRPr="00231A28" w:rsidRDefault="0001441E" w:rsidP="00C3308A">
      <w:pPr>
        <w:tabs>
          <w:tab w:val="num" w:pos="792"/>
          <w:tab w:val="left" w:pos="1080"/>
        </w:tabs>
        <w:ind w:firstLine="720"/>
        <w:jc w:val="both"/>
      </w:pPr>
    </w:p>
    <w:p w:rsidR="0096157E" w:rsidRPr="00231A28" w:rsidRDefault="0001441E" w:rsidP="0096157E">
      <w:pPr>
        <w:tabs>
          <w:tab w:val="num" w:pos="792"/>
          <w:tab w:val="left" w:pos="1080"/>
        </w:tabs>
        <w:ind w:firstLine="720"/>
        <w:jc w:val="both"/>
      </w:pPr>
      <w:r w:rsidRPr="00231A28">
        <w:t xml:space="preserve">8. </w:t>
      </w:r>
      <w:r w:rsidR="0096157E" w:rsidRPr="00231A28">
        <w:t>Papildināt ar jaunu 12.7.</w:t>
      </w:r>
      <w:r w:rsidR="0096157E" w:rsidRPr="00231A28">
        <w:rPr>
          <w:vertAlign w:val="superscript"/>
        </w:rPr>
        <w:t>1</w:t>
      </w:r>
      <w:r w:rsidR="0096157E" w:rsidRPr="00231A28">
        <w:t xml:space="preserve"> apakšpunktu šādā redakcijā:</w:t>
      </w:r>
    </w:p>
    <w:p w:rsidR="0096157E" w:rsidRPr="00231A28" w:rsidRDefault="0096157E" w:rsidP="0096157E">
      <w:pPr>
        <w:tabs>
          <w:tab w:val="num" w:pos="792"/>
          <w:tab w:val="left" w:pos="1080"/>
        </w:tabs>
        <w:ind w:firstLine="720"/>
        <w:jc w:val="both"/>
      </w:pPr>
      <w:r w:rsidRPr="00231A28">
        <w:t>„12.7.</w:t>
      </w:r>
      <w:r w:rsidRPr="00231A28">
        <w:rPr>
          <w:vertAlign w:val="superscript"/>
        </w:rPr>
        <w:t>1</w:t>
      </w:r>
      <w:r w:rsidRPr="00231A28">
        <w:t xml:space="preserve"> izglītības iestāžu ēkām, kurās plānots veikt projekta aktivitātes, normatīvajos aktos par energoefektivitātes aprēķina metodi noteiktā kārtībā aprēķinātais siltumenerģijas patēriņš </w:t>
      </w:r>
      <w:r w:rsidRPr="00231A28">
        <w:rPr>
          <w:b/>
        </w:rPr>
        <w:t>uz apkurināmo telpu platību</w:t>
      </w:r>
      <w:r w:rsidRPr="00231A28">
        <w:t xml:space="preserve"> apkurei pēc projektā plānoto aktivitāšu īstenošanas nepārsniedz 90 kWh/m</w:t>
      </w:r>
      <w:r w:rsidRPr="00231A28">
        <w:rPr>
          <w:vertAlign w:val="superscript"/>
        </w:rPr>
        <w:t>2</w:t>
      </w:r>
      <w:r w:rsidRPr="00231A28">
        <w:t>. (</w:t>
      </w:r>
      <w:r w:rsidR="0030650B" w:rsidRPr="00231A28">
        <w:rPr>
          <w:b/>
        </w:rPr>
        <w:t>ja attiecināms</w:t>
      </w:r>
      <w:r w:rsidRPr="00231A28">
        <w:t>)”</w:t>
      </w:r>
      <w:r w:rsidR="003F064E" w:rsidRPr="00231A28">
        <w:t>.</w:t>
      </w:r>
    </w:p>
    <w:p w:rsidR="0096157E" w:rsidRPr="00231A28" w:rsidRDefault="0096157E" w:rsidP="0096157E">
      <w:pPr>
        <w:tabs>
          <w:tab w:val="num" w:pos="792"/>
          <w:tab w:val="left" w:pos="1080"/>
        </w:tabs>
        <w:ind w:firstLine="720"/>
        <w:jc w:val="both"/>
      </w:pPr>
    </w:p>
    <w:p w:rsidR="00C3308A" w:rsidRPr="00231A28" w:rsidRDefault="0096157E" w:rsidP="0096157E">
      <w:pPr>
        <w:tabs>
          <w:tab w:val="num" w:pos="792"/>
          <w:tab w:val="left" w:pos="1080"/>
        </w:tabs>
        <w:ind w:firstLine="720"/>
        <w:jc w:val="both"/>
      </w:pPr>
      <w:r w:rsidRPr="00231A28">
        <w:t xml:space="preserve">9. </w:t>
      </w:r>
      <w:r w:rsidR="0001441E" w:rsidRPr="00231A28">
        <w:t>P</w:t>
      </w:r>
      <w:r w:rsidR="00C3308A" w:rsidRPr="00231A28">
        <w:t>apildināt ar jaunu 12.9.apakšpunktu šādā redakcijā:</w:t>
      </w:r>
    </w:p>
    <w:p w:rsidR="00C3308A" w:rsidRPr="00231A28" w:rsidRDefault="00C3308A" w:rsidP="00C3308A">
      <w:pPr>
        <w:tabs>
          <w:tab w:val="num" w:pos="792"/>
          <w:tab w:val="left" w:pos="1080"/>
        </w:tabs>
        <w:ind w:firstLine="720"/>
        <w:jc w:val="both"/>
      </w:pPr>
      <w:r w:rsidRPr="00231A28">
        <w:t xml:space="preserve">„12.9. projektā iekļautās aktivitātes plānots īstenot ēkā, kurā </w:t>
      </w:r>
      <w:r w:rsidRPr="00231A28">
        <w:rPr>
          <w:b/>
        </w:rPr>
        <w:t>vismaz 85% no ēkas platības</w:t>
      </w:r>
      <w:r w:rsidR="00835081" w:rsidRPr="00231A28">
        <w:rPr>
          <w:b/>
        </w:rPr>
        <w:t>,</w:t>
      </w:r>
      <w:r w:rsidRPr="00231A28">
        <w:t xml:space="preserve"> nodrošina izglītības funkciju, </w:t>
      </w:r>
      <w:r w:rsidRPr="00231A28">
        <w:rPr>
          <w:b/>
        </w:rPr>
        <w:t xml:space="preserve">un, ja izglītības iestāde gūst ieņēmumus no saimnieciskās darbības veikšanas (piemēram: dienesta viesnīcas nodrošināšanas, </w:t>
      </w:r>
      <w:r w:rsidRPr="00231A28">
        <w:rPr>
          <w:b/>
        </w:rPr>
        <w:lastRenderedPageBreak/>
        <w:t>ēdināšanas pakalpojumiem) ieņēmumi tiek ieguldīti izglītības</w:t>
      </w:r>
      <w:r w:rsidR="002753F6" w:rsidRPr="00231A28">
        <w:rPr>
          <w:b/>
        </w:rPr>
        <w:t xml:space="preserve"> iestādes pamatdarbības nodrošināšanā</w:t>
      </w:r>
      <w:r w:rsidRPr="00231A28">
        <w:rPr>
          <w:b/>
        </w:rPr>
        <w:t>.</w:t>
      </w:r>
      <w:r w:rsidRPr="00231A28">
        <w:t xml:space="preserve"> (ja attiecināms)”</w:t>
      </w:r>
      <w:r w:rsidR="003F064E" w:rsidRPr="00231A28">
        <w:t>.</w:t>
      </w:r>
    </w:p>
    <w:p w:rsidR="00C3308A" w:rsidRPr="00231A28" w:rsidRDefault="00C3308A" w:rsidP="00C3308A">
      <w:pPr>
        <w:tabs>
          <w:tab w:val="num" w:pos="792"/>
          <w:tab w:val="left" w:pos="1080"/>
        </w:tabs>
        <w:ind w:firstLine="720"/>
        <w:jc w:val="both"/>
      </w:pPr>
    </w:p>
    <w:p w:rsidR="0002504E" w:rsidRPr="00231A28" w:rsidRDefault="0001441E" w:rsidP="0064609B">
      <w:pPr>
        <w:tabs>
          <w:tab w:val="num" w:pos="792"/>
          <w:tab w:val="left" w:pos="1080"/>
        </w:tabs>
        <w:ind w:firstLine="720"/>
        <w:jc w:val="both"/>
      </w:pPr>
      <w:r w:rsidRPr="00231A28">
        <w:t>10</w:t>
      </w:r>
      <w:r w:rsidR="00B624A1" w:rsidRPr="00231A28">
        <w:t xml:space="preserve">. </w:t>
      </w:r>
      <w:r w:rsidR="006664B8" w:rsidRPr="00231A28">
        <w:t>Papildināt noteikumus ar jaunu 13.11.apakšpunktu šādā redakcijā</w:t>
      </w:r>
    </w:p>
    <w:p w:rsidR="006664B8" w:rsidRPr="00231A28" w:rsidRDefault="006664B8" w:rsidP="0064609B">
      <w:pPr>
        <w:tabs>
          <w:tab w:val="num" w:pos="792"/>
          <w:tab w:val="left" w:pos="1080"/>
        </w:tabs>
        <w:ind w:firstLine="720"/>
        <w:jc w:val="both"/>
      </w:pPr>
      <w:r w:rsidRPr="00231A28">
        <w:t xml:space="preserve">„13.11. </w:t>
      </w:r>
      <w:r w:rsidRPr="00231A28">
        <w:rPr>
          <w:b/>
        </w:rPr>
        <w:t>projekta iesniegumā plānotās attiecināmās izmaksas tiek un ir tikušas finansētas no citiem finanšu instrumentiem, tai skaitā Eiropas Savienības vai ārvalstu finanšu palīdzības līdzekļiem</w:t>
      </w:r>
      <w:r w:rsidR="003F064E" w:rsidRPr="00231A28">
        <w:t>”.</w:t>
      </w:r>
    </w:p>
    <w:p w:rsidR="006664B8" w:rsidRPr="00231A28" w:rsidRDefault="006664B8" w:rsidP="0064609B">
      <w:pPr>
        <w:tabs>
          <w:tab w:val="num" w:pos="792"/>
          <w:tab w:val="left" w:pos="1080"/>
        </w:tabs>
        <w:ind w:firstLine="720"/>
        <w:jc w:val="both"/>
      </w:pPr>
    </w:p>
    <w:p w:rsidR="0002504E" w:rsidRPr="00231A28" w:rsidRDefault="0002504E" w:rsidP="0064609B">
      <w:pPr>
        <w:tabs>
          <w:tab w:val="num" w:pos="792"/>
          <w:tab w:val="left" w:pos="1080"/>
        </w:tabs>
        <w:ind w:firstLine="720"/>
        <w:jc w:val="both"/>
      </w:pPr>
      <w:r w:rsidRPr="00231A28">
        <w:t>1</w:t>
      </w:r>
      <w:r w:rsidR="0001441E" w:rsidRPr="00231A28">
        <w:t>1</w:t>
      </w:r>
      <w:r w:rsidRPr="00231A28">
        <w:t>. Aizstāt 14.punktā skaitli „350 000” ar skaitli „</w:t>
      </w:r>
      <w:r w:rsidR="00190ECC" w:rsidRPr="00231A28">
        <w:rPr>
          <w:b/>
        </w:rPr>
        <w:t>6</w:t>
      </w:r>
      <w:r w:rsidRPr="00231A28">
        <w:t>00 000”.</w:t>
      </w:r>
    </w:p>
    <w:p w:rsidR="0002504E" w:rsidRPr="00231A28" w:rsidRDefault="0002504E" w:rsidP="0064609B">
      <w:pPr>
        <w:tabs>
          <w:tab w:val="num" w:pos="792"/>
          <w:tab w:val="left" w:pos="1080"/>
        </w:tabs>
        <w:ind w:firstLine="720"/>
        <w:jc w:val="both"/>
      </w:pPr>
    </w:p>
    <w:p w:rsidR="0002504E" w:rsidRPr="00231A28" w:rsidRDefault="0002504E" w:rsidP="0064609B">
      <w:pPr>
        <w:tabs>
          <w:tab w:val="num" w:pos="792"/>
          <w:tab w:val="left" w:pos="1080"/>
        </w:tabs>
        <w:ind w:firstLine="720"/>
        <w:jc w:val="both"/>
      </w:pPr>
      <w:r w:rsidRPr="00231A28">
        <w:t>1</w:t>
      </w:r>
      <w:r w:rsidR="0001441E" w:rsidRPr="00231A28">
        <w:t>2</w:t>
      </w:r>
      <w:r w:rsidRPr="00231A28">
        <w:t>. Papildināt ar jaunu 15.5. apakšpunktu un izteikt šādā redakcijā</w:t>
      </w:r>
    </w:p>
    <w:p w:rsidR="0002504E" w:rsidRPr="00231A28" w:rsidRDefault="0002504E" w:rsidP="0064609B">
      <w:pPr>
        <w:tabs>
          <w:tab w:val="num" w:pos="792"/>
          <w:tab w:val="left" w:pos="1080"/>
        </w:tabs>
        <w:ind w:firstLine="720"/>
        <w:jc w:val="both"/>
      </w:pPr>
      <w:r w:rsidRPr="00231A28">
        <w:t>„15.5. 85 % – izglītības iestādēm, neatkarīgi no iestādes juridiskā statusa.”</w:t>
      </w:r>
    </w:p>
    <w:p w:rsidR="0002504E" w:rsidRPr="00231A28" w:rsidRDefault="0002504E" w:rsidP="0064609B">
      <w:pPr>
        <w:tabs>
          <w:tab w:val="num" w:pos="792"/>
          <w:tab w:val="left" w:pos="1080"/>
        </w:tabs>
        <w:ind w:firstLine="720"/>
        <w:jc w:val="both"/>
      </w:pPr>
      <w:r w:rsidRPr="00231A28">
        <w:t xml:space="preserve"> </w:t>
      </w:r>
    </w:p>
    <w:p w:rsidR="0002504E" w:rsidRPr="00231A28" w:rsidRDefault="0002504E" w:rsidP="0064609B">
      <w:pPr>
        <w:tabs>
          <w:tab w:val="num" w:pos="792"/>
          <w:tab w:val="left" w:pos="1080"/>
        </w:tabs>
        <w:ind w:firstLine="720"/>
        <w:jc w:val="both"/>
      </w:pPr>
      <w:r w:rsidRPr="00231A28">
        <w:t>1</w:t>
      </w:r>
      <w:r w:rsidR="0001441E" w:rsidRPr="00231A28">
        <w:t>3</w:t>
      </w:r>
      <w:r w:rsidRPr="00231A28">
        <w:t>. 19.punktā:</w:t>
      </w:r>
    </w:p>
    <w:p w:rsidR="00B624A1" w:rsidRPr="00231A28" w:rsidRDefault="00B624A1" w:rsidP="00B624A1">
      <w:pPr>
        <w:tabs>
          <w:tab w:val="num" w:pos="792"/>
          <w:tab w:val="left" w:pos="1080"/>
        </w:tabs>
        <w:ind w:firstLine="720"/>
        <w:jc w:val="both"/>
      </w:pPr>
      <w:r w:rsidRPr="00231A28">
        <w:t>svītrot 19.1.1. apakšpunktā vārdu „ražošanas”;</w:t>
      </w:r>
    </w:p>
    <w:p w:rsidR="00B624A1" w:rsidRPr="00231A28" w:rsidRDefault="00B624A1" w:rsidP="00B624A1">
      <w:pPr>
        <w:tabs>
          <w:tab w:val="num" w:pos="792"/>
          <w:tab w:val="left" w:pos="1080"/>
        </w:tabs>
        <w:ind w:firstLine="720"/>
        <w:jc w:val="both"/>
        <w:rPr>
          <w:b/>
        </w:rPr>
      </w:pPr>
      <w:r w:rsidRPr="00231A28">
        <w:rPr>
          <w:b/>
        </w:rPr>
        <w:t xml:space="preserve">izteikt noteikumu 19.1.5. apakšpunktu šādā redakcijā: </w:t>
      </w:r>
    </w:p>
    <w:p w:rsidR="00B624A1" w:rsidRPr="00231A28" w:rsidRDefault="00B624A1" w:rsidP="00B624A1">
      <w:pPr>
        <w:tabs>
          <w:tab w:val="num" w:pos="792"/>
          <w:tab w:val="left" w:pos="1080"/>
        </w:tabs>
        <w:ind w:firstLine="720"/>
        <w:jc w:val="both"/>
      </w:pPr>
      <w:r w:rsidRPr="00231A28">
        <w:rPr>
          <w:b/>
        </w:rPr>
        <w:t>„19.1.5. ēku automatizētās vadības un kontroles sistēmu, kuras nodrošina enerģijas patēriņa kontroli un samazinājumu, uzstādīšana</w:t>
      </w:r>
      <w:r w:rsidRPr="00231A28">
        <w:t>”;</w:t>
      </w:r>
    </w:p>
    <w:p w:rsidR="0002504E" w:rsidRPr="00231A28" w:rsidRDefault="0002504E" w:rsidP="0064609B">
      <w:pPr>
        <w:tabs>
          <w:tab w:val="num" w:pos="792"/>
          <w:tab w:val="left" w:pos="1080"/>
        </w:tabs>
        <w:ind w:firstLine="720"/>
        <w:jc w:val="both"/>
      </w:pPr>
      <w:r w:rsidRPr="00231A28">
        <w:t>papildināt 19.1. apakšpunktu ar jaunu 19.1.6. apakšpunktu šādā redakcijā:</w:t>
      </w:r>
    </w:p>
    <w:p w:rsidR="0002504E" w:rsidRPr="00231A28" w:rsidRDefault="0002504E" w:rsidP="0064609B">
      <w:pPr>
        <w:tabs>
          <w:tab w:val="num" w:pos="792"/>
          <w:tab w:val="left" w:pos="1080"/>
        </w:tabs>
        <w:ind w:firstLine="720"/>
        <w:jc w:val="both"/>
      </w:pPr>
      <w:r w:rsidRPr="00231A28">
        <w:t>„19.1.6. Tehnoloģijas, kas atrodas uzņēmuma teritorijā un ir nepieciešamas tā darbībai, bet nav tieši piesaistītas ražošanas ēkai”;</w:t>
      </w:r>
    </w:p>
    <w:p w:rsidR="0002504E" w:rsidRPr="00231A28" w:rsidRDefault="0002504E" w:rsidP="0064609B">
      <w:pPr>
        <w:tabs>
          <w:tab w:val="num" w:pos="792"/>
          <w:tab w:val="left" w:pos="1080"/>
        </w:tabs>
        <w:ind w:firstLine="720"/>
        <w:jc w:val="both"/>
      </w:pPr>
      <w:r w:rsidRPr="00231A28">
        <w:t xml:space="preserve">svītrot 19.2.1. apakšpunktā </w:t>
      </w:r>
      <w:r w:rsidR="00834C4F" w:rsidRPr="00231A28">
        <w:rPr>
          <w:b/>
        </w:rPr>
        <w:t>aiz vārdiem „atjaunojamos energoresursus”</w:t>
      </w:r>
      <w:r w:rsidR="00834C4F" w:rsidRPr="00231A28">
        <w:t xml:space="preserve"> </w:t>
      </w:r>
      <w:r w:rsidRPr="00231A28">
        <w:t>vārdus „tai skaitā”;</w:t>
      </w:r>
    </w:p>
    <w:p w:rsidR="0002504E" w:rsidRPr="00231A28" w:rsidRDefault="0002504E" w:rsidP="0064609B">
      <w:pPr>
        <w:tabs>
          <w:tab w:val="num" w:pos="792"/>
          <w:tab w:val="left" w:pos="1080"/>
        </w:tabs>
        <w:ind w:firstLine="720"/>
        <w:jc w:val="both"/>
      </w:pPr>
      <w:r w:rsidRPr="00231A28">
        <w:t>papildināt 19.2.1.apakšpunktu ar jaunu 19.2.1.5., 19.2.1.6.un 19.2.1.7. apakšpunktu šādā redakcijā:</w:t>
      </w:r>
    </w:p>
    <w:p w:rsidR="0002504E" w:rsidRPr="00231A28" w:rsidRDefault="0002504E" w:rsidP="0064609B">
      <w:pPr>
        <w:tabs>
          <w:tab w:val="num" w:pos="792"/>
          <w:tab w:val="left" w:pos="1080"/>
        </w:tabs>
        <w:ind w:firstLine="720"/>
        <w:jc w:val="both"/>
      </w:pPr>
      <w:r w:rsidRPr="00231A28">
        <w:t xml:space="preserve">„19.2.1.5. </w:t>
      </w:r>
      <w:r w:rsidR="0095462C" w:rsidRPr="00231A28">
        <w:rPr>
          <w:b/>
        </w:rPr>
        <w:t>saules fotoelektriskie paneļi (saules baterijas)</w:t>
      </w:r>
      <w:r w:rsidRPr="00231A28">
        <w:t>;</w:t>
      </w:r>
    </w:p>
    <w:p w:rsidR="0002504E" w:rsidRPr="00231A28" w:rsidRDefault="0002504E" w:rsidP="0064609B">
      <w:pPr>
        <w:tabs>
          <w:tab w:val="num" w:pos="792"/>
          <w:tab w:val="left" w:pos="1080"/>
        </w:tabs>
        <w:ind w:firstLine="720"/>
        <w:jc w:val="both"/>
      </w:pPr>
      <w:r w:rsidRPr="00231A28">
        <w:t>19.2.1.6. vēja elektrostacijas;</w:t>
      </w:r>
    </w:p>
    <w:p w:rsidR="0002504E" w:rsidRPr="00231A28" w:rsidRDefault="0002504E" w:rsidP="0064609B">
      <w:pPr>
        <w:tabs>
          <w:tab w:val="num" w:pos="792"/>
          <w:tab w:val="left" w:pos="1080"/>
        </w:tabs>
        <w:ind w:firstLine="720"/>
        <w:jc w:val="both"/>
      </w:pPr>
      <w:r w:rsidRPr="00231A28">
        <w:t>19.2.1.7. tehnoloģijas, kuras izmantojot atjaunojamo primāro energoresursu ar lielāku aprites cikla siltumnīcefekta gāzu emisiju var pārstrādāt lietderīgi izmantojamā atjaunojamā energoresursā ar mazāku aprites cikla siltumnīcefekta gāzu emisiju</w:t>
      </w:r>
      <w:r w:rsidR="00F40CBB" w:rsidRPr="00231A28">
        <w:t>.</w:t>
      </w:r>
      <w:r w:rsidRPr="00231A28">
        <w:t>”</w:t>
      </w:r>
    </w:p>
    <w:p w:rsidR="0095462C" w:rsidRPr="00231A28" w:rsidRDefault="0095462C" w:rsidP="0064609B">
      <w:pPr>
        <w:tabs>
          <w:tab w:val="num" w:pos="792"/>
          <w:tab w:val="left" w:pos="1080"/>
        </w:tabs>
        <w:ind w:firstLine="720"/>
        <w:jc w:val="both"/>
      </w:pPr>
    </w:p>
    <w:p w:rsidR="00C3308A" w:rsidRPr="00231A28" w:rsidRDefault="00C3308A" w:rsidP="0064609B">
      <w:pPr>
        <w:tabs>
          <w:tab w:val="num" w:pos="792"/>
          <w:tab w:val="left" w:pos="1080"/>
        </w:tabs>
        <w:ind w:firstLine="720"/>
        <w:jc w:val="both"/>
      </w:pPr>
      <w:r w:rsidRPr="00231A28">
        <w:t>1</w:t>
      </w:r>
      <w:r w:rsidR="0001441E" w:rsidRPr="00231A28">
        <w:t>4</w:t>
      </w:r>
      <w:r w:rsidRPr="00231A28">
        <w:t>. 20.punktā:</w:t>
      </w:r>
    </w:p>
    <w:p w:rsidR="0059426F" w:rsidRPr="00231A28" w:rsidRDefault="00C3308A" w:rsidP="0064609B">
      <w:pPr>
        <w:tabs>
          <w:tab w:val="num" w:pos="792"/>
          <w:tab w:val="left" w:pos="1080"/>
        </w:tabs>
        <w:ind w:firstLine="720"/>
        <w:jc w:val="both"/>
        <w:rPr>
          <w:b/>
        </w:rPr>
      </w:pPr>
      <w:r w:rsidRPr="00231A28">
        <w:t>i</w:t>
      </w:r>
      <w:r w:rsidR="0059426F" w:rsidRPr="00231A28">
        <w:t xml:space="preserve">zteikt </w:t>
      </w:r>
      <w:r w:rsidR="0095462C" w:rsidRPr="00231A28">
        <w:rPr>
          <w:b/>
        </w:rPr>
        <w:t>20.1.1. apakšpunktu</w:t>
      </w:r>
      <w:r w:rsidR="0059426F" w:rsidRPr="00231A28">
        <w:rPr>
          <w:b/>
        </w:rPr>
        <w:t xml:space="preserve"> šādā redakcijā:</w:t>
      </w:r>
    </w:p>
    <w:p w:rsidR="0059426F" w:rsidRPr="00231A28" w:rsidRDefault="0059426F" w:rsidP="0064609B">
      <w:pPr>
        <w:tabs>
          <w:tab w:val="num" w:pos="792"/>
          <w:tab w:val="left" w:pos="1080"/>
        </w:tabs>
        <w:ind w:firstLine="720"/>
        <w:jc w:val="both"/>
        <w:rPr>
          <w:b/>
        </w:rPr>
      </w:pPr>
      <w:r w:rsidRPr="00231A28">
        <w:rPr>
          <w:b/>
        </w:rPr>
        <w:t>„20.1.1.</w:t>
      </w:r>
      <w:r w:rsidRPr="00231A28">
        <w:t xml:space="preserve"> konsultāciju izmaksas sīkajiem (</w:t>
      </w:r>
      <w:proofErr w:type="spellStart"/>
      <w:r w:rsidRPr="00231A28">
        <w:t>mikro</w:t>
      </w:r>
      <w:proofErr w:type="spellEnd"/>
      <w:r w:rsidRPr="00231A28">
        <w:t xml:space="preserve">), mazajiem un vidējiem komersantiem, </w:t>
      </w:r>
      <w:r w:rsidRPr="00231A28">
        <w:rPr>
          <w:b/>
        </w:rPr>
        <w:t>izglītības iestādēm</w:t>
      </w:r>
      <w:r w:rsidRPr="00231A28">
        <w:t xml:space="preserve"> </w:t>
      </w:r>
      <w:proofErr w:type="spellStart"/>
      <w:r w:rsidRPr="00231A28">
        <w:t>energoaudita</w:t>
      </w:r>
      <w:proofErr w:type="spellEnd"/>
      <w:r w:rsidRPr="00231A28">
        <w:t xml:space="preserve">, tehniskās apsekošanas atzinuma izmaksas, būvprojekta un tehniskās dokumentācijas sagatavošanai un saskaņošanai būvniecību regulējošos normatīvajos aktos noteiktajā kārtībā paredzētās izmaksas, ražošanas tehnoloģisko iekārtu specifikāciju, tāmes, kā arī zvērināta revidenta atzinuma </w:t>
      </w:r>
      <w:r w:rsidRPr="00231A28">
        <w:rPr>
          <w:b/>
        </w:rPr>
        <w:t>(ja attiecināms)</w:t>
      </w:r>
      <w:r w:rsidRPr="00231A28">
        <w:t xml:space="preserve"> sagatavošanas izmaksas par šo noteikumu </w:t>
      </w:r>
      <w:hyperlink r:id="rId8" w:anchor="p19" w:history="1">
        <w:r w:rsidRPr="00231A28">
          <w:rPr>
            <w:rStyle w:val="Hyperlink"/>
            <w:color w:val="auto"/>
          </w:rPr>
          <w:t>19.1.apakšpunktā</w:t>
        </w:r>
      </w:hyperlink>
      <w:r w:rsidRPr="00231A28">
        <w:t xml:space="preserve"> minētās aktivitātes īstenošanas attiecināmo izmaksu aprēķina pareizību un atbilstību Komisijas regulas Nr. </w:t>
      </w:r>
      <w:hyperlink r:id="rId9" w:tgtFrame="_blank" w:tooltip="Atvērt regulu latviešu valodā" w:history="1">
        <w:r w:rsidRPr="00231A28">
          <w:rPr>
            <w:rStyle w:val="Hyperlink"/>
            <w:color w:val="auto"/>
          </w:rPr>
          <w:t>800/2008</w:t>
        </w:r>
      </w:hyperlink>
      <w:r w:rsidRPr="00231A28">
        <w:t xml:space="preserve"> 21.pantam,</w:t>
      </w:r>
      <w:r w:rsidRPr="00231A28">
        <w:rPr>
          <w:b/>
        </w:rPr>
        <w:t xml:space="preserve"> kā arī ēkas energoefektivitātes pagaidu sertifikāta sastādīšanas izmaksas</w:t>
      </w:r>
      <w:r w:rsidRPr="00231A28">
        <w:t>;</w:t>
      </w:r>
    </w:p>
    <w:p w:rsidR="005D6260" w:rsidRPr="00231A28" w:rsidRDefault="0095462C" w:rsidP="0064609B">
      <w:pPr>
        <w:tabs>
          <w:tab w:val="num" w:pos="792"/>
          <w:tab w:val="left" w:pos="1080"/>
        </w:tabs>
        <w:ind w:firstLine="720"/>
        <w:jc w:val="both"/>
      </w:pPr>
      <w:r w:rsidRPr="00231A28">
        <w:rPr>
          <w:b/>
        </w:rPr>
        <w:t xml:space="preserve"> </w:t>
      </w:r>
      <w:r w:rsidR="00C3308A" w:rsidRPr="00231A28">
        <w:rPr>
          <w:b/>
        </w:rPr>
        <w:t>p</w:t>
      </w:r>
      <w:r w:rsidR="005D6260" w:rsidRPr="00231A28">
        <w:rPr>
          <w:b/>
        </w:rPr>
        <w:t>apildināt 20.2.1. apakšpunktu aiz vārdiem „kārtībā” ar vārdiem „kā arī ēkas energoefektivitātes pagaidu sertifikāta sastādīšanas izmaksas”</w:t>
      </w:r>
      <w:r w:rsidR="005D6260" w:rsidRPr="00231A28">
        <w:t>;</w:t>
      </w:r>
    </w:p>
    <w:p w:rsidR="005D6260" w:rsidRPr="00231A28" w:rsidRDefault="005D6260" w:rsidP="0064609B">
      <w:pPr>
        <w:tabs>
          <w:tab w:val="num" w:pos="792"/>
          <w:tab w:val="left" w:pos="1080"/>
        </w:tabs>
        <w:ind w:firstLine="720"/>
        <w:jc w:val="both"/>
      </w:pPr>
    </w:p>
    <w:p w:rsidR="0002504E" w:rsidRPr="00231A28" w:rsidRDefault="0002504E" w:rsidP="0064609B">
      <w:pPr>
        <w:tabs>
          <w:tab w:val="num" w:pos="792"/>
          <w:tab w:val="left" w:pos="1080"/>
        </w:tabs>
        <w:ind w:firstLine="720"/>
        <w:jc w:val="both"/>
      </w:pPr>
      <w:r w:rsidRPr="00231A28">
        <w:t>1</w:t>
      </w:r>
      <w:r w:rsidR="0001441E" w:rsidRPr="00231A28">
        <w:t>5</w:t>
      </w:r>
      <w:r w:rsidRPr="00231A28">
        <w:t>.</w:t>
      </w:r>
      <w:r w:rsidR="00E06B34" w:rsidRPr="00231A28">
        <w:t xml:space="preserve"> P</w:t>
      </w:r>
      <w:r w:rsidRPr="00231A28">
        <w:t xml:space="preserve">apildināt </w:t>
      </w:r>
      <w:r w:rsidR="00023DEC" w:rsidRPr="00231A28">
        <w:t xml:space="preserve">22.punktā </w:t>
      </w:r>
      <w:r w:rsidRPr="00231A28">
        <w:t>aiz vārdiem „</w:t>
      </w:r>
      <w:r w:rsidR="00380BFF" w:rsidRPr="00231A28">
        <w:t>atbilstoši šo noteikumu 2.pielikumam</w:t>
      </w:r>
      <w:r w:rsidRPr="00231A28">
        <w:t>” ar vārdiem iekavās „(</w:t>
      </w:r>
      <w:r w:rsidR="0030650B" w:rsidRPr="00231A28">
        <w:rPr>
          <w:b/>
        </w:rPr>
        <w:t>ja attiecināms</w:t>
      </w:r>
      <w:r w:rsidRPr="00231A28">
        <w:t>).”</w:t>
      </w:r>
    </w:p>
    <w:p w:rsidR="0002504E" w:rsidRPr="00231A28" w:rsidRDefault="0002504E" w:rsidP="0064609B">
      <w:pPr>
        <w:jc w:val="center"/>
      </w:pPr>
    </w:p>
    <w:p w:rsidR="0002504E" w:rsidRPr="00231A28" w:rsidRDefault="0002504E" w:rsidP="0064609B">
      <w:pPr>
        <w:tabs>
          <w:tab w:val="num" w:pos="792"/>
          <w:tab w:val="left" w:pos="1080"/>
        </w:tabs>
        <w:ind w:firstLine="720"/>
        <w:jc w:val="both"/>
      </w:pPr>
      <w:r w:rsidRPr="00231A28">
        <w:t>1</w:t>
      </w:r>
      <w:r w:rsidR="0001441E" w:rsidRPr="00231A28">
        <w:t>6</w:t>
      </w:r>
      <w:r w:rsidRPr="00231A28">
        <w:t>. Papildināt 23.1. apakšpunktā aiz vārdiem „</w:t>
      </w:r>
      <w:r w:rsidR="00380BFF" w:rsidRPr="00231A28">
        <w:t>kas ļauj panākt enerģijas ietaupījumu</w:t>
      </w:r>
      <w:r w:rsidRPr="00231A28">
        <w:t>” ar vārdiem iekavās „(</w:t>
      </w:r>
      <w:r w:rsidR="0030650B" w:rsidRPr="00231A28">
        <w:rPr>
          <w:b/>
        </w:rPr>
        <w:t>ja attiecināms</w:t>
      </w:r>
      <w:r w:rsidRPr="00231A28">
        <w:t>)</w:t>
      </w:r>
      <w:r w:rsidR="00D43E48" w:rsidRPr="00231A28">
        <w:t>;</w:t>
      </w:r>
      <w:r w:rsidRPr="00231A28">
        <w:t>”</w:t>
      </w:r>
      <w:r w:rsidR="00D43E48" w:rsidRPr="00231A28">
        <w:t>.</w:t>
      </w:r>
    </w:p>
    <w:p w:rsidR="0002504E" w:rsidRPr="00231A28" w:rsidRDefault="0002504E" w:rsidP="0064609B">
      <w:pPr>
        <w:tabs>
          <w:tab w:val="num" w:pos="792"/>
          <w:tab w:val="left" w:pos="1080"/>
        </w:tabs>
        <w:ind w:firstLine="720"/>
        <w:jc w:val="both"/>
      </w:pPr>
    </w:p>
    <w:p w:rsidR="00783A71" w:rsidRPr="00231A28" w:rsidRDefault="00783A71" w:rsidP="00783A71">
      <w:pPr>
        <w:tabs>
          <w:tab w:val="num" w:pos="792"/>
          <w:tab w:val="left" w:pos="1080"/>
        </w:tabs>
        <w:ind w:firstLine="720"/>
        <w:jc w:val="both"/>
      </w:pPr>
      <w:r w:rsidRPr="00231A28">
        <w:t>17. Papildināt ar jaunu 23.6.</w:t>
      </w:r>
      <w:r w:rsidRPr="00231A28">
        <w:rPr>
          <w:vertAlign w:val="superscript"/>
        </w:rPr>
        <w:t>1</w:t>
      </w:r>
      <w:r w:rsidRPr="00231A28">
        <w:t xml:space="preserve"> apakšpunktu šādā redakcijā:</w:t>
      </w:r>
    </w:p>
    <w:p w:rsidR="0002504E" w:rsidRPr="00231A28" w:rsidRDefault="00783A71" w:rsidP="00783A71">
      <w:pPr>
        <w:ind w:firstLine="567"/>
        <w:jc w:val="both"/>
      </w:pPr>
      <w:r w:rsidRPr="00231A28">
        <w:t>„23.6.</w:t>
      </w:r>
      <w:r w:rsidRPr="00231A28">
        <w:rPr>
          <w:vertAlign w:val="superscript"/>
        </w:rPr>
        <w:t xml:space="preserve">1 </w:t>
      </w:r>
      <w:r w:rsidRPr="00231A28">
        <w:t xml:space="preserve">radušās pēc </w:t>
      </w:r>
      <w:r w:rsidRPr="00231A28">
        <w:rPr>
          <w:b/>
        </w:rPr>
        <w:t xml:space="preserve">2012.gada </w:t>
      </w:r>
      <w:r w:rsidR="001327AF">
        <w:rPr>
          <w:b/>
        </w:rPr>
        <w:t>__</w:t>
      </w:r>
      <w:r w:rsidRPr="00231A28">
        <w:rPr>
          <w:b/>
        </w:rPr>
        <w:t>.oktobra</w:t>
      </w:r>
      <w:r w:rsidRPr="00231A28">
        <w:t>, taču ne vēlāk kā līdz projekta īstenošanas termiņa beigām, ja projekta iesnieguma iesniedzējs ir izglītības iestāde;”.</w:t>
      </w:r>
    </w:p>
    <w:p w:rsidR="0002504E" w:rsidRPr="00231A28" w:rsidRDefault="0002504E" w:rsidP="0064609B">
      <w:pPr>
        <w:ind w:firstLine="567"/>
        <w:jc w:val="both"/>
      </w:pPr>
    </w:p>
    <w:p w:rsidR="0002504E" w:rsidRPr="00231A28" w:rsidRDefault="00E06B34" w:rsidP="0064609B">
      <w:pPr>
        <w:tabs>
          <w:tab w:val="left" w:pos="1080"/>
          <w:tab w:val="left" w:pos="1620"/>
        </w:tabs>
        <w:ind w:firstLine="720"/>
        <w:jc w:val="both"/>
      </w:pPr>
      <w:r w:rsidRPr="00231A28">
        <w:t>1</w:t>
      </w:r>
      <w:r w:rsidR="0001441E" w:rsidRPr="00231A28">
        <w:t>8</w:t>
      </w:r>
      <w:r w:rsidR="0002504E" w:rsidRPr="00231A28">
        <w:t>. Svītrot 24.2. apakšpunktā vārdu ” ražošanas”.</w:t>
      </w:r>
    </w:p>
    <w:p w:rsidR="0002504E" w:rsidRPr="00231A28" w:rsidRDefault="0002504E" w:rsidP="0064609B">
      <w:pPr>
        <w:ind w:firstLine="567"/>
        <w:jc w:val="both"/>
      </w:pPr>
    </w:p>
    <w:p w:rsidR="0001441E" w:rsidRPr="00231A28" w:rsidRDefault="0002504E" w:rsidP="0064609B">
      <w:pPr>
        <w:ind w:firstLine="567"/>
        <w:jc w:val="both"/>
      </w:pPr>
      <w:r w:rsidRPr="00231A28">
        <w:tab/>
        <w:t>1</w:t>
      </w:r>
      <w:r w:rsidR="0001441E" w:rsidRPr="00231A28">
        <w:t>9</w:t>
      </w:r>
      <w:r w:rsidRPr="00231A28">
        <w:t xml:space="preserve">. </w:t>
      </w:r>
      <w:r w:rsidR="0001441E" w:rsidRPr="00231A28">
        <w:t>28.punktā:</w:t>
      </w:r>
    </w:p>
    <w:p w:rsidR="0002504E" w:rsidRPr="00231A28" w:rsidRDefault="0001441E" w:rsidP="0001441E">
      <w:pPr>
        <w:ind w:firstLine="709"/>
        <w:jc w:val="both"/>
      </w:pPr>
      <w:r w:rsidRPr="00231A28">
        <w:t xml:space="preserve"> i</w:t>
      </w:r>
      <w:r w:rsidR="0002504E" w:rsidRPr="00231A28">
        <w:t>zteikt 28.2. apakšpunktu šādā redakcijā:</w:t>
      </w:r>
    </w:p>
    <w:p w:rsidR="0002504E" w:rsidRPr="00231A28" w:rsidRDefault="0002504E" w:rsidP="0064609B">
      <w:pPr>
        <w:ind w:firstLine="567"/>
        <w:jc w:val="both"/>
      </w:pPr>
      <w:r w:rsidRPr="00231A28">
        <w:t xml:space="preserve">„28.2. sertificēta </w:t>
      </w:r>
      <w:proofErr w:type="spellStart"/>
      <w:r w:rsidRPr="00231A28">
        <w:t>energoauditora</w:t>
      </w:r>
      <w:proofErr w:type="spellEnd"/>
      <w:r w:rsidRPr="00231A28">
        <w:t xml:space="preserve"> izstrādāts ēkas </w:t>
      </w:r>
      <w:proofErr w:type="spellStart"/>
      <w:r w:rsidRPr="00231A28">
        <w:t>energoaudits</w:t>
      </w:r>
      <w:proofErr w:type="spellEnd"/>
      <w:r w:rsidRPr="00231A28">
        <w:t xml:space="preserve">, kas veikts saskaņā ar normatīvajiem aktiem ēku energoefektivitātes aprēķina jomā un izstrādāts, ievērojot šo noteikumu </w:t>
      </w:r>
      <w:hyperlink r:id="rId10" w:anchor="piel3" w:history="1">
        <w:r w:rsidRPr="00231A28">
          <w:rPr>
            <w:rStyle w:val="Hyperlink"/>
            <w:color w:val="auto"/>
            <w:u w:val="none"/>
          </w:rPr>
          <w:t>4.pielikuma</w:t>
        </w:r>
      </w:hyperlink>
      <w:r w:rsidRPr="00231A28">
        <w:t xml:space="preserve"> formu (attiecināms uz komersantu) vai šo noteikumu 6.pielikuma formu (attiecināms uz izglītības iestādi);”</w:t>
      </w:r>
    </w:p>
    <w:p w:rsidR="0002504E" w:rsidRPr="00231A28" w:rsidRDefault="00863F73" w:rsidP="0001441E">
      <w:pPr>
        <w:ind w:firstLine="720"/>
        <w:jc w:val="both"/>
      </w:pPr>
      <w:r w:rsidRPr="00231A28">
        <w:t>papildināt 28.5. apakšpunktu aiz vārdiem „apliecinājuma karte par projektā veicamajiem darbiem (kopija)” ar vārdiem „,</w:t>
      </w:r>
      <w:bookmarkStart w:id="4" w:name="n3.2"/>
      <w:r w:rsidR="00030399" w:rsidRPr="00231A28">
        <w:t>vai, ja paredzēta v</w:t>
      </w:r>
      <w:r w:rsidR="0072221E" w:rsidRPr="00231A28">
        <w:rPr>
          <w:bCs/>
        </w:rPr>
        <w:t>ienkāršotā inženiertīklu pievadu un iekšējo inženiertīklu izbūve, rekonstrukcija vai renovācija</w:t>
      </w:r>
      <w:bookmarkEnd w:id="4"/>
      <w:r w:rsidR="0072221E" w:rsidRPr="00231A28">
        <w:rPr>
          <w:bCs/>
        </w:rPr>
        <w:t>, būvvaldē saskaņota</w:t>
      </w:r>
      <w:r w:rsidR="00030399" w:rsidRPr="00231A28">
        <w:t xml:space="preserve"> tehniskā shēma (kopija)</w:t>
      </w:r>
      <w:r w:rsidRPr="00231A28">
        <w:t>”</w:t>
      </w:r>
    </w:p>
    <w:p w:rsidR="00BC4B02" w:rsidRPr="00231A28" w:rsidRDefault="00BC4B02" w:rsidP="0064609B">
      <w:pPr>
        <w:tabs>
          <w:tab w:val="num" w:pos="792"/>
          <w:tab w:val="left" w:pos="1080"/>
        </w:tabs>
        <w:ind w:firstLine="720"/>
        <w:jc w:val="both"/>
      </w:pPr>
      <w:r w:rsidRPr="00231A28">
        <w:t>papildināt 28.6. apakšpunktu aiz vārdiem „pirkšanas izmaksas apliecinošus dokumentus” ar vārdiem iekavās „(</w:t>
      </w:r>
      <w:r w:rsidR="00AB409C" w:rsidRPr="00231A28">
        <w:rPr>
          <w:b/>
        </w:rPr>
        <w:t>ja attiecināms</w:t>
      </w:r>
      <w:r w:rsidRPr="00231A28">
        <w:t>).”</w:t>
      </w:r>
    </w:p>
    <w:p w:rsidR="00BC4B02" w:rsidRPr="00231A28" w:rsidRDefault="00BC4B02" w:rsidP="0064609B">
      <w:pPr>
        <w:tabs>
          <w:tab w:val="num" w:pos="792"/>
          <w:tab w:val="left" w:pos="1080"/>
        </w:tabs>
        <w:ind w:firstLine="720"/>
        <w:jc w:val="both"/>
      </w:pPr>
      <w:r w:rsidRPr="00231A28">
        <w:t>papildināt 28.7. apakšpunktu aiz vārdiem „21.pantam” ar vārdiem iekavās „(</w:t>
      </w:r>
      <w:r w:rsidR="0030650B" w:rsidRPr="00231A28">
        <w:rPr>
          <w:b/>
        </w:rPr>
        <w:t>ja attiecināms</w:t>
      </w:r>
      <w:r w:rsidR="0001441E" w:rsidRPr="00231A28">
        <w:t>).</w:t>
      </w:r>
      <w:r w:rsidRPr="00231A28">
        <w:t>”</w:t>
      </w:r>
      <w:r w:rsidR="0001441E" w:rsidRPr="00231A28">
        <w:t>;</w:t>
      </w:r>
    </w:p>
    <w:p w:rsidR="0002504E" w:rsidRPr="00231A28" w:rsidRDefault="0001441E" w:rsidP="0064609B">
      <w:pPr>
        <w:tabs>
          <w:tab w:val="num" w:pos="792"/>
          <w:tab w:val="left" w:pos="1080"/>
        </w:tabs>
        <w:ind w:firstLine="720"/>
        <w:jc w:val="both"/>
      </w:pPr>
      <w:r w:rsidRPr="00231A28">
        <w:t>p</w:t>
      </w:r>
      <w:r w:rsidR="0002504E" w:rsidRPr="00231A28">
        <w:t>apildināt 28.8.apakšpunktu aiz vārdiem </w:t>
      </w:r>
      <w:r w:rsidR="0002504E" w:rsidRPr="00231A28">
        <w:rPr>
          <w:spacing w:val="-2"/>
        </w:rPr>
        <w:t>„projekta iesniedzēja” ar palīgteikumu „,kas ir komersants,”.</w:t>
      </w:r>
    </w:p>
    <w:p w:rsidR="0002504E" w:rsidRPr="00231A28" w:rsidRDefault="0002504E" w:rsidP="0064609B">
      <w:pPr>
        <w:tabs>
          <w:tab w:val="num" w:pos="792"/>
          <w:tab w:val="left" w:pos="1080"/>
        </w:tabs>
        <w:ind w:firstLine="720"/>
        <w:jc w:val="both"/>
      </w:pPr>
    </w:p>
    <w:p w:rsidR="0002504E" w:rsidRPr="00231A28" w:rsidRDefault="0002504E" w:rsidP="0064609B">
      <w:pPr>
        <w:tabs>
          <w:tab w:val="num" w:pos="792"/>
          <w:tab w:val="left" w:pos="1080"/>
        </w:tabs>
        <w:ind w:firstLine="720"/>
        <w:jc w:val="both"/>
      </w:pPr>
      <w:r w:rsidRPr="00231A28">
        <w:t>2</w:t>
      </w:r>
      <w:r w:rsidR="0001441E" w:rsidRPr="00231A28">
        <w:t>0</w:t>
      </w:r>
      <w:r w:rsidRPr="00231A28">
        <w:t>. Papildināt ar jaunu 28.14 apakšpunktu un izteikt šādā redakcijā:</w:t>
      </w:r>
    </w:p>
    <w:p w:rsidR="00CF2696" w:rsidRPr="00231A28" w:rsidRDefault="0002504E" w:rsidP="0064609B">
      <w:pPr>
        <w:pStyle w:val="naisf"/>
        <w:spacing w:before="0" w:after="0"/>
        <w:ind w:firstLine="720"/>
      </w:pPr>
      <w:r w:rsidRPr="00231A28">
        <w:rPr>
          <w:spacing w:val="-2"/>
        </w:rPr>
        <w:t>„</w:t>
      </w:r>
      <w:r w:rsidR="00CF2696" w:rsidRPr="00231A28">
        <w:rPr>
          <w:spacing w:val="-2"/>
        </w:rPr>
        <w:t>28.14. </w:t>
      </w:r>
      <w:r w:rsidR="00857083" w:rsidRPr="00231A28">
        <w:rPr>
          <w:b/>
          <w:bCs/>
          <w:iCs/>
        </w:rPr>
        <w:t>valsts, pašvaldību vai citu juridisko vai fizisko personu dibinātas iestādes, kuras uzdevums ir izglītības programmu īstenošana,</w:t>
      </w:r>
      <w:r w:rsidR="00F10E35" w:rsidRPr="00231A28">
        <w:rPr>
          <w:b/>
          <w:bCs/>
          <w:iCs/>
        </w:rPr>
        <w:t xml:space="preserve"> vai iestādes dibinātāja,</w:t>
      </w:r>
      <w:r w:rsidR="00857083" w:rsidRPr="00231A28">
        <w:rPr>
          <w:b/>
          <w:bCs/>
          <w:iCs/>
        </w:rPr>
        <w:t xml:space="preserve"> vai komercsabiedrības, kurai izglītības programmu īstenošana ir viens no darbības veidiem, </w:t>
      </w:r>
      <w:r w:rsidR="00CF2696" w:rsidRPr="00231A28">
        <w:rPr>
          <w:spacing w:val="-2"/>
        </w:rPr>
        <w:t>lēmums par projekta īstenošanu (</w:t>
      </w:r>
      <w:r w:rsidR="0030650B" w:rsidRPr="00231A28">
        <w:rPr>
          <w:b/>
        </w:rPr>
        <w:t>ja attiecināms</w:t>
      </w:r>
      <w:r w:rsidR="00CF2696" w:rsidRPr="00231A28">
        <w:rPr>
          <w:spacing w:val="-2"/>
        </w:rPr>
        <w:t>)</w:t>
      </w:r>
      <w:r w:rsidR="00CF2696" w:rsidRPr="00231A28">
        <w:t>:</w:t>
      </w:r>
    </w:p>
    <w:p w:rsidR="00CF2696" w:rsidRPr="00231A28" w:rsidRDefault="00CF2696" w:rsidP="0064609B">
      <w:pPr>
        <w:pStyle w:val="naisf"/>
        <w:spacing w:before="0" w:after="0"/>
        <w:ind w:firstLine="720"/>
      </w:pPr>
      <w:r w:rsidRPr="00231A28">
        <w:rPr>
          <w:spacing w:val="-2"/>
        </w:rPr>
        <w:t>28.14</w:t>
      </w:r>
      <w:r w:rsidRPr="00231A28">
        <w:t>.1.</w:t>
      </w:r>
      <w:r w:rsidRPr="00231A28">
        <w:rPr>
          <w:spacing w:val="-2"/>
        </w:rPr>
        <w:t xml:space="preserve"> kuru parakstījis</w:t>
      </w:r>
      <w:r w:rsidRPr="00231A28">
        <w:t xml:space="preserve"> </w:t>
      </w:r>
      <w:r w:rsidR="00857083" w:rsidRPr="00231A28">
        <w:rPr>
          <w:b/>
          <w:bCs/>
          <w:iCs/>
        </w:rPr>
        <w:t>valsts, pašvaldību vai citu juridisko vai fizisko personu dibinātas iestādes,</w:t>
      </w:r>
      <w:r w:rsidR="00EB71D4" w:rsidRPr="00231A28">
        <w:rPr>
          <w:b/>
          <w:bCs/>
          <w:iCs/>
        </w:rPr>
        <w:t xml:space="preserve"> vai iestādes dibinātāja,</w:t>
      </w:r>
      <w:r w:rsidR="00857083" w:rsidRPr="00231A28">
        <w:rPr>
          <w:b/>
          <w:bCs/>
          <w:iCs/>
        </w:rPr>
        <w:t xml:space="preserve"> vai komercsabiedrības</w:t>
      </w:r>
      <w:r w:rsidRPr="00231A28">
        <w:rPr>
          <w:spacing w:val="-2"/>
        </w:rPr>
        <w:t xml:space="preserve"> </w:t>
      </w:r>
      <w:proofErr w:type="spellStart"/>
      <w:r w:rsidRPr="00231A28">
        <w:t>paraksttiesīgs</w:t>
      </w:r>
      <w:proofErr w:type="spellEnd"/>
      <w:r w:rsidRPr="00231A28">
        <w:rPr>
          <w:spacing w:val="-2"/>
        </w:rPr>
        <w:t xml:space="preserve"> pārstāvis</w:t>
      </w:r>
      <w:r w:rsidRPr="00231A28">
        <w:t>;</w:t>
      </w:r>
    </w:p>
    <w:p w:rsidR="00CF2696" w:rsidRPr="00231A28" w:rsidRDefault="00CF2696" w:rsidP="0064609B">
      <w:pPr>
        <w:pStyle w:val="naisf"/>
        <w:spacing w:before="0" w:after="0"/>
        <w:ind w:firstLine="720"/>
      </w:pPr>
      <w:r w:rsidRPr="00231A28">
        <w:rPr>
          <w:spacing w:val="-2"/>
        </w:rPr>
        <w:t>28.14</w:t>
      </w:r>
      <w:r w:rsidRPr="00231A28">
        <w:t>.2. kurā norādītas projekta kopējās izmaksas jeb projekta attiecināmās izmaksas (finanšu instrumenta finansējums un projekta iesniedzēja līdzfinansējums) un neattiecināmās izmaksas;</w:t>
      </w:r>
    </w:p>
    <w:p w:rsidR="00257EB6" w:rsidRPr="00231A28" w:rsidRDefault="00CF2696" w:rsidP="0064609B">
      <w:pPr>
        <w:jc w:val="both"/>
        <w:rPr>
          <w:rFonts w:eastAsia="Calibri"/>
        </w:rPr>
      </w:pPr>
      <w:r w:rsidRPr="00231A28">
        <w:rPr>
          <w:spacing w:val="-2"/>
        </w:rPr>
        <w:tab/>
      </w:r>
      <w:r w:rsidR="00257EB6" w:rsidRPr="00231A28">
        <w:rPr>
          <w:spacing w:val="-2"/>
        </w:rPr>
        <w:t>28.14</w:t>
      </w:r>
      <w:r w:rsidR="00257EB6" w:rsidRPr="00231A28">
        <w:t xml:space="preserve">.3. kurā ir </w:t>
      </w:r>
      <w:r w:rsidR="00857083" w:rsidRPr="00231A28">
        <w:rPr>
          <w:b/>
          <w:bCs/>
          <w:iCs/>
        </w:rPr>
        <w:t>valsts, pašvaldību vai citu juridisko vai fizi</w:t>
      </w:r>
      <w:r w:rsidR="00BD7F88" w:rsidRPr="00231A28">
        <w:rPr>
          <w:b/>
          <w:bCs/>
          <w:iCs/>
        </w:rPr>
        <w:t xml:space="preserve">sko personu dibinātas iestādes, </w:t>
      </w:r>
      <w:r w:rsidR="00F10E35" w:rsidRPr="00231A28">
        <w:rPr>
          <w:b/>
          <w:bCs/>
          <w:iCs/>
        </w:rPr>
        <w:t xml:space="preserve">vai iestādes dibinātāja, </w:t>
      </w:r>
      <w:r w:rsidR="00857083" w:rsidRPr="00231A28">
        <w:rPr>
          <w:b/>
          <w:bCs/>
          <w:iCs/>
        </w:rPr>
        <w:t>vai komercsabiedrības</w:t>
      </w:r>
      <w:r w:rsidR="00BD7F88" w:rsidRPr="00231A28">
        <w:rPr>
          <w:b/>
          <w:bCs/>
          <w:iCs/>
        </w:rPr>
        <w:t xml:space="preserve"> </w:t>
      </w:r>
      <w:r w:rsidR="00257EB6" w:rsidRPr="00231A28">
        <w:t>apliecinājums, ka tās vai tās institucionālajā padotībā esošās izglītības iestādes projekta iesniegumā norādītajai ēkai, kurā plānotas projekta aktivitātes, attīstības un investīciju stratēģija ir saskaņota, un ēkai vismaz 5 gadus pēc projekta īstenošanas netiks mainīts lietošanas veids un tā netiks demontēta</w:t>
      </w:r>
      <w:r w:rsidR="00D43E48" w:rsidRPr="00231A28">
        <w:t>;</w:t>
      </w:r>
    </w:p>
    <w:p w:rsidR="0002504E" w:rsidRPr="00231A28" w:rsidRDefault="0002504E" w:rsidP="0064609B">
      <w:pPr>
        <w:pStyle w:val="naisf"/>
        <w:spacing w:before="0" w:after="0"/>
        <w:ind w:firstLine="720"/>
      </w:pPr>
      <w:r w:rsidRPr="00231A28">
        <w:rPr>
          <w:spacing w:val="-2"/>
        </w:rPr>
        <w:t>28.14</w:t>
      </w:r>
      <w:r w:rsidRPr="00231A28">
        <w:t xml:space="preserve">.4. kurā norādīts apliecinājums, ka </w:t>
      </w:r>
      <w:r w:rsidR="00857083" w:rsidRPr="00231A28">
        <w:rPr>
          <w:b/>
          <w:bCs/>
          <w:iCs/>
        </w:rPr>
        <w:t xml:space="preserve">valsts, pašvaldību vai citu juridisko vai fizisko personu dibinātas iestāde, </w:t>
      </w:r>
      <w:r w:rsidR="00F10E35" w:rsidRPr="00231A28">
        <w:rPr>
          <w:b/>
          <w:bCs/>
          <w:iCs/>
        </w:rPr>
        <w:t xml:space="preserve">vai iestādes dibinātājs, </w:t>
      </w:r>
      <w:r w:rsidR="00857083" w:rsidRPr="00231A28">
        <w:rPr>
          <w:b/>
          <w:bCs/>
          <w:iCs/>
        </w:rPr>
        <w:t xml:space="preserve">vai komercsabiedrība </w:t>
      </w:r>
      <w:r w:rsidRPr="00231A28">
        <w:t>nodrošinās projekta līdzfinansējumu. Ja šajā punktā minētās personas nesniedz projekta līdzfinansējumu, projekta iesniedzējs lēmumam pievieno vienu no šādiem dokumentiem:</w:t>
      </w:r>
    </w:p>
    <w:p w:rsidR="0002504E" w:rsidRPr="00231A28" w:rsidRDefault="00EB71D4" w:rsidP="0064609B">
      <w:pPr>
        <w:pStyle w:val="naisf"/>
        <w:spacing w:before="0" w:after="0"/>
        <w:ind w:firstLine="720"/>
      </w:pPr>
      <w:r w:rsidRPr="00231A28">
        <w:rPr>
          <w:spacing w:val="-2"/>
        </w:rPr>
        <w:t>28.14</w:t>
      </w:r>
      <w:r w:rsidRPr="00231A28">
        <w:t xml:space="preserve">.4.1. ja līdzfinansējumu sniedz kredītiestāde, kredītiestādes izziņu par to, ka kredītiestāde </w:t>
      </w:r>
      <w:r w:rsidRPr="00231A28">
        <w:rPr>
          <w:b/>
        </w:rPr>
        <w:t>apņemas vai garantē nodrošināt</w:t>
      </w:r>
      <w:r w:rsidRPr="00231A28">
        <w:t xml:space="preserve"> projektam nepieciešamo līdzfinansējumu attiecināmo un neattiecināmo izmaksu segšanai;</w:t>
      </w:r>
    </w:p>
    <w:p w:rsidR="0002504E" w:rsidRPr="00231A28" w:rsidRDefault="0002504E" w:rsidP="0064609B">
      <w:pPr>
        <w:jc w:val="both"/>
      </w:pPr>
      <w:r w:rsidRPr="00231A28">
        <w:rPr>
          <w:spacing w:val="-2"/>
        </w:rPr>
        <w:tab/>
        <w:t>28.14</w:t>
      </w:r>
      <w:r w:rsidRPr="00231A28">
        <w:t>.4.2. ja līdzfinansējumu sniedz cita iestāde vai privātpersona, kas nav kredītiestāde, dokumentus, kas pierāda, ka līdzfinansētāja rīcībā ir projekta līdzfinansēšanai (attiecināmo un neattiecināmo izmaksu segšanai) nepieciešamais līdzekļu apjoms”.</w:t>
      </w:r>
    </w:p>
    <w:p w:rsidR="0002504E" w:rsidRPr="00231A28" w:rsidRDefault="0002504E" w:rsidP="0064609B">
      <w:pPr>
        <w:jc w:val="both"/>
      </w:pPr>
    </w:p>
    <w:p w:rsidR="0002504E" w:rsidRPr="00231A28" w:rsidRDefault="0002504E" w:rsidP="0064609B">
      <w:pPr>
        <w:jc w:val="both"/>
      </w:pPr>
      <w:r w:rsidRPr="00231A28">
        <w:tab/>
        <w:t>2</w:t>
      </w:r>
      <w:r w:rsidR="0001441E" w:rsidRPr="00231A28">
        <w:t>1</w:t>
      </w:r>
      <w:r w:rsidRPr="00231A28">
        <w:t xml:space="preserve">. Papildināt 36.punktu aiz vārdiem „Ekonomikas ministrijas” ar vārdiem „un </w:t>
      </w:r>
      <w:r w:rsidR="006024EB" w:rsidRPr="00231A28">
        <w:rPr>
          <w:b/>
          <w:bCs/>
          <w:iCs/>
        </w:rPr>
        <w:t>viens pārstāvis no</w:t>
      </w:r>
      <w:r w:rsidR="006024EB" w:rsidRPr="00231A28">
        <w:t xml:space="preserve"> </w:t>
      </w:r>
      <w:r w:rsidRPr="00231A28">
        <w:t>Izglītības un zinātnes ministrijas”. </w:t>
      </w:r>
    </w:p>
    <w:p w:rsidR="0002504E" w:rsidRPr="00231A28" w:rsidRDefault="0002504E" w:rsidP="0064609B">
      <w:pPr>
        <w:jc w:val="both"/>
      </w:pPr>
      <w:r w:rsidRPr="00231A28">
        <w:t xml:space="preserve"> </w:t>
      </w:r>
      <w:r w:rsidRPr="00231A28">
        <w:tab/>
      </w:r>
    </w:p>
    <w:p w:rsidR="00ED4844" w:rsidRPr="00231A28" w:rsidRDefault="0001441E" w:rsidP="0064609B">
      <w:pPr>
        <w:jc w:val="both"/>
      </w:pPr>
      <w:r w:rsidRPr="00231A28">
        <w:rPr>
          <w:b/>
        </w:rPr>
        <w:tab/>
      </w:r>
      <w:r w:rsidRPr="00231A28">
        <w:t>22.</w:t>
      </w:r>
      <w:r w:rsidRPr="00231A28">
        <w:rPr>
          <w:b/>
        </w:rPr>
        <w:t xml:space="preserve"> </w:t>
      </w:r>
      <w:r w:rsidR="00ED4844" w:rsidRPr="00231A28">
        <w:t>Papildināt noteikumus ar jaunu 41.</w:t>
      </w:r>
      <w:r w:rsidR="00ED4844" w:rsidRPr="00231A28">
        <w:rPr>
          <w:vertAlign w:val="superscript"/>
        </w:rPr>
        <w:t>1</w:t>
      </w:r>
      <w:r w:rsidR="00ED4844" w:rsidRPr="00231A28">
        <w:t xml:space="preserve"> punktu šādā redakcijā:</w:t>
      </w:r>
    </w:p>
    <w:p w:rsidR="00ED4844" w:rsidRPr="00231A28" w:rsidRDefault="0001441E" w:rsidP="0064609B">
      <w:pPr>
        <w:ind w:left="126"/>
        <w:jc w:val="both"/>
      </w:pPr>
      <w:r w:rsidRPr="00231A28">
        <w:rPr>
          <w:b/>
        </w:rPr>
        <w:tab/>
      </w:r>
      <w:r w:rsidR="00ED4844" w:rsidRPr="00231A28">
        <w:rPr>
          <w:b/>
        </w:rPr>
        <w:t>„41.</w:t>
      </w:r>
      <w:r w:rsidR="00ED4844" w:rsidRPr="00231A28">
        <w:rPr>
          <w:b/>
          <w:vertAlign w:val="superscript"/>
        </w:rPr>
        <w:t>1</w:t>
      </w:r>
      <w:r w:rsidR="00ED4844" w:rsidRPr="00231A28">
        <w:rPr>
          <w:b/>
        </w:rPr>
        <w:t xml:space="preserve"> vērtēšanas komisija, izvērtējot iesniegto projektu iesniegumu atbilstību projekta iesnieguma vērtēšanas kritērijiem, pieprasa no Ekonomikas ministrijas (turpmāk – EM) un Izglītības un zinātnes ministrijas (turpmāk – IZM) kā atbildīgās iestādes par Eiropas Savienības struktūrfondu un Kohēzijas fonda aktivitāšu ieviešanu apliecinājumu, ka projekta ietvaros plānotās aktivitātes netiek finansētas no EM, IZM un atbildīgās iestādes pārziņā esošo Eiropas Savienības struktūrfondu un Kohēzijas fonda un citu finanšu instrumentiem.</w:t>
      </w:r>
      <w:r w:rsidR="00835081" w:rsidRPr="00231A28">
        <w:rPr>
          <w:b/>
        </w:rPr>
        <w:t>”</w:t>
      </w:r>
    </w:p>
    <w:p w:rsidR="00ED4844" w:rsidRPr="00231A28" w:rsidRDefault="00ED4844" w:rsidP="0064609B">
      <w:pPr>
        <w:jc w:val="both"/>
      </w:pPr>
    </w:p>
    <w:p w:rsidR="008F4575" w:rsidRPr="00231A28" w:rsidRDefault="00B9563F" w:rsidP="0064609B">
      <w:pPr>
        <w:jc w:val="both"/>
      </w:pPr>
      <w:r w:rsidRPr="00231A28">
        <w:tab/>
        <w:t xml:space="preserve">23. </w:t>
      </w:r>
      <w:r w:rsidR="008F4575" w:rsidRPr="00231A28">
        <w:t>Papildināt noteikumus ar jaunu 42.</w:t>
      </w:r>
      <w:r w:rsidR="006A34ED" w:rsidRPr="00231A28">
        <w:rPr>
          <w:vertAlign w:val="superscript"/>
        </w:rPr>
        <w:t>1.</w:t>
      </w:r>
      <w:r w:rsidR="008F4575" w:rsidRPr="00231A28">
        <w:t xml:space="preserve"> punktu šādā redakcijā:</w:t>
      </w:r>
    </w:p>
    <w:p w:rsidR="008F4575" w:rsidRPr="00231A28" w:rsidRDefault="00B9563F" w:rsidP="0064609B">
      <w:pPr>
        <w:jc w:val="both"/>
      </w:pPr>
      <w:r w:rsidRPr="00231A28">
        <w:tab/>
      </w:r>
      <w:r w:rsidR="008F4575" w:rsidRPr="00231A28">
        <w:t>„42.</w:t>
      </w:r>
      <w:r w:rsidR="008F4575" w:rsidRPr="00231A28">
        <w:rPr>
          <w:vertAlign w:val="superscript"/>
        </w:rPr>
        <w:t>1</w:t>
      </w:r>
      <w:r w:rsidR="006A34ED" w:rsidRPr="00231A28">
        <w:t>.</w:t>
      </w:r>
      <w:r w:rsidR="009F363A" w:rsidRPr="00231A28">
        <w:t xml:space="preserve"> komersantiem un izglītības iestādēm </w:t>
      </w:r>
      <w:r w:rsidR="008F4575" w:rsidRPr="00231A28">
        <w:t>šo not</w:t>
      </w:r>
      <w:r w:rsidR="006A34ED" w:rsidRPr="00231A28">
        <w:t>e</w:t>
      </w:r>
      <w:r w:rsidR="008F4575" w:rsidRPr="00231A28">
        <w:t>i</w:t>
      </w:r>
      <w:r w:rsidR="006A34ED" w:rsidRPr="00231A28">
        <w:t>kumu</w:t>
      </w:r>
      <w:r w:rsidR="008F4575" w:rsidRPr="00231A28">
        <w:t xml:space="preserve"> </w:t>
      </w:r>
      <w:r w:rsidR="009F363A" w:rsidRPr="00231A28">
        <w:t>5.pielikuma 2. un 3.</w:t>
      </w:r>
      <w:r w:rsidR="00023DEC" w:rsidRPr="00231A28">
        <w:t>p</w:t>
      </w:r>
      <w:r w:rsidR="009F363A" w:rsidRPr="00231A28">
        <w:t>unkta vērtēšanu veic atsevišķi.</w:t>
      </w:r>
      <w:r w:rsidR="008F4575" w:rsidRPr="00231A28">
        <w:t>”</w:t>
      </w:r>
    </w:p>
    <w:p w:rsidR="008F4575" w:rsidRPr="00231A28" w:rsidRDefault="008F4575" w:rsidP="0064609B">
      <w:pPr>
        <w:jc w:val="both"/>
      </w:pPr>
    </w:p>
    <w:p w:rsidR="0002504E" w:rsidRPr="00231A28" w:rsidRDefault="0002504E" w:rsidP="0064609B">
      <w:pPr>
        <w:jc w:val="both"/>
      </w:pPr>
      <w:r w:rsidRPr="00231A28">
        <w:tab/>
        <w:t>2</w:t>
      </w:r>
      <w:r w:rsidR="00B9563F" w:rsidRPr="00231A28">
        <w:t>4</w:t>
      </w:r>
      <w:r w:rsidRPr="00231A28">
        <w:t>. Svītrot 55.punktu.</w:t>
      </w:r>
    </w:p>
    <w:p w:rsidR="0002504E" w:rsidRPr="00231A28" w:rsidRDefault="0002504E" w:rsidP="0064609B">
      <w:pPr>
        <w:jc w:val="both"/>
      </w:pPr>
    </w:p>
    <w:p w:rsidR="0002504E" w:rsidRPr="00231A28" w:rsidRDefault="0002504E" w:rsidP="0064609B">
      <w:pPr>
        <w:jc w:val="both"/>
      </w:pPr>
      <w:r w:rsidRPr="00231A28">
        <w:tab/>
        <w:t>2</w:t>
      </w:r>
      <w:r w:rsidR="00B9563F" w:rsidRPr="00231A28">
        <w:t>5</w:t>
      </w:r>
      <w:r w:rsidRPr="00231A28">
        <w:t>. Papildināt ar jaunu 56.3.apakšpunktā šādā redakcijā:</w:t>
      </w:r>
    </w:p>
    <w:p w:rsidR="0002504E" w:rsidRPr="00231A28" w:rsidRDefault="0002504E" w:rsidP="0064609B">
      <w:pPr>
        <w:jc w:val="both"/>
      </w:pPr>
      <w:r w:rsidRPr="00231A28">
        <w:t>„56.3.nodrošina, ka izglītības iestādes ēk</w:t>
      </w:r>
      <w:r w:rsidR="008A6B61" w:rsidRPr="00231A28">
        <w:rPr>
          <w:b/>
        </w:rPr>
        <w:t>u</w:t>
      </w:r>
      <w:r w:rsidRPr="00231A28">
        <w:t>, kurā īstenotas projekta aktivitātes, izmanto izglītības funkciju nodrošināšanai un ēkai netiek mainīts lietošanas veids un ēkas klasifikācija, un tehnoloģijas, kurās izmanto atjaunojamos energoresursus, nedemontēs.”</w:t>
      </w:r>
    </w:p>
    <w:p w:rsidR="0002504E" w:rsidRPr="00231A28" w:rsidRDefault="0002504E" w:rsidP="0064609B">
      <w:pPr>
        <w:jc w:val="both"/>
      </w:pPr>
    </w:p>
    <w:p w:rsidR="0002504E" w:rsidRPr="00231A28" w:rsidRDefault="0002504E" w:rsidP="0064609B">
      <w:pPr>
        <w:jc w:val="both"/>
      </w:pPr>
      <w:r w:rsidRPr="00231A28">
        <w:tab/>
        <w:t>2</w:t>
      </w:r>
      <w:r w:rsidR="00B9563F" w:rsidRPr="00231A28">
        <w:t>6</w:t>
      </w:r>
      <w:r w:rsidRPr="00231A28">
        <w:t>. Papildināt ar jaunu 58.</w:t>
      </w:r>
      <w:r w:rsidRPr="00231A28">
        <w:rPr>
          <w:vertAlign w:val="superscript"/>
        </w:rPr>
        <w:t>1</w:t>
      </w:r>
      <w:r w:rsidRPr="00231A28">
        <w:t xml:space="preserve"> punktu un izteikt šādā redakcijā:</w:t>
      </w:r>
    </w:p>
    <w:p w:rsidR="0002504E" w:rsidRPr="00231A28" w:rsidRDefault="00B9563F" w:rsidP="0064609B">
      <w:pPr>
        <w:jc w:val="both"/>
      </w:pPr>
      <w:r w:rsidRPr="00231A28">
        <w:tab/>
      </w:r>
      <w:r w:rsidR="0002504E" w:rsidRPr="00231A28">
        <w:t>„</w:t>
      </w:r>
      <w:bookmarkStart w:id="5" w:name="p54"/>
      <w:bookmarkEnd w:id="5"/>
      <w:r w:rsidR="0002504E" w:rsidRPr="00231A28">
        <w:t>58.</w:t>
      </w:r>
      <w:r w:rsidR="0002504E" w:rsidRPr="00231A28">
        <w:rPr>
          <w:vertAlign w:val="superscript"/>
        </w:rPr>
        <w:t>1</w:t>
      </w:r>
      <w:r w:rsidR="0002504E" w:rsidRPr="00231A28">
        <w:t xml:space="preserve"> Ja finansējuma saņēmējs ir </w:t>
      </w:r>
      <w:r w:rsidR="008A6B61" w:rsidRPr="00231A28">
        <w:rPr>
          <w:b/>
          <w:bCs/>
        </w:rPr>
        <w:t>valsts dibināta vispārējās izglītības iestāde, profesionālās izglītības iestāde vai koledža</w:t>
      </w:r>
      <w:r w:rsidR="0002504E" w:rsidRPr="00231A28">
        <w:t>, līdzfinansējumu nodrošina no valsts budžeta un maksājumus veic no līdzekļiem, kas finanšu instrumenta projekta īstenošanai paredzēti tās ministrijas budžetā, kuras padotībā ir attiecīgā valsts budžeta iestāde. Finanšu instrumenta finansējuma daļu projekta īstenošanai plāno kā saņemto transfertu no atbildīgās iestādes atsevišķā budžeta programmā vai apakšprogrammā.”</w:t>
      </w:r>
    </w:p>
    <w:p w:rsidR="0002504E" w:rsidRPr="00231A28" w:rsidRDefault="0002504E" w:rsidP="0064609B">
      <w:pPr>
        <w:jc w:val="both"/>
      </w:pPr>
    </w:p>
    <w:p w:rsidR="004B7461" w:rsidRPr="00231A28" w:rsidRDefault="0002504E" w:rsidP="0064609B">
      <w:pPr>
        <w:ind w:firstLine="720"/>
        <w:jc w:val="both"/>
      </w:pPr>
      <w:r w:rsidRPr="00231A28">
        <w:t>2</w:t>
      </w:r>
      <w:r w:rsidR="00B9563F" w:rsidRPr="00231A28">
        <w:t>7</w:t>
      </w:r>
      <w:r w:rsidRPr="00231A28">
        <w:t>. 59.punktā</w:t>
      </w:r>
      <w:r w:rsidR="004B7461" w:rsidRPr="00231A28">
        <w:t>:</w:t>
      </w:r>
    </w:p>
    <w:p w:rsidR="004B7461" w:rsidRPr="00231A28" w:rsidRDefault="00B9563F" w:rsidP="0064609B">
      <w:pPr>
        <w:ind w:firstLine="720"/>
        <w:jc w:val="both"/>
        <w:rPr>
          <w:b/>
        </w:rPr>
      </w:pPr>
      <w:r w:rsidRPr="00231A28">
        <w:rPr>
          <w:b/>
        </w:rPr>
        <w:t>s</w:t>
      </w:r>
      <w:r w:rsidR="004B7461" w:rsidRPr="00231A28">
        <w:rPr>
          <w:b/>
        </w:rPr>
        <w:t>vītrot vārdus „un nosacījumus par garantijas termiņa pagarināšanas iespēju, ja projekta līgumu pagarina šo noteikumu 55.punktā minētajā kārtībā”</w:t>
      </w:r>
      <w:r w:rsidRPr="00231A28">
        <w:rPr>
          <w:b/>
        </w:rPr>
        <w:t>;</w:t>
      </w:r>
    </w:p>
    <w:p w:rsidR="0002504E" w:rsidRPr="00231A28" w:rsidRDefault="004B7461" w:rsidP="0064609B">
      <w:pPr>
        <w:ind w:firstLine="720"/>
        <w:jc w:val="both"/>
      </w:pPr>
      <w:r w:rsidRPr="00231A28">
        <w:t>papildināt</w:t>
      </w:r>
      <w:r w:rsidR="0002504E" w:rsidRPr="00231A28">
        <w:t xml:space="preserve"> </w:t>
      </w:r>
      <w:r w:rsidR="00B9563F" w:rsidRPr="00231A28">
        <w:t xml:space="preserve">59.punktā </w:t>
      </w:r>
      <w:r w:rsidR="0002504E" w:rsidRPr="00231A28">
        <w:t>aiz vārdiem „</w:t>
      </w:r>
      <w:r w:rsidRPr="00231A28">
        <w:rPr>
          <w:b/>
        </w:rPr>
        <w:t>līgumā noteiktās saistības</w:t>
      </w:r>
      <w:r w:rsidR="0002504E" w:rsidRPr="00231A28">
        <w:t>” ar iekavām un vārdiem „(</w:t>
      </w:r>
      <w:r w:rsidR="0030650B" w:rsidRPr="00231A28">
        <w:rPr>
          <w:b/>
        </w:rPr>
        <w:t>ja attiecināms</w:t>
      </w:r>
      <w:r w:rsidR="003030B2" w:rsidRPr="00231A28">
        <w:t>)”.</w:t>
      </w:r>
    </w:p>
    <w:p w:rsidR="0002504E" w:rsidRPr="00231A28" w:rsidRDefault="0002504E" w:rsidP="0064609B">
      <w:pPr>
        <w:ind w:firstLine="720"/>
        <w:jc w:val="both"/>
      </w:pPr>
    </w:p>
    <w:p w:rsidR="00F87B4F" w:rsidRPr="00231A28" w:rsidRDefault="00F87B4F" w:rsidP="0064609B">
      <w:pPr>
        <w:ind w:firstLine="720"/>
        <w:jc w:val="both"/>
      </w:pPr>
      <w:r w:rsidRPr="00231A28">
        <w:t>2</w:t>
      </w:r>
      <w:r w:rsidR="00B9563F" w:rsidRPr="00231A28">
        <w:t>8</w:t>
      </w:r>
      <w:r w:rsidRPr="00231A28">
        <w:t>.   1.pielikumā</w:t>
      </w:r>
      <w:r w:rsidR="00B9563F" w:rsidRPr="00231A28">
        <w:t>:</w:t>
      </w:r>
    </w:p>
    <w:p w:rsidR="00F87B4F" w:rsidRPr="00231A28" w:rsidRDefault="00B9563F" w:rsidP="0064609B">
      <w:pPr>
        <w:ind w:firstLine="720"/>
        <w:jc w:val="both"/>
      </w:pPr>
      <w:r w:rsidRPr="00231A28">
        <w:t>a</w:t>
      </w:r>
      <w:r w:rsidR="00B21C77" w:rsidRPr="00231A28">
        <w:t xml:space="preserve">izstāt 7.punkta 1.tabulas 6.ailē </w:t>
      </w:r>
      <w:r w:rsidRPr="00231A28">
        <w:t>vārdu „koks” ar  vārdu „kokss”;</w:t>
      </w:r>
    </w:p>
    <w:p w:rsidR="00F87B4F" w:rsidRPr="00231A28" w:rsidRDefault="00B9563F" w:rsidP="0064609B">
      <w:pPr>
        <w:ind w:firstLine="720"/>
        <w:jc w:val="both"/>
      </w:pPr>
      <w:r w:rsidRPr="00231A28">
        <w:t xml:space="preserve">papildināt ar </w:t>
      </w:r>
      <w:r w:rsidR="00B21C77" w:rsidRPr="00231A28">
        <w:t>11. un 12.punktu šādā redakcijā:</w:t>
      </w:r>
    </w:p>
    <w:p w:rsidR="00B21C77" w:rsidRPr="00231A28" w:rsidRDefault="00B21C77" w:rsidP="0064609B">
      <w:pPr>
        <w:ind w:firstLine="720"/>
        <w:jc w:val="both"/>
      </w:pPr>
    </w:p>
    <w:p w:rsidR="00B21C77" w:rsidRPr="00231A28" w:rsidRDefault="006A34ED" w:rsidP="0064609B">
      <w:pPr>
        <w:pStyle w:val="NormalWeb"/>
        <w:spacing w:before="0" w:beforeAutospacing="0" w:after="0" w:afterAutospacing="0"/>
        <w:rPr>
          <w:rFonts w:ascii="Times New Roman" w:hAnsi="Times New Roman"/>
          <w:sz w:val="24"/>
          <w:szCs w:val="24"/>
        </w:rPr>
      </w:pPr>
      <w:r w:rsidRPr="00231A28">
        <w:rPr>
          <w:rFonts w:ascii="Times New Roman" w:hAnsi="Times New Roman"/>
          <w:sz w:val="24"/>
          <w:szCs w:val="24"/>
        </w:rPr>
        <w:t>„11. CO</w:t>
      </w:r>
      <w:r w:rsidRPr="00231A28">
        <w:rPr>
          <w:rFonts w:ascii="Times New Roman" w:hAnsi="Times New Roman"/>
          <w:sz w:val="24"/>
          <w:szCs w:val="24"/>
          <w:vertAlign w:val="subscript"/>
        </w:rPr>
        <w:t>2</w:t>
      </w:r>
      <w:r w:rsidRPr="00231A28">
        <w:rPr>
          <w:rFonts w:ascii="Times New Roman" w:hAnsi="Times New Roman"/>
          <w:sz w:val="24"/>
          <w:szCs w:val="24"/>
        </w:rPr>
        <w:t xml:space="preserve"> ekvivalentu </w:t>
      </w:r>
      <w:proofErr w:type="spellStart"/>
      <w:r w:rsidRPr="00231A28">
        <w:rPr>
          <w:rFonts w:ascii="Times New Roman" w:hAnsi="Times New Roman"/>
          <w:sz w:val="24"/>
          <w:szCs w:val="24"/>
        </w:rPr>
        <w:t>biodegradablajiem</w:t>
      </w:r>
      <w:proofErr w:type="spellEnd"/>
      <w:r w:rsidRPr="00231A28">
        <w:rPr>
          <w:rFonts w:ascii="Times New Roman" w:hAnsi="Times New Roman"/>
          <w:sz w:val="24"/>
          <w:szCs w:val="24"/>
        </w:rPr>
        <w:t xml:space="preserve"> atkritumiem aprēķina atbilstoši šā pielikuma 2.tabulai.</w:t>
      </w:r>
    </w:p>
    <w:p w:rsidR="00B21C77" w:rsidRPr="00231A28" w:rsidRDefault="006A34ED" w:rsidP="0064609B">
      <w:pPr>
        <w:jc w:val="right"/>
      </w:pPr>
      <w:r w:rsidRPr="00231A28">
        <w:t>2.tabula</w:t>
      </w:r>
    </w:p>
    <w:p w:rsidR="00B21C77" w:rsidRPr="00231A28" w:rsidRDefault="006A34ED" w:rsidP="0064609B">
      <w:pPr>
        <w:jc w:val="center"/>
        <w:rPr>
          <w:b/>
          <w:bCs/>
        </w:rPr>
      </w:pPr>
      <w:r w:rsidRPr="00231A28">
        <w:rPr>
          <w:b/>
          <w:bCs/>
        </w:rPr>
        <w:t xml:space="preserve">Oglekļa dioksīda ekvivalents </w:t>
      </w:r>
      <w:proofErr w:type="spellStart"/>
      <w:r w:rsidRPr="00231A28">
        <w:rPr>
          <w:b/>
          <w:bCs/>
        </w:rPr>
        <w:t>biodegradablajiem</w:t>
      </w:r>
      <w:proofErr w:type="spellEnd"/>
      <w:r w:rsidRPr="00231A28">
        <w:rPr>
          <w:b/>
          <w:bCs/>
        </w:rPr>
        <w:t xml:space="preserve"> atkritumiem</w:t>
      </w: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622"/>
        <w:gridCol w:w="1814"/>
        <w:gridCol w:w="1266"/>
        <w:gridCol w:w="1084"/>
        <w:gridCol w:w="1358"/>
        <w:gridCol w:w="1358"/>
        <w:gridCol w:w="1632"/>
      </w:tblGrid>
      <w:tr w:rsidR="00B21C77" w:rsidRPr="00231A28">
        <w:trPr>
          <w:trHeight w:val="840"/>
        </w:trPr>
        <w:tc>
          <w:tcPr>
            <w:tcW w:w="300" w:type="pct"/>
            <w:tcBorders>
              <w:top w:val="outset" w:sz="6" w:space="0" w:color="000000"/>
              <w:left w:val="outset" w:sz="6" w:space="0" w:color="000000"/>
              <w:bottom w:val="outset" w:sz="6" w:space="0" w:color="000000"/>
              <w:right w:val="outset" w:sz="6" w:space="0" w:color="000000"/>
            </w:tcBorders>
            <w:vAlign w:val="center"/>
            <w:hideMark/>
          </w:tcPr>
          <w:p w:rsidR="00B21C77" w:rsidRPr="00231A28" w:rsidRDefault="006A34ED" w:rsidP="0064609B">
            <w:pPr>
              <w:jc w:val="center"/>
              <w:rPr>
                <w:sz w:val="20"/>
                <w:szCs w:val="20"/>
              </w:rPr>
            </w:pPr>
            <w:proofErr w:type="spellStart"/>
            <w:r w:rsidRPr="00231A28">
              <w:rPr>
                <w:sz w:val="20"/>
                <w:szCs w:val="20"/>
              </w:rPr>
              <w:t>Nr.p.k</w:t>
            </w:r>
            <w:proofErr w:type="spellEnd"/>
            <w:r w:rsidRPr="00231A28">
              <w:rPr>
                <w:sz w:val="20"/>
                <w:szCs w:val="20"/>
              </w:rPr>
              <w:t>.</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B21C77" w:rsidRPr="00231A28" w:rsidRDefault="006A34ED" w:rsidP="0064609B">
            <w:pPr>
              <w:jc w:val="center"/>
              <w:rPr>
                <w:sz w:val="20"/>
                <w:szCs w:val="20"/>
              </w:rPr>
            </w:pPr>
            <w:r w:rsidRPr="00231A28">
              <w:rPr>
                <w:sz w:val="20"/>
                <w:szCs w:val="20"/>
              </w:rPr>
              <w:t>Atkritumu veids</w:t>
            </w:r>
          </w:p>
        </w:tc>
        <w:tc>
          <w:tcPr>
            <w:tcW w:w="700" w:type="pct"/>
            <w:tcBorders>
              <w:top w:val="outset" w:sz="6" w:space="0" w:color="000000"/>
              <w:left w:val="outset" w:sz="6" w:space="0" w:color="000000"/>
              <w:bottom w:val="outset" w:sz="6" w:space="0" w:color="000000"/>
              <w:right w:val="outset" w:sz="6" w:space="0" w:color="000000"/>
            </w:tcBorders>
            <w:vAlign w:val="center"/>
            <w:hideMark/>
          </w:tcPr>
          <w:p w:rsidR="00B21C77" w:rsidRPr="00231A28" w:rsidRDefault="006A34ED" w:rsidP="0064609B">
            <w:pPr>
              <w:jc w:val="center"/>
              <w:rPr>
                <w:sz w:val="20"/>
                <w:szCs w:val="20"/>
              </w:rPr>
            </w:pPr>
            <w:proofErr w:type="spellStart"/>
            <w:r w:rsidRPr="00231A28">
              <w:rPr>
                <w:sz w:val="20"/>
                <w:szCs w:val="20"/>
              </w:rPr>
              <w:t>Degradablā</w:t>
            </w:r>
            <w:proofErr w:type="spellEnd"/>
            <w:r w:rsidRPr="00231A28">
              <w:rPr>
                <w:sz w:val="20"/>
                <w:szCs w:val="20"/>
              </w:rPr>
              <w:t xml:space="preserve"> organiskā oglekļa daļa </w:t>
            </w:r>
            <w:r w:rsidRPr="00231A28">
              <w:rPr>
                <w:sz w:val="20"/>
                <w:szCs w:val="20"/>
              </w:rPr>
              <w:lastRenderedPageBreak/>
              <w:t>(DOC) atkritumos</w:t>
            </w: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B21C77" w:rsidRPr="00231A28" w:rsidRDefault="006A34ED" w:rsidP="0064609B">
            <w:pPr>
              <w:jc w:val="center"/>
              <w:rPr>
                <w:sz w:val="20"/>
                <w:szCs w:val="20"/>
              </w:rPr>
            </w:pPr>
            <w:r w:rsidRPr="00231A28">
              <w:rPr>
                <w:sz w:val="20"/>
                <w:szCs w:val="20"/>
              </w:rPr>
              <w:lastRenderedPageBreak/>
              <w:t>DOC disimilētais (DOC(f))</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B21C77" w:rsidRPr="00231A28" w:rsidRDefault="006A34ED" w:rsidP="0064609B">
            <w:pPr>
              <w:jc w:val="center"/>
              <w:rPr>
                <w:sz w:val="20"/>
                <w:szCs w:val="20"/>
              </w:rPr>
            </w:pPr>
            <w:r w:rsidRPr="00231A28">
              <w:rPr>
                <w:sz w:val="20"/>
                <w:szCs w:val="20"/>
              </w:rPr>
              <w:t>CH</w:t>
            </w:r>
            <w:r w:rsidRPr="00231A28">
              <w:rPr>
                <w:sz w:val="20"/>
                <w:szCs w:val="20"/>
                <w:vertAlign w:val="subscript"/>
              </w:rPr>
              <w:t>4</w:t>
            </w:r>
            <w:r w:rsidRPr="00231A28">
              <w:rPr>
                <w:sz w:val="20"/>
                <w:szCs w:val="20"/>
              </w:rPr>
              <w:t xml:space="preserve"> atkritumu gāzē (F)</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B21C77" w:rsidRPr="00231A28" w:rsidRDefault="006A34ED" w:rsidP="0064609B">
            <w:pPr>
              <w:jc w:val="center"/>
              <w:rPr>
                <w:sz w:val="20"/>
                <w:szCs w:val="20"/>
              </w:rPr>
            </w:pPr>
            <w:r w:rsidRPr="00231A28">
              <w:rPr>
                <w:sz w:val="20"/>
                <w:szCs w:val="20"/>
              </w:rPr>
              <w:t>CH</w:t>
            </w:r>
            <w:r w:rsidRPr="00231A28">
              <w:rPr>
                <w:sz w:val="20"/>
                <w:szCs w:val="20"/>
                <w:vertAlign w:val="subscript"/>
              </w:rPr>
              <w:t>4</w:t>
            </w:r>
            <w:r w:rsidRPr="00231A28">
              <w:rPr>
                <w:sz w:val="20"/>
                <w:szCs w:val="20"/>
              </w:rPr>
              <w:t xml:space="preserve"> pussabrukšanas periods (gadi)</w:t>
            </w:r>
          </w:p>
        </w:tc>
        <w:tc>
          <w:tcPr>
            <w:tcW w:w="900" w:type="pct"/>
            <w:tcBorders>
              <w:top w:val="outset" w:sz="6" w:space="0" w:color="000000"/>
              <w:left w:val="outset" w:sz="6" w:space="0" w:color="000000"/>
              <w:bottom w:val="outset" w:sz="6" w:space="0" w:color="000000"/>
              <w:right w:val="outset" w:sz="6" w:space="0" w:color="000000"/>
            </w:tcBorders>
            <w:vAlign w:val="center"/>
            <w:hideMark/>
          </w:tcPr>
          <w:p w:rsidR="00B21C77" w:rsidRPr="00231A28" w:rsidRDefault="006A34ED" w:rsidP="0064609B">
            <w:pPr>
              <w:jc w:val="center"/>
              <w:rPr>
                <w:sz w:val="20"/>
                <w:szCs w:val="20"/>
              </w:rPr>
            </w:pPr>
            <w:r w:rsidRPr="00231A28">
              <w:rPr>
                <w:sz w:val="20"/>
                <w:szCs w:val="20"/>
              </w:rPr>
              <w:t>Metāna rašanās koeficients (k)</w:t>
            </w:r>
          </w:p>
        </w:tc>
      </w:tr>
      <w:tr w:rsidR="00B21C77" w:rsidRPr="00231A28">
        <w:trPr>
          <w:trHeight w:val="330"/>
        </w:trPr>
        <w:tc>
          <w:tcPr>
            <w:tcW w:w="300" w:type="pct"/>
            <w:tcBorders>
              <w:top w:val="outset" w:sz="6" w:space="0" w:color="000000"/>
              <w:left w:val="outset" w:sz="6" w:space="0" w:color="000000"/>
              <w:bottom w:val="outset" w:sz="6" w:space="0" w:color="000000"/>
              <w:right w:val="outset" w:sz="6" w:space="0" w:color="000000"/>
            </w:tcBorders>
            <w:hideMark/>
          </w:tcPr>
          <w:p w:rsidR="00B21C77" w:rsidRPr="00231A28" w:rsidRDefault="006A34ED" w:rsidP="0064609B">
            <w:pPr>
              <w:rPr>
                <w:sz w:val="20"/>
                <w:szCs w:val="20"/>
              </w:rPr>
            </w:pPr>
            <w:r w:rsidRPr="00231A28">
              <w:rPr>
                <w:sz w:val="20"/>
                <w:szCs w:val="20"/>
              </w:rPr>
              <w:lastRenderedPageBreak/>
              <w:t>1.</w:t>
            </w:r>
          </w:p>
        </w:tc>
        <w:tc>
          <w:tcPr>
            <w:tcW w:w="1000" w:type="pct"/>
            <w:tcBorders>
              <w:top w:val="outset" w:sz="6" w:space="0" w:color="000000"/>
              <w:left w:val="outset" w:sz="6" w:space="0" w:color="000000"/>
              <w:bottom w:val="outset" w:sz="6" w:space="0" w:color="000000"/>
              <w:right w:val="outset" w:sz="6" w:space="0" w:color="000000"/>
            </w:tcBorders>
            <w:vAlign w:val="bottom"/>
            <w:hideMark/>
          </w:tcPr>
          <w:p w:rsidR="00B21C77" w:rsidRPr="00231A28" w:rsidRDefault="006A34ED" w:rsidP="0064609B">
            <w:pPr>
              <w:rPr>
                <w:sz w:val="20"/>
                <w:szCs w:val="20"/>
              </w:rPr>
            </w:pPr>
            <w:r w:rsidRPr="00231A28">
              <w:rPr>
                <w:sz w:val="20"/>
                <w:szCs w:val="20"/>
              </w:rPr>
              <w:t>Nešķiroti sadzīves atkritumi</w:t>
            </w:r>
          </w:p>
        </w:tc>
        <w:tc>
          <w:tcPr>
            <w:tcW w:w="700" w:type="pct"/>
            <w:tcBorders>
              <w:top w:val="outset" w:sz="6" w:space="0" w:color="000000"/>
              <w:left w:val="outset" w:sz="6" w:space="0" w:color="000000"/>
              <w:bottom w:val="outset" w:sz="6" w:space="0" w:color="000000"/>
              <w:right w:val="outset" w:sz="6" w:space="0" w:color="000000"/>
            </w:tcBorders>
            <w:vAlign w:val="center"/>
            <w:hideMark/>
          </w:tcPr>
          <w:p w:rsidR="00B21C77" w:rsidRPr="00231A28" w:rsidRDefault="006A34ED" w:rsidP="0064609B">
            <w:pPr>
              <w:jc w:val="center"/>
              <w:rPr>
                <w:sz w:val="20"/>
                <w:szCs w:val="20"/>
              </w:rPr>
            </w:pPr>
            <w:r w:rsidRPr="00231A28">
              <w:rPr>
                <w:sz w:val="20"/>
                <w:szCs w:val="20"/>
              </w:rPr>
              <w:t>0,18</w:t>
            </w: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B21C77" w:rsidRPr="00231A28" w:rsidRDefault="006A34ED" w:rsidP="0064609B">
            <w:pPr>
              <w:jc w:val="center"/>
              <w:rPr>
                <w:sz w:val="20"/>
                <w:szCs w:val="20"/>
              </w:rPr>
            </w:pPr>
            <w:r w:rsidRPr="00231A28">
              <w:rPr>
                <w:sz w:val="20"/>
                <w:szCs w:val="20"/>
              </w:rPr>
              <w:t>0,6</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B21C77" w:rsidRPr="00231A28" w:rsidRDefault="006A34ED" w:rsidP="0064609B">
            <w:pPr>
              <w:jc w:val="center"/>
              <w:rPr>
                <w:sz w:val="20"/>
                <w:szCs w:val="20"/>
              </w:rPr>
            </w:pPr>
            <w:r w:rsidRPr="00231A28">
              <w:rPr>
                <w:sz w:val="20"/>
                <w:szCs w:val="20"/>
              </w:rPr>
              <w:t>0,5</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B21C77" w:rsidRPr="00231A28" w:rsidRDefault="006A34ED" w:rsidP="0064609B">
            <w:pPr>
              <w:jc w:val="center"/>
              <w:rPr>
                <w:sz w:val="20"/>
                <w:szCs w:val="20"/>
              </w:rPr>
            </w:pPr>
            <w:r w:rsidRPr="00231A28">
              <w:rPr>
                <w:sz w:val="20"/>
                <w:szCs w:val="20"/>
              </w:rPr>
              <w:t>14</w:t>
            </w:r>
          </w:p>
        </w:tc>
        <w:tc>
          <w:tcPr>
            <w:tcW w:w="900" w:type="pct"/>
            <w:tcBorders>
              <w:top w:val="outset" w:sz="6" w:space="0" w:color="000000"/>
              <w:left w:val="outset" w:sz="6" w:space="0" w:color="000000"/>
              <w:bottom w:val="outset" w:sz="6" w:space="0" w:color="000000"/>
              <w:right w:val="outset" w:sz="6" w:space="0" w:color="000000"/>
            </w:tcBorders>
            <w:vAlign w:val="center"/>
            <w:hideMark/>
          </w:tcPr>
          <w:p w:rsidR="00B21C77" w:rsidRPr="00231A28" w:rsidRDefault="006A34ED" w:rsidP="0064609B">
            <w:pPr>
              <w:jc w:val="center"/>
              <w:rPr>
                <w:sz w:val="20"/>
                <w:szCs w:val="20"/>
              </w:rPr>
            </w:pPr>
            <w:r w:rsidRPr="00231A28">
              <w:rPr>
                <w:sz w:val="20"/>
                <w:szCs w:val="20"/>
              </w:rPr>
              <w:t>0,049510513</w:t>
            </w:r>
          </w:p>
        </w:tc>
      </w:tr>
      <w:tr w:rsidR="00B21C77" w:rsidRPr="00231A28">
        <w:trPr>
          <w:trHeight w:val="330"/>
        </w:trPr>
        <w:tc>
          <w:tcPr>
            <w:tcW w:w="300" w:type="pct"/>
            <w:tcBorders>
              <w:top w:val="outset" w:sz="6" w:space="0" w:color="000000"/>
              <w:left w:val="outset" w:sz="6" w:space="0" w:color="000000"/>
              <w:bottom w:val="outset" w:sz="6" w:space="0" w:color="000000"/>
              <w:right w:val="outset" w:sz="6" w:space="0" w:color="000000"/>
            </w:tcBorders>
            <w:hideMark/>
          </w:tcPr>
          <w:p w:rsidR="00B21C77" w:rsidRPr="00231A28" w:rsidRDefault="006A34ED" w:rsidP="0064609B">
            <w:pPr>
              <w:rPr>
                <w:sz w:val="20"/>
                <w:szCs w:val="20"/>
              </w:rPr>
            </w:pPr>
            <w:r w:rsidRPr="00231A28">
              <w:rPr>
                <w:sz w:val="20"/>
                <w:szCs w:val="20"/>
              </w:rPr>
              <w:t>2.</w:t>
            </w:r>
          </w:p>
        </w:tc>
        <w:tc>
          <w:tcPr>
            <w:tcW w:w="1000" w:type="pct"/>
            <w:tcBorders>
              <w:top w:val="outset" w:sz="6" w:space="0" w:color="000000"/>
              <w:left w:val="outset" w:sz="6" w:space="0" w:color="000000"/>
              <w:bottom w:val="outset" w:sz="6" w:space="0" w:color="000000"/>
              <w:right w:val="outset" w:sz="6" w:space="0" w:color="000000"/>
            </w:tcBorders>
            <w:vAlign w:val="bottom"/>
            <w:hideMark/>
          </w:tcPr>
          <w:p w:rsidR="00B21C77" w:rsidRPr="00231A28" w:rsidRDefault="006A34ED" w:rsidP="0064609B">
            <w:pPr>
              <w:rPr>
                <w:sz w:val="20"/>
                <w:szCs w:val="20"/>
              </w:rPr>
            </w:pPr>
            <w:r w:rsidRPr="00231A28">
              <w:rPr>
                <w:sz w:val="20"/>
                <w:szCs w:val="20"/>
              </w:rPr>
              <w:t>Papīrs</w:t>
            </w:r>
          </w:p>
        </w:tc>
        <w:tc>
          <w:tcPr>
            <w:tcW w:w="700" w:type="pct"/>
            <w:tcBorders>
              <w:top w:val="outset" w:sz="6" w:space="0" w:color="000000"/>
              <w:left w:val="outset" w:sz="6" w:space="0" w:color="000000"/>
              <w:bottom w:val="outset" w:sz="6" w:space="0" w:color="000000"/>
              <w:right w:val="outset" w:sz="6" w:space="0" w:color="000000"/>
            </w:tcBorders>
            <w:vAlign w:val="center"/>
            <w:hideMark/>
          </w:tcPr>
          <w:p w:rsidR="00B21C77" w:rsidRPr="00231A28" w:rsidRDefault="006A34ED" w:rsidP="0064609B">
            <w:pPr>
              <w:jc w:val="center"/>
              <w:rPr>
                <w:sz w:val="20"/>
                <w:szCs w:val="20"/>
              </w:rPr>
            </w:pPr>
            <w:r w:rsidRPr="00231A28">
              <w:rPr>
                <w:sz w:val="20"/>
                <w:szCs w:val="20"/>
              </w:rPr>
              <w:t>0,4</w:t>
            </w: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B21C77" w:rsidRPr="00231A28" w:rsidRDefault="006A34ED" w:rsidP="0064609B">
            <w:pPr>
              <w:jc w:val="center"/>
              <w:rPr>
                <w:sz w:val="20"/>
                <w:szCs w:val="20"/>
              </w:rPr>
            </w:pPr>
            <w:r w:rsidRPr="00231A28">
              <w:rPr>
                <w:sz w:val="20"/>
                <w:szCs w:val="20"/>
              </w:rPr>
              <w:t>0,5</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B21C77" w:rsidRPr="00231A28" w:rsidRDefault="006A34ED" w:rsidP="0064609B">
            <w:pPr>
              <w:jc w:val="center"/>
              <w:rPr>
                <w:sz w:val="20"/>
                <w:szCs w:val="20"/>
              </w:rPr>
            </w:pPr>
            <w:r w:rsidRPr="00231A28">
              <w:rPr>
                <w:sz w:val="20"/>
                <w:szCs w:val="20"/>
              </w:rPr>
              <w:t>0,5</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B21C77" w:rsidRPr="00231A28" w:rsidRDefault="006A34ED" w:rsidP="0064609B">
            <w:pPr>
              <w:jc w:val="center"/>
              <w:rPr>
                <w:sz w:val="20"/>
                <w:szCs w:val="20"/>
              </w:rPr>
            </w:pPr>
            <w:r w:rsidRPr="00231A28">
              <w:rPr>
                <w:sz w:val="20"/>
                <w:szCs w:val="20"/>
              </w:rPr>
              <w:t>23</w:t>
            </w:r>
          </w:p>
        </w:tc>
        <w:tc>
          <w:tcPr>
            <w:tcW w:w="900" w:type="pct"/>
            <w:tcBorders>
              <w:top w:val="outset" w:sz="6" w:space="0" w:color="000000"/>
              <w:left w:val="outset" w:sz="6" w:space="0" w:color="000000"/>
              <w:bottom w:val="outset" w:sz="6" w:space="0" w:color="000000"/>
              <w:right w:val="outset" w:sz="6" w:space="0" w:color="000000"/>
            </w:tcBorders>
            <w:vAlign w:val="center"/>
            <w:hideMark/>
          </w:tcPr>
          <w:p w:rsidR="00B21C77" w:rsidRPr="00231A28" w:rsidRDefault="006A34ED" w:rsidP="0064609B">
            <w:pPr>
              <w:jc w:val="center"/>
              <w:rPr>
                <w:sz w:val="20"/>
                <w:szCs w:val="20"/>
              </w:rPr>
            </w:pPr>
            <w:r w:rsidRPr="00231A28">
              <w:rPr>
                <w:sz w:val="20"/>
                <w:szCs w:val="20"/>
              </w:rPr>
              <w:t>0,030136834</w:t>
            </w:r>
          </w:p>
        </w:tc>
      </w:tr>
      <w:tr w:rsidR="00B21C77" w:rsidRPr="00231A28">
        <w:trPr>
          <w:trHeight w:val="315"/>
        </w:trPr>
        <w:tc>
          <w:tcPr>
            <w:tcW w:w="300" w:type="pct"/>
            <w:tcBorders>
              <w:top w:val="outset" w:sz="6" w:space="0" w:color="000000"/>
              <w:left w:val="outset" w:sz="6" w:space="0" w:color="000000"/>
              <w:bottom w:val="outset" w:sz="6" w:space="0" w:color="000000"/>
              <w:right w:val="outset" w:sz="6" w:space="0" w:color="000000"/>
            </w:tcBorders>
            <w:hideMark/>
          </w:tcPr>
          <w:p w:rsidR="00B21C77" w:rsidRPr="00231A28" w:rsidRDefault="006A34ED" w:rsidP="0064609B">
            <w:pPr>
              <w:rPr>
                <w:sz w:val="20"/>
                <w:szCs w:val="20"/>
              </w:rPr>
            </w:pPr>
            <w:r w:rsidRPr="00231A28">
              <w:rPr>
                <w:sz w:val="20"/>
                <w:szCs w:val="20"/>
              </w:rPr>
              <w:t>3.</w:t>
            </w:r>
          </w:p>
        </w:tc>
        <w:tc>
          <w:tcPr>
            <w:tcW w:w="1000" w:type="pct"/>
            <w:tcBorders>
              <w:top w:val="outset" w:sz="6" w:space="0" w:color="000000"/>
              <w:left w:val="outset" w:sz="6" w:space="0" w:color="000000"/>
              <w:bottom w:val="outset" w:sz="6" w:space="0" w:color="000000"/>
              <w:right w:val="outset" w:sz="6" w:space="0" w:color="000000"/>
            </w:tcBorders>
            <w:vAlign w:val="bottom"/>
            <w:hideMark/>
          </w:tcPr>
          <w:p w:rsidR="00B21C77" w:rsidRPr="00231A28" w:rsidRDefault="006A34ED" w:rsidP="0064609B">
            <w:pPr>
              <w:rPr>
                <w:sz w:val="20"/>
                <w:szCs w:val="20"/>
              </w:rPr>
            </w:pPr>
            <w:r w:rsidRPr="00231A28">
              <w:rPr>
                <w:sz w:val="20"/>
                <w:szCs w:val="20"/>
              </w:rPr>
              <w:t>Dārzu, parku atkritumi</w:t>
            </w:r>
          </w:p>
        </w:tc>
        <w:tc>
          <w:tcPr>
            <w:tcW w:w="700" w:type="pct"/>
            <w:tcBorders>
              <w:top w:val="outset" w:sz="6" w:space="0" w:color="000000"/>
              <w:left w:val="outset" w:sz="6" w:space="0" w:color="000000"/>
              <w:bottom w:val="outset" w:sz="6" w:space="0" w:color="000000"/>
              <w:right w:val="outset" w:sz="6" w:space="0" w:color="000000"/>
            </w:tcBorders>
            <w:vAlign w:val="center"/>
            <w:hideMark/>
          </w:tcPr>
          <w:p w:rsidR="00B21C77" w:rsidRPr="00231A28" w:rsidRDefault="006A34ED" w:rsidP="0064609B">
            <w:pPr>
              <w:jc w:val="center"/>
              <w:rPr>
                <w:sz w:val="20"/>
                <w:szCs w:val="20"/>
              </w:rPr>
            </w:pPr>
            <w:r w:rsidRPr="00231A28">
              <w:rPr>
                <w:sz w:val="20"/>
                <w:szCs w:val="20"/>
              </w:rPr>
              <w:t>0,17</w:t>
            </w: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B21C77" w:rsidRPr="00231A28" w:rsidRDefault="006A34ED" w:rsidP="0064609B">
            <w:pPr>
              <w:jc w:val="center"/>
              <w:rPr>
                <w:sz w:val="20"/>
                <w:szCs w:val="20"/>
              </w:rPr>
            </w:pPr>
            <w:r w:rsidRPr="00231A28">
              <w:rPr>
                <w:sz w:val="20"/>
                <w:szCs w:val="20"/>
              </w:rPr>
              <w:t>0,5</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B21C77" w:rsidRPr="00231A28" w:rsidRDefault="006A34ED" w:rsidP="0064609B">
            <w:pPr>
              <w:jc w:val="center"/>
              <w:rPr>
                <w:sz w:val="20"/>
                <w:szCs w:val="20"/>
              </w:rPr>
            </w:pPr>
            <w:r w:rsidRPr="00231A28">
              <w:rPr>
                <w:sz w:val="20"/>
                <w:szCs w:val="20"/>
              </w:rPr>
              <w:t>0,5</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B21C77" w:rsidRPr="00231A28" w:rsidRDefault="006A34ED" w:rsidP="0064609B">
            <w:pPr>
              <w:jc w:val="center"/>
              <w:rPr>
                <w:sz w:val="20"/>
                <w:szCs w:val="20"/>
              </w:rPr>
            </w:pPr>
            <w:r w:rsidRPr="00231A28">
              <w:rPr>
                <w:sz w:val="20"/>
                <w:szCs w:val="20"/>
              </w:rPr>
              <w:t>14</w:t>
            </w:r>
          </w:p>
        </w:tc>
        <w:tc>
          <w:tcPr>
            <w:tcW w:w="900" w:type="pct"/>
            <w:tcBorders>
              <w:top w:val="outset" w:sz="6" w:space="0" w:color="000000"/>
              <w:left w:val="outset" w:sz="6" w:space="0" w:color="000000"/>
              <w:bottom w:val="outset" w:sz="6" w:space="0" w:color="000000"/>
              <w:right w:val="outset" w:sz="6" w:space="0" w:color="000000"/>
            </w:tcBorders>
            <w:vAlign w:val="center"/>
            <w:hideMark/>
          </w:tcPr>
          <w:p w:rsidR="00B21C77" w:rsidRPr="00231A28" w:rsidRDefault="006A34ED" w:rsidP="0064609B">
            <w:pPr>
              <w:jc w:val="center"/>
              <w:rPr>
                <w:sz w:val="20"/>
                <w:szCs w:val="20"/>
              </w:rPr>
            </w:pPr>
            <w:r w:rsidRPr="00231A28">
              <w:rPr>
                <w:sz w:val="20"/>
                <w:szCs w:val="20"/>
              </w:rPr>
              <w:t>0,049510513</w:t>
            </w:r>
          </w:p>
        </w:tc>
      </w:tr>
      <w:tr w:rsidR="00B21C77" w:rsidRPr="00231A28">
        <w:trPr>
          <w:trHeight w:val="285"/>
        </w:trPr>
        <w:tc>
          <w:tcPr>
            <w:tcW w:w="300" w:type="pct"/>
            <w:tcBorders>
              <w:top w:val="outset" w:sz="6" w:space="0" w:color="000000"/>
              <w:left w:val="outset" w:sz="6" w:space="0" w:color="000000"/>
              <w:bottom w:val="outset" w:sz="6" w:space="0" w:color="000000"/>
              <w:right w:val="outset" w:sz="6" w:space="0" w:color="000000"/>
            </w:tcBorders>
            <w:hideMark/>
          </w:tcPr>
          <w:p w:rsidR="00B21C77" w:rsidRPr="00231A28" w:rsidRDefault="006A34ED" w:rsidP="0064609B">
            <w:pPr>
              <w:rPr>
                <w:sz w:val="20"/>
                <w:szCs w:val="20"/>
              </w:rPr>
            </w:pPr>
            <w:r w:rsidRPr="00231A28">
              <w:rPr>
                <w:sz w:val="20"/>
                <w:szCs w:val="20"/>
              </w:rPr>
              <w:t>4.</w:t>
            </w:r>
          </w:p>
        </w:tc>
        <w:tc>
          <w:tcPr>
            <w:tcW w:w="1000" w:type="pct"/>
            <w:tcBorders>
              <w:top w:val="outset" w:sz="6" w:space="0" w:color="000000"/>
              <w:left w:val="outset" w:sz="6" w:space="0" w:color="000000"/>
              <w:bottom w:val="outset" w:sz="6" w:space="0" w:color="000000"/>
              <w:right w:val="outset" w:sz="6" w:space="0" w:color="000000"/>
            </w:tcBorders>
            <w:vAlign w:val="bottom"/>
            <w:hideMark/>
          </w:tcPr>
          <w:p w:rsidR="00B21C77" w:rsidRPr="00231A28" w:rsidRDefault="006A34ED" w:rsidP="0064609B">
            <w:pPr>
              <w:rPr>
                <w:sz w:val="20"/>
                <w:szCs w:val="20"/>
              </w:rPr>
            </w:pPr>
            <w:r w:rsidRPr="00231A28">
              <w:rPr>
                <w:sz w:val="20"/>
                <w:szCs w:val="20"/>
              </w:rPr>
              <w:t>Pārtikas atkritumi</w:t>
            </w:r>
          </w:p>
        </w:tc>
        <w:tc>
          <w:tcPr>
            <w:tcW w:w="700" w:type="pct"/>
            <w:tcBorders>
              <w:top w:val="outset" w:sz="6" w:space="0" w:color="000000"/>
              <w:left w:val="outset" w:sz="6" w:space="0" w:color="000000"/>
              <w:bottom w:val="outset" w:sz="6" w:space="0" w:color="000000"/>
              <w:right w:val="outset" w:sz="6" w:space="0" w:color="000000"/>
            </w:tcBorders>
            <w:vAlign w:val="center"/>
            <w:hideMark/>
          </w:tcPr>
          <w:p w:rsidR="00B21C77" w:rsidRPr="00231A28" w:rsidRDefault="006A34ED" w:rsidP="0064609B">
            <w:pPr>
              <w:jc w:val="center"/>
              <w:rPr>
                <w:sz w:val="20"/>
                <w:szCs w:val="20"/>
              </w:rPr>
            </w:pPr>
            <w:r w:rsidRPr="00231A28">
              <w:rPr>
                <w:sz w:val="20"/>
                <w:szCs w:val="20"/>
              </w:rPr>
              <w:t>0,15</w:t>
            </w: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B21C77" w:rsidRPr="00231A28" w:rsidRDefault="006A34ED" w:rsidP="0064609B">
            <w:pPr>
              <w:jc w:val="center"/>
              <w:rPr>
                <w:sz w:val="20"/>
                <w:szCs w:val="20"/>
              </w:rPr>
            </w:pPr>
            <w:r w:rsidRPr="00231A28">
              <w:rPr>
                <w:sz w:val="20"/>
                <w:szCs w:val="20"/>
              </w:rPr>
              <w:t>0,5</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B21C77" w:rsidRPr="00231A28" w:rsidRDefault="006A34ED" w:rsidP="0064609B">
            <w:pPr>
              <w:jc w:val="center"/>
              <w:rPr>
                <w:sz w:val="20"/>
                <w:szCs w:val="20"/>
              </w:rPr>
            </w:pPr>
            <w:r w:rsidRPr="00231A28">
              <w:rPr>
                <w:sz w:val="20"/>
                <w:szCs w:val="20"/>
              </w:rPr>
              <w:t>0,5</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B21C77" w:rsidRPr="00231A28" w:rsidRDefault="006A34ED" w:rsidP="0064609B">
            <w:pPr>
              <w:jc w:val="center"/>
              <w:rPr>
                <w:sz w:val="20"/>
                <w:szCs w:val="20"/>
              </w:rPr>
            </w:pPr>
            <w:r w:rsidRPr="00231A28">
              <w:rPr>
                <w:sz w:val="20"/>
                <w:szCs w:val="20"/>
              </w:rPr>
              <w:t>12</w:t>
            </w:r>
          </w:p>
        </w:tc>
        <w:tc>
          <w:tcPr>
            <w:tcW w:w="900" w:type="pct"/>
            <w:tcBorders>
              <w:top w:val="outset" w:sz="6" w:space="0" w:color="000000"/>
              <w:left w:val="outset" w:sz="6" w:space="0" w:color="000000"/>
              <w:bottom w:val="outset" w:sz="6" w:space="0" w:color="000000"/>
              <w:right w:val="outset" w:sz="6" w:space="0" w:color="000000"/>
            </w:tcBorders>
            <w:vAlign w:val="center"/>
            <w:hideMark/>
          </w:tcPr>
          <w:p w:rsidR="00B21C77" w:rsidRPr="00231A28" w:rsidRDefault="006A34ED" w:rsidP="0064609B">
            <w:pPr>
              <w:jc w:val="center"/>
              <w:rPr>
                <w:sz w:val="20"/>
                <w:szCs w:val="20"/>
              </w:rPr>
            </w:pPr>
            <w:r w:rsidRPr="00231A28">
              <w:rPr>
                <w:sz w:val="20"/>
                <w:szCs w:val="20"/>
              </w:rPr>
              <w:t>0,057762265</w:t>
            </w:r>
          </w:p>
        </w:tc>
      </w:tr>
      <w:tr w:rsidR="00B21C77" w:rsidRPr="00231A28">
        <w:trPr>
          <w:trHeight w:val="255"/>
        </w:trPr>
        <w:tc>
          <w:tcPr>
            <w:tcW w:w="300" w:type="pct"/>
            <w:tcBorders>
              <w:top w:val="outset" w:sz="6" w:space="0" w:color="000000"/>
              <w:left w:val="outset" w:sz="6" w:space="0" w:color="000000"/>
              <w:bottom w:val="outset" w:sz="6" w:space="0" w:color="000000"/>
              <w:right w:val="outset" w:sz="6" w:space="0" w:color="000000"/>
            </w:tcBorders>
            <w:hideMark/>
          </w:tcPr>
          <w:p w:rsidR="00B21C77" w:rsidRPr="00231A28" w:rsidRDefault="006A34ED" w:rsidP="0064609B">
            <w:pPr>
              <w:rPr>
                <w:sz w:val="20"/>
                <w:szCs w:val="20"/>
              </w:rPr>
            </w:pPr>
            <w:r w:rsidRPr="00231A28">
              <w:rPr>
                <w:sz w:val="20"/>
                <w:szCs w:val="20"/>
              </w:rPr>
              <w:t>5.</w:t>
            </w:r>
          </w:p>
        </w:tc>
        <w:tc>
          <w:tcPr>
            <w:tcW w:w="1000" w:type="pct"/>
            <w:tcBorders>
              <w:top w:val="outset" w:sz="6" w:space="0" w:color="000000"/>
              <w:left w:val="outset" w:sz="6" w:space="0" w:color="000000"/>
              <w:bottom w:val="outset" w:sz="6" w:space="0" w:color="000000"/>
              <w:right w:val="outset" w:sz="6" w:space="0" w:color="000000"/>
            </w:tcBorders>
            <w:vAlign w:val="bottom"/>
            <w:hideMark/>
          </w:tcPr>
          <w:p w:rsidR="00B21C77" w:rsidRPr="00231A28" w:rsidRDefault="006A34ED" w:rsidP="0064609B">
            <w:pPr>
              <w:rPr>
                <w:sz w:val="20"/>
                <w:szCs w:val="20"/>
              </w:rPr>
            </w:pPr>
            <w:r w:rsidRPr="00231A28">
              <w:rPr>
                <w:sz w:val="20"/>
                <w:szCs w:val="20"/>
              </w:rPr>
              <w:t>Koka atkritumi</w:t>
            </w:r>
          </w:p>
        </w:tc>
        <w:tc>
          <w:tcPr>
            <w:tcW w:w="700" w:type="pct"/>
            <w:tcBorders>
              <w:top w:val="outset" w:sz="6" w:space="0" w:color="000000"/>
              <w:left w:val="outset" w:sz="6" w:space="0" w:color="000000"/>
              <w:bottom w:val="outset" w:sz="6" w:space="0" w:color="000000"/>
              <w:right w:val="outset" w:sz="6" w:space="0" w:color="000000"/>
            </w:tcBorders>
            <w:vAlign w:val="center"/>
            <w:hideMark/>
          </w:tcPr>
          <w:p w:rsidR="00B21C77" w:rsidRPr="00231A28" w:rsidRDefault="006A34ED" w:rsidP="0064609B">
            <w:pPr>
              <w:jc w:val="center"/>
              <w:rPr>
                <w:sz w:val="20"/>
                <w:szCs w:val="20"/>
              </w:rPr>
            </w:pPr>
            <w:r w:rsidRPr="00231A28">
              <w:rPr>
                <w:sz w:val="20"/>
                <w:szCs w:val="20"/>
              </w:rPr>
              <w:t>0,4</w:t>
            </w: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B21C77" w:rsidRPr="00231A28" w:rsidRDefault="006A34ED" w:rsidP="0064609B">
            <w:pPr>
              <w:jc w:val="center"/>
              <w:rPr>
                <w:sz w:val="20"/>
                <w:szCs w:val="20"/>
              </w:rPr>
            </w:pPr>
            <w:r w:rsidRPr="00231A28">
              <w:rPr>
                <w:sz w:val="20"/>
                <w:szCs w:val="20"/>
              </w:rPr>
              <w:t>0,5</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B21C77" w:rsidRPr="00231A28" w:rsidRDefault="006A34ED" w:rsidP="0064609B">
            <w:pPr>
              <w:jc w:val="center"/>
              <w:rPr>
                <w:sz w:val="20"/>
                <w:szCs w:val="20"/>
              </w:rPr>
            </w:pPr>
            <w:r w:rsidRPr="00231A28">
              <w:rPr>
                <w:sz w:val="20"/>
                <w:szCs w:val="20"/>
              </w:rPr>
              <w:t>0,5</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B21C77" w:rsidRPr="00231A28" w:rsidRDefault="006A34ED" w:rsidP="0064609B">
            <w:pPr>
              <w:jc w:val="center"/>
              <w:rPr>
                <w:sz w:val="20"/>
                <w:szCs w:val="20"/>
              </w:rPr>
            </w:pPr>
            <w:r w:rsidRPr="00231A28">
              <w:rPr>
                <w:sz w:val="20"/>
                <w:szCs w:val="20"/>
              </w:rPr>
              <w:t>14</w:t>
            </w:r>
          </w:p>
        </w:tc>
        <w:tc>
          <w:tcPr>
            <w:tcW w:w="900" w:type="pct"/>
            <w:tcBorders>
              <w:top w:val="outset" w:sz="6" w:space="0" w:color="000000"/>
              <w:left w:val="outset" w:sz="6" w:space="0" w:color="000000"/>
              <w:bottom w:val="outset" w:sz="6" w:space="0" w:color="000000"/>
              <w:right w:val="outset" w:sz="6" w:space="0" w:color="000000"/>
            </w:tcBorders>
            <w:vAlign w:val="center"/>
            <w:hideMark/>
          </w:tcPr>
          <w:p w:rsidR="00B21C77" w:rsidRPr="00231A28" w:rsidRDefault="006A34ED" w:rsidP="0064609B">
            <w:pPr>
              <w:jc w:val="center"/>
              <w:rPr>
                <w:sz w:val="20"/>
                <w:szCs w:val="20"/>
              </w:rPr>
            </w:pPr>
            <w:r w:rsidRPr="00231A28">
              <w:rPr>
                <w:sz w:val="20"/>
                <w:szCs w:val="20"/>
              </w:rPr>
              <w:t>0,049510513</w:t>
            </w:r>
          </w:p>
        </w:tc>
      </w:tr>
      <w:tr w:rsidR="00B21C77" w:rsidRPr="00231A28">
        <w:trPr>
          <w:trHeight w:val="270"/>
        </w:trPr>
        <w:tc>
          <w:tcPr>
            <w:tcW w:w="300" w:type="pct"/>
            <w:tcBorders>
              <w:top w:val="outset" w:sz="6" w:space="0" w:color="000000"/>
              <w:left w:val="outset" w:sz="6" w:space="0" w:color="000000"/>
              <w:bottom w:val="outset" w:sz="6" w:space="0" w:color="000000"/>
              <w:right w:val="outset" w:sz="6" w:space="0" w:color="000000"/>
            </w:tcBorders>
            <w:hideMark/>
          </w:tcPr>
          <w:p w:rsidR="00B21C77" w:rsidRPr="00231A28" w:rsidRDefault="006A34ED" w:rsidP="0064609B">
            <w:pPr>
              <w:rPr>
                <w:sz w:val="20"/>
                <w:szCs w:val="20"/>
              </w:rPr>
            </w:pPr>
            <w:r w:rsidRPr="00231A28">
              <w:rPr>
                <w:sz w:val="20"/>
                <w:szCs w:val="20"/>
              </w:rPr>
              <w:t>6.</w:t>
            </w:r>
          </w:p>
        </w:tc>
        <w:tc>
          <w:tcPr>
            <w:tcW w:w="1000" w:type="pct"/>
            <w:tcBorders>
              <w:top w:val="outset" w:sz="6" w:space="0" w:color="000000"/>
              <w:left w:val="outset" w:sz="6" w:space="0" w:color="000000"/>
              <w:bottom w:val="outset" w:sz="6" w:space="0" w:color="000000"/>
              <w:right w:val="outset" w:sz="6" w:space="0" w:color="000000"/>
            </w:tcBorders>
            <w:vAlign w:val="bottom"/>
            <w:hideMark/>
          </w:tcPr>
          <w:p w:rsidR="00B21C77" w:rsidRPr="00231A28" w:rsidRDefault="006A34ED" w:rsidP="0064609B">
            <w:pPr>
              <w:rPr>
                <w:sz w:val="20"/>
                <w:szCs w:val="20"/>
              </w:rPr>
            </w:pPr>
            <w:r w:rsidRPr="00231A28">
              <w:rPr>
                <w:sz w:val="20"/>
                <w:szCs w:val="20"/>
              </w:rPr>
              <w:t>Tekstils</w:t>
            </w:r>
          </w:p>
        </w:tc>
        <w:tc>
          <w:tcPr>
            <w:tcW w:w="700" w:type="pct"/>
            <w:tcBorders>
              <w:top w:val="outset" w:sz="6" w:space="0" w:color="000000"/>
              <w:left w:val="outset" w:sz="6" w:space="0" w:color="000000"/>
              <w:bottom w:val="outset" w:sz="6" w:space="0" w:color="000000"/>
              <w:right w:val="outset" w:sz="6" w:space="0" w:color="000000"/>
            </w:tcBorders>
            <w:vAlign w:val="center"/>
            <w:hideMark/>
          </w:tcPr>
          <w:p w:rsidR="00B21C77" w:rsidRPr="00231A28" w:rsidRDefault="006A34ED" w:rsidP="0064609B">
            <w:pPr>
              <w:jc w:val="center"/>
              <w:rPr>
                <w:sz w:val="20"/>
                <w:szCs w:val="20"/>
              </w:rPr>
            </w:pPr>
            <w:r w:rsidRPr="00231A28">
              <w:rPr>
                <w:sz w:val="20"/>
                <w:szCs w:val="20"/>
              </w:rPr>
              <w:t>0,2</w:t>
            </w: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B21C77" w:rsidRPr="00231A28" w:rsidRDefault="006A34ED" w:rsidP="0064609B">
            <w:pPr>
              <w:jc w:val="center"/>
              <w:rPr>
                <w:sz w:val="20"/>
                <w:szCs w:val="20"/>
              </w:rPr>
            </w:pPr>
            <w:r w:rsidRPr="00231A28">
              <w:rPr>
                <w:sz w:val="20"/>
                <w:szCs w:val="20"/>
              </w:rPr>
              <w:t>0,5</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B21C77" w:rsidRPr="00231A28" w:rsidRDefault="006A34ED" w:rsidP="0064609B">
            <w:pPr>
              <w:jc w:val="center"/>
              <w:rPr>
                <w:sz w:val="20"/>
                <w:szCs w:val="20"/>
              </w:rPr>
            </w:pPr>
            <w:r w:rsidRPr="00231A28">
              <w:rPr>
                <w:sz w:val="20"/>
                <w:szCs w:val="20"/>
              </w:rPr>
              <w:t>0,5</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B21C77" w:rsidRPr="00231A28" w:rsidRDefault="006A34ED" w:rsidP="0064609B">
            <w:pPr>
              <w:jc w:val="center"/>
              <w:rPr>
                <w:sz w:val="20"/>
                <w:szCs w:val="20"/>
              </w:rPr>
            </w:pPr>
            <w:r w:rsidRPr="00231A28">
              <w:rPr>
                <w:sz w:val="20"/>
                <w:szCs w:val="20"/>
              </w:rPr>
              <w:t>23</w:t>
            </w:r>
          </w:p>
        </w:tc>
        <w:tc>
          <w:tcPr>
            <w:tcW w:w="900" w:type="pct"/>
            <w:tcBorders>
              <w:top w:val="outset" w:sz="6" w:space="0" w:color="000000"/>
              <w:left w:val="outset" w:sz="6" w:space="0" w:color="000000"/>
              <w:bottom w:val="outset" w:sz="6" w:space="0" w:color="000000"/>
              <w:right w:val="outset" w:sz="6" w:space="0" w:color="000000"/>
            </w:tcBorders>
            <w:vAlign w:val="center"/>
            <w:hideMark/>
          </w:tcPr>
          <w:p w:rsidR="00B21C77" w:rsidRPr="00231A28" w:rsidRDefault="006A34ED" w:rsidP="0064609B">
            <w:pPr>
              <w:jc w:val="center"/>
              <w:rPr>
                <w:sz w:val="20"/>
                <w:szCs w:val="20"/>
              </w:rPr>
            </w:pPr>
            <w:r w:rsidRPr="00231A28">
              <w:rPr>
                <w:sz w:val="20"/>
                <w:szCs w:val="20"/>
              </w:rPr>
              <w:t>0,030136834</w:t>
            </w:r>
          </w:p>
        </w:tc>
      </w:tr>
      <w:tr w:rsidR="00B21C77" w:rsidRPr="00231A28">
        <w:trPr>
          <w:trHeight w:val="270"/>
        </w:trPr>
        <w:tc>
          <w:tcPr>
            <w:tcW w:w="300" w:type="pct"/>
            <w:tcBorders>
              <w:top w:val="outset" w:sz="6" w:space="0" w:color="000000"/>
              <w:left w:val="outset" w:sz="6" w:space="0" w:color="000000"/>
              <w:bottom w:val="outset" w:sz="6" w:space="0" w:color="000000"/>
              <w:right w:val="outset" w:sz="6" w:space="0" w:color="000000"/>
            </w:tcBorders>
            <w:hideMark/>
          </w:tcPr>
          <w:p w:rsidR="00B21C77" w:rsidRPr="00231A28" w:rsidRDefault="006A34ED" w:rsidP="0064609B">
            <w:pPr>
              <w:rPr>
                <w:sz w:val="20"/>
                <w:szCs w:val="20"/>
              </w:rPr>
            </w:pPr>
            <w:r w:rsidRPr="00231A28">
              <w:rPr>
                <w:sz w:val="20"/>
                <w:szCs w:val="20"/>
              </w:rPr>
              <w:t>7.</w:t>
            </w:r>
          </w:p>
        </w:tc>
        <w:tc>
          <w:tcPr>
            <w:tcW w:w="1000" w:type="pct"/>
            <w:tcBorders>
              <w:top w:val="outset" w:sz="6" w:space="0" w:color="000000"/>
              <w:left w:val="outset" w:sz="6" w:space="0" w:color="000000"/>
              <w:bottom w:val="outset" w:sz="6" w:space="0" w:color="000000"/>
              <w:right w:val="outset" w:sz="6" w:space="0" w:color="000000"/>
            </w:tcBorders>
            <w:vAlign w:val="bottom"/>
            <w:hideMark/>
          </w:tcPr>
          <w:p w:rsidR="00B21C77" w:rsidRPr="00231A28" w:rsidRDefault="006A34ED" w:rsidP="0064609B">
            <w:pPr>
              <w:rPr>
                <w:sz w:val="20"/>
                <w:szCs w:val="20"/>
              </w:rPr>
            </w:pPr>
            <w:r w:rsidRPr="00231A28">
              <w:rPr>
                <w:sz w:val="20"/>
                <w:szCs w:val="20"/>
              </w:rPr>
              <w:t>Industriālie atkritumi</w:t>
            </w:r>
          </w:p>
        </w:tc>
        <w:tc>
          <w:tcPr>
            <w:tcW w:w="700" w:type="pct"/>
            <w:tcBorders>
              <w:top w:val="outset" w:sz="6" w:space="0" w:color="000000"/>
              <w:left w:val="outset" w:sz="6" w:space="0" w:color="000000"/>
              <w:bottom w:val="outset" w:sz="6" w:space="0" w:color="000000"/>
              <w:right w:val="outset" w:sz="6" w:space="0" w:color="000000"/>
            </w:tcBorders>
            <w:vAlign w:val="center"/>
            <w:hideMark/>
          </w:tcPr>
          <w:p w:rsidR="00B21C77" w:rsidRPr="00231A28" w:rsidRDefault="006A34ED" w:rsidP="0064609B">
            <w:pPr>
              <w:jc w:val="center"/>
              <w:rPr>
                <w:sz w:val="20"/>
                <w:szCs w:val="20"/>
              </w:rPr>
            </w:pPr>
            <w:r w:rsidRPr="00231A28">
              <w:rPr>
                <w:sz w:val="20"/>
                <w:szCs w:val="20"/>
              </w:rPr>
              <w:t>0,1</w:t>
            </w: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B21C77" w:rsidRPr="00231A28" w:rsidRDefault="006A34ED" w:rsidP="0064609B">
            <w:pPr>
              <w:jc w:val="center"/>
              <w:rPr>
                <w:sz w:val="20"/>
                <w:szCs w:val="20"/>
              </w:rPr>
            </w:pPr>
            <w:r w:rsidRPr="00231A28">
              <w:rPr>
                <w:sz w:val="20"/>
                <w:szCs w:val="20"/>
              </w:rPr>
              <w:t>0,5</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B21C77" w:rsidRPr="00231A28" w:rsidRDefault="006A34ED" w:rsidP="0064609B">
            <w:pPr>
              <w:jc w:val="center"/>
              <w:rPr>
                <w:sz w:val="20"/>
                <w:szCs w:val="20"/>
              </w:rPr>
            </w:pPr>
            <w:r w:rsidRPr="00231A28">
              <w:rPr>
                <w:sz w:val="20"/>
                <w:szCs w:val="20"/>
              </w:rPr>
              <w:t>0,5</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B21C77" w:rsidRPr="00231A28" w:rsidRDefault="006A34ED" w:rsidP="0064609B">
            <w:pPr>
              <w:jc w:val="center"/>
              <w:rPr>
                <w:sz w:val="20"/>
                <w:szCs w:val="20"/>
              </w:rPr>
            </w:pPr>
            <w:r w:rsidRPr="00231A28">
              <w:rPr>
                <w:sz w:val="20"/>
                <w:szCs w:val="20"/>
              </w:rPr>
              <w:t>18</w:t>
            </w:r>
          </w:p>
        </w:tc>
        <w:tc>
          <w:tcPr>
            <w:tcW w:w="900" w:type="pct"/>
            <w:tcBorders>
              <w:top w:val="outset" w:sz="6" w:space="0" w:color="000000"/>
              <w:left w:val="outset" w:sz="6" w:space="0" w:color="000000"/>
              <w:bottom w:val="outset" w:sz="6" w:space="0" w:color="000000"/>
              <w:right w:val="outset" w:sz="6" w:space="0" w:color="000000"/>
            </w:tcBorders>
            <w:vAlign w:val="center"/>
            <w:hideMark/>
          </w:tcPr>
          <w:p w:rsidR="00B21C77" w:rsidRPr="00231A28" w:rsidRDefault="006A34ED" w:rsidP="0064609B">
            <w:pPr>
              <w:jc w:val="center"/>
              <w:rPr>
                <w:sz w:val="20"/>
                <w:szCs w:val="20"/>
              </w:rPr>
            </w:pPr>
            <w:r w:rsidRPr="00231A28">
              <w:rPr>
                <w:sz w:val="20"/>
                <w:szCs w:val="20"/>
              </w:rPr>
              <w:t>0,038508177</w:t>
            </w:r>
          </w:p>
        </w:tc>
      </w:tr>
      <w:tr w:rsidR="00B21C77" w:rsidRPr="00231A28">
        <w:trPr>
          <w:trHeight w:val="210"/>
        </w:trPr>
        <w:tc>
          <w:tcPr>
            <w:tcW w:w="300" w:type="pct"/>
            <w:tcBorders>
              <w:top w:val="outset" w:sz="6" w:space="0" w:color="000000"/>
              <w:left w:val="outset" w:sz="6" w:space="0" w:color="000000"/>
              <w:bottom w:val="outset" w:sz="6" w:space="0" w:color="000000"/>
              <w:right w:val="outset" w:sz="6" w:space="0" w:color="000000"/>
            </w:tcBorders>
            <w:hideMark/>
          </w:tcPr>
          <w:p w:rsidR="00B21C77" w:rsidRPr="00231A28" w:rsidRDefault="006A34ED" w:rsidP="0064609B">
            <w:pPr>
              <w:rPr>
                <w:sz w:val="20"/>
                <w:szCs w:val="20"/>
              </w:rPr>
            </w:pPr>
            <w:r w:rsidRPr="00231A28">
              <w:rPr>
                <w:sz w:val="20"/>
                <w:szCs w:val="20"/>
              </w:rPr>
              <w:t>8.</w:t>
            </w:r>
          </w:p>
        </w:tc>
        <w:tc>
          <w:tcPr>
            <w:tcW w:w="1000" w:type="pct"/>
            <w:tcBorders>
              <w:top w:val="outset" w:sz="6" w:space="0" w:color="000000"/>
              <w:left w:val="outset" w:sz="6" w:space="0" w:color="000000"/>
              <w:bottom w:val="outset" w:sz="6" w:space="0" w:color="000000"/>
              <w:right w:val="outset" w:sz="6" w:space="0" w:color="000000"/>
            </w:tcBorders>
            <w:vAlign w:val="bottom"/>
            <w:hideMark/>
          </w:tcPr>
          <w:p w:rsidR="00B21C77" w:rsidRPr="00231A28" w:rsidRDefault="006A34ED" w:rsidP="0064609B">
            <w:pPr>
              <w:rPr>
                <w:sz w:val="20"/>
                <w:szCs w:val="20"/>
              </w:rPr>
            </w:pPr>
            <w:r w:rsidRPr="00231A28">
              <w:rPr>
                <w:sz w:val="20"/>
                <w:szCs w:val="20"/>
              </w:rPr>
              <w:t>Dūņas</w:t>
            </w:r>
          </w:p>
        </w:tc>
        <w:tc>
          <w:tcPr>
            <w:tcW w:w="700" w:type="pct"/>
            <w:tcBorders>
              <w:top w:val="outset" w:sz="6" w:space="0" w:color="000000"/>
              <w:left w:val="outset" w:sz="6" w:space="0" w:color="000000"/>
              <w:bottom w:val="outset" w:sz="6" w:space="0" w:color="000000"/>
              <w:right w:val="outset" w:sz="6" w:space="0" w:color="000000"/>
            </w:tcBorders>
            <w:vAlign w:val="center"/>
            <w:hideMark/>
          </w:tcPr>
          <w:p w:rsidR="00B21C77" w:rsidRPr="00231A28" w:rsidRDefault="006A34ED" w:rsidP="0064609B">
            <w:pPr>
              <w:jc w:val="center"/>
              <w:rPr>
                <w:sz w:val="20"/>
                <w:szCs w:val="20"/>
              </w:rPr>
            </w:pPr>
            <w:r w:rsidRPr="00231A28">
              <w:rPr>
                <w:sz w:val="20"/>
                <w:szCs w:val="20"/>
              </w:rPr>
              <w:t>0,185</w:t>
            </w: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B21C77" w:rsidRPr="00231A28" w:rsidRDefault="006A34ED" w:rsidP="0064609B">
            <w:pPr>
              <w:jc w:val="center"/>
              <w:rPr>
                <w:sz w:val="20"/>
                <w:szCs w:val="20"/>
              </w:rPr>
            </w:pPr>
            <w:r w:rsidRPr="00231A28">
              <w:rPr>
                <w:sz w:val="20"/>
                <w:szCs w:val="20"/>
              </w:rPr>
              <w:t>0,5</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B21C77" w:rsidRPr="00231A28" w:rsidRDefault="006A34ED" w:rsidP="0064609B">
            <w:pPr>
              <w:jc w:val="center"/>
              <w:rPr>
                <w:sz w:val="20"/>
                <w:szCs w:val="20"/>
              </w:rPr>
            </w:pPr>
            <w:r w:rsidRPr="00231A28">
              <w:rPr>
                <w:sz w:val="20"/>
                <w:szCs w:val="20"/>
              </w:rPr>
              <w:t>0,5</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B21C77" w:rsidRPr="00231A28" w:rsidRDefault="006A34ED" w:rsidP="0064609B">
            <w:pPr>
              <w:jc w:val="center"/>
              <w:rPr>
                <w:sz w:val="20"/>
                <w:szCs w:val="20"/>
              </w:rPr>
            </w:pPr>
            <w:r w:rsidRPr="00231A28">
              <w:rPr>
                <w:sz w:val="20"/>
                <w:szCs w:val="20"/>
              </w:rPr>
              <w:t>14</w:t>
            </w:r>
          </w:p>
        </w:tc>
        <w:tc>
          <w:tcPr>
            <w:tcW w:w="900" w:type="pct"/>
            <w:tcBorders>
              <w:top w:val="outset" w:sz="6" w:space="0" w:color="000000"/>
              <w:left w:val="outset" w:sz="6" w:space="0" w:color="000000"/>
              <w:bottom w:val="outset" w:sz="6" w:space="0" w:color="000000"/>
              <w:right w:val="outset" w:sz="6" w:space="0" w:color="000000"/>
            </w:tcBorders>
            <w:vAlign w:val="center"/>
            <w:hideMark/>
          </w:tcPr>
          <w:p w:rsidR="00B21C77" w:rsidRPr="00231A28" w:rsidRDefault="006A34ED" w:rsidP="0064609B">
            <w:pPr>
              <w:jc w:val="center"/>
              <w:rPr>
                <w:sz w:val="20"/>
                <w:szCs w:val="20"/>
              </w:rPr>
            </w:pPr>
            <w:r w:rsidRPr="00231A28">
              <w:rPr>
                <w:sz w:val="20"/>
                <w:szCs w:val="20"/>
              </w:rPr>
              <w:t>0,049510513</w:t>
            </w:r>
          </w:p>
        </w:tc>
      </w:tr>
    </w:tbl>
    <w:p w:rsidR="00B21C77" w:rsidRPr="00231A28" w:rsidRDefault="006A34ED" w:rsidP="0064609B">
      <w:pPr>
        <w:jc w:val="center"/>
      </w:pPr>
      <w:proofErr w:type="spellStart"/>
      <w:r w:rsidRPr="00231A28">
        <w:rPr>
          <w:i/>
          <w:iCs/>
        </w:rPr>
        <w:t>L</w:t>
      </w:r>
      <w:r w:rsidRPr="00231A28">
        <w:rPr>
          <w:i/>
          <w:iCs/>
          <w:vertAlign w:val="subscript"/>
        </w:rPr>
        <w:t>o</w:t>
      </w:r>
      <w:proofErr w:type="spellEnd"/>
      <w:r w:rsidRPr="00231A28">
        <w:rPr>
          <w:i/>
          <w:iCs/>
        </w:rPr>
        <w:t xml:space="preserve"> CH</w:t>
      </w:r>
      <w:r w:rsidRPr="00231A28">
        <w:rPr>
          <w:i/>
          <w:iCs/>
          <w:vertAlign w:val="subscript"/>
        </w:rPr>
        <w:t>4_potenciala_emisija</w:t>
      </w:r>
      <w:r w:rsidRPr="00231A28">
        <w:rPr>
          <w:i/>
          <w:iCs/>
        </w:rPr>
        <w:t xml:space="preserve"> = MSW</w:t>
      </w:r>
      <w:r w:rsidRPr="00231A28">
        <w:rPr>
          <w:i/>
          <w:iCs/>
          <w:vertAlign w:val="subscript"/>
        </w:rPr>
        <w:t xml:space="preserve">L </w:t>
      </w:r>
      <w:r w:rsidRPr="00231A28">
        <w:rPr>
          <w:i/>
          <w:iCs/>
        </w:rPr>
        <w:t>× MCF</w:t>
      </w:r>
      <w:r w:rsidRPr="00231A28">
        <w:rPr>
          <w:i/>
          <w:iCs/>
          <w:vertAlign w:val="subscript"/>
        </w:rPr>
        <w:t xml:space="preserve"> </w:t>
      </w:r>
      <w:r w:rsidRPr="00231A28">
        <w:rPr>
          <w:i/>
          <w:iCs/>
        </w:rPr>
        <w:t>× DOC</w:t>
      </w:r>
      <w:r w:rsidRPr="00231A28">
        <w:rPr>
          <w:i/>
          <w:iCs/>
          <w:vertAlign w:val="subscript"/>
        </w:rPr>
        <w:t> </w:t>
      </w:r>
      <w:r w:rsidRPr="00231A28">
        <w:rPr>
          <w:i/>
          <w:iCs/>
        </w:rPr>
        <w:t>× DOC</w:t>
      </w:r>
      <w:r w:rsidRPr="00231A28">
        <w:rPr>
          <w:i/>
          <w:iCs/>
          <w:vertAlign w:val="subscript"/>
        </w:rPr>
        <w:t xml:space="preserve">F </w:t>
      </w:r>
      <w:r w:rsidRPr="00231A28">
        <w:rPr>
          <w:i/>
          <w:iCs/>
        </w:rPr>
        <w:t>× F × 16/12</w:t>
      </w:r>
      <w:r w:rsidRPr="00231A28">
        <w:t>;</w:t>
      </w:r>
    </w:p>
    <w:p w:rsidR="00B21C77" w:rsidRPr="00231A28" w:rsidRDefault="006A34ED" w:rsidP="0064609B">
      <w:pPr>
        <w:jc w:val="center"/>
      </w:pPr>
      <w:r w:rsidRPr="00231A28">
        <w:rPr>
          <w:i/>
          <w:iCs/>
        </w:rPr>
        <w:t>CH</w:t>
      </w:r>
      <w:r w:rsidRPr="00231A28">
        <w:rPr>
          <w:i/>
          <w:iCs/>
          <w:vertAlign w:val="subscript"/>
        </w:rPr>
        <w:t>4_radits_gada(t / gada)</w:t>
      </w:r>
      <w:r w:rsidRPr="00231A28">
        <w:t xml:space="preserve"> = </w:t>
      </w:r>
      <w:proofErr w:type="spellStart"/>
      <w:r w:rsidRPr="00231A28">
        <w:t>Σ</w:t>
      </w:r>
      <w:r w:rsidRPr="00231A28">
        <w:rPr>
          <w:i/>
          <w:iCs/>
          <w:vertAlign w:val="subscript"/>
        </w:rPr>
        <w:t>x</w:t>
      </w:r>
      <w:proofErr w:type="spellEnd"/>
      <w:r w:rsidRPr="00231A28">
        <w:t xml:space="preserve"> [(</w:t>
      </w:r>
      <w:r w:rsidRPr="00231A28">
        <w:rPr>
          <w:i/>
          <w:iCs/>
        </w:rPr>
        <w:t>A × k × MSW</w:t>
      </w:r>
      <w:r w:rsidRPr="00231A28">
        <w:rPr>
          <w:i/>
          <w:iCs/>
          <w:vertAlign w:val="subscript"/>
        </w:rPr>
        <w:t>L(x)</w:t>
      </w:r>
      <w:r w:rsidRPr="00231A28">
        <w:rPr>
          <w:i/>
          <w:iCs/>
        </w:rPr>
        <w:t xml:space="preserve"> × </w:t>
      </w:r>
      <w:proofErr w:type="spellStart"/>
      <w:r w:rsidRPr="00231A28">
        <w:rPr>
          <w:i/>
          <w:iCs/>
        </w:rPr>
        <w:t>L</w:t>
      </w:r>
      <w:r w:rsidRPr="00231A28">
        <w:rPr>
          <w:i/>
          <w:iCs/>
          <w:vertAlign w:val="subscript"/>
        </w:rPr>
        <w:t>o</w:t>
      </w:r>
      <w:proofErr w:type="spellEnd"/>
      <w:r w:rsidRPr="00231A28">
        <w:rPr>
          <w:i/>
          <w:iCs/>
        </w:rPr>
        <w:t xml:space="preserve"> (x))× e</w:t>
      </w:r>
      <w:r w:rsidRPr="00231A28">
        <w:rPr>
          <w:i/>
          <w:iCs/>
          <w:vertAlign w:val="superscript"/>
        </w:rPr>
        <w:t>-k(t-x)</w:t>
      </w:r>
      <w:r w:rsidRPr="00231A28">
        <w:t>];</w:t>
      </w:r>
    </w:p>
    <w:p w:rsidR="00B21C77" w:rsidRPr="00231A28" w:rsidRDefault="006A34ED" w:rsidP="0064609B">
      <w:pPr>
        <w:jc w:val="center"/>
      </w:pPr>
      <w:r w:rsidRPr="00231A28">
        <w:rPr>
          <w:i/>
          <w:iCs/>
        </w:rPr>
        <w:t>CH</w:t>
      </w:r>
      <w:r w:rsidRPr="00231A28">
        <w:rPr>
          <w:i/>
          <w:iCs/>
          <w:vertAlign w:val="subscript"/>
        </w:rPr>
        <w:t>4_gada_emisija(t)</w:t>
      </w:r>
      <w:r w:rsidRPr="00231A28">
        <w:t xml:space="preserve"> = [</w:t>
      </w:r>
      <w:r w:rsidRPr="00231A28">
        <w:rPr>
          <w:i/>
          <w:iCs/>
        </w:rPr>
        <w:t>CH</w:t>
      </w:r>
      <w:r w:rsidRPr="00231A28">
        <w:rPr>
          <w:i/>
          <w:iCs/>
          <w:vertAlign w:val="subscript"/>
        </w:rPr>
        <w:t>4(t)</w:t>
      </w:r>
      <w:r w:rsidRPr="00231A28">
        <w:rPr>
          <w:i/>
          <w:iCs/>
        </w:rPr>
        <w:t xml:space="preserve"> - R</w:t>
      </w:r>
      <w:r w:rsidRPr="00231A28">
        <w:rPr>
          <w:i/>
          <w:iCs/>
          <w:vertAlign w:val="subscript"/>
        </w:rPr>
        <w:t>(t)</w:t>
      </w:r>
      <w:r w:rsidRPr="00231A28">
        <w:t xml:space="preserve"> ] </w:t>
      </w:r>
      <w:r w:rsidRPr="00231A28">
        <w:rPr>
          <w:i/>
          <w:iCs/>
        </w:rPr>
        <w:t>×</w:t>
      </w:r>
      <w:r w:rsidRPr="00231A28">
        <w:t xml:space="preserve"> (</w:t>
      </w:r>
      <w:r w:rsidRPr="00231A28">
        <w:rPr>
          <w:lang w:val="en-US"/>
        </w:rPr>
        <w:t>1</w:t>
      </w:r>
      <w:r w:rsidRPr="00231A28">
        <w:t> </w:t>
      </w:r>
      <w:r w:rsidRPr="00231A28">
        <w:rPr>
          <w:i/>
          <w:iCs/>
        </w:rPr>
        <w:t>-OX</w:t>
      </w:r>
      <w:r w:rsidRPr="00231A28">
        <w:t>);</w:t>
      </w:r>
    </w:p>
    <w:p w:rsidR="00B21C77" w:rsidRPr="00231A28" w:rsidRDefault="006A34ED" w:rsidP="0064609B">
      <w:pPr>
        <w:jc w:val="center"/>
      </w:pPr>
      <w:r w:rsidRPr="00231A28">
        <w:rPr>
          <w:i/>
          <w:iCs/>
        </w:rPr>
        <w:t>CO</w:t>
      </w:r>
      <w:r w:rsidRPr="00231A28">
        <w:rPr>
          <w:i/>
          <w:iCs/>
          <w:vertAlign w:val="subscript"/>
        </w:rPr>
        <w:t>2</w:t>
      </w:r>
      <w:r w:rsidRPr="00231A28">
        <w:t xml:space="preserve"> =</w:t>
      </w:r>
      <w:r w:rsidRPr="00231A28">
        <w:rPr>
          <w:i/>
          <w:iCs/>
        </w:rPr>
        <w:t>CH</w:t>
      </w:r>
      <w:r w:rsidRPr="00231A28">
        <w:rPr>
          <w:i/>
          <w:iCs/>
          <w:vertAlign w:val="subscript"/>
        </w:rPr>
        <w:t>4_gada_emisija(t)</w:t>
      </w:r>
      <w:r w:rsidRPr="00231A28">
        <w:t> </w:t>
      </w:r>
      <w:r w:rsidRPr="00231A28">
        <w:rPr>
          <w:i/>
          <w:iCs/>
        </w:rPr>
        <w:t>× 21</w:t>
      </w:r>
      <w:r w:rsidRPr="00231A28">
        <w:t>, kur</w:t>
      </w:r>
    </w:p>
    <w:p w:rsidR="00B21C77" w:rsidRPr="00231A28" w:rsidRDefault="006A34ED" w:rsidP="0064609B">
      <w:proofErr w:type="spellStart"/>
      <w:r w:rsidRPr="00231A28">
        <w:t>L</w:t>
      </w:r>
      <w:r w:rsidRPr="00231A28">
        <w:rPr>
          <w:vertAlign w:val="subscript"/>
        </w:rPr>
        <w:t>o</w:t>
      </w:r>
      <w:proofErr w:type="spellEnd"/>
      <w:r w:rsidRPr="00231A28">
        <w:t xml:space="preserve"> - potenciālā ikgadējā metāna (CH</w:t>
      </w:r>
      <w:r w:rsidRPr="00231A28">
        <w:rPr>
          <w:vertAlign w:val="subscript"/>
        </w:rPr>
        <w:t>4</w:t>
      </w:r>
      <w:r w:rsidRPr="00231A28">
        <w:t>) emisija (t);</w:t>
      </w:r>
    </w:p>
    <w:p w:rsidR="00B21C77" w:rsidRPr="00231A28" w:rsidRDefault="006A34ED" w:rsidP="0064609B">
      <w:r w:rsidRPr="00231A28">
        <w:t>MSW</w:t>
      </w:r>
      <w:r w:rsidRPr="00231A28">
        <w:rPr>
          <w:vertAlign w:val="subscript"/>
        </w:rPr>
        <w:t xml:space="preserve">L </w:t>
      </w:r>
      <w:r w:rsidRPr="00231A28">
        <w:t>- ikgadēji apglabātais atkritumu daudzums (t);</w:t>
      </w:r>
    </w:p>
    <w:p w:rsidR="00B21C77" w:rsidRPr="00231A28" w:rsidRDefault="006A34ED" w:rsidP="0064609B">
      <w:r w:rsidRPr="00231A28">
        <w:t>MCF - metāna korekcijas faktors, kas atkarīgs no izgāztuves tipa. Apsaimniekota izgāztuve - 1;</w:t>
      </w:r>
    </w:p>
    <w:p w:rsidR="00B21C77" w:rsidRPr="00231A28" w:rsidRDefault="006A34ED" w:rsidP="0064609B">
      <w:r w:rsidRPr="00231A28">
        <w:t xml:space="preserve">DOC - </w:t>
      </w:r>
      <w:proofErr w:type="spellStart"/>
      <w:r w:rsidRPr="00231A28">
        <w:t>degradablais</w:t>
      </w:r>
      <w:proofErr w:type="spellEnd"/>
      <w:r w:rsidRPr="00231A28">
        <w:t xml:space="preserve"> organiskais ogleklis (0,18);</w:t>
      </w:r>
    </w:p>
    <w:p w:rsidR="00B21C77" w:rsidRPr="00231A28" w:rsidRDefault="006A34ED" w:rsidP="0064609B">
      <w:r w:rsidRPr="00231A28">
        <w:t>DOC</w:t>
      </w:r>
      <w:r w:rsidRPr="00231A28">
        <w:rPr>
          <w:vertAlign w:val="subscript"/>
        </w:rPr>
        <w:t xml:space="preserve">F </w:t>
      </w:r>
      <w:r w:rsidRPr="00231A28">
        <w:t>- DOC disimilētā frakcija (0,6);</w:t>
      </w:r>
    </w:p>
    <w:p w:rsidR="00B21C77" w:rsidRPr="00231A28" w:rsidRDefault="006A34ED" w:rsidP="0064609B">
      <w:r w:rsidRPr="00231A28">
        <w:t>F - metāna frakcija atkritumu gāzē (0,5);</w:t>
      </w:r>
    </w:p>
    <w:p w:rsidR="00B21C77" w:rsidRPr="00231A28" w:rsidRDefault="006A34ED" w:rsidP="0064609B">
      <w:r w:rsidRPr="00231A28">
        <w:t>R - atgūtais metāns (t);</w:t>
      </w:r>
    </w:p>
    <w:p w:rsidR="00B21C77" w:rsidRPr="00231A28" w:rsidRDefault="006A34ED" w:rsidP="0064609B">
      <w:r w:rsidRPr="00231A28">
        <w:t>CH</w:t>
      </w:r>
      <w:r w:rsidRPr="00231A28">
        <w:rPr>
          <w:vertAlign w:val="subscript"/>
        </w:rPr>
        <w:t>4</w:t>
      </w:r>
      <w:r w:rsidRPr="00231A28">
        <w:t xml:space="preserve"> - metāna reālā emisija (t);</w:t>
      </w:r>
    </w:p>
    <w:p w:rsidR="00B21C77" w:rsidRPr="00231A28" w:rsidRDefault="006A34ED" w:rsidP="0064609B">
      <w:r w:rsidRPr="00231A28">
        <w:t>A - normalizācijas faktors. A = (1-e</w:t>
      </w:r>
      <w:r w:rsidRPr="00231A28">
        <w:rPr>
          <w:vertAlign w:val="superscript"/>
        </w:rPr>
        <w:t>-k</w:t>
      </w:r>
      <w:r w:rsidRPr="00231A28">
        <w:t>)/k;</w:t>
      </w:r>
    </w:p>
    <w:p w:rsidR="00B21C77" w:rsidRPr="00231A28" w:rsidRDefault="006A34ED" w:rsidP="0064609B">
      <w:r w:rsidRPr="00231A28">
        <w:t>k - metāna rašanās koeficients (1/y) (0,05);</w:t>
      </w:r>
    </w:p>
    <w:p w:rsidR="00B21C77" w:rsidRPr="00231A28" w:rsidRDefault="006A34ED" w:rsidP="0064609B">
      <w:r w:rsidRPr="00231A28">
        <w:t>x - aprēķinu sākuma gads;</w:t>
      </w:r>
    </w:p>
    <w:p w:rsidR="00B21C77" w:rsidRPr="00231A28" w:rsidRDefault="006A34ED" w:rsidP="0064609B">
      <w:r w:rsidRPr="00231A28">
        <w:t>t - aprēķina gads;</w:t>
      </w:r>
    </w:p>
    <w:p w:rsidR="00B21C77" w:rsidRPr="00231A28" w:rsidRDefault="006A34ED" w:rsidP="0064609B">
      <w:r w:rsidRPr="00231A28">
        <w:t>R</w:t>
      </w:r>
      <w:r w:rsidRPr="00231A28">
        <w:rPr>
          <w:vertAlign w:val="subscript"/>
        </w:rPr>
        <w:t>(t)</w:t>
      </w:r>
      <w:r w:rsidRPr="00231A28">
        <w:t xml:space="preserve"> - metāna atgūšana aprēķina gadā (t);</w:t>
      </w:r>
    </w:p>
    <w:p w:rsidR="00B21C77" w:rsidRPr="00231A28" w:rsidRDefault="006A34ED" w:rsidP="0064609B">
      <w:r w:rsidRPr="00231A28">
        <w:t>OX - oksidācijas faktors (noklusēti 0).</w:t>
      </w:r>
    </w:p>
    <w:p w:rsidR="00B21C77" w:rsidRPr="00231A28" w:rsidRDefault="00B21C77" w:rsidP="0064609B">
      <w:pPr>
        <w:ind w:firstLine="720"/>
        <w:jc w:val="both"/>
      </w:pPr>
      <w:r w:rsidRPr="00231A28">
        <w:t>1</w:t>
      </w:r>
      <w:r w:rsidR="00B9563F" w:rsidRPr="00231A28">
        <w:t>2</w:t>
      </w:r>
      <w:r w:rsidRPr="00231A28">
        <w:t>. Siltumnīcefekta gāzu emisijas samazinājumu šo noteikumu 19.2.1.7.apakšpunktā minētajai aktivitātei aprēķina kā siltumnīcefekta gāzu emisiju starpību starp aprites cikla siltumnīcefekta gāzu emisiju, izmantojot atjaunojamo energoresursu pārstrādes tehnoloģiju, un siltumnīcefekta gāzu emisiju, neizmantojot to.”</w:t>
      </w:r>
    </w:p>
    <w:p w:rsidR="00F87B4F" w:rsidRPr="00231A28" w:rsidRDefault="00F87B4F" w:rsidP="0064609B">
      <w:pPr>
        <w:ind w:firstLine="720"/>
        <w:jc w:val="both"/>
      </w:pPr>
    </w:p>
    <w:p w:rsidR="000E514F" w:rsidRPr="00231A28" w:rsidRDefault="000E514F" w:rsidP="0064609B">
      <w:pPr>
        <w:ind w:firstLine="720"/>
        <w:jc w:val="both"/>
      </w:pPr>
      <w:r w:rsidRPr="00231A28">
        <w:t>29.   2.pielikum</w:t>
      </w:r>
      <w:r w:rsidR="003A2C48" w:rsidRPr="00231A28">
        <w:t>ā</w:t>
      </w:r>
    </w:p>
    <w:p w:rsidR="000E514F" w:rsidRPr="00231A28" w:rsidRDefault="00B9563F" w:rsidP="0064609B">
      <w:pPr>
        <w:ind w:firstLine="720"/>
        <w:jc w:val="both"/>
      </w:pPr>
      <w:r w:rsidRPr="00231A28">
        <w:t>p</w:t>
      </w:r>
      <w:r w:rsidR="000E514F" w:rsidRPr="00231A28">
        <w:t>apildināt 2.pielikuma 2.tabulu ar šādām ailēm:</w:t>
      </w:r>
    </w:p>
    <w:p w:rsidR="00336F82" w:rsidRPr="00231A28" w:rsidRDefault="000E514F" w:rsidP="0064609B">
      <w:pPr>
        <w:ind w:firstLine="720"/>
        <w:jc w:val="both"/>
      </w:pPr>
      <w:r w:rsidRPr="00231A28">
        <w:t>„</w:t>
      </w:r>
    </w:p>
    <w:tbl>
      <w:tblPr>
        <w:tblW w:w="50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14"/>
        <w:gridCol w:w="3562"/>
        <w:gridCol w:w="2192"/>
        <w:gridCol w:w="2466"/>
      </w:tblGrid>
      <w:tr w:rsidR="00336F82" w:rsidRPr="00231A28" w:rsidTr="00336F82">
        <w:trPr>
          <w:jc w:val="center"/>
        </w:trPr>
        <w:tc>
          <w:tcPr>
            <w:tcW w:w="500" w:type="pct"/>
            <w:tcBorders>
              <w:top w:val="outset" w:sz="6" w:space="0" w:color="auto"/>
              <w:left w:val="outset" w:sz="6" w:space="0" w:color="auto"/>
              <w:bottom w:val="outset" w:sz="6" w:space="0" w:color="auto"/>
              <w:right w:val="outset" w:sz="6" w:space="0" w:color="auto"/>
            </w:tcBorders>
            <w:hideMark/>
          </w:tcPr>
          <w:p w:rsidR="00336F82" w:rsidRPr="00231A28" w:rsidRDefault="00336F82" w:rsidP="0064609B">
            <w:r w:rsidRPr="00231A28">
              <w:t>2.2.4.</w:t>
            </w:r>
          </w:p>
        </w:tc>
        <w:tc>
          <w:tcPr>
            <w:tcW w:w="1950" w:type="pct"/>
            <w:tcBorders>
              <w:top w:val="outset" w:sz="6" w:space="0" w:color="auto"/>
              <w:left w:val="outset" w:sz="6" w:space="0" w:color="auto"/>
              <w:bottom w:val="outset" w:sz="6" w:space="0" w:color="auto"/>
              <w:right w:val="outset" w:sz="6" w:space="0" w:color="auto"/>
            </w:tcBorders>
            <w:hideMark/>
          </w:tcPr>
          <w:p w:rsidR="00336F82" w:rsidRPr="00231A28" w:rsidRDefault="00336F82" w:rsidP="0064609B">
            <w:r w:rsidRPr="00231A28">
              <w:t>Vēja elektrostacija</w:t>
            </w:r>
          </w:p>
        </w:tc>
        <w:tc>
          <w:tcPr>
            <w:tcW w:w="1200" w:type="pct"/>
            <w:tcBorders>
              <w:top w:val="outset" w:sz="6" w:space="0" w:color="auto"/>
              <w:left w:val="outset" w:sz="6" w:space="0" w:color="auto"/>
              <w:bottom w:val="outset" w:sz="6" w:space="0" w:color="auto"/>
              <w:right w:val="outset" w:sz="6" w:space="0" w:color="auto"/>
            </w:tcBorders>
            <w:hideMark/>
          </w:tcPr>
          <w:p w:rsidR="00336F82" w:rsidRPr="00231A28" w:rsidRDefault="00336F82" w:rsidP="0064609B">
            <w:pPr>
              <w:jc w:val="center"/>
            </w:pPr>
            <w:r w:rsidRPr="00231A28">
              <w:t>1200</w:t>
            </w:r>
          </w:p>
        </w:tc>
        <w:tc>
          <w:tcPr>
            <w:tcW w:w="1350" w:type="pct"/>
            <w:tcBorders>
              <w:top w:val="outset" w:sz="6" w:space="0" w:color="auto"/>
              <w:left w:val="outset" w:sz="6" w:space="0" w:color="auto"/>
              <w:bottom w:val="outset" w:sz="6" w:space="0" w:color="auto"/>
              <w:right w:val="outset" w:sz="6" w:space="0" w:color="auto"/>
            </w:tcBorders>
            <w:hideMark/>
          </w:tcPr>
          <w:p w:rsidR="00336F82" w:rsidRPr="00231A28" w:rsidRDefault="00336F82" w:rsidP="0064609B">
            <w:pPr>
              <w:jc w:val="center"/>
            </w:pPr>
            <w:r w:rsidRPr="00231A28">
              <w:t>līdz 0,5 (neieskaitot)</w:t>
            </w:r>
          </w:p>
        </w:tc>
      </w:tr>
      <w:tr w:rsidR="00336F82" w:rsidRPr="00231A28" w:rsidTr="00336F82">
        <w:trPr>
          <w:jc w:val="center"/>
        </w:trPr>
        <w:tc>
          <w:tcPr>
            <w:tcW w:w="500" w:type="pct"/>
            <w:tcBorders>
              <w:top w:val="outset" w:sz="6" w:space="0" w:color="auto"/>
              <w:left w:val="outset" w:sz="6" w:space="0" w:color="auto"/>
              <w:bottom w:val="outset" w:sz="6" w:space="0" w:color="auto"/>
              <w:right w:val="outset" w:sz="6" w:space="0" w:color="auto"/>
            </w:tcBorders>
            <w:hideMark/>
          </w:tcPr>
          <w:p w:rsidR="00336F82" w:rsidRPr="00231A28" w:rsidRDefault="00336F82" w:rsidP="0064609B">
            <w:r w:rsidRPr="00231A28">
              <w:t>2.2.5.</w:t>
            </w:r>
          </w:p>
        </w:tc>
        <w:tc>
          <w:tcPr>
            <w:tcW w:w="1950" w:type="pct"/>
            <w:tcBorders>
              <w:top w:val="outset" w:sz="6" w:space="0" w:color="auto"/>
              <w:left w:val="outset" w:sz="6" w:space="0" w:color="auto"/>
              <w:bottom w:val="outset" w:sz="6" w:space="0" w:color="auto"/>
              <w:right w:val="outset" w:sz="6" w:space="0" w:color="auto"/>
            </w:tcBorders>
            <w:hideMark/>
          </w:tcPr>
          <w:p w:rsidR="00336F82" w:rsidRPr="00231A28" w:rsidRDefault="00336F82" w:rsidP="0064609B">
            <w:r w:rsidRPr="00231A28">
              <w:t>Vēja elektrostacija</w:t>
            </w:r>
          </w:p>
        </w:tc>
        <w:tc>
          <w:tcPr>
            <w:tcW w:w="1200" w:type="pct"/>
            <w:tcBorders>
              <w:top w:val="outset" w:sz="6" w:space="0" w:color="auto"/>
              <w:left w:val="outset" w:sz="6" w:space="0" w:color="auto"/>
              <w:bottom w:val="outset" w:sz="6" w:space="0" w:color="auto"/>
              <w:right w:val="outset" w:sz="6" w:space="0" w:color="auto"/>
            </w:tcBorders>
            <w:hideMark/>
          </w:tcPr>
          <w:p w:rsidR="00336F82" w:rsidRPr="00231A28" w:rsidRDefault="00336F82" w:rsidP="0064609B">
            <w:pPr>
              <w:jc w:val="center"/>
            </w:pPr>
            <w:r w:rsidRPr="00231A28">
              <w:t>950</w:t>
            </w:r>
          </w:p>
        </w:tc>
        <w:tc>
          <w:tcPr>
            <w:tcW w:w="1350" w:type="pct"/>
            <w:tcBorders>
              <w:top w:val="outset" w:sz="6" w:space="0" w:color="auto"/>
              <w:left w:val="outset" w:sz="6" w:space="0" w:color="auto"/>
              <w:bottom w:val="outset" w:sz="6" w:space="0" w:color="auto"/>
              <w:right w:val="outset" w:sz="6" w:space="0" w:color="auto"/>
            </w:tcBorders>
            <w:hideMark/>
          </w:tcPr>
          <w:p w:rsidR="00336F82" w:rsidRPr="00231A28" w:rsidRDefault="00336F82" w:rsidP="0064609B">
            <w:pPr>
              <w:jc w:val="center"/>
            </w:pPr>
            <w:r w:rsidRPr="00231A28">
              <w:t>≥ 0,5</w:t>
            </w:r>
          </w:p>
        </w:tc>
      </w:tr>
      <w:tr w:rsidR="00336F82" w:rsidRPr="00231A28" w:rsidTr="00336F82">
        <w:trPr>
          <w:jc w:val="center"/>
        </w:trPr>
        <w:tc>
          <w:tcPr>
            <w:tcW w:w="500" w:type="pct"/>
            <w:tcBorders>
              <w:top w:val="outset" w:sz="6" w:space="0" w:color="auto"/>
              <w:left w:val="outset" w:sz="6" w:space="0" w:color="auto"/>
              <w:bottom w:val="outset" w:sz="6" w:space="0" w:color="auto"/>
              <w:right w:val="outset" w:sz="6" w:space="0" w:color="auto"/>
            </w:tcBorders>
            <w:hideMark/>
          </w:tcPr>
          <w:p w:rsidR="00336F82" w:rsidRPr="00231A28" w:rsidRDefault="00336F82" w:rsidP="0064609B">
            <w:r w:rsidRPr="00231A28">
              <w:t>2.2.6.</w:t>
            </w:r>
          </w:p>
        </w:tc>
        <w:tc>
          <w:tcPr>
            <w:tcW w:w="1950" w:type="pct"/>
            <w:tcBorders>
              <w:top w:val="outset" w:sz="6" w:space="0" w:color="auto"/>
              <w:left w:val="outset" w:sz="6" w:space="0" w:color="auto"/>
              <w:bottom w:val="outset" w:sz="6" w:space="0" w:color="auto"/>
              <w:right w:val="outset" w:sz="6" w:space="0" w:color="auto"/>
            </w:tcBorders>
            <w:hideMark/>
          </w:tcPr>
          <w:p w:rsidR="00336F82" w:rsidRPr="00231A28" w:rsidRDefault="00336F82" w:rsidP="0064609B">
            <w:r w:rsidRPr="00231A28">
              <w:t>Saules elektrostacija (baterijas)</w:t>
            </w:r>
          </w:p>
        </w:tc>
        <w:tc>
          <w:tcPr>
            <w:tcW w:w="1200" w:type="pct"/>
            <w:tcBorders>
              <w:top w:val="outset" w:sz="6" w:space="0" w:color="auto"/>
              <w:left w:val="outset" w:sz="6" w:space="0" w:color="auto"/>
              <w:bottom w:val="outset" w:sz="6" w:space="0" w:color="auto"/>
              <w:right w:val="outset" w:sz="6" w:space="0" w:color="auto"/>
            </w:tcBorders>
            <w:hideMark/>
          </w:tcPr>
          <w:p w:rsidR="00336F82" w:rsidRPr="00231A28" w:rsidRDefault="00336F82" w:rsidP="0064609B">
            <w:pPr>
              <w:jc w:val="center"/>
            </w:pPr>
            <w:r w:rsidRPr="00231A28">
              <w:t>2800</w:t>
            </w:r>
          </w:p>
        </w:tc>
        <w:tc>
          <w:tcPr>
            <w:tcW w:w="1350" w:type="pct"/>
            <w:tcBorders>
              <w:top w:val="outset" w:sz="6" w:space="0" w:color="auto"/>
              <w:left w:val="outset" w:sz="6" w:space="0" w:color="auto"/>
              <w:bottom w:val="outset" w:sz="6" w:space="0" w:color="auto"/>
              <w:right w:val="outset" w:sz="6" w:space="0" w:color="auto"/>
            </w:tcBorders>
            <w:hideMark/>
          </w:tcPr>
          <w:p w:rsidR="00336F82" w:rsidRPr="00231A28" w:rsidRDefault="00336F82" w:rsidP="0064609B">
            <w:pPr>
              <w:jc w:val="center"/>
            </w:pPr>
          </w:p>
        </w:tc>
      </w:tr>
    </w:tbl>
    <w:p w:rsidR="000E514F" w:rsidRPr="00231A28" w:rsidRDefault="000E514F" w:rsidP="0064609B">
      <w:pPr>
        <w:ind w:firstLine="720"/>
        <w:jc w:val="both"/>
      </w:pPr>
      <w:r w:rsidRPr="00231A28">
        <w:t>”</w:t>
      </w:r>
    </w:p>
    <w:p w:rsidR="000E514F" w:rsidRPr="00231A28" w:rsidRDefault="00B9563F" w:rsidP="0064609B">
      <w:pPr>
        <w:ind w:firstLine="720"/>
        <w:jc w:val="both"/>
      </w:pPr>
      <w:r w:rsidRPr="00231A28">
        <w:t>p</w:t>
      </w:r>
      <w:r w:rsidR="000E514F" w:rsidRPr="00231A28">
        <w:t>apildināt 2.pielikuma 4.tabulu ar šādu aili:</w:t>
      </w:r>
    </w:p>
    <w:p w:rsidR="0094410E" w:rsidRPr="00231A28" w:rsidRDefault="000E514F" w:rsidP="0064609B">
      <w:pPr>
        <w:ind w:firstLine="720"/>
        <w:jc w:val="both"/>
      </w:pPr>
      <w:r w:rsidRPr="00231A28">
        <w:t>„</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822"/>
        <w:gridCol w:w="3014"/>
        <w:gridCol w:w="2923"/>
        <w:gridCol w:w="2375"/>
      </w:tblGrid>
      <w:tr w:rsidR="0094410E" w:rsidRPr="00231A28" w:rsidTr="0094410E">
        <w:tc>
          <w:tcPr>
            <w:tcW w:w="450" w:type="pct"/>
            <w:tcBorders>
              <w:top w:val="outset" w:sz="6" w:space="0" w:color="auto"/>
              <w:left w:val="outset" w:sz="6" w:space="0" w:color="auto"/>
              <w:bottom w:val="outset" w:sz="6" w:space="0" w:color="auto"/>
              <w:right w:val="outset" w:sz="6" w:space="0" w:color="auto"/>
            </w:tcBorders>
            <w:hideMark/>
          </w:tcPr>
          <w:p w:rsidR="0094410E" w:rsidRPr="00231A28" w:rsidRDefault="0094410E" w:rsidP="0064609B">
            <w:r w:rsidRPr="00231A28">
              <w:lastRenderedPageBreak/>
              <w:t>3.2.4.</w:t>
            </w:r>
          </w:p>
        </w:tc>
        <w:tc>
          <w:tcPr>
            <w:tcW w:w="1650" w:type="pct"/>
            <w:tcBorders>
              <w:top w:val="outset" w:sz="6" w:space="0" w:color="auto"/>
              <w:left w:val="outset" w:sz="6" w:space="0" w:color="auto"/>
              <w:bottom w:val="outset" w:sz="6" w:space="0" w:color="auto"/>
              <w:right w:val="outset" w:sz="6" w:space="0" w:color="auto"/>
            </w:tcBorders>
            <w:hideMark/>
          </w:tcPr>
          <w:p w:rsidR="0094410E" w:rsidRPr="00231A28" w:rsidRDefault="0094410E" w:rsidP="0064609B">
            <w:r w:rsidRPr="00231A28">
              <w:t>Kombinētā cikla gāzes turbīna</w:t>
            </w:r>
          </w:p>
        </w:tc>
        <w:tc>
          <w:tcPr>
            <w:tcW w:w="1600" w:type="pct"/>
            <w:tcBorders>
              <w:top w:val="outset" w:sz="6" w:space="0" w:color="auto"/>
              <w:left w:val="outset" w:sz="6" w:space="0" w:color="auto"/>
              <w:bottom w:val="outset" w:sz="6" w:space="0" w:color="auto"/>
              <w:right w:val="outset" w:sz="6" w:space="0" w:color="auto"/>
            </w:tcBorders>
            <w:hideMark/>
          </w:tcPr>
          <w:p w:rsidR="0094410E" w:rsidRPr="00231A28" w:rsidRDefault="0094410E" w:rsidP="0064609B">
            <w:pPr>
              <w:jc w:val="center"/>
            </w:pPr>
            <w:r w:rsidRPr="00231A28">
              <w:t>500</w:t>
            </w:r>
          </w:p>
        </w:tc>
        <w:tc>
          <w:tcPr>
            <w:tcW w:w="1300" w:type="pct"/>
            <w:tcBorders>
              <w:top w:val="outset" w:sz="6" w:space="0" w:color="auto"/>
              <w:left w:val="outset" w:sz="6" w:space="0" w:color="auto"/>
              <w:bottom w:val="outset" w:sz="6" w:space="0" w:color="auto"/>
              <w:right w:val="outset" w:sz="6" w:space="0" w:color="auto"/>
            </w:tcBorders>
            <w:hideMark/>
          </w:tcPr>
          <w:p w:rsidR="0094410E" w:rsidRPr="00231A28" w:rsidRDefault="0094410E" w:rsidP="0064609B">
            <w:pPr>
              <w:jc w:val="center"/>
            </w:pPr>
            <w:r w:rsidRPr="00231A28">
              <w:t>atsauce attiecas uz saules elektrostacijām un vēja elektrostacijām</w:t>
            </w:r>
          </w:p>
        </w:tc>
      </w:tr>
    </w:tbl>
    <w:p w:rsidR="000E514F" w:rsidRPr="00231A28" w:rsidRDefault="000E514F" w:rsidP="0064609B">
      <w:pPr>
        <w:ind w:firstLine="720"/>
        <w:jc w:val="both"/>
      </w:pPr>
      <w:r w:rsidRPr="00231A28">
        <w:t>”</w:t>
      </w:r>
    </w:p>
    <w:p w:rsidR="00336F82" w:rsidRPr="00231A28" w:rsidRDefault="00B9563F" w:rsidP="0064609B">
      <w:pPr>
        <w:ind w:firstLine="720"/>
        <w:jc w:val="both"/>
      </w:pPr>
      <w:r w:rsidRPr="00231A28">
        <w:t>p</w:t>
      </w:r>
      <w:r w:rsidR="00336F82" w:rsidRPr="00231A28">
        <w:t>apildināt 2.pielikumu ar 5.punktu šādā redakcijā:</w:t>
      </w:r>
    </w:p>
    <w:p w:rsidR="00336F82" w:rsidRPr="00231A28" w:rsidRDefault="006A34ED" w:rsidP="0064609B">
      <w:pPr>
        <w:pStyle w:val="NormalWeb"/>
        <w:spacing w:before="0" w:beforeAutospacing="0" w:after="0" w:afterAutospacing="0"/>
        <w:rPr>
          <w:rFonts w:ascii="Times New Roman" w:hAnsi="Times New Roman"/>
          <w:sz w:val="24"/>
          <w:szCs w:val="24"/>
        </w:rPr>
      </w:pPr>
      <w:r w:rsidRPr="00231A28">
        <w:rPr>
          <w:rFonts w:ascii="Times New Roman" w:hAnsi="Times New Roman"/>
          <w:sz w:val="24"/>
          <w:szCs w:val="24"/>
        </w:rPr>
        <w:t>„</w:t>
      </w:r>
      <w:r w:rsidR="00336F82" w:rsidRPr="00231A28">
        <w:rPr>
          <w:rFonts w:ascii="Times New Roman" w:hAnsi="Times New Roman"/>
          <w:sz w:val="24"/>
          <w:szCs w:val="24"/>
        </w:rPr>
        <w:t>5</w:t>
      </w:r>
      <w:r w:rsidRPr="00231A28">
        <w:rPr>
          <w:rFonts w:ascii="Times New Roman" w:hAnsi="Times New Roman"/>
          <w:sz w:val="24"/>
          <w:szCs w:val="24"/>
        </w:rPr>
        <w:t>. Atjaunojamo energoresursu pārstrādes tehnoloģijas, kuras izmantojot atjaunojamo primāro energoresursu ar lielāku aprites cikla siltumnīcefekta gāzu emisiju var pārstrādāt lietderīgi izmantojamā atjaunojamā energoresursā ar mazāku aprites cikla siltumnīcefekta gāzu emisiju:</w:t>
      </w:r>
    </w:p>
    <w:p w:rsidR="00336F82" w:rsidRPr="00231A28" w:rsidRDefault="00336F82" w:rsidP="0064609B">
      <w:pPr>
        <w:jc w:val="right"/>
      </w:pPr>
      <w:r w:rsidRPr="00231A28">
        <w:t>5.tabula</w:t>
      </w: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914"/>
        <w:gridCol w:w="3562"/>
        <w:gridCol w:w="2192"/>
        <w:gridCol w:w="2466"/>
      </w:tblGrid>
      <w:tr w:rsidR="00336F82" w:rsidRPr="00231A28">
        <w:tc>
          <w:tcPr>
            <w:tcW w:w="500" w:type="pct"/>
            <w:tcBorders>
              <w:top w:val="outset" w:sz="6" w:space="0" w:color="000000"/>
              <w:left w:val="outset" w:sz="6" w:space="0" w:color="000000"/>
              <w:bottom w:val="outset" w:sz="6" w:space="0" w:color="000000"/>
              <w:right w:val="outset" w:sz="6" w:space="0" w:color="000000"/>
            </w:tcBorders>
            <w:vAlign w:val="center"/>
            <w:hideMark/>
          </w:tcPr>
          <w:p w:rsidR="00336F82" w:rsidRPr="00231A28" w:rsidRDefault="00336F82" w:rsidP="0064609B">
            <w:pPr>
              <w:jc w:val="center"/>
            </w:pPr>
            <w:proofErr w:type="spellStart"/>
            <w:r w:rsidRPr="00231A28">
              <w:t>Nr.p.k</w:t>
            </w:r>
            <w:proofErr w:type="spellEnd"/>
            <w:r w:rsidRPr="00231A28">
              <w:t>.</w:t>
            </w:r>
          </w:p>
        </w:tc>
        <w:tc>
          <w:tcPr>
            <w:tcW w:w="1950" w:type="pct"/>
            <w:tcBorders>
              <w:top w:val="outset" w:sz="6" w:space="0" w:color="000000"/>
              <w:left w:val="outset" w:sz="6" w:space="0" w:color="000000"/>
              <w:bottom w:val="outset" w:sz="6" w:space="0" w:color="000000"/>
              <w:right w:val="outset" w:sz="6" w:space="0" w:color="000000"/>
            </w:tcBorders>
            <w:vAlign w:val="center"/>
            <w:hideMark/>
          </w:tcPr>
          <w:p w:rsidR="00336F82" w:rsidRPr="00231A28" w:rsidRDefault="00336F82" w:rsidP="0064609B">
            <w:pPr>
              <w:jc w:val="center"/>
            </w:pPr>
            <w:r w:rsidRPr="00231A28">
              <w:t>Tehnoloģija</w:t>
            </w:r>
          </w:p>
        </w:tc>
        <w:tc>
          <w:tcPr>
            <w:tcW w:w="1200" w:type="pct"/>
            <w:tcBorders>
              <w:top w:val="outset" w:sz="6" w:space="0" w:color="000000"/>
              <w:left w:val="outset" w:sz="6" w:space="0" w:color="000000"/>
              <w:bottom w:val="outset" w:sz="6" w:space="0" w:color="000000"/>
              <w:right w:val="outset" w:sz="6" w:space="0" w:color="000000"/>
            </w:tcBorders>
            <w:vAlign w:val="center"/>
            <w:hideMark/>
          </w:tcPr>
          <w:p w:rsidR="00336F82" w:rsidRPr="00231A28" w:rsidRDefault="00336F82" w:rsidP="0064609B">
            <w:pPr>
              <w:jc w:val="center"/>
            </w:pPr>
            <w:r w:rsidRPr="00231A28">
              <w:t>Investīcijas, Ls/kW***</w:t>
            </w:r>
          </w:p>
        </w:tc>
        <w:tc>
          <w:tcPr>
            <w:tcW w:w="1350" w:type="pct"/>
            <w:tcBorders>
              <w:top w:val="outset" w:sz="6" w:space="0" w:color="000000"/>
              <w:left w:val="outset" w:sz="6" w:space="0" w:color="000000"/>
              <w:bottom w:val="outset" w:sz="6" w:space="0" w:color="000000"/>
              <w:right w:val="outset" w:sz="6" w:space="0" w:color="000000"/>
            </w:tcBorders>
            <w:vAlign w:val="center"/>
            <w:hideMark/>
          </w:tcPr>
          <w:p w:rsidR="00336F82" w:rsidRPr="00231A28" w:rsidRDefault="00336F82" w:rsidP="0064609B">
            <w:pPr>
              <w:jc w:val="center"/>
            </w:pPr>
            <w:r w:rsidRPr="00231A28">
              <w:t>Vienas iekārtas uzstādītās jaudas diapazons, MW</w:t>
            </w:r>
          </w:p>
        </w:tc>
      </w:tr>
      <w:tr w:rsidR="00336F82" w:rsidRPr="00231A28">
        <w:tc>
          <w:tcPr>
            <w:tcW w:w="500" w:type="pct"/>
            <w:tcBorders>
              <w:top w:val="outset" w:sz="6" w:space="0" w:color="000000"/>
              <w:left w:val="outset" w:sz="6" w:space="0" w:color="000000"/>
              <w:bottom w:val="outset" w:sz="6" w:space="0" w:color="000000"/>
              <w:right w:val="outset" w:sz="6" w:space="0" w:color="000000"/>
            </w:tcBorders>
            <w:hideMark/>
          </w:tcPr>
          <w:p w:rsidR="00336F82" w:rsidRPr="00231A28" w:rsidRDefault="00336F82" w:rsidP="0064609B">
            <w:r w:rsidRPr="00231A28">
              <w:t>5.1.</w:t>
            </w:r>
          </w:p>
        </w:tc>
        <w:tc>
          <w:tcPr>
            <w:tcW w:w="1950" w:type="pct"/>
            <w:tcBorders>
              <w:top w:val="outset" w:sz="6" w:space="0" w:color="000000"/>
              <w:left w:val="outset" w:sz="6" w:space="0" w:color="000000"/>
              <w:bottom w:val="outset" w:sz="6" w:space="0" w:color="000000"/>
              <w:right w:val="outset" w:sz="6" w:space="0" w:color="000000"/>
            </w:tcBorders>
            <w:hideMark/>
          </w:tcPr>
          <w:p w:rsidR="00336F82" w:rsidRPr="00231A28" w:rsidRDefault="00336F82" w:rsidP="0064609B">
            <w:r w:rsidRPr="00231A28">
              <w:t>Atjaunojamo energoresursu pārstrādes tehnoloģijas</w:t>
            </w:r>
          </w:p>
        </w:tc>
        <w:tc>
          <w:tcPr>
            <w:tcW w:w="1200" w:type="pct"/>
            <w:tcBorders>
              <w:top w:val="outset" w:sz="6" w:space="0" w:color="000000"/>
              <w:left w:val="outset" w:sz="6" w:space="0" w:color="000000"/>
              <w:bottom w:val="outset" w:sz="6" w:space="0" w:color="000000"/>
              <w:right w:val="outset" w:sz="6" w:space="0" w:color="000000"/>
            </w:tcBorders>
            <w:hideMark/>
          </w:tcPr>
          <w:p w:rsidR="00336F82" w:rsidRPr="00231A28" w:rsidRDefault="00336F82" w:rsidP="0064609B">
            <w:pPr>
              <w:jc w:val="center"/>
            </w:pPr>
            <w:r w:rsidRPr="00231A28">
              <w:t>2500</w:t>
            </w:r>
          </w:p>
        </w:tc>
        <w:tc>
          <w:tcPr>
            <w:tcW w:w="1350" w:type="pct"/>
            <w:tcBorders>
              <w:top w:val="outset" w:sz="6" w:space="0" w:color="000000"/>
              <w:left w:val="outset" w:sz="6" w:space="0" w:color="000000"/>
              <w:bottom w:val="outset" w:sz="6" w:space="0" w:color="000000"/>
              <w:right w:val="outset" w:sz="6" w:space="0" w:color="000000"/>
            </w:tcBorders>
            <w:hideMark/>
          </w:tcPr>
          <w:p w:rsidR="00336F82" w:rsidRPr="00231A28" w:rsidRDefault="00336F82" w:rsidP="0064609B">
            <w:pPr>
              <w:jc w:val="center"/>
            </w:pPr>
            <w:r w:rsidRPr="00231A28">
              <w:t>līdz 0,5 (neieskaitot)</w:t>
            </w:r>
          </w:p>
        </w:tc>
      </w:tr>
      <w:tr w:rsidR="00336F82" w:rsidRPr="00231A28">
        <w:tc>
          <w:tcPr>
            <w:tcW w:w="500" w:type="pct"/>
            <w:tcBorders>
              <w:top w:val="outset" w:sz="6" w:space="0" w:color="000000"/>
              <w:left w:val="outset" w:sz="6" w:space="0" w:color="000000"/>
              <w:bottom w:val="outset" w:sz="6" w:space="0" w:color="000000"/>
              <w:right w:val="outset" w:sz="6" w:space="0" w:color="000000"/>
            </w:tcBorders>
            <w:hideMark/>
          </w:tcPr>
          <w:p w:rsidR="00336F82" w:rsidRPr="00231A28" w:rsidRDefault="00336F82" w:rsidP="0064609B">
            <w:r w:rsidRPr="00231A28">
              <w:t>5.2.</w:t>
            </w:r>
          </w:p>
        </w:tc>
        <w:tc>
          <w:tcPr>
            <w:tcW w:w="1950" w:type="pct"/>
            <w:tcBorders>
              <w:top w:val="outset" w:sz="6" w:space="0" w:color="000000"/>
              <w:left w:val="outset" w:sz="6" w:space="0" w:color="000000"/>
              <w:bottom w:val="outset" w:sz="6" w:space="0" w:color="000000"/>
              <w:right w:val="outset" w:sz="6" w:space="0" w:color="000000"/>
            </w:tcBorders>
            <w:hideMark/>
          </w:tcPr>
          <w:p w:rsidR="00336F82" w:rsidRPr="00231A28" w:rsidRDefault="00336F82" w:rsidP="0064609B">
            <w:r w:rsidRPr="00231A28">
              <w:t>Atjaunojamo energoresursu pārstrādes tehnoloģijas</w:t>
            </w:r>
          </w:p>
        </w:tc>
        <w:tc>
          <w:tcPr>
            <w:tcW w:w="1200" w:type="pct"/>
            <w:tcBorders>
              <w:top w:val="outset" w:sz="6" w:space="0" w:color="000000"/>
              <w:left w:val="outset" w:sz="6" w:space="0" w:color="000000"/>
              <w:bottom w:val="outset" w:sz="6" w:space="0" w:color="000000"/>
              <w:right w:val="outset" w:sz="6" w:space="0" w:color="000000"/>
            </w:tcBorders>
            <w:hideMark/>
          </w:tcPr>
          <w:p w:rsidR="00336F82" w:rsidRPr="00231A28" w:rsidRDefault="00336F82" w:rsidP="0064609B">
            <w:pPr>
              <w:jc w:val="center"/>
            </w:pPr>
            <w:r w:rsidRPr="00231A28">
              <w:t>1600</w:t>
            </w:r>
          </w:p>
        </w:tc>
        <w:tc>
          <w:tcPr>
            <w:tcW w:w="1350" w:type="pct"/>
            <w:tcBorders>
              <w:top w:val="outset" w:sz="6" w:space="0" w:color="000000"/>
              <w:left w:val="outset" w:sz="6" w:space="0" w:color="000000"/>
              <w:bottom w:val="outset" w:sz="6" w:space="0" w:color="000000"/>
              <w:right w:val="outset" w:sz="6" w:space="0" w:color="000000"/>
            </w:tcBorders>
            <w:hideMark/>
          </w:tcPr>
          <w:p w:rsidR="00336F82" w:rsidRPr="00231A28" w:rsidRDefault="00336F82" w:rsidP="0064609B">
            <w:pPr>
              <w:jc w:val="center"/>
            </w:pPr>
            <w:r w:rsidRPr="00231A28">
              <w:t>no 0,5 līdz 1,0 (neieskaitot)</w:t>
            </w:r>
          </w:p>
        </w:tc>
      </w:tr>
      <w:tr w:rsidR="00336F82" w:rsidRPr="00231A28">
        <w:tc>
          <w:tcPr>
            <w:tcW w:w="500" w:type="pct"/>
            <w:tcBorders>
              <w:top w:val="outset" w:sz="6" w:space="0" w:color="000000"/>
              <w:left w:val="outset" w:sz="6" w:space="0" w:color="000000"/>
              <w:bottom w:val="outset" w:sz="6" w:space="0" w:color="000000"/>
              <w:right w:val="outset" w:sz="6" w:space="0" w:color="000000"/>
            </w:tcBorders>
            <w:hideMark/>
          </w:tcPr>
          <w:p w:rsidR="00336F82" w:rsidRPr="00231A28" w:rsidRDefault="00336F82" w:rsidP="0064609B">
            <w:r w:rsidRPr="00231A28">
              <w:t>5.3.</w:t>
            </w:r>
          </w:p>
        </w:tc>
        <w:tc>
          <w:tcPr>
            <w:tcW w:w="1950" w:type="pct"/>
            <w:tcBorders>
              <w:top w:val="outset" w:sz="6" w:space="0" w:color="000000"/>
              <w:left w:val="outset" w:sz="6" w:space="0" w:color="000000"/>
              <w:bottom w:val="outset" w:sz="6" w:space="0" w:color="000000"/>
              <w:right w:val="outset" w:sz="6" w:space="0" w:color="000000"/>
            </w:tcBorders>
            <w:hideMark/>
          </w:tcPr>
          <w:p w:rsidR="00336F82" w:rsidRPr="00231A28" w:rsidRDefault="00336F82" w:rsidP="0064609B">
            <w:r w:rsidRPr="00231A28">
              <w:t>Atjaunojamo energoresursu pārstrādes tehnoloģijas</w:t>
            </w:r>
          </w:p>
        </w:tc>
        <w:tc>
          <w:tcPr>
            <w:tcW w:w="1200" w:type="pct"/>
            <w:tcBorders>
              <w:top w:val="outset" w:sz="6" w:space="0" w:color="000000"/>
              <w:left w:val="outset" w:sz="6" w:space="0" w:color="000000"/>
              <w:bottom w:val="outset" w:sz="6" w:space="0" w:color="000000"/>
              <w:right w:val="outset" w:sz="6" w:space="0" w:color="000000"/>
            </w:tcBorders>
            <w:hideMark/>
          </w:tcPr>
          <w:p w:rsidR="00336F82" w:rsidRPr="00231A28" w:rsidRDefault="00336F82" w:rsidP="0064609B">
            <w:pPr>
              <w:jc w:val="center"/>
            </w:pPr>
            <w:r w:rsidRPr="00231A28">
              <w:t>1100</w:t>
            </w:r>
          </w:p>
        </w:tc>
        <w:tc>
          <w:tcPr>
            <w:tcW w:w="1350" w:type="pct"/>
            <w:tcBorders>
              <w:top w:val="outset" w:sz="6" w:space="0" w:color="000000"/>
              <w:left w:val="outset" w:sz="6" w:space="0" w:color="000000"/>
              <w:bottom w:val="outset" w:sz="6" w:space="0" w:color="000000"/>
              <w:right w:val="outset" w:sz="6" w:space="0" w:color="000000"/>
            </w:tcBorders>
            <w:hideMark/>
          </w:tcPr>
          <w:p w:rsidR="00336F82" w:rsidRPr="00231A28" w:rsidRDefault="00336F82" w:rsidP="0064609B">
            <w:pPr>
              <w:jc w:val="center"/>
            </w:pPr>
            <w:r w:rsidRPr="00231A28">
              <w:t>≥ 1</w:t>
            </w:r>
          </w:p>
        </w:tc>
      </w:tr>
    </w:tbl>
    <w:p w:rsidR="006A34ED" w:rsidRPr="00231A28" w:rsidRDefault="00336F82" w:rsidP="0064609B">
      <w:r w:rsidRPr="00231A28">
        <w:t>Piezīme.*** Primārā energoresursa pārstrādes jauda.”</w:t>
      </w:r>
    </w:p>
    <w:p w:rsidR="00336F82" w:rsidRPr="00231A28" w:rsidRDefault="00336F82" w:rsidP="0064609B">
      <w:pPr>
        <w:ind w:firstLine="720"/>
        <w:jc w:val="both"/>
      </w:pPr>
    </w:p>
    <w:p w:rsidR="0002504E" w:rsidRPr="00231A28" w:rsidRDefault="00B9563F" w:rsidP="0064609B">
      <w:pPr>
        <w:ind w:firstLine="720"/>
        <w:jc w:val="both"/>
      </w:pPr>
      <w:r w:rsidRPr="00231A28">
        <w:t>30</w:t>
      </w:r>
      <w:r w:rsidR="0002504E" w:rsidRPr="00231A28">
        <w:t>. 3.pielikumā:</w:t>
      </w:r>
    </w:p>
    <w:p w:rsidR="0002504E" w:rsidRPr="00231A28" w:rsidRDefault="0002504E" w:rsidP="0064609B">
      <w:pPr>
        <w:ind w:firstLine="720"/>
        <w:jc w:val="both"/>
      </w:pPr>
      <w:r w:rsidRPr="00231A28">
        <w:t>izteikt „Iesniedzam</w:t>
      </w:r>
      <w:r w:rsidR="00591232" w:rsidRPr="00231A28">
        <w:t xml:space="preserve">ie </w:t>
      </w:r>
      <w:r w:rsidRPr="00231A28">
        <w:t xml:space="preserve"> dokument</w:t>
      </w:r>
      <w:r w:rsidR="00591232" w:rsidRPr="00231A28">
        <w:t>i</w:t>
      </w:r>
      <w:r w:rsidRPr="00231A28">
        <w:t xml:space="preserve">” </w:t>
      </w:r>
      <w:r w:rsidR="00023DEC" w:rsidRPr="00231A28">
        <w:t xml:space="preserve">6., 7., 8., </w:t>
      </w:r>
      <w:r w:rsidRPr="00231A28">
        <w:t>9.punktu šādā redakcijā: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0"/>
        <w:gridCol w:w="6495"/>
        <w:gridCol w:w="1134"/>
        <w:gridCol w:w="566"/>
      </w:tblGrid>
      <w:tr w:rsidR="00621303" w:rsidRPr="00231A28" w:rsidTr="00F5517B">
        <w:tc>
          <w:tcPr>
            <w:tcW w:w="890" w:type="dxa"/>
          </w:tcPr>
          <w:p w:rsidR="00621303" w:rsidRPr="00231A28" w:rsidRDefault="00621303" w:rsidP="0064609B">
            <w:pPr>
              <w:tabs>
                <w:tab w:val="left" w:pos="1260"/>
                <w:tab w:val="left" w:pos="1800"/>
              </w:tabs>
              <w:jc w:val="both"/>
            </w:pPr>
            <w:r w:rsidRPr="00231A28">
              <w:t>6.</w:t>
            </w:r>
          </w:p>
        </w:tc>
        <w:tc>
          <w:tcPr>
            <w:tcW w:w="6495" w:type="dxa"/>
          </w:tcPr>
          <w:p w:rsidR="00621303" w:rsidRPr="00231A28" w:rsidRDefault="006A34ED" w:rsidP="0064609B">
            <w:pPr>
              <w:tabs>
                <w:tab w:val="left" w:pos="1260"/>
                <w:tab w:val="left" w:pos="1800"/>
              </w:tabs>
              <w:jc w:val="both"/>
            </w:pPr>
            <w:r w:rsidRPr="00231A28">
              <w:rPr>
                <w:rStyle w:val="tvhtml1"/>
                <w:rFonts w:ascii="Times New Roman" w:hAnsi="Times New Roman"/>
                <w:sz w:val="24"/>
                <w:szCs w:val="24"/>
              </w:rPr>
              <w:t xml:space="preserve">Būvvaldē akceptēts būvprojekts tehniskā projekta stadijā (kopija) par visiem projekta ietvaros plānotajiem būvdarbiem vai, ja paredzēta vienkāršota renovācija, būvvaldē saskaņota apliecinājuma karte par projektā veicamajiem darbiem (kopija) </w:t>
            </w:r>
            <w:r w:rsidR="00621303" w:rsidRPr="00231A28">
              <w:t>vai, ja paredzēta v</w:t>
            </w:r>
            <w:r w:rsidRPr="00231A28">
              <w:rPr>
                <w:bCs/>
              </w:rPr>
              <w:t>ienkāršotā inženiertīklu pievadu un iekšējo inženiertīklu izbūve, rekonstrukcija vai renovācija, būvvaldē saskaņota</w:t>
            </w:r>
            <w:r w:rsidR="00621303" w:rsidRPr="00231A28">
              <w:t xml:space="preserve"> tehniskā shēma (kopija)</w:t>
            </w:r>
            <w:r w:rsidRPr="00231A28">
              <w:rPr>
                <w:rStyle w:val="tvhtml1"/>
                <w:rFonts w:ascii="Times New Roman" w:hAnsi="Times New Roman"/>
                <w:sz w:val="24"/>
                <w:szCs w:val="24"/>
              </w:rPr>
              <w:t xml:space="preserve"> (ja attiecināms) atbilstoši ēkas </w:t>
            </w:r>
            <w:proofErr w:type="spellStart"/>
            <w:r w:rsidRPr="00231A28">
              <w:rPr>
                <w:rStyle w:val="tvhtml1"/>
                <w:rFonts w:ascii="Times New Roman" w:hAnsi="Times New Roman"/>
                <w:sz w:val="24"/>
                <w:szCs w:val="24"/>
              </w:rPr>
              <w:t>energoauditam</w:t>
            </w:r>
            <w:proofErr w:type="spellEnd"/>
            <w:r w:rsidRPr="00231A28">
              <w:rPr>
                <w:rStyle w:val="tvhtml1"/>
                <w:rFonts w:ascii="Times New Roman" w:hAnsi="Times New Roman"/>
                <w:sz w:val="24"/>
                <w:szCs w:val="24"/>
              </w:rPr>
              <w:t xml:space="preserve"> </w:t>
            </w:r>
          </w:p>
        </w:tc>
        <w:tc>
          <w:tcPr>
            <w:tcW w:w="1134" w:type="dxa"/>
          </w:tcPr>
          <w:p w:rsidR="00621303" w:rsidRPr="00231A28" w:rsidRDefault="00621303" w:rsidP="0064609B">
            <w:pPr>
              <w:tabs>
                <w:tab w:val="left" w:pos="1260"/>
                <w:tab w:val="left" w:pos="1800"/>
              </w:tabs>
              <w:jc w:val="both"/>
            </w:pPr>
          </w:p>
        </w:tc>
        <w:tc>
          <w:tcPr>
            <w:tcW w:w="566" w:type="dxa"/>
          </w:tcPr>
          <w:p w:rsidR="00621303" w:rsidRPr="00231A28" w:rsidRDefault="00D35658" w:rsidP="0064609B">
            <w:pPr>
              <w:tabs>
                <w:tab w:val="left" w:pos="1260"/>
                <w:tab w:val="left" w:pos="1800"/>
              </w:tabs>
              <w:jc w:val="both"/>
            </w:pPr>
            <w:r w:rsidRPr="00231A28">
              <w:rPr>
                <w:i/>
              </w:rPr>
              <w:fldChar w:fldCharType="begin">
                <w:ffData>
                  <w:name w:val="Check1"/>
                  <w:enabled/>
                  <w:calcOnExit w:val="0"/>
                  <w:checkBox>
                    <w:sizeAuto/>
                    <w:default w:val="0"/>
                  </w:checkBox>
                </w:ffData>
              </w:fldChar>
            </w:r>
            <w:r w:rsidR="00621303" w:rsidRPr="00231A28">
              <w:rPr>
                <w:i/>
              </w:rPr>
              <w:instrText xml:space="preserve"> FORMCHECKBOX </w:instrText>
            </w:r>
            <w:r>
              <w:rPr>
                <w:i/>
              </w:rPr>
            </w:r>
            <w:r>
              <w:rPr>
                <w:i/>
              </w:rPr>
              <w:fldChar w:fldCharType="separate"/>
            </w:r>
            <w:r w:rsidRPr="00231A28">
              <w:rPr>
                <w:i/>
              </w:rPr>
              <w:fldChar w:fldCharType="end"/>
            </w:r>
          </w:p>
        </w:tc>
      </w:tr>
    </w:tbl>
    <w:p w:rsidR="00621303" w:rsidRPr="00231A28" w:rsidRDefault="00621303" w:rsidP="0064609B">
      <w:pPr>
        <w:ind w:firstLine="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0"/>
        <w:gridCol w:w="6495"/>
        <w:gridCol w:w="1134"/>
        <w:gridCol w:w="566"/>
      </w:tblGrid>
      <w:tr w:rsidR="00621303" w:rsidRPr="00231A28" w:rsidTr="00F5517B">
        <w:tc>
          <w:tcPr>
            <w:tcW w:w="890" w:type="dxa"/>
          </w:tcPr>
          <w:p w:rsidR="00621303" w:rsidRPr="00231A28" w:rsidRDefault="00621303" w:rsidP="0064609B">
            <w:pPr>
              <w:tabs>
                <w:tab w:val="left" w:pos="1260"/>
                <w:tab w:val="left" w:pos="1800"/>
              </w:tabs>
              <w:jc w:val="both"/>
            </w:pPr>
            <w:r w:rsidRPr="00231A28">
              <w:t>7.</w:t>
            </w:r>
          </w:p>
        </w:tc>
        <w:tc>
          <w:tcPr>
            <w:tcW w:w="6495" w:type="dxa"/>
          </w:tcPr>
          <w:p w:rsidR="00621303" w:rsidRPr="00231A28" w:rsidRDefault="003308D5" w:rsidP="0064609B">
            <w:pPr>
              <w:tabs>
                <w:tab w:val="left" w:pos="1260"/>
                <w:tab w:val="left" w:pos="1800"/>
              </w:tabs>
              <w:jc w:val="both"/>
            </w:pPr>
            <w:r w:rsidRPr="00231A28">
              <w:t>saražotās, patērētās un pārdotās siltumenerģijas apjomu apliecinoši dokumenti (kopijas) par vismaz divos jebkuros gados pirms projekta iesnieguma iesniegšanas saražoto, patērēto un pārdoto siltumenerģijas apjomu ražošanas ēkā, kurā plānotas projekta aktivitātes, norādot datus pa mēnešiem (megavatstundas (</w:t>
            </w:r>
            <w:proofErr w:type="spellStart"/>
            <w:r w:rsidRPr="00231A28">
              <w:t>MWh</w:t>
            </w:r>
            <w:proofErr w:type="spellEnd"/>
            <w:r w:rsidRPr="00231A28">
              <w:t>)). Iesniedz arī dokumentus (kopijas), kas apliecina izmantoto kurināmā apjomu, tai skaitā kurināmā pirkšanas izmaksas apliecinošus dokumentus</w:t>
            </w:r>
            <w:r w:rsidR="002A65A2" w:rsidRPr="00231A28">
              <w:t xml:space="preserve"> (</w:t>
            </w:r>
            <w:r w:rsidR="0030650B" w:rsidRPr="00231A28">
              <w:rPr>
                <w:b/>
              </w:rPr>
              <w:t>ja attiecināms</w:t>
            </w:r>
            <w:r w:rsidR="002A65A2" w:rsidRPr="00231A28">
              <w:t>)</w:t>
            </w:r>
          </w:p>
        </w:tc>
        <w:tc>
          <w:tcPr>
            <w:tcW w:w="1134" w:type="dxa"/>
          </w:tcPr>
          <w:p w:rsidR="00621303" w:rsidRPr="00231A28" w:rsidRDefault="00621303" w:rsidP="0064609B">
            <w:pPr>
              <w:tabs>
                <w:tab w:val="left" w:pos="1260"/>
                <w:tab w:val="left" w:pos="1800"/>
              </w:tabs>
              <w:jc w:val="both"/>
            </w:pPr>
          </w:p>
        </w:tc>
        <w:tc>
          <w:tcPr>
            <w:tcW w:w="566" w:type="dxa"/>
          </w:tcPr>
          <w:p w:rsidR="00621303" w:rsidRPr="00231A28" w:rsidRDefault="00D35658" w:rsidP="0064609B">
            <w:pPr>
              <w:tabs>
                <w:tab w:val="left" w:pos="1260"/>
                <w:tab w:val="left" w:pos="1800"/>
              </w:tabs>
              <w:jc w:val="both"/>
            </w:pPr>
            <w:r w:rsidRPr="00231A28">
              <w:rPr>
                <w:i/>
              </w:rPr>
              <w:fldChar w:fldCharType="begin">
                <w:ffData>
                  <w:name w:val="Check1"/>
                  <w:enabled/>
                  <w:calcOnExit w:val="0"/>
                  <w:checkBox>
                    <w:sizeAuto/>
                    <w:default w:val="0"/>
                  </w:checkBox>
                </w:ffData>
              </w:fldChar>
            </w:r>
            <w:r w:rsidR="00621303" w:rsidRPr="00231A28">
              <w:rPr>
                <w:i/>
              </w:rPr>
              <w:instrText xml:space="preserve"> FORMCHECKBOX </w:instrText>
            </w:r>
            <w:r>
              <w:rPr>
                <w:i/>
              </w:rPr>
            </w:r>
            <w:r>
              <w:rPr>
                <w:i/>
              </w:rPr>
              <w:fldChar w:fldCharType="separate"/>
            </w:r>
            <w:r w:rsidRPr="00231A28">
              <w:rPr>
                <w:i/>
              </w:rPr>
              <w:fldChar w:fldCharType="end"/>
            </w:r>
          </w:p>
        </w:tc>
      </w:tr>
    </w:tbl>
    <w:p w:rsidR="00621303" w:rsidRPr="00231A28" w:rsidRDefault="00621303" w:rsidP="0064609B">
      <w:pPr>
        <w:ind w:firstLine="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0"/>
        <w:gridCol w:w="6495"/>
        <w:gridCol w:w="1134"/>
        <w:gridCol w:w="566"/>
      </w:tblGrid>
      <w:tr w:rsidR="00621303" w:rsidRPr="00231A28" w:rsidTr="00F5517B">
        <w:tc>
          <w:tcPr>
            <w:tcW w:w="890" w:type="dxa"/>
          </w:tcPr>
          <w:p w:rsidR="00621303" w:rsidRPr="00231A28" w:rsidRDefault="00621303" w:rsidP="0064609B">
            <w:pPr>
              <w:tabs>
                <w:tab w:val="left" w:pos="1260"/>
                <w:tab w:val="left" w:pos="1800"/>
              </w:tabs>
              <w:jc w:val="both"/>
            </w:pPr>
            <w:r w:rsidRPr="00231A28">
              <w:t>8.</w:t>
            </w:r>
          </w:p>
        </w:tc>
        <w:tc>
          <w:tcPr>
            <w:tcW w:w="6495" w:type="dxa"/>
          </w:tcPr>
          <w:p w:rsidR="00621303" w:rsidRPr="00231A28" w:rsidRDefault="003308D5" w:rsidP="0064609B">
            <w:pPr>
              <w:tabs>
                <w:tab w:val="left" w:pos="1260"/>
                <w:tab w:val="left" w:pos="1800"/>
              </w:tabs>
              <w:jc w:val="both"/>
            </w:pPr>
            <w:r w:rsidRPr="00231A28">
              <w:t xml:space="preserve">zvērināta revidenta atzinums par šo noteikumu </w:t>
            </w:r>
            <w:hyperlink r:id="rId11" w:anchor="p19" w:history="1">
              <w:r w:rsidRPr="00231A28">
                <w:rPr>
                  <w:rStyle w:val="Hyperlink"/>
                  <w:color w:val="auto"/>
                  <w:u w:val="none"/>
                </w:rPr>
                <w:t>19.1.apakšpunktā</w:t>
              </w:r>
            </w:hyperlink>
            <w:r w:rsidRPr="00231A28">
              <w:t xml:space="preserve"> minētās aktivitātes īstenošanas attiecināmo izmaksu aprēķina pareizību un atbilstību Komisijas regulas Nr. </w:t>
            </w:r>
            <w:hyperlink r:id="rId12" w:tgtFrame="_blank" w:tooltip="Atvērt regulu latviešu valodā" w:history="1">
              <w:r w:rsidRPr="00231A28">
                <w:rPr>
                  <w:rStyle w:val="Hyperlink"/>
                  <w:color w:val="auto"/>
                  <w:u w:val="none"/>
                </w:rPr>
                <w:t>800/2008</w:t>
              </w:r>
            </w:hyperlink>
            <w:r w:rsidRPr="00231A28">
              <w:t xml:space="preserve"> 21.pantam</w:t>
            </w:r>
            <w:r w:rsidR="002A65A2" w:rsidRPr="00231A28">
              <w:t xml:space="preserve"> (</w:t>
            </w:r>
            <w:r w:rsidR="0030650B" w:rsidRPr="00231A28">
              <w:rPr>
                <w:b/>
              </w:rPr>
              <w:t>ja attiecināms</w:t>
            </w:r>
            <w:r w:rsidR="002A65A2" w:rsidRPr="00231A28">
              <w:t>)</w:t>
            </w:r>
          </w:p>
        </w:tc>
        <w:tc>
          <w:tcPr>
            <w:tcW w:w="1134" w:type="dxa"/>
          </w:tcPr>
          <w:p w:rsidR="00621303" w:rsidRPr="00231A28" w:rsidRDefault="00621303" w:rsidP="0064609B">
            <w:pPr>
              <w:tabs>
                <w:tab w:val="left" w:pos="1260"/>
                <w:tab w:val="left" w:pos="1800"/>
              </w:tabs>
              <w:jc w:val="both"/>
            </w:pPr>
          </w:p>
        </w:tc>
        <w:tc>
          <w:tcPr>
            <w:tcW w:w="566" w:type="dxa"/>
          </w:tcPr>
          <w:p w:rsidR="00621303" w:rsidRPr="00231A28" w:rsidRDefault="00D35658" w:rsidP="0064609B">
            <w:pPr>
              <w:tabs>
                <w:tab w:val="left" w:pos="1260"/>
                <w:tab w:val="left" w:pos="1800"/>
              </w:tabs>
              <w:jc w:val="both"/>
            </w:pPr>
            <w:r w:rsidRPr="00231A28">
              <w:rPr>
                <w:i/>
              </w:rPr>
              <w:fldChar w:fldCharType="begin">
                <w:ffData>
                  <w:name w:val="Check1"/>
                  <w:enabled/>
                  <w:calcOnExit w:val="0"/>
                  <w:checkBox>
                    <w:sizeAuto/>
                    <w:default w:val="0"/>
                  </w:checkBox>
                </w:ffData>
              </w:fldChar>
            </w:r>
            <w:r w:rsidR="00621303" w:rsidRPr="00231A28">
              <w:rPr>
                <w:i/>
              </w:rPr>
              <w:instrText xml:space="preserve"> FORMCHECKBOX </w:instrText>
            </w:r>
            <w:r>
              <w:rPr>
                <w:i/>
              </w:rPr>
            </w:r>
            <w:r>
              <w:rPr>
                <w:i/>
              </w:rPr>
              <w:fldChar w:fldCharType="separate"/>
            </w:r>
            <w:r w:rsidRPr="00231A28">
              <w:rPr>
                <w:i/>
              </w:rPr>
              <w:fldChar w:fldCharType="end"/>
            </w:r>
          </w:p>
        </w:tc>
      </w:tr>
      <w:tr w:rsidR="0002504E" w:rsidRPr="00231A28" w:rsidTr="00E808E7">
        <w:tc>
          <w:tcPr>
            <w:tcW w:w="890" w:type="dxa"/>
          </w:tcPr>
          <w:p w:rsidR="0002504E" w:rsidRPr="00231A28" w:rsidRDefault="0002504E" w:rsidP="0064609B">
            <w:pPr>
              <w:tabs>
                <w:tab w:val="left" w:pos="1260"/>
                <w:tab w:val="left" w:pos="1800"/>
              </w:tabs>
              <w:jc w:val="both"/>
            </w:pPr>
            <w:r w:rsidRPr="00231A28">
              <w:t>9.</w:t>
            </w:r>
          </w:p>
        </w:tc>
        <w:tc>
          <w:tcPr>
            <w:tcW w:w="6495" w:type="dxa"/>
          </w:tcPr>
          <w:p w:rsidR="0002504E" w:rsidRPr="00231A28" w:rsidRDefault="0002504E" w:rsidP="0064609B">
            <w:pPr>
              <w:tabs>
                <w:tab w:val="left" w:pos="1260"/>
                <w:tab w:val="left" w:pos="1800"/>
              </w:tabs>
              <w:jc w:val="both"/>
            </w:pPr>
            <w:r w:rsidRPr="00231A28">
              <w:t>lēmums par projekta īstenošanu un papildus iesniedzamie dokumenti saskaņā ar noteikumu 28.8. un 28.14.apakšpunktu</w:t>
            </w:r>
          </w:p>
        </w:tc>
        <w:tc>
          <w:tcPr>
            <w:tcW w:w="1134" w:type="dxa"/>
          </w:tcPr>
          <w:p w:rsidR="0002504E" w:rsidRPr="00231A28" w:rsidRDefault="0002504E" w:rsidP="0064609B">
            <w:pPr>
              <w:tabs>
                <w:tab w:val="left" w:pos="1260"/>
                <w:tab w:val="left" w:pos="1800"/>
              </w:tabs>
              <w:jc w:val="both"/>
            </w:pPr>
          </w:p>
        </w:tc>
        <w:tc>
          <w:tcPr>
            <w:tcW w:w="566" w:type="dxa"/>
          </w:tcPr>
          <w:p w:rsidR="0002504E" w:rsidRPr="00231A28" w:rsidRDefault="00D35658" w:rsidP="0064609B">
            <w:pPr>
              <w:tabs>
                <w:tab w:val="left" w:pos="1260"/>
                <w:tab w:val="left" w:pos="1800"/>
              </w:tabs>
              <w:jc w:val="both"/>
            </w:pPr>
            <w:r w:rsidRPr="00231A28">
              <w:rPr>
                <w:i/>
              </w:rPr>
              <w:fldChar w:fldCharType="begin">
                <w:ffData>
                  <w:name w:val="Check1"/>
                  <w:enabled/>
                  <w:calcOnExit w:val="0"/>
                  <w:checkBox>
                    <w:sizeAuto/>
                    <w:default w:val="0"/>
                  </w:checkBox>
                </w:ffData>
              </w:fldChar>
            </w:r>
            <w:r w:rsidR="0002504E" w:rsidRPr="00231A28">
              <w:rPr>
                <w:i/>
              </w:rPr>
              <w:instrText xml:space="preserve"> FORMCHECKBOX </w:instrText>
            </w:r>
            <w:r>
              <w:rPr>
                <w:i/>
              </w:rPr>
            </w:r>
            <w:r>
              <w:rPr>
                <w:i/>
              </w:rPr>
              <w:fldChar w:fldCharType="separate"/>
            </w:r>
            <w:r w:rsidRPr="00231A28">
              <w:rPr>
                <w:i/>
              </w:rPr>
              <w:fldChar w:fldCharType="end"/>
            </w:r>
          </w:p>
        </w:tc>
      </w:tr>
    </w:tbl>
    <w:p w:rsidR="00621303" w:rsidRPr="00231A28" w:rsidRDefault="00621303" w:rsidP="0064609B">
      <w:pPr>
        <w:ind w:firstLine="720"/>
        <w:jc w:val="both"/>
      </w:pPr>
    </w:p>
    <w:p w:rsidR="0002504E" w:rsidRPr="00231A28" w:rsidRDefault="0002504E" w:rsidP="0064609B">
      <w:pPr>
        <w:ind w:firstLine="720"/>
        <w:jc w:val="both"/>
      </w:pPr>
      <w:r w:rsidRPr="00231A28">
        <w:lastRenderedPageBreak/>
        <w:t>izteikt 3.pielikuma  1.sadaļas 1.1.2.apakšpunktu šādā redakcijā:</w:t>
      </w:r>
    </w:p>
    <w:p w:rsidR="0002504E" w:rsidRPr="00231A28" w:rsidRDefault="0002504E" w:rsidP="0064609B">
      <w:pPr>
        <w:ind w:firstLine="720"/>
        <w:jc w:val="both"/>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9"/>
        <w:gridCol w:w="2410"/>
        <w:gridCol w:w="6241"/>
      </w:tblGrid>
      <w:tr w:rsidR="0002504E" w:rsidRPr="00231A28" w:rsidTr="00952D4E">
        <w:trPr>
          <w:cantSplit/>
          <w:trHeight w:val="351"/>
        </w:trPr>
        <w:tc>
          <w:tcPr>
            <w:tcW w:w="779" w:type="dxa"/>
          </w:tcPr>
          <w:p w:rsidR="0002504E" w:rsidRPr="00231A28" w:rsidRDefault="0002504E" w:rsidP="0064609B">
            <w:pPr>
              <w:tabs>
                <w:tab w:val="left" w:pos="567"/>
                <w:tab w:val="left" w:pos="851"/>
              </w:tabs>
            </w:pPr>
            <w:r w:rsidRPr="00231A28">
              <w:t>1.1.2.</w:t>
            </w:r>
          </w:p>
        </w:tc>
        <w:tc>
          <w:tcPr>
            <w:tcW w:w="2410" w:type="dxa"/>
          </w:tcPr>
          <w:p w:rsidR="0002504E" w:rsidRPr="00231A28" w:rsidRDefault="0002504E" w:rsidP="0064609B">
            <w:pPr>
              <w:tabs>
                <w:tab w:val="left" w:pos="567"/>
                <w:tab w:val="left" w:pos="851"/>
              </w:tabs>
            </w:pPr>
            <w:r w:rsidRPr="00231A28">
              <w:t>Projekta iesniedzēja darbības forma</w:t>
            </w:r>
          </w:p>
        </w:tc>
        <w:tc>
          <w:tcPr>
            <w:tcW w:w="6241" w:type="dxa"/>
          </w:tcPr>
          <w:p w:rsidR="0002504E" w:rsidRPr="00231A28" w:rsidRDefault="00D35658" w:rsidP="0064609B">
            <w:r w:rsidRPr="00231A28">
              <w:fldChar w:fldCharType="begin">
                <w:ffData>
                  <w:name w:val="Check1"/>
                  <w:enabled/>
                  <w:calcOnExit w:val="0"/>
                  <w:checkBox>
                    <w:sizeAuto/>
                    <w:default w:val="0"/>
                  </w:checkBox>
                </w:ffData>
              </w:fldChar>
            </w:r>
            <w:r w:rsidR="0002504E" w:rsidRPr="00231A28">
              <w:instrText xml:space="preserve"> FORMCHECKBOX </w:instrText>
            </w:r>
            <w:r>
              <w:fldChar w:fldCharType="separate"/>
            </w:r>
            <w:r w:rsidRPr="00231A28">
              <w:fldChar w:fldCharType="end"/>
            </w:r>
            <w:r w:rsidR="0002504E" w:rsidRPr="00231A28">
              <w:t xml:space="preserve"> sīkais (</w:t>
            </w:r>
            <w:proofErr w:type="spellStart"/>
            <w:r w:rsidR="0002504E" w:rsidRPr="00231A28">
              <w:t>mikro</w:t>
            </w:r>
            <w:proofErr w:type="spellEnd"/>
            <w:r w:rsidR="0002504E" w:rsidRPr="00231A28">
              <w:t>) komersants</w:t>
            </w:r>
          </w:p>
          <w:p w:rsidR="0002504E" w:rsidRPr="00231A28" w:rsidRDefault="00D35658" w:rsidP="0064609B">
            <w:r w:rsidRPr="00231A28">
              <w:fldChar w:fldCharType="begin">
                <w:ffData>
                  <w:name w:val="Check1"/>
                  <w:enabled/>
                  <w:calcOnExit w:val="0"/>
                  <w:checkBox>
                    <w:sizeAuto/>
                    <w:default w:val="0"/>
                  </w:checkBox>
                </w:ffData>
              </w:fldChar>
            </w:r>
            <w:r w:rsidR="0002504E" w:rsidRPr="00231A28">
              <w:instrText xml:space="preserve"> FORMCHECKBOX </w:instrText>
            </w:r>
            <w:r>
              <w:fldChar w:fldCharType="separate"/>
            </w:r>
            <w:r w:rsidRPr="00231A28">
              <w:fldChar w:fldCharType="end"/>
            </w:r>
            <w:r w:rsidR="0002504E" w:rsidRPr="00231A28">
              <w:t xml:space="preserve"> mazais komersants</w:t>
            </w:r>
          </w:p>
          <w:p w:rsidR="0002504E" w:rsidRPr="00231A28" w:rsidRDefault="00D35658" w:rsidP="0064609B">
            <w:r w:rsidRPr="00231A28">
              <w:fldChar w:fldCharType="begin">
                <w:ffData>
                  <w:name w:val="Check1"/>
                  <w:enabled/>
                  <w:calcOnExit w:val="0"/>
                  <w:checkBox>
                    <w:sizeAuto/>
                    <w:default w:val="0"/>
                  </w:checkBox>
                </w:ffData>
              </w:fldChar>
            </w:r>
            <w:r w:rsidR="0002504E" w:rsidRPr="00231A28">
              <w:instrText xml:space="preserve"> FORMCHECKBOX </w:instrText>
            </w:r>
            <w:r>
              <w:fldChar w:fldCharType="separate"/>
            </w:r>
            <w:r w:rsidRPr="00231A28">
              <w:fldChar w:fldCharType="end"/>
            </w:r>
            <w:r w:rsidR="0002504E" w:rsidRPr="00231A28">
              <w:t xml:space="preserve"> vidējais komersants</w:t>
            </w:r>
          </w:p>
          <w:p w:rsidR="0002504E" w:rsidRPr="00231A28" w:rsidRDefault="00D35658" w:rsidP="0064609B">
            <w:r w:rsidRPr="00231A28">
              <w:fldChar w:fldCharType="begin">
                <w:ffData>
                  <w:name w:val="Check1"/>
                  <w:enabled/>
                  <w:calcOnExit w:val="0"/>
                  <w:checkBox>
                    <w:sizeAuto/>
                    <w:default w:val="0"/>
                  </w:checkBox>
                </w:ffData>
              </w:fldChar>
            </w:r>
            <w:r w:rsidR="0002504E" w:rsidRPr="00231A28">
              <w:instrText xml:space="preserve"> FORMCHECKBOX </w:instrText>
            </w:r>
            <w:r>
              <w:fldChar w:fldCharType="separate"/>
            </w:r>
            <w:r w:rsidRPr="00231A28">
              <w:fldChar w:fldCharType="end"/>
            </w:r>
            <w:r w:rsidR="0002504E" w:rsidRPr="00231A28">
              <w:t xml:space="preserve"> lielais komersants</w:t>
            </w:r>
          </w:p>
          <w:p w:rsidR="0002504E" w:rsidRPr="00231A28" w:rsidRDefault="00D35658" w:rsidP="0064609B">
            <w:r w:rsidRPr="00231A28">
              <w:fldChar w:fldCharType="begin">
                <w:ffData>
                  <w:name w:val="Check1"/>
                  <w:enabled/>
                  <w:calcOnExit w:val="0"/>
                  <w:checkBox>
                    <w:sizeAuto/>
                    <w:default w:val="0"/>
                  </w:checkBox>
                </w:ffData>
              </w:fldChar>
            </w:r>
            <w:r w:rsidR="0002504E" w:rsidRPr="00231A28">
              <w:instrText xml:space="preserve"> FORMCHECKBOX </w:instrText>
            </w:r>
            <w:r>
              <w:fldChar w:fldCharType="separate"/>
            </w:r>
            <w:r w:rsidRPr="00231A28">
              <w:fldChar w:fldCharType="end"/>
            </w:r>
            <w:r w:rsidR="0002504E" w:rsidRPr="00231A28">
              <w:t xml:space="preserve"> izglītības iestāde</w:t>
            </w:r>
          </w:p>
        </w:tc>
      </w:tr>
    </w:tbl>
    <w:p w:rsidR="0002504E" w:rsidRPr="00231A28" w:rsidRDefault="0002504E" w:rsidP="0064609B">
      <w:pPr>
        <w:ind w:firstLine="720"/>
        <w:jc w:val="both"/>
      </w:pPr>
    </w:p>
    <w:p w:rsidR="0002504E" w:rsidRPr="00231A28" w:rsidRDefault="0002504E" w:rsidP="0064609B">
      <w:pPr>
        <w:tabs>
          <w:tab w:val="num" w:pos="792"/>
          <w:tab w:val="left" w:pos="1080"/>
        </w:tabs>
        <w:ind w:firstLine="720"/>
        <w:jc w:val="both"/>
      </w:pPr>
      <w:r w:rsidRPr="00231A28">
        <w:t>papildināt 3.pielikuma 1.4.apakšpunktu aiz vārdiem „</w:t>
      </w:r>
      <w:r w:rsidRPr="00231A28">
        <w:rPr>
          <w:bCs/>
        </w:rPr>
        <w:t>kodiem 10-33 vai 35.3” ar skaitļiem „45-47.99”;</w:t>
      </w:r>
    </w:p>
    <w:p w:rsidR="0002504E" w:rsidRPr="00231A28" w:rsidRDefault="0002504E" w:rsidP="0064609B">
      <w:pPr>
        <w:ind w:firstLine="720"/>
        <w:jc w:val="both"/>
      </w:pPr>
    </w:p>
    <w:p w:rsidR="0002504E" w:rsidRPr="00231A28" w:rsidRDefault="0002504E" w:rsidP="0064609B">
      <w:pPr>
        <w:ind w:firstLine="720"/>
        <w:jc w:val="both"/>
      </w:pPr>
      <w:r w:rsidRPr="00231A28">
        <w:t>svītrot 3.pielikuma 2.7.apakšpunkta virsrakstā pirmo vārdu „Ražošanas”;</w:t>
      </w:r>
    </w:p>
    <w:p w:rsidR="0002504E" w:rsidRPr="00231A28" w:rsidRDefault="0002504E" w:rsidP="0064609B">
      <w:pPr>
        <w:ind w:firstLine="720"/>
        <w:jc w:val="both"/>
      </w:pPr>
    </w:p>
    <w:p w:rsidR="0002504E" w:rsidRPr="00231A28" w:rsidRDefault="00B9563F" w:rsidP="0064609B">
      <w:pPr>
        <w:ind w:firstLine="720"/>
        <w:jc w:val="both"/>
      </w:pPr>
      <w:r w:rsidRPr="00231A28">
        <w:t>izteikt</w:t>
      </w:r>
      <w:r w:rsidR="0002504E" w:rsidRPr="00231A28">
        <w:t xml:space="preserve"> 3.pielikuma  2.7.apakšpunkta tabulas 4.punktu šādā redakcijā:</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7"/>
        <w:gridCol w:w="6658"/>
        <w:gridCol w:w="1823"/>
      </w:tblGrid>
      <w:tr w:rsidR="0002504E" w:rsidRPr="00231A28" w:rsidTr="00E808E7">
        <w:tc>
          <w:tcPr>
            <w:tcW w:w="987" w:type="dxa"/>
          </w:tcPr>
          <w:p w:rsidR="0002504E" w:rsidRPr="00231A28" w:rsidRDefault="0002504E" w:rsidP="0064609B">
            <w:r w:rsidRPr="00231A28">
              <w:t>4.</w:t>
            </w:r>
          </w:p>
        </w:tc>
        <w:tc>
          <w:tcPr>
            <w:tcW w:w="6658" w:type="dxa"/>
          </w:tcPr>
          <w:p w:rsidR="0002504E" w:rsidRPr="00231A28" w:rsidRDefault="0002504E" w:rsidP="0064609B">
            <w:r w:rsidRPr="00231A28">
              <w:t xml:space="preserve">Ēkas klasifikācija: </w:t>
            </w:r>
          </w:p>
        </w:tc>
        <w:tc>
          <w:tcPr>
            <w:tcW w:w="1823" w:type="dxa"/>
          </w:tcPr>
          <w:p w:rsidR="0002504E" w:rsidRPr="00231A28" w:rsidRDefault="0002504E" w:rsidP="0064609B"/>
        </w:tc>
      </w:tr>
      <w:tr w:rsidR="0002504E" w:rsidRPr="00231A28" w:rsidTr="00E808E7">
        <w:tc>
          <w:tcPr>
            <w:tcW w:w="987" w:type="dxa"/>
          </w:tcPr>
          <w:p w:rsidR="0002504E" w:rsidRPr="00231A28" w:rsidRDefault="0002504E" w:rsidP="0064609B">
            <w:r w:rsidRPr="00231A28">
              <w:t>4.1.</w:t>
            </w:r>
          </w:p>
        </w:tc>
        <w:tc>
          <w:tcPr>
            <w:tcW w:w="6658" w:type="dxa"/>
          </w:tcPr>
          <w:p w:rsidR="0002504E" w:rsidRPr="00231A28" w:rsidRDefault="0002504E" w:rsidP="0064609B">
            <w:r w:rsidRPr="00231A28">
              <w:t>rūpnieciskās ražošanas ēkas (saskaņā ar Ministru kabineta 2009.gada 22.decembrī noteikumiem Nr.1620 „Noteikumi par būvju klasifikāciju” kods 1251)</w:t>
            </w:r>
          </w:p>
        </w:tc>
        <w:tc>
          <w:tcPr>
            <w:tcW w:w="1823" w:type="dxa"/>
          </w:tcPr>
          <w:p w:rsidR="0002504E" w:rsidRPr="00231A28" w:rsidRDefault="0002504E" w:rsidP="0064609B">
            <w:r w:rsidRPr="00231A28">
              <w:sym w:font="Symbol" w:char="F0A0"/>
            </w:r>
          </w:p>
        </w:tc>
      </w:tr>
      <w:tr w:rsidR="0002504E" w:rsidRPr="00231A28" w:rsidTr="00E808E7">
        <w:tc>
          <w:tcPr>
            <w:tcW w:w="987" w:type="dxa"/>
          </w:tcPr>
          <w:p w:rsidR="0002504E" w:rsidRPr="00231A28" w:rsidRDefault="0002504E" w:rsidP="0064609B">
            <w:r w:rsidRPr="00231A28">
              <w:t>4.2.</w:t>
            </w:r>
          </w:p>
        </w:tc>
        <w:tc>
          <w:tcPr>
            <w:tcW w:w="6658" w:type="dxa"/>
          </w:tcPr>
          <w:p w:rsidR="0002504E" w:rsidRPr="00231A28" w:rsidRDefault="0002504E" w:rsidP="0064609B">
            <w:r w:rsidRPr="00231A28">
              <w:t xml:space="preserve">vairumtirdzniecības un mazumtirdzniecības ēkās (saskaņā ar Ministru kabineta 2009.gada 22.decembrī noteikumiem Nr.1620 „Noteikumi par būvju klasifikāciju” </w:t>
            </w:r>
            <w:r w:rsidRPr="00231A28">
              <w:rPr>
                <w:bCs/>
              </w:rPr>
              <w:t xml:space="preserve">kods 123 </w:t>
            </w:r>
            <w:r w:rsidRPr="00231A28">
              <w:t>un tā klases, tipu grupas un tipi)</w:t>
            </w:r>
          </w:p>
        </w:tc>
        <w:tc>
          <w:tcPr>
            <w:tcW w:w="1823" w:type="dxa"/>
          </w:tcPr>
          <w:p w:rsidR="0002504E" w:rsidRPr="00231A28" w:rsidRDefault="0002504E" w:rsidP="0064609B">
            <w:r w:rsidRPr="00231A28">
              <w:sym w:font="Symbol" w:char="F0A0"/>
            </w:r>
          </w:p>
        </w:tc>
      </w:tr>
      <w:tr w:rsidR="0002504E" w:rsidRPr="00231A28" w:rsidTr="00E808E7">
        <w:tc>
          <w:tcPr>
            <w:tcW w:w="987" w:type="dxa"/>
          </w:tcPr>
          <w:p w:rsidR="0002504E" w:rsidRPr="00231A28" w:rsidRDefault="0002504E" w:rsidP="0064609B">
            <w:r w:rsidRPr="00231A28">
              <w:t>4.3.</w:t>
            </w:r>
          </w:p>
        </w:tc>
        <w:tc>
          <w:tcPr>
            <w:tcW w:w="6658" w:type="dxa"/>
          </w:tcPr>
          <w:p w:rsidR="0002504E" w:rsidRPr="00231A28" w:rsidRDefault="0002504E" w:rsidP="0064609B">
            <w:r w:rsidRPr="00231A28">
              <w:t xml:space="preserve">ēkās, kuras izmanto </w:t>
            </w:r>
            <w:r w:rsidRPr="00231A28">
              <w:rPr>
                <w:bCs/>
              </w:rPr>
              <w:t>izglītības iestāžu vajadzībām (</w:t>
            </w:r>
            <w:r w:rsidRPr="00231A28">
              <w:t xml:space="preserve">saskaņā ar Ministru kabineta 2009.gada 22.decembrī noteikumiem Nr.1620 „Noteikumi par būvju klasifikāciju” </w:t>
            </w:r>
            <w:r w:rsidRPr="00231A28">
              <w:rPr>
                <w:bCs/>
              </w:rPr>
              <w:t>kods 126</w:t>
            </w:r>
            <w:r w:rsidR="00513446" w:rsidRPr="00231A28">
              <w:rPr>
                <w:b/>
                <w:bCs/>
              </w:rPr>
              <w:t>, 1265, 12110102</w:t>
            </w:r>
            <w:r w:rsidRPr="00231A28">
              <w:t>)</w:t>
            </w:r>
          </w:p>
        </w:tc>
        <w:tc>
          <w:tcPr>
            <w:tcW w:w="1823" w:type="dxa"/>
          </w:tcPr>
          <w:p w:rsidR="0002504E" w:rsidRPr="00231A28" w:rsidRDefault="0002504E" w:rsidP="0064609B">
            <w:r w:rsidRPr="00231A28">
              <w:sym w:font="Symbol" w:char="F0A0"/>
            </w:r>
          </w:p>
        </w:tc>
      </w:tr>
    </w:tbl>
    <w:p w:rsidR="00A0751D" w:rsidRPr="00231A28" w:rsidRDefault="00A0751D" w:rsidP="0064609B">
      <w:pPr>
        <w:ind w:firstLine="720"/>
        <w:jc w:val="both"/>
      </w:pPr>
    </w:p>
    <w:p w:rsidR="0002504E" w:rsidRPr="00231A28" w:rsidRDefault="0002504E" w:rsidP="0064609B">
      <w:pPr>
        <w:ind w:firstLine="720"/>
        <w:jc w:val="both"/>
      </w:pPr>
      <w:r w:rsidRPr="00231A28">
        <w:t>papildināt 3.pielikuma  2.</w:t>
      </w:r>
      <w:r w:rsidR="00A0751D" w:rsidRPr="00231A28">
        <w:rPr>
          <w:b/>
        </w:rPr>
        <w:t>10</w:t>
      </w:r>
      <w:r w:rsidRPr="00231A28">
        <w:t xml:space="preserve">.apakšpunkta pēdējo teikumu </w:t>
      </w:r>
      <w:r w:rsidR="00A0751D" w:rsidRPr="00231A28">
        <w:t xml:space="preserve">aiz vārdiem „2012.gada oktobris” </w:t>
      </w:r>
      <w:r w:rsidRPr="00231A28">
        <w:t>ar vārdiem „un</w:t>
      </w:r>
      <w:r w:rsidR="00A0751D" w:rsidRPr="00231A28">
        <w:t xml:space="preserve"> </w:t>
      </w:r>
      <w:r w:rsidR="00A0751D" w:rsidRPr="00231A28">
        <w:rPr>
          <w:b/>
        </w:rPr>
        <w:t>konkursa</w:t>
      </w:r>
      <w:r w:rsidRPr="00231A28">
        <w:t xml:space="preserve"> otrajā kārtā 2012.gada decembris”;</w:t>
      </w:r>
    </w:p>
    <w:p w:rsidR="0002504E" w:rsidRPr="00231A28" w:rsidRDefault="0002504E" w:rsidP="0064609B">
      <w:pPr>
        <w:ind w:firstLine="720"/>
        <w:jc w:val="both"/>
      </w:pPr>
    </w:p>
    <w:p w:rsidR="0002504E" w:rsidRPr="00231A28" w:rsidRDefault="0002504E" w:rsidP="0064609B">
      <w:pPr>
        <w:ind w:firstLine="720"/>
        <w:jc w:val="both"/>
      </w:pPr>
      <w:r w:rsidRPr="00231A28">
        <w:t>papildināt 3.pielikuma 6.sadaļu ar jaunu 6.2.</w:t>
      </w:r>
      <w:r w:rsidRPr="00231A28">
        <w:rPr>
          <w:vertAlign w:val="superscript"/>
        </w:rPr>
        <w:t>1</w:t>
      </w:r>
      <w:r w:rsidRPr="00231A28">
        <w:t xml:space="preserve"> apakšpunktu un izteikt šādā reakcijā:</w:t>
      </w:r>
    </w:p>
    <w:p w:rsidR="0002504E" w:rsidRPr="00231A28" w:rsidRDefault="0002504E" w:rsidP="0064609B">
      <w:pPr>
        <w:ind w:firstLine="720"/>
        <w:jc w:val="both"/>
      </w:pPr>
      <w:r w:rsidRPr="00231A28">
        <w:t>„6.2.</w:t>
      </w:r>
      <w:r w:rsidRPr="00231A28">
        <w:rPr>
          <w:vertAlign w:val="superscript"/>
        </w:rPr>
        <w:t>1</w:t>
      </w:r>
      <w:r w:rsidRPr="00231A28">
        <w:t xml:space="preserve"> projekta iesniedzējs ir Latvijas Republikā reģistrēta izglītības iestāde (ja attiecināms);”;</w:t>
      </w:r>
    </w:p>
    <w:p w:rsidR="0002504E" w:rsidRPr="00231A28" w:rsidRDefault="0002504E" w:rsidP="0064609B">
      <w:pPr>
        <w:ind w:firstLine="720"/>
        <w:jc w:val="both"/>
      </w:pPr>
    </w:p>
    <w:p w:rsidR="0002504E" w:rsidRPr="00231A28" w:rsidRDefault="0002504E" w:rsidP="0064609B">
      <w:pPr>
        <w:ind w:firstLine="720"/>
        <w:jc w:val="both"/>
      </w:pPr>
      <w:r w:rsidRPr="00231A28">
        <w:t>izteikt 3.pielikuma 6.sadaļas 6.7 apakšpunktu šādā redakcijā:</w:t>
      </w:r>
    </w:p>
    <w:p w:rsidR="0002504E" w:rsidRPr="00231A28" w:rsidRDefault="0002504E" w:rsidP="0064609B">
      <w:pPr>
        <w:ind w:firstLine="720"/>
        <w:jc w:val="both"/>
      </w:pPr>
      <w:r w:rsidRPr="00231A28">
        <w:t>„6.7. </w:t>
      </w:r>
      <w:r w:rsidRPr="00231A28">
        <w:rPr>
          <w:bCs/>
        </w:rPr>
        <w:t>projekta iesniedzēja saimnieciskā darbība ietver aktivitātes, kas atbilst saimnieciskās darbības statistiskās klasifikācijas (NACE 2.red.) kodiem 10-33, 35.3. 45-47.99</w:t>
      </w:r>
      <w:r w:rsidRPr="00231A28">
        <w:t xml:space="preserve">, un projekta iesniedzējs </w:t>
      </w:r>
      <w:r w:rsidR="00C10A26" w:rsidRPr="00231A28">
        <w:t xml:space="preserve">saimniecisko darbību </w:t>
      </w:r>
      <w:r w:rsidRPr="00231A28">
        <w:t>veic</w:t>
      </w:r>
      <w:r w:rsidRPr="00231A28">
        <w:rPr>
          <w:bCs/>
        </w:rPr>
        <w:t xml:space="preserve"> ēkā, kurā plānots īstenot projekta aktivitātes, vai plāno veikt ēkā pēc projekta aktivitāšu īstenošanas </w:t>
      </w:r>
      <w:r w:rsidRPr="00231A28">
        <w:t>(</w:t>
      </w:r>
      <w:r w:rsidR="0030650B" w:rsidRPr="00231A28">
        <w:rPr>
          <w:b/>
        </w:rPr>
        <w:t>ja attiecināms</w:t>
      </w:r>
      <w:r w:rsidRPr="00231A28">
        <w:t>)”;</w:t>
      </w:r>
    </w:p>
    <w:p w:rsidR="0002504E" w:rsidRPr="00231A28" w:rsidRDefault="0002504E" w:rsidP="0064609B">
      <w:pPr>
        <w:ind w:firstLine="720"/>
        <w:jc w:val="both"/>
      </w:pPr>
    </w:p>
    <w:p w:rsidR="00A27579" w:rsidRPr="00231A28" w:rsidRDefault="00A27579" w:rsidP="0064609B">
      <w:pPr>
        <w:ind w:firstLine="720"/>
        <w:jc w:val="both"/>
      </w:pPr>
      <w:r w:rsidRPr="00231A28">
        <w:t>izteikt</w:t>
      </w:r>
      <w:r w:rsidR="0002504E" w:rsidRPr="00231A28">
        <w:t xml:space="preserve"> 3.pielikuma 6.sadaļas 6.12. apakšpunktu </w:t>
      </w:r>
      <w:r w:rsidRPr="00231A28">
        <w:t>šādā redakcijā:</w:t>
      </w:r>
    </w:p>
    <w:p w:rsidR="00A27579" w:rsidRPr="00231A28" w:rsidRDefault="00A27579" w:rsidP="0064609B">
      <w:pPr>
        <w:ind w:firstLine="720"/>
        <w:jc w:val="both"/>
        <w:rPr>
          <w:b/>
        </w:rPr>
      </w:pPr>
      <w:r w:rsidRPr="00231A28">
        <w:rPr>
          <w:b/>
        </w:rPr>
        <w:t>„6.12. projektā iekļautās aktivitātes plānots īstenot:</w:t>
      </w:r>
    </w:p>
    <w:p w:rsidR="00A27579" w:rsidRPr="00231A28" w:rsidRDefault="00A27579" w:rsidP="0064609B">
      <w:pPr>
        <w:ind w:firstLine="720"/>
        <w:jc w:val="both"/>
        <w:rPr>
          <w:b/>
        </w:rPr>
      </w:pPr>
      <w:r w:rsidRPr="00231A28">
        <w:rPr>
          <w:b/>
        </w:rPr>
        <w:t>6.12.1. tieši ar ražošanas procesu saistītās ēkās, kurās vismaz divus jebkurus gadus pirms projekta iesnieguma iesniegšanas atbildīgajā iestādē ir veikta saimnieciskā darbība un kuras klasificē kā rūpnieciskās ražošanas ēkas</w:t>
      </w:r>
      <w:r w:rsidR="00EE31A4" w:rsidRPr="00231A28">
        <w:rPr>
          <w:b/>
        </w:rPr>
        <w:t xml:space="preserve"> </w:t>
      </w:r>
      <w:r w:rsidR="00EE31A4" w:rsidRPr="00231A28">
        <w:t>vai uzņēmumu teritorijās, kurās atrodas projekta iesniedzēja ražošanas tehnoloģiskās iekārtas un tehnoloģijas, kuras plānots uzlabot vai nomainīt projekta īstenošanas laikā</w:t>
      </w:r>
      <w:r w:rsidRPr="00231A28">
        <w:rPr>
          <w:b/>
        </w:rPr>
        <w:t xml:space="preserve"> (ja attiecināms);</w:t>
      </w:r>
    </w:p>
    <w:p w:rsidR="00A27579" w:rsidRPr="00231A28" w:rsidRDefault="00A27579" w:rsidP="0064609B">
      <w:pPr>
        <w:ind w:firstLine="720"/>
        <w:jc w:val="both"/>
        <w:rPr>
          <w:b/>
        </w:rPr>
      </w:pPr>
      <w:r w:rsidRPr="00231A28">
        <w:rPr>
          <w:b/>
        </w:rPr>
        <w:t xml:space="preserve">6.12.2. vairumtirdzniecības un mazumtirdzniecības ēkās, kurās vismaz divus jebkurus gadus pirms projekta iesnieguma iesniegšanas atbildīgajā iestādē ir veikta </w:t>
      </w:r>
      <w:r w:rsidRPr="00231A28">
        <w:rPr>
          <w:b/>
        </w:rPr>
        <w:lastRenderedPageBreak/>
        <w:t>saimnieciskā darbība un kuras klasificē kā vairumtirdzniecības un mazumtirdzniecības ēkas (ja attiecināms);</w:t>
      </w:r>
    </w:p>
    <w:p w:rsidR="00A27579" w:rsidRPr="00231A28" w:rsidRDefault="00A27579" w:rsidP="0064609B">
      <w:pPr>
        <w:ind w:firstLine="720"/>
        <w:jc w:val="both"/>
      </w:pPr>
      <w:r w:rsidRPr="00231A28">
        <w:rPr>
          <w:b/>
        </w:rPr>
        <w:t xml:space="preserve">6.12.3. ēkās, kuras izmanto </w:t>
      </w:r>
      <w:r w:rsidRPr="00231A28">
        <w:rPr>
          <w:b/>
          <w:bCs/>
        </w:rPr>
        <w:t xml:space="preserve">izglītības iestāžu vajadzībām </w:t>
      </w:r>
      <w:r w:rsidRPr="00231A28">
        <w:rPr>
          <w:b/>
        </w:rPr>
        <w:t>(ja attiecināms)</w:t>
      </w:r>
      <w:r w:rsidR="00B9563F" w:rsidRPr="00231A28">
        <w:rPr>
          <w:b/>
        </w:rPr>
        <w:t>.</w:t>
      </w:r>
      <w:r w:rsidRPr="00231A28">
        <w:rPr>
          <w:b/>
        </w:rPr>
        <w:t>;</w:t>
      </w:r>
    </w:p>
    <w:p w:rsidR="0002504E" w:rsidRPr="00231A28" w:rsidRDefault="0002504E" w:rsidP="0064609B">
      <w:pPr>
        <w:ind w:firstLine="720"/>
        <w:jc w:val="both"/>
      </w:pPr>
      <w:r w:rsidRPr="00231A28">
        <w:t xml:space="preserve"> </w:t>
      </w:r>
    </w:p>
    <w:p w:rsidR="00367C12" w:rsidRPr="00231A28" w:rsidRDefault="00367C12" w:rsidP="0064609B">
      <w:pPr>
        <w:ind w:firstLine="720"/>
        <w:jc w:val="both"/>
      </w:pPr>
      <w:r w:rsidRPr="00231A28">
        <w:t xml:space="preserve">izteikt 3.pielikuma 6.sadaļas 6.16.apakšpunktu šādā redakcijā: </w:t>
      </w:r>
    </w:p>
    <w:p w:rsidR="00367C12" w:rsidRPr="00231A28" w:rsidRDefault="00367C12" w:rsidP="0064609B">
      <w:pPr>
        <w:ind w:firstLine="720"/>
        <w:jc w:val="both"/>
        <w:rPr>
          <w:b/>
        </w:rPr>
      </w:pPr>
      <w:r w:rsidRPr="00231A28">
        <w:rPr>
          <w:b/>
        </w:rPr>
        <w:t>„6.16. projektā paredzētās aktivitātes nav un netiks iesniegtas līdzfinansēšanai citu finansējuma programmu vai individuālo atbalsta projektu ietvaros no citiem finanšu instrumentiem, Eiropas Savienības vai ārvalstu finanšu palīdzības līdzekļiem.”</w:t>
      </w:r>
    </w:p>
    <w:p w:rsidR="00367C12" w:rsidRPr="00231A28" w:rsidRDefault="00367C12" w:rsidP="0064609B">
      <w:pPr>
        <w:ind w:firstLine="720"/>
        <w:jc w:val="both"/>
      </w:pPr>
    </w:p>
    <w:p w:rsidR="0002504E" w:rsidRPr="00231A28" w:rsidRDefault="0002504E" w:rsidP="0064609B">
      <w:pPr>
        <w:ind w:firstLine="720"/>
        <w:jc w:val="both"/>
      </w:pPr>
      <w:r w:rsidRPr="00231A28">
        <w:t>papildināt 3.pielikuma 6.sadaļu ar jaunu 6.16.</w:t>
      </w:r>
      <w:r w:rsidRPr="00231A28">
        <w:rPr>
          <w:vertAlign w:val="superscript"/>
        </w:rPr>
        <w:t>1</w:t>
      </w:r>
      <w:r w:rsidRPr="00231A28">
        <w:t xml:space="preserve"> apakšpunktu un izteikt šādā reakcijā:</w:t>
      </w:r>
    </w:p>
    <w:p w:rsidR="0002504E" w:rsidRPr="00231A28" w:rsidRDefault="0002504E" w:rsidP="0064609B">
      <w:pPr>
        <w:ind w:firstLine="720"/>
        <w:jc w:val="both"/>
      </w:pPr>
      <w:r w:rsidRPr="00231A28">
        <w:t>„6.16.</w:t>
      </w:r>
      <w:r w:rsidRPr="00231A28">
        <w:rPr>
          <w:vertAlign w:val="superscript"/>
        </w:rPr>
        <w:t>1</w:t>
      </w:r>
      <w:r w:rsidRPr="00231A28">
        <w:t xml:space="preserve"> izglītības iestādes projektā iekļautās aktivitātes plānots īstenot ēkā, kur</w:t>
      </w:r>
      <w:r w:rsidR="00B76E70" w:rsidRPr="00231A28">
        <w:t xml:space="preserve">ā vismaz </w:t>
      </w:r>
      <w:r w:rsidR="00B76E70" w:rsidRPr="00231A28">
        <w:rPr>
          <w:b/>
        </w:rPr>
        <w:t>85 % no ēkas platības, nodrošina</w:t>
      </w:r>
      <w:r w:rsidRPr="00231A28">
        <w:rPr>
          <w:b/>
        </w:rPr>
        <w:t xml:space="preserve"> izglītības funkciju</w:t>
      </w:r>
      <w:r w:rsidRPr="00231A28">
        <w:t xml:space="preserve"> (ja attiecināms)</w:t>
      </w:r>
      <w:r w:rsidR="00A4302C" w:rsidRPr="00231A28">
        <w:t xml:space="preserve">, un, ja izglītības iestāde gūst ieņēmumus no saimnieciskās darbības veikšanas (piemēram: dienesta viesnīcas nodrošināšanas, ēdināšanas pakalpojumiem) ieņēmumi </w:t>
      </w:r>
      <w:r w:rsidR="002753F6" w:rsidRPr="00231A28">
        <w:rPr>
          <w:b/>
        </w:rPr>
        <w:t>tiek ieguldīti izglītības iestādes pamatdarbības nodrošināšanā.</w:t>
      </w:r>
      <w:r w:rsidRPr="00231A28">
        <w:t>”;</w:t>
      </w:r>
    </w:p>
    <w:p w:rsidR="0002504E" w:rsidRPr="00231A28" w:rsidRDefault="0002504E" w:rsidP="0064609B">
      <w:pPr>
        <w:ind w:firstLine="720"/>
        <w:jc w:val="both"/>
      </w:pPr>
    </w:p>
    <w:p w:rsidR="0002504E" w:rsidRPr="00231A28" w:rsidRDefault="0002504E" w:rsidP="0064609B">
      <w:pPr>
        <w:ind w:firstLine="720"/>
        <w:jc w:val="both"/>
      </w:pPr>
      <w:r w:rsidRPr="00231A28">
        <w:t>izteikt 3.pielikuma  6.sadaļas 6.17.apakšpunktu šādā redakcijā:</w:t>
      </w:r>
    </w:p>
    <w:p w:rsidR="0002504E" w:rsidRPr="00231A28" w:rsidRDefault="0002504E" w:rsidP="0064609B">
      <w:pPr>
        <w:ind w:firstLine="720"/>
        <w:jc w:val="both"/>
      </w:pPr>
      <w:r w:rsidRPr="00231A28">
        <w:t>„6.17. projekta iesniegumā norādītās attiecināmās izmaksas būs radušās ievērojot noteikumu 23.5.,23.6., 23.6.</w:t>
      </w:r>
      <w:r w:rsidRPr="00231A28">
        <w:rPr>
          <w:vertAlign w:val="superscript"/>
        </w:rPr>
        <w:t>1</w:t>
      </w:r>
      <w:r w:rsidRPr="00231A28">
        <w:t>, 23.7.,apakšpunktā minētos nosacījumus;”;</w:t>
      </w:r>
    </w:p>
    <w:p w:rsidR="0002504E" w:rsidRPr="00231A28" w:rsidRDefault="0002504E" w:rsidP="0064609B">
      <w:pPr>
        <w:ind w:firstLine="720"/>
        <w:jc w:val="both"/>
      </w:pPr>
    </w:p>
    <w:p w:rsidR="005248AC" w:rsidRPr="00231A28" w:rsidRDefault="00B9563F" w:rsidP="0064609B">
      <w:pPr>
        <w:ind w:firstLine="720"/>
        <w:jc w:val="both"/>
        <w:rPr>
          <w:b/>
        </w:rPr>
      </w:pPr>
      <w:r w:rsidRPr="00231A28">
        <w:rPr>
          <w:b/>
        </w:rPr>
        <w:t>p</w:t>
      </w:r>
      <w:r w:rsidR="005248AC" w:rsidRPr="00231A28">
        <w:rPr>
          <w:b/>
        </w:rPr>
        <w:t>apildināt 3.pielikuma 6.sadaļas 6.24.apakšpunktu aiz vārdiem „ražošanas ēka” ar vārdiem „,vairumtirdzniecības un mazumtirdzniecības ēka”;</w:t>
      </w:r>
    </w:p>
    <w:p w:rsidR="005248AC" w:rsidRPr="00231A28" w:rsidRDefault="005248AC" w:rsidP="0064609B">
      <w:pPr>
        <w:ind w:firstLine="720"/>
        <w:jc w:val="both"/>
      </w:pPr>
    </w:p>
    <w:p w:rsidR="0002504E" w:rsidRPr="00231A28" w:rsidRDefault="0002504E" w:rsidP="0064609B">
      <w:pPr>
        <w:ind w:firstLine="720"/>
        <w:jc w:val="both"/>
      </w:pPr>
      <w:r w:rsidRPr="00231A28">
        <w:t>papildināt 3.pielikuma 6.sadaļu ar jaunu 6.25 apakšpunktu un izteikt šādā reakcijā:</w:t>
      </w:r>
    </w:p>
    <w:p w:rsidR="0002504E" w:rsidRPr="00231A28" w:rsidRDefault="0002504E" w:rsidP="0064609B">
      <w:pPr>
        <w:ind w:firstLine="720"/>
        <w:jc w:val="both"/>
      </w:pPr>
      <w:r w:rsidRPr="00231A28">
        <w:t>„6.25. 5 gadus izglītības iestādes ēkas, kurās tiks īstenotas projekta aktivitātes, izmantos izglītības funkciju nodrošināšanai un ēkām netiek mainīts lietošanas veids un ēkas klasifikācija, un tehnoloģijas, kurās izmanto atjaunojamos energoresursus, nedemontēs.”</w:t>
      </w:r>
    </w:p>
    <w:p w:rsidR="0002504E" w:rsidRPr="00231A28" w:rsidRDefault="0002504E" w:rsidP="0064609B">
      <w:pPr>
        <w:ind w:firstLine="720"/>
        <w:jc w:val="both"/>
      </w:pPr>
    </w:p>
    <w:p w:rsidR="000C53B6" w:rsidRPr="00231A28" w:rsidRDefault="000C53B6" w:rsidP="000C53B6">
      <w:pPr>
        <w:ind w:firstLine="720"/>
        <w:jc w:val="both"/>
      </w:pPr>
      <w:r w:rsidRPr="00231A28">
        <w:t xml:space="preserve">31. Papildināt noteikumus ar 6.pielikumu šādā redakcijā: </w:t>
      </w:r>
    </w:p>
    <w:p w:rsidR="000C53B6" w:rsidRPr="00231A28" w:rsidRDefault="000C53B6" w:rsidP="000C53B6">
      <w:pPr>
        <w:ind w:left="6120" w:firstLine="1080"/>
      </w:pPr>
    </w:p>
    <w:p w:rsidR="000C53B6" w:rsidRPr="00231A28" w:rsidRDefault="000C53B6" w:rsidP="000C53B6">
      <w:pPr>
        <w:ind w:left="6120" w:firstLine="1080"/>
      </w:pPr>
    </w:p>
    <w:p w:rsidR="000C53B6" w:rsidRPr="00231A28" w:rsidRDefault="000C53B6" w:rsidP="000C53B6">
      <w:pPr>
        <w:ind w:left="6120" w:firstLine="1080"/>
        <w:rPr>
          <w:b/>
        </w:rPr>
      </w:pPr>
      <w:r w:rsidRPr="00231A28">
        <w:t>„6. pielikums Ministru kabineta 2012.gada 14.augusta noteikumiem Nr.559</w:t>
      </w:r>
    </w:p>
    <w:p w:rsidR="000C53B6" w:rsidRPr="00231A28" w:rsidRDefault="000C53B6" w:rsidP="000C53B6">
      <w:pPr>
        <w:shd w:val="clear" w:color="auto" w:fill="FFFFFF"/>
        <w:rPr>
          <w:b/>
          <w:bCs/>
          <w:iCs/>
          <w:spacing w:val="-4"/>
        </w:rPr>
      </w:pPr>
    </w:p>
    <w:p w:rsidR="000C53B6" w:rsidRPr="00231A28" w:rsidRDefault="000C53B6" w:rsidP="000C53B6">
      <w:pPr>
        <w:shd w:val="clear" w:color="auto" w:fill="FFFFFF"/>
        <w:jc w:val="center"/>
        <w:rPr>
          <w:b/>
          <w:bCs/>
          <w:iCs/>
          <w:spacing w:val="-4"/>
        </w:rPr>
      </w:pPr>
      <w:r w:rsidRPr="00231A28">
        <w:rPr>
          <w:b/>
          <w:bCs/>
          <w:iCs/>
          <w:spacing w:val="-4"/>
        </w:rPr>
        <w:t xml:space="preserve">Ēkas </w:t>
      </w:r>
      <w:proofErr w:type="spellStart"/>
      <w:r w:rsidRPr="00231A28">
        <w:rPr>
          <w:b/>
          <w:bCs/>
          <w:iCs/>
          <w:spacing w:val="-4"/>
        </w:rPr>
        <w:t>energoaudita</w:t>
      </w:r>
      <w:proofErr w:type="spellEnd"/>
      <w:r w:rsidRPr="00231A28">
        <w:rPr>
          <w:b/>
          <w:bCs/>
          <w:iCs/>
          <w:spacing w:val="-4"/>
        </w:rPr>
        <w:t xml:space="preserve"> pārskats</w:t>
      </w:r>
    </w:p>
    <w:p w:rsidR="000C53B6" w:rsidRPr="00231A28" w:rsidRDefault="000C53B6" w:rsidP="000C53B6">
      <w:pPr>
        <w:shd w:val="clear" w:color="auto" w:fill="FFFFFF"/>
        <w:jc w:val="center"/>
      </w:pPr>
    </w:p>
    <w:p w:rsidR="000C53B6" w:rsidRPr="00231A28" w:rsidRDefault="00D35658" w:rsidP="000C53B6">
      <w:pPr>
        <w:shd w:val="clear" w:color="auto" w:fill="FFFFFF"/>
        <w:jc w:val="center"/>
        <w:rPr>
          <w:b/>
          <w:bCs/>
          <w:iCs/>
          <w:spacing w:val="-4"/>
        </w:rPr>
      </w:pPr>
      <w:r>
        <w:rPr>
          <w:b/>
          <w:bCs/>
          <w:iCs/>
          <w:noProof/>
          <w:spacing w:val="-4"/>
        </w:rPr>
      </w:r>
      <w:r>
        <w:rPr>
          <w:b/>
          <w:bCs/>
          <w:iCs/>
          <w:noProof/>
          <w:spacing w:val="-4"/>
        </w:rPr>
        <w:pict>
          <v:shapetype id="_x0000_t202" coordsize="21600,21600" o:spt="202" path="m,l,21600r21600,l21600,xe">
            <v:stroke joinstyle="miter"/>
            <v:path gradientshapeok="t" o:connecttype="rect"/>
          </v:shapetype>
          <v:shape id="Text Box 2" o:spid="_x0000_s1026" type="#_x0000_t202" style="width:452.5pt;height:27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">
            <v:stroke dashstyle="dash"/>
            <v:textbox>
              <w:txbxContent>
                <w:p w:rsidR="001327AF" w:rsidRDefault="001327AF" w:rsidP="000C53B6">
                  <w:pPr>
                    <w:jc w:val="center"/>
                    <w:rPr>
                      <w:i/>
                      <w:sz w:val="26"/>
                      <w:szCs w:val="26"/>
                    </w:rPr>
                  </w:pPr>
                </w:p>
                <w:p w:rsidR="001327AF" w:rsidRDefault="001327AF" w:rsidP="000C53B6">
                  <w:pPr>
                    <w:jc w:val="center"/>
                    <w:rPr>
                      <w:i/>
                      <w:sz w:val="26"/>
                      <w:szCs w:val="26"/>
                    </w:rPr>
                  </w:pPr>
                </w:p>
                <w:p w:rsidR="001327AF" w:rsidRDefault="001327AF" w:rsidP="000C53B6">
                  <w:pPr>
                    <w:jc w:val="center"/>
                    <w:rPr>
                      <w:i/>
                      <w:sz w:val="26"/>
                      <w:szCs w:val="26"/>
                    </w:rPr>
                  </w:pPr>
                </w:p>
                <w:p w:rsidR="001327AF" w:rsidRDefault="001327AF" w:rsidP="000C53B6">
                  <w:pPr>
                    <w:jc w:val="center"/>
                    <w:rPr>
                      <w:i/>
                      <w:sz w:val="26"/>
                      <w:szCs w:val="26"/>
                    </w:rPr>
                  </w:pPr>
                </w:p>
                <w:p w:rsidR="001327AF" w:rsidRDefault="001327AF" w:rsidP="000C53B6">
                  <w:pPr>
                    <w:jc w:val="center"/>
                    <w:rPr>
                      <w:i/>
                      <w:sz w:val="26"/>
                      <w:szCs w:val="26"/>
                    </w:rPr>
                  </w:pPr>
                </w:p>
                <w:p w:rsidR="001327AF" w:rsidRDefault="001327AF" w:rsidP="000C53B6">
                  <w:pPr>
                    <w:jc w:val="center"/>
                    <w:rPr>
                      <w:i/>
                      <w:sz w:val="26"/>
                      <w:szCs w:val="26"/>
                    </w:rPr>
                  </w:pPr>
                </w:p>
                <w:p w:rsidR="001327AF" w:rsidRDefault="001327AF" w:rsidP="000C53B6">
                  <w:pPr>
                    <w:jc w:val="center"/>
                    <w:rPr>
                      <w:i/>
                      <w:sz w:val="26"/>
                      <w:szCs w:val="26"/>
                    </w:rPr>
                  </w:pPr>
                </w:p>
                <w:p w:rsidR="001327AF" w:rsidRDefault="001327AF" w:rsidP="000C53B6">
                  <w:pPr>
                    <w:jc w:val="center"/>
                    <w:rPr>
                      <w:sz w:val="28"/>
                      <w:szCs w:val="28"/>
                    </w:rPr>
                  </w:pPr>
                  <w:r>
                    <w:rPr>
                      <w:sz w:val="28"/>
                      <w:szCs w:val="28"/>
                    </w:rPr>
                    <w:t>Ēkas fasādes fotogrāfija</w:t>
                  </w:r>
                </w:p>
              </w:txbxContent>
            </v:textbox>
            <w10:wrap type="none"/>
            <w10:anchorlock/>
          </v:shape>
        </w:pict>
      </w:r>
    </w:p>
    <w:p w:rsidR="000C53B6" w:rsidRPr="00231A28" w:rsidRDefault="000C53B6" w:rsidP="000C53B6">
      <w:pPr>
        <w:shd w:val="clear" w:color="auto" w:fill="FFFFFF"/>
        <w:jc w:val="center"/>
        <w:rPr>
          <w:iCs/>
          <w:caps/>
          <w:spacing w:val="-2"/>
        </w:rPr>
      </w:pPr>
    </w:p>
    <w:p w:rsidR="000C53B6" w:rsidRPr="00231A28" w:rsidRDefault="000C53B6" w:rsidP="000C53B6">
      <w:pPr>
        <w:shd w:val="clear" w:color="auto" w:fill="FFFFFF"/>
        <w:jc w:val="center"/>
        <w:rPr>
          <w:iCs/>
          <w:caps/>
          <w:spacing w:val="-2"/>
        </w:rPr>
      </w:pPr>
      <w:r w:rsidRPr="00231A28">
        <w:rPr>
          <w:iCs/>
          <w:caps/>
          <w:spacing w:val="-2"/>
        </w:rPr>
        <w:t>Ēkas adrese</w:t>
      </w:r>
    </w:p>
    <w:p w:rsidR="000C53B6" w:rsidRPr="00231A28" w:rsidRDefault="000C53B6" w:rsidP="000C53B6">
      <w:pPr>
        <w:shd w:val="clear" w:color="auto" w:fill="FFFFFF"/>
        <w:jc w:val="center"/>
        <w:rPr>
          <w:iCs/>
          <w:caps/>
          <w:spacing w:val="-2"/>
        </w:rPr>
      </w:pPr>
      <w:r w:rsidRPr="00231A28">
        <w:rPr>
          <w:iCs/>
          <w:caps/>
          <w:spacing w:val="-2"/>
        </w:rPr>
        <w:t>______________________________</w:t>
      </w:r>
    </w:p>
    <w:p w:rsidR="000C53B6" w:rsidRPr="00231A28" w:rsidRDefault="000C53B6" w:rsidP="000C53B6">
      <w:pPr>
        <w:shd w:val="clear" w:color="auto" w:fill="FFFFFF"/>
        <w:jc w:val="center"/>
        <w:rPr>
          <w:b/>
          <w:iCs/>
          <w:caps/>
          <w:spacing w:val="-2"/>
        </w:rPr>
      </w:pPr>
      <w:r w:rsidRPr="00231A28">
        <w:rPr>
          <w:iCs/>
          <w:caps/>
          <w:spacing w:val="-2"/>
        </w:rPr>
        <w:t xml:space="preserve">  (</w:t>
      </w:r>
      <w:r w:rsidRPr="00231A28">
        <w:rPr>
          <w:iCs/>
          <w:spacing w:val="-2"/>
        </w:rPr>
        <w:t>pilsēta, novads, iela, ēkas nosaukums)</w:t>
      </w:r>
      <w:r w:rsidRPr="00231A28">
        <w:rPr>
          <w:b/>
          <w:iCs/>
          <w:caps/>
          <w:spacing w:val="-2"/>
        </w:rPr>
        <w:br w:type="page"/>
      </w:r>
      <w:r w:rsidRPr="00231A28">
        <w:rPr>
          <w:b/>
          <w:iCs/>
          <w:caps/>
          <w:spacing w:val="-2"/>
        </w:rPr>
        <w:lastRenderedPageBreak/>
        <w:t>Saturs</w:t>
      </w:r>
    </w:p>
    <w:p w:rsidR="000C53B6" w:rsidRPr="00231A28" w:rsidRDefault="000C53B6" w:rsidP="000C53B6">
      <w:pPr>
        <w:shd w:val="clear" w:color="auto" w:fill="FFFFFF"/>
        <w:jc w:val="center"/>
        <w:rPr>
          <w:b/>
          <w:iCs/>
          <w:caps/>
          <w:spacing w:val="-2"/>
        </w:rPr>
      </w:pPr>
    </w:p>
    <w:p w:rsidR="000C53B6" w:rsidRPr="00231A28" w:rsidRDefault="000C53B6" w:rsidP="000C53B6">
      <w:pPr>
        <w:pStyle w:val="CommentText"/>
        <w:tabs>
          <w:tab w:val="right" w:leader="dot" w:pos="9356"/>
        </w:tabs>
      </w:pPr>
    </w:p>
    <w:p w:rsidR="00FF6C98" w:rsidRPr="00231A28" w:rsidRDefault="00D35658" w:rsidP="00FF6C98">
      <w:pPr>
        <w:pStyle w:val="NoSpacing"/>
        <w:rPr>
          <w:rFonts w:ascii="Times New Roman" w:hAnsi="Times New Roman" w:cs="Times New Roman"/>
          <w:sz w:val="24"/>
          <w:szCs w:val="24"/>
        </w:rPr>
      </w:pPr>
      <w:r w:rsidRPr="00231A28">
        <w:rPr>
          <w:rFonts w:ascii="Times New Roman" w:hAnsi="Times New Roman" w:cs="Times New Roman"/>
          <w:sz w:val="24"/>
          <w:szCs w:val="24"/>
        </w:rPr>
        <w:fldChar w:fldCharType="begin"/>
      </w:r>
      <w:r w:rsidR="00FF6C98" w:rsidRPr="00231A28">
        <w:rPr>
          <w:rFonts w:ascii="Times New Roman" w:hAnsi="Times New Roman" w:cs="Times New Roman"/>
          <w:sz w:val="24"/>
          <w:szCs w:val="24"/>
        </w:rPr>
        <w:instrText xml:space="preserve"> TOC \o "1-3" \f \h \z \u </w:instrText>
      </w:r>
      <w:r w:rsidRPr="00231A28">
        <w:rPr>
          <w:rFonts w:ascii="Times New Roman" w:hAnsi="Times New Roman" w:cs="Times New Roman"/>
          <w:sz w:val="24"/>
          <w:szCs w:val="24"/>
        </w:rPr>
        <w:fldChar w:fldCharType="separate"/>
      </w:r>
      <w:hyperlink r:id="rId13" w:anchor="_Toc332631301" w:history="1">
        <w:r w:rsidR="00FF6C98" w:rsidRPr="00231A28">
          <w:rPr>
            <w:rStyle w:val="Hyperlink"/>
            <w:rFonts w:ascii="Times New Roman" w:hAnsi="Times New Roman"/>
            <w:color w:val="auto"/>
            <w:sz w:val="24"/>
            <w:szCs w:val="24"/>
            <w:u w:val="none"/>
          </w:rPr>
          <w:t>1.daļa. Pamatinformācija par ēku un apsaimniekotāju</w:t>
        </w:r>
        <w:r w:rsidR="00FF6C98" w:rsidRPr="00231A28">
          <w:rPr>
            <w:rStyle w:val="Hyperlink"/>
            <w:rFonts w:ascii="Times New Roman" w:hAnsi="Times New Roman"/>
            <w:webHidden/>
            <w:color w:val="auto"/>
            <w:sz w:val="24"/>
            <w:szCs w:val="24"/>
            <w:u w:val="none"/>
          </w:rPr>
          <w:tab/>
        </w:r>
      </w:hyperlink>
    </w:p>
    <w:p w:rsidR="00FF6C98" w:rsidRPr="00231A28" w:rsidRDefault="00D35658" w:rsidP="00FF6C98">
      <w:pPr>
        <w:pStyle w:val="NoSpacing"/>
        <w:rPr>
          <w:rFonts w:ascii="Times New Roman" w:hAnsi="Times New Roman" w:cs="Times New Roman"/>
          <w:sz w:val="24"/>
          <w:szCs w:val="24"/>
        </w:rPr>
      </w:pPr>
      <w:hyperlink r:id="rId14" w:anchor="_Toc332631302" w:history="1">
        <w:r w:rsidR="00FF6C98" w:rsidRPr="00231A28">
          <w:rPr>
            <w:rStyle w:val="Hyperlink"/>
            <w:rFonts w:ascii="Times New Roman" w:hAnsi="Times New Roman"/>
            <w:color w:val="auto"/>
            <w:sz w:val="24"/>
            <w:szCs w:val="24"/>
            <w:u w:val="none"/>
          </w:rPr>
          <w:t>2.daļa. Apsekošanas ziņojums</w:t>
        </w:r>
        <w:r w:rsidR="00FF6C98" w:rsidRPr="00231A28">
          <w:rPr>
            <w:rStyle w:val="Hyperlink"/>
            <w:rFonts w:ascii="Times New Roman" w:hAnsi="Times New Roman"/>
            <w:webHidden/>
            <w:color w:val="auto"/>
            <w:sz w:val="24"/>
            <w:szCs w:val="24"/>
            <w:u w:val="none"/>
          </w:rPr>
          <w:tab/>
        </w:r>
      </w:hyperlink>
    </w:p>
    <w:p w:rsidR="00FF6C98" w:rsidRPr="00231A28" w:rsidRDefault="00D35658" w:rsidP="00FF6C98">
      <w:pPr>
        <w:pStyle w:val="NoSpacing"/>
        <w:rPr>
          <w:rFonts w:ascii="Times New Roman" w:hAnsi="Times New Roman" w:cs="Times New Roman"/>
          <w:sz w:val="24"/>
          <w:szCs w:val="24"/>
        </w:rPr>
      </w:pPr>
      <w:hyperlink r:id="rId15" w:anchor="_Toc332631303" w:history="1">
        <w:r w:rsidR="00FF6C98" w:rsidRPr="00231A28">
          <w:rPr>
            <w:rStyle w:val="Hyperlink"/>
            <w:rFonts w:ascii="Times New Roman" w:hAnsi="Times New Roman"/>
            <w:color w:val="auto"/>
            <w:sz w:val="24"/>
            <w:szCs w:val="24"/>
            <w:u w:val="none"/>
          </w:rPr>
          <w:t>3.daļa.Apraksts par pašreizējo ēkas siltuma un karstā ūdens piegādi un sadali, ventilāciju, gaisa dzesēšanu un apgaismojumu</w:t>
        </w:r>
        <w:r w:rsidR="00FF6C98" w:rsidRPr="00231A28">
          <w:rPr>
            <w:rStyle w:val="Hyperlink"/>
            <w:rFonts w:ascii="Times New Roman" w:hAnsi="Times New Roman"/>
            <w:webHidden/>
            <w:color w:val="auto"/>
            <w:sz w:val="24"/>
            <w:szCs w:val="24"/>
            <w:u w:val="none"/>
          </w:rPr>
          <w:tab/>
        </w:r>
      </w:hyperlink>
    </w:p>
    <w:p w:rsidR="00FF6C98" w:rsidRPr="00231A28" w:rsidRDefault="00D35658" w:rsidP="00FF6C98">
      <w:pPr>
        <w:pStyle w:val="NoSpacing"/>
        <w:rPr>
          <w:rFonts w:ascii="Times New Roman" w:hAnsi="Times New Roman" w:cs="Times New Roman"/>
          <w:sz w:val="24"/>
          <w:szCs w:val="24"/>
        </w:rPr>
      </w:pPr>
      <w:hyperlink r:id="rId16" w:anchor="_Toc332631304" w:history="1">
        <w:r w:rsidR="00FF6C98" w:rsidRPr="00231A28">
          <w:rPr>
            <w:rStyle w:val="Hyperlink"/>
            <w:rFonts w:ascii="Times New Roman" w:hAnsi="Times New Roman"/>
            <w:color w:val="auto"/>
            <w:sz w:val="24"/>
            <w:szCs w:val="24"/>
            <w:u w:val="none"/>
          </w:rPr>
          <w:t>4.daļa. Enerģijas patēriņa un oglekļa dioksīda emisijas apjoma dati</w:t>
        </w:r>
        <w:r w:rsidR="00FF6C98" w:rsidRPr="00231A28">
          <w:rPr>
            <w:rStyle w:val="Hyperlink"/>
            <w:rFonts w:ascii="Times New Roman" w:hAnsi="Times New Roman"/>
            <w:webHidden/>
            <w:color w:val="auto"/>
            <w:sz w:val="24"/>
            <w:szCs w:val="24"/>
            <w:u w:val="none"/>
          </w:rPr>
          <w:tab/>
        </w:r>
      </w:hyperlink>
    </w:p>
    <w:p w:rsidR="00FF6C98" w:rsidRPr="00231A28" w:rsidRDefault="00FF6C98" w:rsidP="00FF6C98">
      <w:pPr>
        <w:pStyle w:val="NoSpacing"/>
        <w:rPr>
          <w:rFonts w:ascii="Times New Roman" w:hAnsi="Times New Roman" w:cs="Times New Roman"/>
          <w:sz w:val="24"/>
          <w:szCs w:val="24"/>
        </w:rPr>
      </w:pPr>
      <w:r w:rsidRPr="00231A28">
        <w:rPr>
          <w:rFonts w:ascii="Times New Roman" w:hAnsi="Times New Roman" w:cs="Times New Roman"/>
          <w:sz w:val="24"/>
          <w:szCs w:val="24"/>
        </w:rPr>
        <w:t>5</w:t>
      </w:r>
      <w:hyperlink r:id="rId17" w:anchor="_Toc332631306" w:history="1">
        <w:r w:rsidRPr="00231A28">
          <w:rPr>
            <w:rStyle w:val="Hyperlink"/>
            <w:rFonts w:ascii="Times New Roman" w:hAnsi="Times New Roman"/>
            <w:color w:val="auto"/>
            <w:sz w:val="24"/>
            <w:szCs w:val="24"/>
            <w:u w:val="none"/>
          </w:rPr>
          <w:t>.daļa. Ēkas esošais energoefektivitātes novērtējums un renovācijas projekta priekšlikums</w:t>
        </w:r>
      </w:hyperlink>
    </w:p>
    <w:p w:rsidR="00FF6C98" w:rsidRPr="00231A28" w:rsidRDefault="00D35658" w:rsidP="00FF6C98">
      <w:pPr>
        <w:pStyle w:val="NoSpacing"/>
        <w:rPr>
          <w:rFonts w:ascii="Times New Roman" w:hAnsi="Times New Roman" w:cs="Times New Roman"/>
          <w:sz w:val="24"/>
          <w:szCs w:val="24"/>
        </w:rPr>
      </w:pPr>
      <w:hyperlink r:id="rId18" w:anchor="_Toc332631307" w:history="1">
        <w:r w:rsidR="00FF6C98" w:rsidRPr="00231A28">
          <w:rPr>
            <w:rStyle w:val="Hyperlink"/>
            <w:rFonts w:ascii="Times New Roman" w:hAnsi="Times New Roman"/>
            <w:color w:val="auto"/>
            <w:sz w:val="24"/>
            <w:szCs w:val="24"/>
            <w:u w:val="none"/>
          </w:rPr>
          <w:t>5.5. KOPSAVILKUMS</w:t>
        </w:r>
        <w:r w:rsidR="00FF6C98" w:rsidRPr="00231A28">
          <w:rPr>
            <w:rStyle w:val="Hyperlink"/>
            <w:rFonts w:ascii="Times New Roman" w:hAnsi="Times New Roman"/>
            <w:webHidden/>
            <w:color w:val="auto"/>
            <w:sz w:val="24"/>
            <w:szCs w:val="24"/>
            <w:u w:val="none"/>
          </w:rPr>
          <w:tab/>
        </w:r>
      </w:hyperlink>
    </w:p>
    <w:p w:rsidR="00FF6C98" w:rsidRPr="00231A28" w:rsidRDefault="00D35658" w:rsidP="00FF6C98">
      <w:pPr>
        <w:pStyle w:val="NoSpacing"/>
        <w:rPr>
          <w:rFonts w:ascii="Times New Roman" w:hAnsi="Times New Roman" w:cs="Times New Roman"/>
          <w:sz w:val="24"/>
          <w:szCs w:val="24"/>
        </w:rPr>
      </w:pPr>
      <w:r w:rsidRPr="00231A28">
        <w:rPr>
          <w:rFonts w:ascii="Times New Roman" w:hAnsi="Times New Roman" w:cs="Times New Roman"/>
          <w:sz w:val="24"/>
          <w:szCs w:val="24"/>
        </w:rPr>
        <w:fldChar w:fldCharType="end"/>
      </w:r>
      <w:r w:rsidR="00FF6C98" w:rsidRPr="00231A28">
        <w:rPr>
          <w:rFonts w:ascii="Times New Roman" w:hAnsi="Times New Roman" w:cs="Times New Roman"/>
          <w:sz w:val="24"/>
          <w:szCs w:val="24"/>
        </w:rPr>
        <w:t>6</w:t>
      </w:r>
      <w:hyperlink r:id="rId19" w:anchor="_Toc332631305" w:history="1">
        <w:r w:rsidR="00FF6C98" w:rsidRPr="00231A28">
          <w:rPr>
            <w:rStyle w:val="Hyperlink"/>
            <w:rFonts w:ascii="Times New Roman" w:hAnsi="Times New Roman"/>
            <w:color w:val="auto"/>
            <w:sz w:val="24"/>
            <w:szCs w:val="24"/>
            <w:u w:val="none"/>
          </w:rPr>
          <w:t xml:space="preserve">.daļa. Ēkas apsekošanas foto dokumentācija vai </w:t>
        </w:r>
        <w:proofErr w:type="spellStart"/>
        <w:r w:rsidR="00FF6C98" w:rsidRPr="00231A28">
          <w:rPr>
            <w:rStyle w:val="Hyperlink"/>
            <w:rFonts w:ascii="Times New Roman" w:hAnsi="Times New Roman"/>
            <w:color w:val="auto"/>
            <w:sz w:val="24"/>
            <w:szCs w:val="24"/>
            <w:u w:val="none"/>
          </w:rPr>
          <w:t>termogrammas</w:t>
        </w:r>
        <w:proofErr w:type="spellEnd"/>
        <w:r w:rsidR="00FF6C98" w:rsidRPr="00231A28">
          <w:rPr>
            <w:rStyle w:val="Hyperlink"/>
            <w:rFonts w:ascii="Times New Roman" w:hAnsi="Times New Roman"/>
            <w:webHidden/>
            <w:color w:val="auto"/>
            <w:sz w:val="24"/>
            <w:szCs w:val="24"/>
            <w:u w:val="none"/>
          </w:rPr>
          <w:tab/>
        </w:r>
      </w:hyperlink>
    </w:p>
    <w:p w:rsidR="00FF6C98" w:rsidRPr="00231A28" w:rsidRDefault="00FF6C98" w:rsidP="000C53B6">
      <w:pPr>
        <w:pStyle w:val="CommentText"/>
        <w:tabs>
          <w:tab w:val="right" w:leader="dot" w:pos="9356"/>
        </w:tabs>
        <w:rPr>
          <w:sz w:val="24"/>
          <w:szCs w:val="24"/>
        </w:rPr>
      </w:pPr>
    </w:p>
    <w:p w:rsidR="000C53B6" w:rsidRPr="00231A28" w:rsidRDefault="000C53B6" w:rsidP="000C53B6">
      <w:pPr>
        <w:tabs>
          <w:tab w:val="right" w:pos="9593"/>
        </w:tabs>
        <w:rPr>
          <w:b/>
          <w:bCs/>
          <w:iCs/>
          <w:spacing w:val="-2"/>
        </w:rPr>
      </w:pPr>
    </w:p>
    <w:p w:rsidR="000C53B6" w:rsidRPr="00231A28" w:rsidRDefault="000C53B6" w:rsidP="00FF6C98">
      <w:pPr>
        <w:pStyle w:val="Heading1"/>
        <w:jc w:val="center"/>
        <w:rPr>
          <w:color w:val="auto"/>
          <w:sz w:val="24"/>
          <w:szCs w:val="24"/>
        </w:rPr>
      </w:pPr>
      <w:r w:rsidRPr="00231A28">
        <w:rPr>
          <w:color w:val="auto"/>
        </w:rPr>
        <w:br w:type="page"/>
      </w:r>
      <w:r w:rsidRPr="00231A28">
        <w:rPr>
          <w:color w:val="auto"/>
          <w:sz w:val="24"/>
          <w:szCs w:val="24"/>
        </w:rPr>
        <w:lastRenderedPageBreak/>
        <w:t>1.daļa. Pamatinformācija par ēku un apsaimniekotāju</w:t>
      </w:r>
    </w:p>
    <w:p w:rsidR="000C53B6" w:rsidRPr="00231A28" w:rsidRDefault="000C53B6" w:rsidP="000C53B6"/>
    <w:p w:rsidR="000C53B6" w:rsidRPr="00231A28" w:rsidRDefault="000C53B6" w:rsidP="000C53B6">
      <w:pPr>
        <w:rPr>
          <w:b/>
        </w:rPr>
      </w:pPr>
      <w:r w:rsidRPr="00231A28">
        <w:rPr>
          <w:b/>
        </w:rPr>
        <w:t>1.1. Pamatinformācija par ēku</w:t>
      </w:r>
    </w:p>
    <w:p w:rsidR="000C53B6" w:rsidRPr="00231A28" w:rsidRDefault="000C53B6" w:rsidP="000C53B6">
      <w:pPr>
        <w:ind w:left="720"/>
      </w:pPr>
    </w:p>
    <w:tbl>
      <w:tblPr>
        <w:tblW w:w="9045" w:type="dxa"/>
        <w:tblInd w:w="40" w:type="dxa"/>
        <w:tblLayout w:type="fixed"/>
        <w:tblCellMar>
          <w:left w:w="40" w:type="dxa"/>
          <w:right w:w="40" w:type="dxa"/>
        </w:tblCellMar>
        <w:tblLook w:val="04A0"/>
      </w:tblPr>
      <w:tblGrid>
        <w:gridCol w:w="2519"/>
        <w:gridCol w:w="24"/>
        <w:gridCol w:w="8"/>
        <w:gridCol w:w="1133"/>
        <w:gridCol w:w="1133"/>
        <w:gridCol w:w="1700"/>
        <w:gridCol w:w="2528"/>
      </w:tblGrid>
      <w:tr w:rsidR="000C53B6" w:rsidRPr="00231A28" w:rsidTr="000C53B6">
        <w:trPr>
          <w:cantSplit/>
          <w:trHeight w:hRule="exact" w:val="340"/>
        </w:trPr>
        <w:tc>
          <w:tcPr>
            <w:tcW w:w="2544" w:type="dxa"/>
            <w:gridSpan w:val="2"/>
            <w:tcBorders>
              <w:top w:val="single" w:sz="6" w:space="0" w:color="auto"/>
              <w:left w:val="single" w:sz="8" w:space="0" w:color="auto"/>
              <w:bottom w:val="nil"/>
              <w:right w:val="single" w:sz="6" w:space="0" w:color="auto"/>
            </w:tcBorders>
            <w:shd w:val="clear" w:color="auto" w:fill="FFFFFF"/>
            <w:hideMark/>
          </w:tcPr>
          <w:p w:rsidR="000C53B6" w:rsidRPr="00231A28" w:rsidRDefault="000C53B6">
            <w:r w:rsidRPr="00231A28">
              <w:rPr>
                <w:iCs/>
                <w:spacing w:val="1"/>
              </w:rPr>
              <w:t>1. Ēkas identifikācija</w:t>
            </w:r>
          </w:p>
        </w:tc>
        <w:tc>
          <w:tcPr>
            <w:tcW w:w="3977" w:type="dxa"/>
            <w:gridSpan w:val="4"/>
            <w:tcBorders>
              <w:top w:val="single" w:sz="6" w:space="0" w:color="auto"/>
              <w:left w:val="single" w:sz="6" w:space="0" w:color="auto"/>
              <w:bottom w:val="single" w:sz="6" w:space="0" w:color="auto"/>
              <w:right w:val="single" w:sz="6" w:space="0" w:color="auto"/>
            </w:tcBorders>
            <w:shd w:val="clear" w:color="auto" w:fill="FFFFFF"/>
            <w:hideMark/>
          </w:tcPr>
          <w:p w:rsidR="000C53B6" w:rsidRPr="00231A28" w:rsidRDefault="000C53B6">
            <w:pPr>
              <w:shd w:val="clear" w:color="auto" w:fill="FFFFFF"/>
            </w:pPr>
            <w:r w:rsidRPr="00231A28">
              <w:rPr>
                <w:iCs/>
                <w:spacing w:val="-8"/>
              </w:rPr>
              <w:t>adrese</w:t>
            </w:r>
          </w:p>
        </w:tc>
        <w:tc>
          <w:tcPr>
            <w:tcW w:w="2529" w:type="dxa"/>
            <w:tcBorders>
              <w:top w:val="single" w:sz="6" w:space="0" w:color="auto"/>
              <w:left w:val="single" w:sz="6" w:space="0" w:color="auto"/>
              <w:bottom w:val="single" w:sz="6" w:space="0" w:color="auto"/>
              <w:right w:val="single" w:sz="8" w:space="0" w:color="auto"/>
            </w:tcBorders>
            <w:shd w:val="clear" w:color="auto" w:fill="FFFFFF"/>
          </w:tcPr>
          <w:p w:rsidR="000C53B6" w:rsidRPr="00231A28" w:rsidRDefault="000C53B6">
            <w:pPr>
              <w:shd w:val="clear" w:color="auto" w:fill="FFFFFF"/>
            </w:pPr>
          </w:p>
        </w:tc>
      </w:tr>
      <w:tr w:rsidR="000C53B6" w:rsidRPr="00231A28" w:rsidTr="000C53B6">
        <w:trPr>
          <w:cantSplit/>
          <w:trHeight w:val="812"/>
        </w:trPr>
        <w:tc>
          <w:tcPr>
            <w:tcW w:w="2544" w:type="dxa"/>
            <w:gridSpan w:val="2"/>
            <w:vMerge w:val="restart"/>
            <w:tcBorders>
              <w:top w:val="single" w:sz="6" w:space="0" w:color="auto"/>
              <w:left w:val="single" w:sz="8" w:space="0" w:color="auto"/>
              <w:bottom w:val="nil"/>
              <w:right w:val="single" w:sz="6" w:space="0" w:color="auto"/>
            </w:tcBorders>
            <w:shd w:val="clear" w:color="auto" w:fill="FFFFFF"/>
          </w:tcPr>
          <w:p w:rsidR="000C53B6" w:rsidRPr="00231A28" w:rsidRDefault="000C53B6">
            <w:pPr>
              <w:rPr>
                <w:iCs/>
                <w:spacing w:val="1"/>
              </w:rPr>
            </w:pPr>
          </w:p>
        </w:tc>
        <w:tc>
          <w:tcPr>
            <w:tcW w:w="3977" w:type="dxa"/>
            <w:gridSpan w:val="4"/>
            <w:tcBorders>
              <w:top w:val="single" w:sz="6" w:space="0" w:color="auto"/>
              <w:left w:val="single" w:sz="6" w:space="0" w:color="auto"/>
              <w:bottom w:val="nil"/>
              <w:right w:val="single" w:sz="6" w:space="0" w:color="auto"/>
            </w:tcBorders>
            <w:shd w:val="clear" w:color="auto" w:fill="FFFFFF"/>
            <w:vAlign w:val="center"/>
            <w:hideMark/>
          </w:tcPr>
          <w:p w:rsidR="000C53B6" w:rsidRPr="00231A28" w:rsidRDefault="000C53B6">
            <w:pPr>
              <w:rPr>
                <w:b/>
                <w:bCs/>
                <w:smallCaps/>
              </w:rPr>
            </w:pPr>
            <w:r w:rsidRPr="00231A28">
              <w:rPr>
                <w:iCs/>
                <w:spacing w:val="-8"/>
              </w:rPr>
              <w:t>ēkas klasificējums</w:t>
            </w:r>
          </w:p>
        </w:tc>
        <w:tc>
          <w:tcPr>
            <w:tcW w:w="2529" w:type="dxa"/>
            <w:tcBorders>
              <w:top w:val="single" w:sz="6" w:space="0" w:color="auto"/>
              <w:left w:val="single" w:sz="6" w:space="0" w:color="auto"/>
              <w:bottom w:val="nil"/>
              <w:right w:val="single" w:sz="8" w:space="0" w:color="auto"/>
            </w:tcBorders>
            <w:shd w:val="clear" w:color="auto" w:fill="FFFFFF"/>
            <w:vAlign w:val="center"/>
          </w:tcPr>
          <w:p w:rsidR="000C53B6" w:rsidRPr="00231A28" w:rsidRDefault="000C53B6">
            <w:pPr>
              <w:rPr>
                <w:bCs/>
              </w:rPr>
            </w:pPr>
          </w:p>
        </w:tc>
      </w:tr>
      <w:tr w:rsidR="000C53B6" w:rsidRPr="00231A28" w:rsidTr="000C53B6">
        <w:trPr>
          <w:cantSplit/>
          <w:trHeight w:hRule="exact" w:val="340"/>
        </w:trPr>
        <w:tc>
          <w:tcPr>
            <w:tcW w:w="13051" w:type="dxa"/>
            <w:gridSpan w:val="2"/>
            <w:vMerge/>
            <w:tcBorders>
              <w:top w:val="single" w:sz="6" w:space="0" w:color="auto"/>
              <w:left w:val="single" w:sz="8" w:space="0" w:color="auto"/>
              <w:bottom w:val="nil"/>
              <w:right w:val="single" w:sz="6" w:space="0" w:color="auto"/>
            </w:tcBorders>
            <w:vAlign w:val="center"/>
            <w:hideMark/>
          </w:tcPr>
          <w:p w:rsidR="000C53B6" w:rsidRPr="00231A28" w:rsidRDefault="000C53B6">
            <w:pPr>
              <w:rPr>
                <w:iCs/>
                <w:spacing w:val="1"/>
              </w:rPr>
            </w:pPr>
          </w:p>
        </w:tc>
        <w:tc>
          <w:tcPr>
            <w:tcW w:w="3977" w:type="dxa"/>
            <w:gridSpan w:val="4"/>
            <w:tcBorders>
              <w:top w:val="single" w:sz="6" w:space="0" w:color="auto"/>
              <w:left w:val="single" w:sz="6" w:space="0" w:color="auto"/>
              <w:bottom w:val="single" w:sz="6" w:space="0" w:color="auto"/>
              <w:right w:val="single" w:sz="6" w:space="0" w:color="auto"/>
            </w:tcBorders>
            <w:shd w:val="clear" w:color="auto" w:fill="FFFFFF"/>
            <w:hideMark/>
          </w:tcPr>
          <w:p w:rsidR="000C53B6" w:rsidRPr="00231A28" w:rsidRDefault="000C53B6">
            <w:pPr>
              <w:shd w:val="clear" w:color="auto" w:fill="FFFFFF"/>
              <w:rPr>
                <w:iCs/>
                <w:spacing w:val="-8"/>
              </w:rPr>
            </w:pPr>
            <w:r w:rsidRPr="00231A28">
              <w:rPr>
                <w:iCs/>
                <w:spacing w:val="-8"/>
              </w:rPr>
              <w:t>ēkas kadastra numurs</w:t>
            </w:r>
          </w:p>
        </w:tc>
        <w:tc>
          <w:tcPr>
            <w:tcW w:w="2529" w:type="dxa"/>
            <w:tcBorders>
              <w:top w:val="single" w:sz="6" w:space="0" w:color="auto"/>
              <w:left w:val="single" w:sz="6" w:space="0" w:color="auto"/>
              <w:bottom w:val="single" w:sz="6" w:space="0" w:color="auto"/>
              <w:right w:val="single" w:sz="8" w:space="0" w:color="auto"/>
            </w:tcBorders>
            <w:shd w:val="clear" w:color="auto" w:fill="FFFFFF"/>
          </w:tcPr>
          <w:p w:rsidR="000C53B6" w:rsidRPr="00231A28" w:rsidRDefault="000C53B6">
            <w:pPr>
              <w:shd w:val="clear" w:color="auto" w:fill="FFFFFF"/>
            </w:pPr>
          </w:p>
        </w:tc>
      </w:tr>
      <w:tr w:rsidR="000C53B6" w:rsidRPr="00231A28" w:rsidTr="000C53B6">
        <w:trPr>
          <w:cantSplit/>
          <w:trHeight w:hRule="exact" w:val="340"/>
        </w:trPr>
        <w:tc>
          <w:tcPr>
            <w:tcW w:w="13051" w:type="dxa"/>
            <w:gridSpan w:val="2"/>
            <w:vMerge/>
            <w:tcBorders>
              <w:top w:val="single" w:sz="6" w:space="0" w:color="auto"/>
              <w:left w:val="single" w:sz="8" w:space="0" w:color="auto"/>
              <w:bottom w:val="nil"/>
              <w:right w:val="single" w:sz="6" w:space="0" w:color="auto"/>
            </w:tcBorders>
            <w:vAlign w:val="center"/>
            <w:hideMark/>
          </w:tcPr>
          <w:p w:rsidR="000C53B6" w:rsidRPr="00231A28" w:rsidRDefault="000C53B6">
            <w:pPr>
              <w:rPr>
                <w:iCs/>
                <w:spacing w:val="1"/>
              </w:rPr>
            </w:pPr>
          </w:p>
        </w:tc>
        <w:tc>
          <w:tcPr>
            <w:tcW w:w="3977" w:type="dxa"/>
            <w:gridSpan w:val="4"/>
            <w:tcBorders>
              <w:top w:val="single" w:sz="6" w:space="0" w:color="auto"/>
              <w:left w:val="single" w:sz="6" w:space="0" w:color="auto"/>
              <w:bottom w:val="single" w:sz="6" w:space="0" w:color="auto"/>
              <w:right w:val="single" w:sz="6" w:space="0" w:color="auto"/>
            </w:tcBorders>
            <w:shd w:val="clear" w:color="auto" w:fill="FFFFFF"/>
            <w:hideMark/>
          </w:tcPr>
          <w:p w:rsidR="000C53B6" w:rsidRPr="00231A28" w:rsidRDefault="000C53B6">
            <w:pPr>
              <w:shd w:val="clear" w:color="auto" w:fill="FFFFFF"/>
              <w:rPr>
                <w:iCs/>
                <w:spacing w:val="-8"/>
              </w:rPr>
            </w:pPr>
            <w:r w:rsidRPr="00231A28">
              <w:rPr>
                <w:iCs/>
                <w:spacing w:val="-8"/>
              </w:rPr>
              <w:t>ēkas kopējā platība (m</w:t>
            </w:r>
            <w:r w:rsidRPr="00231A28">
              <w:rPr>
                <w:iCs/>
                <w:spacing w:val="-8"/>
                <w:vertAlign w:val="superscript"/>
              </w:rPr>
              <w:t>2</w:t>
            </w:r>
            <w:r w:rsidRPr="00231A28">
              <w:rPr>
                <w:iCs/>
                <w:spacing w:val="-8"/>
              </w:rPr>
              <w:t>)</w:t>
            </w:r>
          </w:p>
        </w:tc>
        <w:tc>
          <w:tcPr>
            <w:tcW w:w="2529" w:type="dxa"/>
            <w:tcBorders>
              <w:top w:val="single" w:sz="6" w:space="0" w:color="auto"/>
              <w:left w:val="single" w:sz="6" w:space="0" w:color="auto"/>
              <w:bottom w:val="single" w:sz="6" w:space="0" w:color="auto"/>
              <w:right w:val="single" w:sz="8" w:space="0" w:color="auto"/>
            </w:tcBorders>
            <w:shd w:val="clear" w:color="auto" w:fill="FFFFFF"/>
          </w:tcPr>
          <w:p w:rsidR="000C53B6" w:rsidRPr="00231A28" w:rsidRDefault="000C53B6">
            <w:pPr>
              <w:shd w:val="clear" w:color="auto" w:fill="FFFFFF"/>
            </w:pPr>
          </w:p>
        </w:tc>
      </w:tr>
      <w:tr w:rsidR="000C53B6" w:rsidRPr="00231A28" w:rsidTr="000C53B6">
        <w:trPr>
          <w:cantSplit/>
          <w:trHeight w:hRule="exact" w:val="666"/>
        </w:trPr>
        <w:tc>
          <w:tcPr>
            <w:tcW w:w="13051" w:type="dxa"/>
            <w:gridSpan w:val="2"/>
            <w:vMerge/>
            <w:tcBorders>
              <w:top w:val="single" w:sz="6" w:space="0" w:color="auto"/>
              <w:left w:val="single" w:sz="8" w:space="0" w:color="auto"/>
              <w:bottom w:val="nil"/>
              <w:right w:val="single" w:sz="6" w:space="0" w:color="auto"/>
            </w:tcBorders>
            <w:vAlign w:val="center"/>
            <w:hideMark/>
          </w:tcPr>
          <w:p w:rsidR="000C53B6" w:rsidRPr="00231A28" w:rsidRDefault="000C53B6">
            <w:pPr>
              <w:rPr>
                <w:iCs/>
                <w:spacing w:val="1"/>
              </w:rPr>
            </w:pPr>
          </w:p>
        </w:tc>
        <w:tc>
          <w:tcPr>
            <w:tcW w:w="3977" w:type="dxa"/>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0C53B6" w:rsidRPr="00231A28" w:rsidRDefault="000C53B6">
            <w:pPr>
              <w:rPr>
                <w:b/>
                <w:bCs/>
                <w:smallCaps/>
              </w:rPr>
            </w:pPr>
            <w:r w:rsidRPr="00231A28">
              <w:rPr>
                <w:iCs/>
                <w:spacing w:val="-8"/>
              </w:rPr>
              <w:t>ēkas daļas kopējā platība (m</w:t>
            </w:r>
            <w:r w:rsidRPr="00231A28">
              <w:rPr>
                <w:iCs/>
                <w:spacing w:val="-8"/>
                <w:vertAlign w:val="superscript"/>
              </w:rPr>
              <w:t>2</w:t>
            </w:r>
            <w:r w:rsidRPr="00231A28">
              <w:rPr>
                <w:iCs/>
                <w:spacing w:val="-8"/>
              </w:rPr>
              <w:t>)</w:t>
            </w:r>
          </w:p>
        </w:tc>
        <w:tc>
          <w:tcPr>
            <w:tcW w:w="2529" w:type="dxa"/>
            <w:tcBorders>
              <w:top w:val="single" w:sz="6" w:space="0" w:color="auto"/>
              <w:left w:val="single" w:sz="6" w:space="0" w:color="auto"/>
              <w:bottom w:val="single" w:sz="6" w:space="0" w:color="auto"/>
              <w:right w:val="single" w:sz="8" w:space="0" w:color="auto"/>
            </w:tcBorders>
            <w:shd w:val="clear" w:color="auto" w:fill="FFFFFF"/>
            <w:vAlign w:val="center"/>
            <w:hideMark/>
          </w:tcPr>
          <w:p w:rsidR="000C53B6" w:rsidRPr="00231A28" w:rsidRDefault="000C53B6">
            <w:pPr>
              <w:rPr>
                <w:bCs/>
                <w:i/>
              </w:rPr>
            </w:pPr>
            <w:r w:rsidRPr="00231A28">
              <w:rPr>
                <w:bCs/>
                <w:i/>
              </w:rPr>
              <w:t>Norāda, ja novērtējums veikts ēkas daļai</w:t>
            </w:r>
          </w:p>
        </w:tc>
      </w:tr>
      <w:tr w:rsidR="000C53B6" w:rsidRPr="00231A28" w:rsidTr="000C53B6">
        <w:trPr>
          <w:trHeight w:val="1212"/>
        </w:trPr>
        <w:tc>
          <w:tcPr>
            <w:tcW w:w="2520" w:type="dxa"/>
            <w:tcBorders>
              <w:top w:val="single" w:sz="6" w:space="0" w:color="auto"/>
              <w:left w:val="single" w:sz="8" w:space="0" w:color="auto"/>
              <w:bottom w:val="nil"/>
              <w:right w:val="single" w:sz="6" w:space="0" w:color="auto"/>
            </w:tcBorders>
            <w:shd w:val="clear" w:color="auto" w:fill="FFFFFF"/>
          </w:tcPr>
          <w:p w:rsidR="000C53B6" w:rsidRPr="00231A28" w:rsidRDefault="000C53B6">
            <w:r w:rsidRPr="00231A28">
              <w:rPr>
                <w:iCs/>
                <w:spacing w:val="-2"/>
              </w:rPr>
              <w:t>2. Ēkas konstruktīvais risinājums</w:t>
            </w:r>
          </w:p>
          <w:p w:rsidR="000C53B6" w:rsidRPr="00231A28" w:rsidRDefault="000C53B6"/>
        </w:tc>
        <w:tc>
          <w:tcPr>
            <w:tcW w:w="4001" w:type="dxa"/>
            <w:gridSpan w:val="5"/>
            <w:tcBorders>
              <w:top w:val="single" w:sz="6" w:space="0" w:color="auto"/>
              <w:left w:val="single" w:sz="6" w:space="0" w:color="auto"/>
              <w:bottom w:val="nil"/>
              <w:right w:val="single" w:sz="4" w:space="0" w:color="auto"/>
            </w:tcBorders>
            <w:shd w:val="clear" w:color="auto" w:fill="FFFFFF"/>
            <w:hideMark/>
          </w:tcPr>
          <w:p w:rsidR="000C53B6" w:rsidRPr="00231A28" w:rsidRDefault="000C53B6">
            <w:r w:rsidRPr="00231A28">
              <w:t xml:space="preserve"> stāvu kopskaits (bez standarta (tipveida) stāviem; atsevišķi jānorāda jumta stāva, mansarda stāva, pagraba stāva un tehniskā stāva esība</w:t>
            </w:r>
          </w:p>
        </w:tc>
        <w:tc>
          <w:tcPr>
            <w:tcW w:w="2529" w:type="dxa"/>
            <w:tcBorders>
              <w:top w:val="single" w:sz="4" w:space="0" w:color="auto"/>
              <w:left w:val="single" w:sz="4" w:space="0" w:color="auto"/>
              <w:bottom w:val="nil"/>
              <w:right w:val="single" w:sz="4" w:space="0" w:color="auto"/>
            </w:tcBorders>
            <w:shd w:val="clear" w:color="auto" w:fill="FFFFFF"/>
          </w:tcPr>
          <w:p w:rsidR="000C53B6" w:rsidRPr="00231A28" w:rsidRDefault="000C53B6"/>
        </w:tc>
      </w:tr>
      <w:tr w:rsidR="000C53B6" w:rsidRPr="00231A28" w:rsidTr="000C53B6">
        <w:trPr>
          <w:trHeight w:hRule="exact" w:val="1104"/>
        </w:trPr>
        <w:tc>
          <w:tcPr>
            <w:tcW w:w="2552" w:type="dxa"/>
            <w:gridSpan w:val="3"/>
            <w:tcBorders>
              <w:top w:val="single" w:sz="6" w:space="0" w:color="auto"/>
              <w:left w:val="single" w:sz="8" w:space="0" w:color="auto"/>
              <w:bottom w:val="single" w:sz="6" w:space="0" w:color="auto"/>
              <w:right w:val="single" w:sz="6" w:space="0" w:color="auto"/>
            </w:tcBorders>
            <w:shd w:val="clear" w:color="auto" w:fill="FFFFFF"/>
          </w:tcPr>
          <w:p w:rsidR="000C53B6" w:rsidRPr="00231A28" w:rsidRDefault="000C53B6">
            <w:r w:rsidRPr="00231A28">
              <w:t>3. Ēkas sadalījums zonās</w:t>
            </w:r>
          </w:p>
          <w:p w:rsidR="000C53B6" w:rsidRPr="00231A28" w:rsidRDefault="000C53B6"/>
          <w:p w:rsidR="000C53B6" w:rsidRPr="00231A28" w:rsidRDefault="000C53B6">
            <w:r w:rsidRPr="00231A28">
              <w:t>(zonas nosaukums)</w:t>
            </w:r>
          </w:p>
        </w:tc>
        <w:tc>
          <w:tcPr>
            <w:tcW w:w="1134" w:type="dxa"/>
            <w:tcBorders>
              <w:top w:val="single" w:sz="4" w:space="0" w:color="auto"/>
              <w:left w:val="single" w:sz="6" w:space="0" w:color="auto"/>
              <w:bottom w:val="single" w:sz="6" w:space="0" w:color="auto"/>
              <w:right w:val="single" w:sz="4" w:space="0" w:color="auto"/>
            </w:tcBorders>
            <w:shd w:val="clear" w:color="auto" w:fill="FFFFFF"/>
            <w:hideMark/>
          </w:tcPr>
          <w:p w:rsidR="000C53B6" w:rsidRPr="00231A28" w:rsidRDefault="000C53B6">
            <w:r w:rsidRPr="00231A28">
              <w:t>Kopējā platība</w:t>
            </w:r>
          </w:p>
          <w:p w:rsidR="000C53B6" w:rsidRPr="00231A28" w:rsidRDefault="000C53B6">
            <w:r w:rsidRPr="00231A28">
              <w:t>(m</w:t>
            </w:r>
            <w:r w:rsidRPr="00231A28">
              <w:rPr>
                <w:vertAlign w:val="superscript"/>
              </w:rPr>
              <w:t>2</w:t>
            </w:r>
            <w:r w:rsidRPr="00231A28">
              <w:t>)</w:t>
            </w:r>
          </w:p>
        </w:tc>
        <w:tc>
          <w:tcPr>
            <w:tcW w:w="1134" w:type="dxa"/>
            <w:tcBorders>
              <w:top w:val="single" w:sz="4" w:space="0" w:color="auto"/>
              <w:left w:val="single" w:sz="4" w:space="0" w:color="auto"/>
              <w:bottom w:val="single" w:sz="6" w:space="0" w:color="auto"/>
              <w:right w:val="single" w:sz="4" w:space="0" w:color="auto"/>
            </w:tcBorders>
            <w:shd w:val="clear" w:color="auto" w:fill="FFFFFF"/>
            <w:hideMark/>
          </w:tcPr>
          <w:p w:rsidR="000C53B6" w:rsidRPr="00231A28" w:rsidRDefault="000C53B6">
            <w:r w:rsidRPr="00231A28">
              <w:t>Aprēķina</w:t>
            </w:r>
          </w:p>
          <w:p w:rsidR="000C53B6" w:rsidRPr="00231A28" w:rsidRDefault="000C53B6">
            <w:r w:rsidRPr="00231A28">
              <w:t>platība</w:t>
            </w:r>
          </w:p>
          <w:p w:rsidR="000C53B6" w:rsidRPr="00231A28" w:rsidRDefault="000C53B6">
            <w:r w:rsidRPr="00231A28">
              <w:t>(m</w:t>
            </w:r>
            <w:r w:rsidRPr="00231A28">
              <w:rPr>
                <w:vertAlign w:val="superscript"/>
              </w:rPr>
              <w:t>2</w:t>
            </w:r>
            <w:r w:rsidRPr="00231A28">
              <w:t>)</w:t>
            </w:r>
          </w:p>
        </w:tc>
        <w:tc>
          <w:tcPr>
            <w:tcW w:w="1701" w:type="dxa"/>
            <w:tcBorders>
              <w:top w:val="single" w:sz="4" w:space="0" w:color="auto"/>
              <w:left w:val="single" w:sz="4" w:space="0" w:color="auto"/>
              <w:bottom w:val="single" w:sz="6" w:space="0" w:color="auto"/>
              <w:right w:val="single" w:sz="8" w:space="0" w:color="auto"/>
            </w:tcBorders>
            <w:shd w:val="clear" w:color="auto" w:fill="FFFFFF"/>
            <w:hideMark/>
          </w:tcPr>
          <w:p w:rsidR="000C53B6" w:rsidRPr="00231A28" w:rsidRDefault="000C53B6">
            <w:r w:rsidRPr="00231A28">
              <w:t xml:space="preserve">Aprēķina </w:t>
            </w:r>
            <w:proofErr w:type="spellStart"/>
            <w:r w:rsidRPr="00231A28">
              <w:t>temp.°C</w:t>
            </w:r>
            <w:proofErr w:type="spellEnd"/>
          </w:p>
        </w:tc>
        <w:tc>
          <w:tcPr>
            <w:tcW w:w="2529" w:type="dxa"/>
            <w:tcBorders>
              <w:top w:val="single" w:sz="4" w:space="0" w:color="auto"/>
              <w:left w:val="single" w:sz="6" w:space="0" w:color="auto"/>
              <w:bottom w:val="single" w:sz="6" w:space="0" w:color="auto"/>
              <w:right w:val="single" w:sz="8" w:space="0" w:color="auto"/>
            </w:tcBorders>
            <w:shd w:val="clear" w:color="auto" w:fill="FFFFFF"/>
            <w:hideMark/>
          </w:tcPr>
          <w:p w:rsidR="000C53B6" w:rsidRPr="00231A28" w:rsidRDefault="000C53B6">
            <w:r w:rsidRPr="00231A28">
              <w:t>Telpas augstums (m)</w:t>
            </w:r>
          </w:p>
        </w:tc>
      </w:tr>
      <w:tr w:rsidR="000C53B6" w:rsidRPr="00231A28" w:rsidTr="000C53B6">
        <w:trPr>
          <w:trHeight w:hRule="exact" w:val="491"/>
        </w:trPr>
        <w:tc>
          <w:tcPr>
            <w:tcW w:w="2552" w:type="dxa"/>
            <w:gridSpan w:val="3"/>
            <w:tcBorders>
              <w:top w:val="single" w:sz="6" w:space="0" w:color="auto"/>
              <w:left w:val="single" w:sz="8" w:space="0" w:color="auto"/>
              <w:bottom w:val="single" w:sz="6" w:space="0" w:color="auto"/>
              <w:right w:val="single" w:sz="6" w:space="0" w:color="auto"/>
            </w:tcBorders>
            <w:shd w:val="clear" w:color="auto" w:fill="FFFFFF"/>
          </w:tcPr>
          <w:p w:rsidR="000C53B6" w:rsidRPr="00231A28" w:rsidRDefault="000C53B6"/>
        </w:tc>
        <w:tc>
          <w:tcPr>
            <w:tcW w:w="1134" w:type="dxa"/>
            <w:tcBorders>
              <w:top w:val="single" w:sz="4" w:space="0" w:color="auto"/>
              <w:left w:val="single" w:sz="6" w:space="0" w:color="auto"/>
              <w:bottom w:val="single" w:sz="6" w:space="0" w:color="auto"/>
              <w:right w:val="single" w:sz="4" w:space="0" w:color="auto"/>
            </w:tcBorders>
            <w:shd w:val="clear" w:color="auto" w:fill="FFFFFF"/>
          </w:tcPr>
          <w:p w:rsidR="000C53B6" w:rsidRPr="00231A28" w:rsidRDefault="000C53B6"/>
        </w:tc>
        <w:tc>
          <w:tcPr>
            <w:tcW w:w="1134" w:type="dxa"/>
            <w:tcBorders>
              <w:top w:val="single" w:sz="4" w:space="0" w:color="auto"/>
              <w:left w:val="single" w:sz="4" w:space="0" w:color="auto"/>
              <w:bottom w:val="single" w:sz="6" w:space="0" w:color="auto"/>
              <w:right w:val="single" w:sz="4" w:space="0" w:color="auto"/>
            </w:tcBorders>
            <w:shd w:val="clear" w:color="auto" w:fill="FFFFFF"/>
          </w:tcPr>
          <w:p w:rsidR="000C53B6" w:rsidRPr="00231A28" w:rsidRDefault="000C53B6"/>
        </w:tc>
        <w:tc>
          <w:tcPr>
            <w:tcW w:w="1701" w:type="dxa"/>
            <w:tcBorders>
              <w:top w:val="single" w:sz="4" w:space="0" w:color="auto"/>
              <w:left w:val="single" w:sz="4" w:space="0" w:color="auto"/>
              <w:bottom w:val="single" w:sz="6" w:space="0" w:color="auto"/>
              <w:right w:val="single" w:sz="8" w:space="0" w:color="auto"/>
            </w:tcBorders>
            <w:shd w:val="clear" w:color="auto" w:fill="FFFFFF"/>
          </w:tcPr>
          <w:p w:rsidR="000C53B6" w:rsidRPr="00231A28" w:rsidRDefault="000C53B6"/>
        </w:tc>
        <w:tc>
          <w:tcPr>
            <w:tcW w:w="2529" w:type="dxa"/>
            <w:tcBorders>
              <w:top w:val="single" w:sz="4" w:space="0" w:color="auto"/>
              <w:left w:val="single" w:sz="6" w:space="0" w:color="auto"/>
              <w:bottom w:val="single" w:sz="6" w:space="0" w:color="auto"/>
              <w:right w:val="single" w:sz="8" w:space="0" w:color="auto"/>
            </w:tcBorders>
            <w:shd w:val="clear" w:color="auto" w:fill="FFFFFF"/>
          </w:tcPr>
          <w:p w:rsidR="000C53B6" w:rsidRPr="00231A28" w:rsidRDefault="000C53B6"/>
        </w:tc>
      </w:tr>
      <w:tr w:rsidR="000C53B6" w:rsidRPr="00231A28" w:rsidTr="000C53B6">
        <w:trPr>
          <w:trHeight w:hRule="exact" w:val="491"/>
        </w:trPr>
        <w:tc>
          <w:tcPr>
            <w:tcW w:w="2552" w:type="dxa"/>
            <w:gridSpan w:val="3"/>
            <w:tcBorders>
              <w:top w:val="single" w:sz="6" w:space="0" w:color="auto"/>
              <w:left w:val="single" w:sz="8" w:space="0" w:color="auto"/>
              <w:bottom w:val="single" w:sz="6" w:space="0" w:color="auto"/>
              <w:right w:val="single" w:sz="6" w:space="0" w:color="auto"/>
            </w:tcBorders>
            <w:shd w:val="clear" w:color="auto" w:fill="FFFFFF"/>
          </w:tcPr>
          <w:p w:rsidR="000C53B6" w:rsidRPr="00231A28" w:rsidRDefault="000C53B6"/>
        </w:tc>
        <w:tc>
          <w:tcPr>
            <w:tcW w:w="1134" w:type="dxa"/>
            <w:tcBorders>
              <w:top w:val="single" w:sz="4" w:space="0" w:color="auto"/>
              <w:left w:val="single" w:sz="6" w:space="0" w:color="auto"/>
              <w:bottom w:val="single" w:sz="6" w:space="0" w:color="auto"/>
              <w:right w:val="single" w:sz="4" w:space="0" w:color="auto"/>
            </w:tcBorders>
            <w:shd w:val="clear" w:color="auto" w:fill="FFFFFF"/>
          </w:tcPr>
          <w:p w:rsidR="000C53B6" w:rsidRPr="00231A28" w:rsidRDefault="000C53B6"/>
        </w:tc>
        <w:tc>
          <w:tcPr>
            <w:tcW w:w="1134" w:type="dxa"/>
            <w:tcBorders>
              <w:top w:val="single" w:sz="4" w:space="0" w:color="auto"/>
              <w:left w:val="single" w:sz="4" w:space="0" w:color="auto"/>
              <w:bottom w:val="single" w:sz="6" w:space="0" w:color="auto"/>
              <w:right w:val="single" w:sz="4" w:space="0" w:color="auto"/>
            </w:tcBorders>
            <w:shd w:val="clear" w:color="auto" w:fill="FFFFFF"/>
          </w:tcPr>
          <w:p w:rsidR="000C53B6" w:rsidRPr="00231A28" w:rsidRDefault="000C53B6"/>
        </w:tc>
        <w:tc>
          <w:tcPr>
            <w:tcW w:w="1701" w:type="dxa"/>
            <w:tcBorders>
              <w:top w:val="single" w:sz="4" w:space="0" w:color="auto"/>
              <w:left w:val="single" w:sz="4" w:space="0" w:color="auto"/>
              <w:bottom w:val="single" w:sz="6" w:space="0" w:color="auto"/>
              <w:right w:val="single" w:sz="8" w:space="0" w:color="auto"/>
            </w:tcBorders>
            <w:shd w:val="clear" w:color="auto" w:fill="FFFFFF"/>
          </w:tcPr>
          <w:p w:rsidR="000C53B6" w:rsidRPr="00231A28" w:rsidRDefault="000C53B6"/>
        </w:tc>
        <w:tc>
          <w:tcPr>
            <w:tcW w:w="2529" w:type="dxa"/>
            <w:tcBorders>
              <w:top w:val="single" w:sz="4" w:space="0" w:color="auto"/>
              <w:left w:val="single" w:sz="6" w:space="0" w:color="auto"/>
              <w:bottom w:val="single" w:sz="6" w:space="0" w:color="auto"/>
              <w:right w:val="single" w:sz="8" w:space="0" w:color="auto"/>
            </w:tcBorders>
            <w:shd w:val="clear" w:color="auto" w:fill="FFFFFF"/>
          </w:tcPr>
          <w:p w:rsidR="000C53B6" w:rsidRPr="00231A28" w:rsidRDefault="000C53B6"/>
        </w:tc>
      </w:tr>
      <w:tr w:rsidR="000C53B6" w:rsidRPr="00231A28" w:rsidTr="000C53B6">
        <w:trPr>
          <w:trHeight w:hRule="exact" w:val="491"/>
        </w:trPr>
        <w:tc>
          <w:tcPr>
            <w:tcW w:w="2552" w:type="dxa"/>
            <w:gridSpan w:val="3"/>
            <w:tcBorders>
              <w:top w:val="single" w:sz="6" w:space="0" w:color="auto"/>
              <w:left w:val="single" w:sz="8" w:space="0" w:color="auto"/>
              <w:bottom w:val="single" w:sz="6" w:space="0" w:color="auto"/>
              <w:right w:val="single" w:sz="6" w:space="0" w:color="auto"/>
            </w:tcBorders>
            <w:shd w:val="clear" w:color="auto" w:fill="FFFFFF"/>
          </w:tcPr>
          <w:p w:rsidR="000C53B6" w:rsidRPr="00231A28" w:rsidRDefault="000C53B6"/>
        </w:tc>
        <w:tc>
          <w:tcPr>
            <w:tcW w:w="1134" w:type="dxa"/>
            <w:tcBorders>
              <w:top w:val="single" w:sz="4" w:space="0" w:color="auto"/>
              <w:left w:val="single" w:sz="6" w:space="0" w:color="auto"/>
              <w:bottom w:val="single" w:sz="6" w:space="0" w:color="auto"/>
              <w:right w:val="single" w:sz="4" w:space="0" w:color="auto"/>
            </w:tcBorders>
            <w:shd w:val="clear" w:color="auto" w:fill="FFFFFF"/>
          </w:tcPr>
          <w:p w:rsidR="000C53B6" w:rsidRPr="00231A28" w:rsidRDefault="000C53B6"/>
        </w:tc>
        <w:tc>
          <w:tcPr>
            <w:tcW w:w="1134" w:type="dxa"/>
            <w:tcBorders>
              <w:top w:val="single" w:sz="4" w:space="0" w:color="auto"/>
              <w:left w:val="single" w:sz="4" w:space="0" w:color="auto"/>
              <w:bottom w:val="single" w:sz="6" w:space="0" w:color="auto"/>
              <w:right w:val="single" w:sz="4" w:space="0" w:color="auto"/>
            </w:tcBorders>
            <w:shd w:val="clear" w:color="auto" w:fill="FFFFFF"/>
          </w:tcPr>
          <w:p w:rsidR="000C53B6" w:rsidRPr="00231A28" w:rsidRDefault="000C53B6"/>
        </w:tc>
        <w:tc>
          <w:tcPr>
            <w:tcW w:w="1701" w:type="dxa"/>
            <w:tcBorders>
              <w:top w:val="single" w:sz="4" w:space="0" w:color="auto"/>
              <w:left w:val="single" w:sz="4" w:space="0" w:color="auto"/>
              <w:bottom w:val="single" w:sz="6" w:space="0" w:color="auto"/>
              <w:right w:val="single" w:sz="8" w:space="0" w:color="auto"/>
            </w:tcBorders>
            <w:shd w:val="clear" w:color="auto" w:fill="FFFFFF"/>
          </w:tcPr>
          <w:p w:rsidR="000C53B6" w:rsidRPr="00231A28" w:rsidRDefault="000C53B6"/>
        </w:tc>
        <w:tc>
          <w:tcPr>
            <w:tcW w:w="2529" w:type="dxa"/>
            <w:tcBorders>
              <w:top w:val="single" w:sz="4" w:space="0" w:color="auto"/>
              <w:left w:val="single" w:sz="6" w:space="0" w:color="auto"/>
              <w:bottom w:val="single" w:sz="6" w:space="0" w:color="auto"/>
              <w:right w:val="single" w:sz="8" w:space="0" w:color="auto"/>
            </w:tcBorders>
            <w:shd w:val="clear" w:color="auto" w:fill="FFFFFF"/>
          </w:tcPr>
          <w:p w:rsidR="000C53B6" w:rsidRPr="00231A28" w:rsidRDefault="000C53B6"/>
        </w:tc>
      </w:tr>
      <w:tr w:rsidR="000C53B6" w:rsidRPr="00231A28" w:rsidTr="000C53B6">
        <w:trPr>
          <w:trHeight w:hRule="exact" w:val="491"/>
        </w:trPr>
        <w:tc>
          <w:tcPr>
            <w:tcW w:w="2552" w:type="dxa"/>
            <w:gridSpan w:val="3"/>
            <w:tcBorders>
              <w:top w:val="single" w:sz="6" w:space="0" w:color="auto"/>
              <w:left w:val="single" w:sz="8" w:space="0" w:color="auto"/>
              <w:bottom w:val="single" w:sz="6" w:space="0" w:color="auto"/>
              <w:right w:val="single" w:sz="6" w:space="0" w:color="auto"/>
            </w:tcBorders>
            <w:shd w:val="clear" w:color="auto" w:fill="FFFFFF"/>
          </w:tcPr>
          <w:p w:rsidR="000C53B6" w:rsidRPr="00231A28" w:rsidRDefault="000C53B6"/>
        </w:tc>
        <w:tc>
          <w:tcPr>
            <w:tcW w:w="1134" w:type="dxa"/>
            <w:tcBorders>
              <w:top w:val="single" w:sz="4" w:space="0" w:color="auto"/>
              <w:left w:val="single" w:sz="6" w:space="0" w:color="auto"/>
              <w:bottom w:val="single" w:sz="6" w:space="0" w:color="auto"/>
              <w:right w:val="single" w:sz="4" w:space="0" w:color="auto"/>
            </w:tcBorders>
            <w:shd w:val="clear" w:color="auto" w:fill="FFFFFF"/>
          </w:tcPr>
          <w:p w:rsidR="000C53B6" w:rsidRPr="00231A28" w:rsidRDefault="000C53B6"/>
        </w:tc>
        <w:tc>
          <w:tcPr>
            <w:tcW w:w="1134" w:type="dxa"/>
            <w:tcBorders>
              <w:top w:val="single" w:sz="4" w:space="0" w:color="auto"/>
              <w:left w:val="single" w:sz="4" w:space="0" w:color="auto"/>
              <w:bottom w:val="single" w:sz="6" w:space="0" w:color="auto"/>
              <w:right w:val="single" w:sz="4" w:space="0" w:color="auto"/>
            </w:tcBorders>
            <w:shd w:val="clear" w:color="auto" w:fill="FFFFFF"/>
          </w:tcPr>
          <w:p w:rsidR="000C53B6" w:rsidRPr="00231A28" w:rsidRDefault="000C53B6"/>
        </w:tc>
        <w:tc>
          <w:tcPr>
            <w:tcW w:w="1701" w:type="dxa"/>
            <w:tcBorders>
              <w:top w:val="single" w:sz="4" w:space="0" w:color="auto"/>
              <w:left w:val="single" w:sz="4" w:space="0" w:color="auto"/>
              <w:bottom w:val="single" w:sz="6" w:space="0" w:color="auto"/>
              <w:right w:val="single" w:sz="8" w:space="0" w:color="auto"/>
            </w:tcBorders>
            <w:shd w:val="clear" w:color="auto" w:fill="FFFFFF"/>
          </w:tcPr>
          <w:p w:rsidR="000C53B6" w:rsidRPr="00231A28" w:rsidRDefault="000C53B6"/>
        </w:tc>
        <w:tc>
          <w:tcPr>
            <w:tcW w:w="2529" w:type="dxa"/>
            <w:tcBorders>
              <w:top w:val="single" w:sz="4" w:space="0" w:color="auto"/>
              <w:left w:val="single" w:sz="6" w:space="0" w:color="auto"/>
              <w:bottom w:val="single" w:sz="6" w:space="0" w:color="auto"/>
              <w:right w:val="single" w:sz="8" w:space="0" w:color="auto"/>
            </w:tcBorders>
            <w:shd w:val="clear" w:color="auto" w:fill="FFFFFF"/>
          </w:tcPr>
          <w:p w:rsidR="000C53B6" w:rsidRPr="00231A28" w:rsidRDefault="000C53B6"/>
        </w:tc>
      </w:tr>
      <w:tr w:rsidR="000C53B6" w:rsidRPr="00231A28" w:rsidTr="000C53B6">
        <w:trPr>
          <w:trHeight w:hRule="exact" w:val="491"/>
        </w:trPr>
        <w:tc>
          <w:tcPr>
            <w:tcW w:w="2552" w:type="dxa"/>
            <w:gridSpan w:val="3"/>
            <w:tcBorders>
              <w:top w:val="single" w:sz="6" w:space="0" w:color="auto"/>
              <w:left w:val="single" w:sz="8" w:space="0" w:color="auto"/>
              <w:bottom w:val="single" w:sz="6" w:space="0" w:color="auto"/>
              <w:right w:val="single" w:sz="6" w:space="0" w:color="auto"/>
            </w:tcBorders>
            <w:shd w:val="clear" w:color="auto" w:fill="FFFFFF"/>
          </w:tcPr>
          <w:p w:rsidR="000C53B6" w:rsidRPr="00231A28" w:rsidRDefault="000C53B6"/>
        </w:tc>
        <w:tc>
          <w:tcPr>
            <w:tcW w:w="1134" w:type="dxa"/>
            <w:tcBorders>
              <w:top w:val="single" w:sz="4" w:space="0" w:color="auto"/>
              <w:left w:val="single" w:sz="6" w:space="0" w:color="auto"/>
              <w:bottom w:val="single" w:sz="6" w:space="0" w:color="auto"/>
              <w:right w:val="single" w:sz="4" w:space="0" w:color="auto"/>
            </w:tcBorders>
            <w:shd w:val="clear" w:color="auto" w:fill="FFFFFF"/>
          </w:tcPr>
          <w:p w:rsidR="000C53B6" w:rsidRPr="00231A28" w:rsidRDefault="000C53B6"/>
        </w:tc>
        <w:tc>
          <w:tcPr>
            <w:tcW w:w="1134" w:type="dxa"/>
            <w:tcBorders>
              <w:top w:val="single" w:sz="4" w:space="0" w:color="auto"/>
              <w:left w:val="single" w:sz="4" w:space="0" w:color="auto"/>
              <w:bottom w:val="single" w:sz="6" w:space="0" w:color="auto"/>
              <w:right w:val="single" w:sz="4" w:space="0" w:color="auto"/>
            </w:tcBorders>
            <w:shd w:val="clear" w:color="auto" w:fill="FFFFFF"/>
          </w:tcPr>
          <w:p w:rsidR="000C53B6" w:rsidRPr="00231A28" w:rsidRDefault="000C53B6"/>
        </w:tc>
        <w:tc>
          <w:tcPr>
            <w:tcW w:w="1701" w:type="dxa"/>
            <w:tcBorders>
              <w:top w:val="single" w:sz="4" w:space="0" w:color="auto"/>
              <w:left w:val="single" w:sz="4" w:space="0" w:color="auto"/>
              <w:bottom w:val="single" w:sz="6" w:space="0" w:color="auto"/>
              <w:right w:val="single" w:sz="8" w:space="0" w:color="auto"/>
            </w:tcBorders>
            <w:shd w:val="clear" w:color="auto" w:fill="FFFFFF"/>
          </w:tcPr>
          <w:p w:rsidR="000C53B6" w:rsidRPr="00231A28" w:rsidRDefault="000C53B6"/>
        </w:tc>
        <w:tc>
          <w:tcPr>
            <w:tcW w:w="2529" w:type="dxa"/>
            <w:tcBorders>
              <w:top w:val="single" w:sz="4" w:space="0" w:color="auto"/>
              <w:left w:val="single" w:sz="6" w:space="0" w:color="auto"/>
              <w:bottom w:val="single" w:sz="6" w:space="0" w:color="auto"/>
              <w:right w:val="single" w:sz="8" w:space="0" w:color="auto"/>
            </w:tcBorders>
            <w:shd w:val="clear" w:color="auto" w:fill="FFFFFF"/>
          </w:tcPr>
          <w:p w:rsidR="000C53B6" w:rsidRPr="00231A28" w:rsidRDefault="000C53B6"/>
        </w:tc>
      </w:tr>
      <w:tr w:rsidR="000C53B6" w:rsidRPr="00231A28" w:rsidTr="000C53B6">
        <w:trPr>
          <w:trHeight w:hRule="exact" w:val="491"/>
        </w:trPr>
        <w:tc>
          <w:tcPr>
            <w:tcW w:w="2552" w:type="dxa"/>
            <w:gridSpan w:val="3"/>
            <w:tcBorders>
              <w:top w:val="single" w:sz="6" w:space="0" w:color="auto"/>
              <w:left w:val="single" w:sz="8" w:space="0" w:color="auto"/>
              <w:bottom w:val="single" w:sz="6" w:space="0" w:color="auto"/>
              <w:right w:val="single" w:sz="6" w:space="0" w:color="auto"/>
            </w:tcBorders>
            <w:shd w:val="clear" w:color="auto" w:fill="FFFFFF"/>
          </w:tcPr>
          <w:p w:rsidR="000C53B6" w:rsidRPr="00231A28" w:rsidRDefault="000C53B6"/>
        </w:tc>
        <w:tc>
          <w:tcPr>
            <w:tcW w:w="1134" w:type="dxa"/>
            <w:tcBorders>
              <w:top w:val="single" w:sz="4" w:space="0" w:color="auto"/>
              <w:left w:val="single" w:sz="6" w:space="0" w:color="auto"/>
              <w:bottom w:val="single" w:sz="6" w:space="0" w:color="auto"/>
              <w:right w:val="single" w:sz="4" w:space="0" w:color="auto"/>
            </w:tcBorders>
            <w:shd w:val="clear" w:color="auto" w:fill="FFFFFF"/>
          </w:tcPr>
          <w:p w:rsidR="000C53B6" w:rsidRPr="00231A28" w:rsidRDefault="000C53B6"/>
        </w:tc>
        <w:tc>
          <w:tcPr>
            <w:tcW w:w="1134" w:type="dxa"/>
            <w:tcBorders>
              <w:top w:val="single" w:sz="4" w:space="0" w:color="auto"/>
              <w:left w:val="single" w:sz="4" w:space="0" w:color="auto"/>
              <w:bottom w:val="single" w:sz="6" w:space="0" w:color="auto"/>
              <w:right w:val="single" w:sz="4" w:space="0" w:color="auto"/>
            </w:tcBorders>
            <w:shd w:val="clear" w:color="auto" w:fill="FFFFFF"/>
          </w:tcPr>
          <w:p w:rsidR="000C53B6" w:rsidRPr="00231A28" w:rsidRDefault="000C53B6"/>
        </w:tc>
        <w:tc>
          <w:tcPr>
            <w:tcW w:w="1701" w:type="dxa"/>
            <w:tcBorders>
              <w:top w:val="single" w:sz="4" w:space="0" w:color="auto"/>
              <w:left w:val="single" w:sz="4" w:space="0" w:color="auto"/>
              <w:bottom w:val="single" w:sz="6" w:space="0" w:color="auto"/>
              <w:right w:val="single" w:sz="8" w:space="0" w:color="auto"/>
            </w:tcBorders>
            <w:shd w:val="clear" w:color="auto" w:fill="FFFFFF"/>
          </w:tcPr>
          <w:p w:rsidR="000C53B6" w:rsidRPr="00231A28" w:rsidRDefault="000C53B6"/>
        </w:tc>
        <w:tc>
          <w:tcPr>
            <w:tcW w:w="2529" w:type="dxa"/>
            <w:tcBorders>
              <w:top w:val="single" w:sz="4" w:space="0" w:color="auto"/>
              <w:left w:val="single" w:sz="6" w:space="0" w:color="auto"/>
              <w:bottom w:val="single" w:sz="6" w:space="0" w:color="auto"/>
              <w:right w:val="single" w:sz="8" w:space="0" w:color="auto"/>
            </w:tcBorders>
            <w:shd w:val="clear" w:color="auto" w:fill="FFFFFF"/>
          </w:tcPr>
          <w:p w:rsidR="000C53B6" w:rsidRPr="00231A28" w:rsidRDefault="000C53B6"/>
        </w:tc>
      </w:tr>
      <w:tr w:rsidR="000C53B6" w:rsidRPr="00231A28" w:rsidTr="000C53B6">
        <w:trPr>
          <w:trHeight w:hRule="exact" w:val="643"/>
        </w:trPr>
        <w:tc>
          <w:tcPr>
            <w:tcW w:w="2552" w:type="dxa"/>
            <w:gridSpan w:val="3"/>
            <w:tcBorders>
              <w:top w:val="single" w:sz="6" w:space="0" w:color="auto"/>
              <w:left w:val="single" w:sz="8" w:space="0" w:color="auto"/>
              <w:bottom w:val="single" w:sz="6" w:space="0" w:color="auto"/>
              <w:right w:val="single" w:sz="6" w:space="0" w:color="auto"/>
            </w:tcBorders>
            <w:shd w:val="clear" w:color="auto" w:fill="FFFFFF"/>
            <w:hideMark/>
          </w:tcPr>
          <w:p w:rsidR="000C53B6" w:rsidRPr="00231A28" w:rsidRDefault="000C53B6">
            <w:r w:rsidRPr="00231A28">
              <w:t>4. Rekonstrukcijas gads (pēdējais)</w:t>
            </w:r>
          </w:p>
        </w:tc>
        <w:tc>
          <w:tcPr>
            <w:tcW w:w="3969" w:type="dxa"/>
            <w:gridSpan w:val="3"/>
            <w:tcBorders>
              <w:top w:val="single" w:sz="4" w:space="0" w:color="auto"/>
              <w:left w:val="single" w:sz="6" w:space="0" w:color="auto"/>
              <w:bottom w:val="single" w:sz="6" w:space="0" w:color="auto"/>
              <w:right w:val="single" w:sz="8" w:space="0" w:color="auto"/>
            </w:tcBorders>
            <w:shd w:val="clear" w:color="auto" w:fill="FFFFFF"/>
          </w:tcPr>
          <w:p w:rsidR="000C53B6" w:rsidRPr="00231A28" w:rsidRDefault="000C53B6"/>
        </w:tc>
        <w:tc>
          <w:tcPr>
            <w:tcW w:w="2529" w:type="dxa"/>
            <w:tcBorders>
              <w:top w:val="single" w:sz="4" w:space="0" w:color="auto"/>
              <w:left w:val="single" w:sz="6" w:space="0" w:color="auto"/>
              <w:bottom w:val="single" w:sz="6" w:space="0" w:color="auto"/>
              <w:right w:val="single" w:sz="8" w:space="0" w:color="auto"/>
            </w:tcBorders>
            <w:shd w:val="clear" w:color="auto" w:fill="FFFFFF"/>
          </w:tcPr>
          <w:p w:rsidR="000C53B6" w:rsidRPr="00231A28" w:rsidRDefault="000C53B6"/>
        </w:tc>
      </w:tr>
      <w:tr w:rsidR="000C53B6" w:rsidRPr="00231A28" w:rsidTr="000C53B6">
        <w:trPr>
          <w:trHeight w:val="603"/>
        </w:trPr>
        <w:tc>
          <w:tcPr>
            <w:tcW w:w="9050" w:type="dxa"/>
            <w:gridSpan w:val="7"/>
            <w:tcBorders>
              <w:top w:val="single" w:sz="6" w:space="0" w:color="auto"/>
              <w:left w:val="nil"/>
              <w:bottom w:val="nil"/>
              <w:right w:val="nil"/>
            </w:tcBorders>
            <w:shd w:val="clear" w:color="auto" w:fill="FFFFFF"/>
            <w:hideMark/>
          </w:tcPr>
          <w:p w:rsidR="000C53B6" w:rsidRPr="00231A28" w:rsidRDefault="000C53B6">
            <w:r w:rsidRPr="00231A28">
              <w:rPr>
                <w:b/>
              </w:rPr>
              <w:t xml:space="preserve">1.2. </w:t>
            </w:r>
            <w:proofErr w:type="spellStart"/>
            <w:r w:rsidRPr="00231A28">
              <w:rPr>
                <w:b/>
              </w:rPr>
              <w:t>Energoauditors</w:t>
            </w:r>
            <w:proofErr w:type="spellEnd"/>
          </w:p>
        </w:tc>
      </w:tr>
      <w:tr w:rsidR="000C53B6" w:rsidRPr="00231A28" w:rsidTr="000C53B6">
        <w:trPr>
          <w:cantSplit/>
          <w:trHeight w:hRule="exact" w:val="340"/>
        </w:trPr>
        <w:tc>
          <w:tcPr>
            <w:tcW w:w="2544" w:type="dxa"/>
            <w:gridSpan w:val="2"/>
            <w:vMerge w:val="restart"/>
            <w:tcBorders>
              <w:top w:val="nil"/>
              <w:left w:val="nil"/>
              <w:bottom w:val="nil"/>
              <w:right w:val="single" w:sz="6" w:space="0" w:color="auto"/>
            </w:tcBorders>
            <w:shd w:val="clear" w:color="auto" w:fill="FFFFFF"/>
          </w:tcPr>
          <w:p w:rsidR="000C53B6" w:rsidRPr="00231A28" w:rsidRDefault="000C53B6">
            <w:pPr>
              <w:shd w:val="clear" w:color="auto" w:fill="FFFFFF"/>
              <w:rPr>
                <w:iCs/>
                <w:spacing w:val="4"/>
              </w:rPr>
            </w:pPr>
          </w:p>
          <w:p w:rsidR="000C53B6" w:rsidRPr="00231A28" w:rsidRDefault="000C53B6">
            <w:pPr>
              <w:shd w:val="clear" w:color="auto" w:fill="FFFFFF"/>
              <w:rPr>
                <w:iCs/>
                <w:spacing w:val="4"/>
              </w:rPr>
            </w:pPr>
          </w:p>
          <w:p w:rsidR="000C53B6" w:rsidRPr="00231A28" w:rsidRDefault="000C53B6">
            <w:pPr>
              <w:shd w:val="clear" w:color="auto" w:fill="FFFFFF"/>
            </w:pPr>
          </w:p>
        </w:tc>
        <w:tc>
          <w:tcPr>
            <w:tcW w:w="3977" w:type="dxa"/>
            <w:gridSpan w:val="4"/>
            <w:tcBorders>
              <w:top w:val="single" w:sz="6" w:space="0" w:color="auto"/>
              <w:left w:val="single" w:sz="6" w:space="0" w:color="auto"/>
              <w:bottom w:val="single" w:sz="6" w:space="0" w:color="auto"/>
              <w:right w:val="single" w:sz="6" w:space="0" w:color="auto"/>
            </w:tcBorders>
            <w:shd w:val="clear" w:color="auto" w:fill="FFFFFF"/>
            <w:hideMark/>
          </w:tcPr>
          <w:p w:rsidR="000C53B6" w:rsidRPr="00231A28" w:rsidRDefault="000C53B6">
            <w:pPr>
              <w:shd w:val="clear" w:color="auto" w:fill="FFFFFF"/>
              <w:ind w:firstLine="11"/>
            </w:pPr>
            <w:r w:rsidRPr="00231A28">
              <w:rPr>
                <w:iCs/>
                <w:spacing w:val="-7"/>
              </w:rPr>
              <w:t>vārds, uzvārds</w:t>
            </w:r>
          </w:p>
        </w:tc>
        <w:tc>
          <w:tcPr>
            <w:tcW w:w="2529" w:type="dxa"/>
            <w:tcBorders>
              <w:top w:val="single" w:sz="6" w:space="0" w:color="auto"/>
              <w:left w:val="single" w:sz="6" w:space="0" w:color="auto"/>
              <w:bottom w:val="single" w:sz="6" w:space="0" w:color="auto"/>
              <w:right w:val="single" w:sz="8" w:space="0" w:color="auto"/>
            </w:tcBorders>
            <w:shd w:val="clear" w:color="auto" w:fill="FFFFFF"/>
          </w:tcPr>
          <w:p w:rsidR="000C53B6" w:rsidRPr="00231A28" w:rsidRDefault="000C53B6">
            <w:pPr>
              <w:shd w:val="clear" w:color="auto" w:fill="FFFFFF"/>
            </w:pPr>
          </w:p>
        </w:tc>
      </w:tr>
      <w:tr w:rsidR="000C53B6" w:rsidRPr="00231A28" w:rsidTr="000C53B6">
        <w:trPr>
          <w:cantSplit/>
          <w:trHeight w:hRule="exact" w:val="340"/>
        </w:trPr>
        <w:tc>
          <w:tcPr>
            <w:tcW w:w="13051" w:type="dxa"/>
            <w:gridSpan w:val="2"/>
            <w:vMerge/>
            <w:tcBorders>
              <w:top w:val="nil"/>
              <w:left w:val="nil"/>
              <w:bottom w:val="nil"/>
              <w:right w:val="single" w:sz="6" w:space="0" w:color="auto"/>
            </w:tcBorders>
            <w:vAlign w:val="center"/>
            <w:hideMark/>
          </w:tcPr>
          <w:p w:rsidR="000C53B6" w:rsidRPr="00231A28" w:rsidRDefault="000C53B6"/>
        </w:tc>
        <w:tc>
          <w:tcPr>
            <w:tcW w:w="3977" w:type="dxa"/>
            <w:gridSpan w:val="4"/>
            <w:tcBorders>
              <w:top w:val="single" w:sz="6" w:space="0" w:color="auto"/>
              <w:left w:val="single" w:sz="6" w:space="0" w:color="auto"/>
              <w:bottom w:val="single" w:sz="6" w:space="0" w:color="auto"/>
              <w:right w:val="single" w:sz="6" w:space="0" w:color="auto"/>
            </w:tcBorders>
            <w:shd w:val="clear" w:color="auto" w:fill="FFFFFF"/>
            <w:hideMark/>
          </w:tcPr>
          <w:p w:rsidR="000C53B6" w:rsidRPr="00231A28" w:rsidRDefault="000C53B6">
            <w:pPr>
              <w:shd w:val="clear" w:color="auto" w:fill="FFFFFF"/>
            </w:pPr>
            <w:r w:rsidRPr="00231A28">
              <w:rPr>
                <w:iCs/>
                <w:spacing w:val="-8"/>
              </w:rPr>
              <w:t>organizācija</w:t>
            </w:r>
          </w:p>
        </w:tc>
        <w:tc>
          <w:tcPr>
            <w:tcW w:w="2529" w:type="dxa"/>
            <w:tcBorders>
              <w:top w:val="single" w:sz="6" w:space="0" w:color="auto"/>
              <w:left w:val="single" w:sz="6" w:space="0" w:color="auto"/>
              <w:bottom w:val="single" w:sz="6" w:space="0" w:color="auto"/>
              <w:right w:val="single" w:sz="8" w:space="0" w:color="auto"/>
            </w:tcBorders>
            <w:shd w:val="clear" w:color="auto" w:fill="FFFFFF"/>
          </w:tcPr>
          <w:p w:rsidR="000C53B6" w:rsidRPr="00231A28" w:rsidRDefault="000C53B6">
            <w:pPr>
              <w:shd w:val="clear" w:color="auto" w:fill="FFFFFF"/>
            </w:pPr>
          </w:p>
        </w:tc>
      </w:tr>
      <w:tr w:rsidR="000C53B6" w:rsidRPr="00231A28" w:rsidTr="000C53B6">
        <w:trPr>
          <w:cantSplit/>
          <w:trHeight w:hRule="exact" w:val="571"/>
        </w:trPr>
        <w:tc>
          <w:tcPr>
            <w:tcW w:w="13051" w:type="dxa"/>
            <w:gridSpan w:val="2"/>
            <w:vMerge/>
            <w:tcBorders>
              <w:top w:val="nil"/>
              <w:left w:val="nil"/>
              <w:bottom w:val="nil"/>
              <w:right w:val="single" w:sz="6" w:space="0" w:color="auto"/>
            </w:tcBorders>
            <w:vAlign w:val="center"/>
            <w:hideMark/>
          </w:tcPr>
          <w:p w:rsidR="000C53B6" w:rsidRPr="00231A28" w:rsidRDefault="000C53B6"/>
        </w:tc>
        <w:tc>
          <w:tcPr>
            <w:tcW w:w="3977" w:type="dxa"/>
            <w:gridSpan w:val="4"/>
            <w:tcBorders>
              <w:top w:val="single" w:sz="6" w:space="0" w:color="auto"/>
              <w:left w:val="single" w:sz="6" w:space="0" w:color="auto"/>
              <w:bottom w:val="single" w:sz="6" w:space="0" w:color="auto"/>
              <w:right w:val="single" w:sz="6" w:space="0" w:color="auto"/>
            </w:tcBorders>
            <w:shd w:val="clear" w:color="auto" w:fill="FFFFFF"/>
            <w:hideMark/>
          </w:tcPr>
          <w:p w:rsidR="000C53B6" w:rsidRPr="00231A28" w:rsidRDefault="000C53B6">
            <w:pPr>
              <w:shd w:val="clear" w:color="auto" w:fill="FFFFFF"/>
            </w:pPr>
            <w:r w:rsidRPr="00231A28">
              <w:rPr>
                <w:iCs/>
                <w:spacing w:val="-7"/>
              </w:rPr>
              <w:t>organizācijas reģistrācijas numurs</w:t>
            </w:r>
          </w:p>
        </w:tc>
        <w:tc>
          <w:tcPr>
            <w:tcW w:w="2529" w:type="dxa"/>
            <w:tcBorders>
              <w:top w:val="single" w:sz="6" w:space="0" w:color="auto"/>
              <w:left w:val="single" w:sz="6" w:space="0" w:color="auto"/>
              <w:bottom w:val="single" w:sz="6" w:space="0" w:color="auto"/>
              <w:right w:val="single" w:sz="8" w:space="0" w:color="auto"/>
            </w:tcBorders>
            <w:shd w:val="clear" w:color="auto" w:fill="FFFFFF"/>
          </w:tcPr>
          <w:p w:rsidR="000C53B6" w:rsidRPr="00231A28" w:rsidRDefault="000C53B6">
            <w:pPr>
              <w:shd w:val="clear" w:color="auto" w:fill="FFFFFF"/>
            </w:pPr>
          </w:p>
        </w:tc>
      </w:tr>
      <w:tr w:rsidR="000C53B6" w:rsidRPr="00231A28" w:rsidTr="000C53B6">
        <w:trPr>
          <w:cantSplit/>
          <w:trHeight w:hRule="exact" w:val="266"/>
        </w:trPr>
        <w:tc>
          <w:tcPr>
            <w:tcW w:w="13051" w:type="dxa"/>
            <w:gridSpan w:val="2"/>
            <w:vMerge/>
            <w:tcBorders>
              <w:top w:val="nil"/>
              <w:left w:val="nil"/>
              <w:bottom w:val="nil"/>
              <w:right w:val="single" w:sz="6" w:space="0" w:color="auto"/>
            </w:tcBorders>
            <w:vAlign w:val="center"/>
            <w:hideMark/>
          </w:tcPr>
          <w:p w:rsidR="000C53B6" w:rsidRPr="00231A28" w:rsidRDefault="000C53B6"/>
        </w:tc>
        <w:tc>
          <w:tcPr>
            <w:tcW w:w="3977" w:type="dxa"/>
            <w:gridSpan w:val="4"/>
            <w:tcBorders>
              <w:top w:val="single" w:sz="6" w:space="0" w:color="auto"/>
              <w:left w:val="single" w:sz="6" w:space="0" w:color="auto"/>
              <w:bottom w:val="single" w:sz="6" w:space="0" w:color="auto"/>
              <w:right w:val="single" w:sz="6" w:space="0" w:color="auto"/>
            </w:tcBorders>
            <w:shd w:val="clear" w:color="auto" w:fill="FFFFFF"/>
            <w:hideMark/>
          </w:tcPr>
          <w:p w:rsidR="000C53B6" w:rsidRPr="00231A28" w:rsidRDefault="000C53B6">
            <w:pPr>
              <w:shd w:val="clear" w:color="auto" w:fill="FFFFFF"/>
              <w:rPr>
                <w:iCs/>
                <w:spacing w:val="-7"/>
              </w:rPr>
            </w:pPr>
            <w:r w:rsidRPr="00231A28">
              <w:rPr>
                <w:iCs/>
                <w:spacing w:val="-7"/>
              </w:rPr>
              <w:t>tālrunis</w:t>
            </w:r>
          </w:p>
        </w:tc>
        <w:tc>
          <w:tcPr>
            <w:tcW w:w="2529" w:type="dxa"/>
            <w:tcBorders>
              <w:top w:val="single" w:sz="6" w:space="0" w:color="auto"/>
              <w:left w:val="single" w:sz="6" w:space="0" w:color="auto"/>
              <w:bottom w:val="single" w:sz="6" w:space="0" w:color="auto"/>
              <w:right w:val="single" w:sz="8" w:space="0" w:color="auto"/>
            </w:tcBorders>
            <w:shd w:val="clear" w:color="auto" w:fill="FFFFFF"/>
          </w:tcPr>
          <w:p w:rsidR="000C53B6" w:rsidRPr="00231A28" w:rsidRDefault="000C53B6">
            <w:pPr>
              <w:shd w:val="clear" w:color="auto" w:fill="FFFFFF"/>
            </w:pPr>
          </w:p>
        </w:tc>
      </w:tr>
      <w:tr w:rsidR="000C53B6" w:rsidRPr="00231A28" w:rsidTr="000C53B6">
        <w:trPr>
          <w:cantSplit/>
          <w:trHeight w:hRule="exact" w:val="363"/>
        </w:trPr>
        <w:tc>
          <w:tcPr>
            <w:tcW w:w="13051" w:type="dxa"/>
            <w:gridSpan w:val="2"/>
            <w:vMerge/>
            <w:tcBorders>
              <w:top w:val="nil"/>
              <w:left w:val="nil"/>
              <w:bottom w:val="nil"/>
              <w:right w:val="single" w:sz="6" w:space="0" w:color="auto"/>
            </w:tcBorders>
            <w:vAlign w:val="center"/>
            <w:hideMark/>
          </w:tcPr>
          <w:p w:rsidR="000C53B6" w:rsidRPr="00231A28" w:rsidRDefault="000C53B6"/>
        </w:tc>
        <w:tc>
          <w:tcPr>
            <w:tcW w:w="3977" w:type="dxa"/>
            <w:gridSpan w:val="4"/>
            <w:tcBorders>
              <w:top w:val="single" w:sz="6" w:space="0" w:color="auto"/>
              <w:left w:val="single" w:sz="6" w:space="0" w:color="auto"/>
              <w:bottom w:val="single" w:sz="6" w:space="0" w:color="auto"/>
              <w:right w:val="single" w:sz="6" w:space="0" w:color="auto"/>
            </w:tcBorders>
            <w:shd w:val="clear" w:color="auto" w:fill="FFFFFF"/>
            <w:hideMark/>
          </w:tcPr>
          <w:p w:rsidR="000C53B6" w:rsidRPr="00231A28" w:rsidRDefault="000C53B6">
            <w:pPr>
              <w:shd w:val="clear" w:color="auto" w:fill="FFFFFF"/>
              <w:rPr>
                <w:iCs/>
                <w:spacing w:val="-7"/>
              </w:rPr>
            </w:pPr>
            <w:r w:rsidRPr="00231A28">
              <w:rPr>
                <w:iCs/>
                <w:spacing w:val="4"/>
              </w:rPr>
              <w:t>paraksts</w:t>
            </w:r>
          </w:p>
        </w:tc>
        <w:tc>
          <w:tcPr>
            <w:tcW w:w="2529" w:type="dxa"/>
            <w:tcBorders>
              <w:top w:val="single" w:sz="6" w:space="0" w:color="auto"/>
              <w:left w:val="single" w:sz="6" w:space="0" w:color="auto"/>
              <w:bottom w:val="single" w:sz="6" w:space="0" w:color="auto"/>
              <w:right w:val="single" w:sz="8" w:space="0" w:color="auto"/>
            </w:tcBorders>
            <w:shd w:val="clear" w:color="auto" w:fill="FFFFFF"/>
          </w:tcPr>
          <w:p w:rsidR="000C53B6" w:rsidRPr="00231A28" w:rsidRDefault="000C53B6">
            <w:pPr>
              <w:shd w:val="clear" w:color="auto" w:fill="FFFFFF"/>
            </w:pPr>
          </w:p>
        </w:tc>
      </w:tr>
      <w:tr w:rsidR="000C53B6" w:rsidRPr="00231A28" w:rsidTr="000C53B6">
        <w:trPr>
          <w:cantSplit/>
          <w:trHeight w:hRule="exact" w:val="425"/>
        </w:trPr>
        <w:tc>
          <w:tcPr>
            <w:tcW w:w="13051" w:type="dxa"/>
            <w:gridSpan w:val="2"/>
            <w:vMerge/>
            <w:tcBorders>
              <w:top w:val="nil"/>
              <w:left w:val="nil"/>
              <w:bottom w:val="nil"/>
              <w:right w:val="single" w:sz="6" w:space="0" w:color="auto"/>
            </w:tcBorders>
            <w:vAlign w:val="center"/>
            <w:hideMark/>
          </w:tcPr>
          <w:p w:rsidR="000C53B6" w:rsidRPr="00231A28" w:rsidRDefault="000C53B6"/>
        </w:tc>
        <w:tc>
          <w:tcPr>
            <w:tcW w:w="3977" w:type="dxa"/>
            <w:gridSpan w:val="4"/>
            <w:tcBorders>
              <w:top w:val="single" w:sz="6" w:space="0" w:color="auto"/>
              <w:left w:val="single" w:sz="6" w:space="0" w:color="auto"/>
              <w:bottom w:val="single" w:sz="6" w:space="0" w:color="auto"/>
              <w:right w:val="single" w:sz="6" w:space="0" w:color="auto"/>
            </w:tcBorders>
            <w:shd w:val="clear" w:color="auto" w:fill="FFFFFF"/>
            <w:hideMark/>
          </w:tcPr>
          <w:p w:rsidR="000C53B6" w:rsidRPr="00231A28" w:rsidRDefault="000C53B6">
            <w:pPr>
              <w:shd w:val="clear" w:color="auto" w:fill="FFFFFF"/>
              <w:rPr>
                <w:iCs/>
                <w:spacing w:val="-7"/>
              </w:rPr>
            </w:pPr>
            <w:r w:rsidRPr="00231A28">
              <w:rPr>
                <w:iCs/>
                <w:spacing w:val="-9"/>
              </w:rPr>
              <w:t>sertifikāta izdevējs</w:t>
            </w:r>
          </w:p>
        </w:tc>
        <w:tc>
          <w:tcPr>
            <w:tcW w:w="2529" w:type="dxa"/>
            <w:tcBorders>
              <w:top w:val="single" w:sz="6" w:space="0" w:color="auto"/>
              <w:left w:val="single" w:sz="6" w:space="0" w:color="auto"/>
              <w:bottom w:val="single" w:sz="6" w:space="0" w:color="auto"/>
              <w:right w:val="single" w:sz="8" w:space="0" w:color="auto"/>
            </w:tcBorders>
            <w:shd w:val="clear" w:color="auto" w:fill="FFFFFF"/>
          </w:tcPr>
          <w:p w:rsidR="000C53B6" w:rsidRPr="00231A28" w:rsidRDefault="000C53B6">
            <w:pPr>
              <w:shd w:val="clear" w:color="auto" w:fill="FFFFFF"/>
            </w:pPr>
          </w:p>
        </w:tc>
      </w:tr>
      <w:tr w:rsidR="000C53B6" w:rsidRPr="00231A28" w:rsidTr="000C53B6">
        <w:trPr>
          <w:cantSplit/>
          <w:trHeight w:hRule="exact" w:val="349"/>
        </w:trPr>
        <w:tc>
          <w:tcPr>
            <w:tcW w:w="13051" w:type="dxa"/>
            <w:gridSpan w:val="2"/>
            <w:vMerge/>
            <w:tcBorders>
              <w:top w:val="nil"/>
              <w:left w:val="nil"/>
              <w:bottom w:val="nil"/>
              <w:right w:val="single" w:sz="6" w:space="0" w:color="auto"/>
            </w:tcBorders>
            <w:vAlign w:val="center"/>
            <w:hideMark/>
          </w:tcPr>
          <w:p w:rsidR="000C53B6" w:rsidRPr="00231A28" w:rsidRDefault="000C53B6"/>
        </w:tc>
        <w:tc>
          <w:tcPr>
            <w:tcW w:w="3977" w:type="dxa"/>
            <w:gridSpan w:val="4"/>
            <w:tcBorders>
              <w:top w:val="single" w:sz="6" w:space="0" w:color="auto"/>
              <w:left w:val="single" w:sz="6" w:space="0" w:color="auto"/>
              <w:bottom w:val="single" w:sz="6" w:space="0" w:color="auto"/>
              <w:right w:val="single" w:sz="6" w:space="0" w:color="auto"/>
            </w:tcBorders>
            <w:shd w:val="clear" w:color="auto" w:fill="FFFFFF"/>
            <w:hideMark/>
          </w:tcPr>
          <w:p w:rsidR="000C53B6" w:rsidRPr="00231A28" w:rsidRDefault="000C53B6">
            <w:pPr>
              <w:shd w:val="clear" w:color="auto" w:fill="FFFFFF"/>
              <w:rPr>
                <w:iCs/>
                <w:spacing w:val="-9"/>
              </w:rPr>
            </w:pPr>
            <w:r w:rsidRPr="00231A28">
              <w:rPr>
                <w:iCs/>
                <w:spacing w:val="-8"/>
              </w:rPr>
              <w:t>sertifikāta numurs</w:t>
            </w:r>
          </w:p>
        </w:tc>
        <w:tc>
          <w:tcPr>
            <w:tcW w:w="2529" w:type="dxa"/>
            <w:tcBorders>
              <w:top w:val="single" w:sz="6" w:space="0" w:color="auto"/>
              <w:left w:val="single" w:sz="6" w:space="0" w:color="auto"/>
              <w:bottom w:val="single" w:sz="6" w:space="0" w:color="auto"/>
              <w:right w:val="single" w:sz="8" w:space="0" w:color="auto"/>
            </w:tcBorders>
            <w:shd w:val="clear" w:color="auto" w:fill="FFFFFF"/>
          </w:tcPr>
          <w:p w:rsidR="000C53B6" w:rsidRPr="00231A28" w:rsidRDefault="000C53B6">
            <w:pPr>
              <w:shd w:val="clear" w:color="auto" w:fill="FFFFFF"/>
            </w:pPr>
          </w:p>
        </w:tc>
      </w:tr>
      <w:tr w:rsidR="000C53B6" w:rsidRPr="00231A28" w:rsidTr="000C53B6">
        <w:trPr>
          <w:cantSplit/>
          <w:trHeight w:hRule="exact" w:val="624"/>
        </w:trPr>
        <w:tc>
          <w:tcPr>
            <w:tcW w:w="2544" w:type="dxa"/>
            <w:gridSpan w:val="2"/>
            <w:vMerge w:val="restart"/>
            <w:tcBorders>
              <w:top w:val="single" w:sz="6" w:space="0" w:color="auto"/>
              <w:left w:val="single" w:sz="8" w:space="0" w:color="auto"/>
              <w:bottom w:val="single" w:sz="8" w:space="0" w:color="auto"/>
              <w:right w:val="single" w:sz="6" w:space="0" w:color="auto"/>
            </w:tcBorders>
            <w:shd w:val="clear" w:color="auto" w:fill="FFFFFF"/>
            <w:hideMark/>
          </w:tcPr>
          <w:p w:rsidR="000C53B6" w:rsidRPr="00231A28" w:rsidRDefault="000C53B6">
            <w:pPr>
              <w:shd w:val="clear" w:color="auto" w:fill="FFFFFF"/>
            </w:pPr>
            <w:r w:rsidRPr="00231A28">
              <w:rPr>
                <w:iCs/>
                <w:spacing w:val="-11"/>
              </w:rPr>
              <w:t>Datumi</w:t>
            </w:r>
          </w:p>
        </w:tc>
        <w:tc>
          <w:tcPr>
            <w:tcW w:w="3977" w:type="dxa"/>
            <w:gridSpan w:val="4"/>
            <w:tcBorders>
              <w:top w:val="single" w:sz="6" w:space="0" w:color="auto"/>
              <w:left w:val="single" w:sz="6" w:space="0" w:color="auto"/>
              <w:bottom w:val="single" w:sz="6" w:space="0" w:color="auto"/>
              <w:right w:val="single" w:sz="6" w:space="0" w:color="auto"/>
            </w:tcBorders>
            <w:shd w:val="clear" w:color="auto" w:fill="FFFFFF"/>
            <w:hideMark/>
          </w:tcPr>
          <w:p w:rsidR="000C53B6" w:rsidRPr="00231A28" w:rsidRDefault="000C53B6">
            <w:pPr>
              <w:shd w:val="clear" w:color="auto" w:fill="FFFFFF"/>
              <w:ind w:right="134" w:hanging="5"/>
            </w:pPr>
            <w:r w:rsidRPr="00231A28">
              <w:rPr>
                <w:iCs/>
                <w:spacing w:val="-6"/>
              </w:rPr>
              <w:t>pārskata sagatavošanas datums</w:t>
            </w:r>
          </w:p>
        </w:tc>
        <w:tc>
          <w:tcPr>
            <w:tcW w:w="2529" w:type="dxa"/>
            <w:tcBorders>
              <w:top w:val="single" w:sz="6" w:space="0" w:color="auto"/>
              <w:left w:val="single" w:sz="6" w:space="0" w:color="auto"/>
              <w:bottom w:val="single" w:sz="6" w:space="0" w:color="auto"/>
              <w:right w:val="single" w:sz="8" w:space="0" w:color="auto"/>
            </w:tcBorders>
            <w:shd w:val="clear" w:color="auto" w:fill="FFFFFF"/>
          </w:tcPr>
          <w:p w:rsidR="000C53B6" w:rsidRPr="00231A28" w:rsidRDefault="000C53B6">
            <w:pPr>
              <w:shd w:val="clear" w:color="auto" w:fill="FFFFFF"/>
            </w:pPr>
          </w:p>
        </w:tc>
      </w:tr>
      <w:tr w:rsidR="000C53B6" w:rsidRPr="00231A28" w:rsidTr="000C53B6">
        <w:trPr>
          <w:cantSplit/>
          <w:trHeight w:hRule="exact" w:val="564"/>
        </w:trPr>
        <w:tc>
          <w:tcPr>
            <w:tcW w:w="13051" w:type="dxa"/>
            <w:gridSpan w:val="2"/>
            <w:vMerge/>
            <w:tcBorders>
              <w:top w:val="single" w:sz="6" w:space="0" w:color="auto"/>
              <w:left w:val="single" w:sz="8" w:space="0" w:color="auto"/>
              <w:bottom w:val="single" w:sz="8" w:space="0" w:color="auto"/>
              <w:right w:val="single" w:sz="6" w:space="0" w:color="auto"/>
            </w:tcBorders>
            <w:vAlign w:val="center"/>
            <w:hideMark/>
          </w:tcPr>
          <w:p w:rsidR="000C53B6" w:rsidRPr="00231A28" w:rsidRDefault="000C53B6"/>
        </w:tc>
        <w:tc>
          <w:tcPr>
            <w:tcW w:w="3977" w:type="dxa"/>
            <w:gridSpan w:val="4"/>
            <w:tcBorders>
              <w:top w:val="single" w:sz="6" w:space="0" w:color="auto"/>
              <w:left w:val="single" w:sz="6" w:space="0" w:color="auto"/>
              <w:bottom w:val="single" w:sz="8" w:space="0" w:color="auto"/>
              <w:right w:val="single" w:sz="6" w:space="0" w:color="auto"/>
            </w:tcBorders>
            <w:shd w:val="clear" w:color="auto" w:fill="FFFFFF"/>
            <w:hideMark/>
          </w:tcPr>
          <w:p w:rsidR="000C53B6" w:rsidRPr="00231A28" w:rsidRDefault="000C53B6">
            <w:pPr>
              <w:shd w:val="clear" w:color="auto" w:fill="FFFFFF"/>
              <w:ind w:right="58" w:firstLine="10"/>
            </w:pPr>
            <w:r w:rsidRPr="00231A28">
              <w:rPr>
                <w:iCs/>
                <w:spacing w:val="-8"/>
              </w:rPr>
              <w:t>ēkas apsekošanas datums</w:t>
            </w:r>
          </w:p>
        </w:tc>
        <w:tc>
          <w:tcPr>
            <w:tcW w:w="2529" w:type="dxa"/>
            <w:tcBorders>
              <w:top w:val="single" w:sz="6" w:space="0" w:color="auto"/>
              <w:left w:val="single" w:sz="6" w:space="0" w:color="auto"/>
              <w:bottom w:val="single" w:sz="8" w:space="0" w:color="auto"/>
              <w:right w:val="single" w:sz="8" w:space="0" w:color="auto"/>
            </w:tcBorders>
            <w:shd w:val="clear" w:color="auto" w:fill="FFFFFF"/>
          </w:tcPr>
          <w:p w:rsidR="000C53B6" w:rsidRPr="00231A28" w:rsidRDefault="000C53B6">
            <w:pPr>
              <w:shd w:val="clear" w:color="auto" w:fill="FFFFFF"/>
            </w:pPr>
          </w:p>
        </w:tc>
      </w:tr>
    </w:tbl>
    <w:p w:rsidR="000C53B6" w:rsidRPr="00231A28" w:rsidRDefault="000C53B6" w:rsidP="000C53B6">
      <w:pPr>
        <w:pStyle w:val="StyleHeading213ptNotItalic"/>
      </w:pPr>
    </w:p>
    <w:p w:rsidR="000C53B6" w:rsidRPr="00231A28" w:rsidRDefault="000C53B6" w:rsidP="000C53B6">
      <w:pPr>
        <w:rPr>
          <w:b/>
        </w:rPr>
      </w:pPr>
      <w:r w:rsidRPr="00231A28">
        <w:rPr>
          <w:b/>
        </w:rPr>
        <w:t>1.3. Pamatinformācija par apsaimniekotāju</w:t>
      </w:r>
    </w:p>
    <w:p w:rsidR="000C53B6" w:rsidRPr="00231A28" w:rsidRDefault="000C53B6" w:rsidP="000C53B6">
      <w:pPr>
        <w:pStyle w:val="StyleHeading213ptNotItalic"/>
      </w:pPr>
    </w:p>
    <w:tbl>
      <w:tblPr>
        <w:tblW w:w="0" w:type="auto"/>
        <w:tblInd w:w="4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40" w:type="dxa"/>
          <w:right w:w="40" w:type="dxa"/>
        </w:tblCellMar>
        <w:tblLook w:val="04A0"/>
      </w:tblPr>
      <w:tblGrid>
        <w:gridCol w:w="562"/>
        <w:gridCol w:w="4144"/>
        <w:gridCol w:w="4344"/>
      </w:tblGrid>
      <w:tr w:rsidR="000C53B6" w:rsidRPr="00231A28" w:rsidTr="000C53B6">
        <w:trPr>
          <w:trHeight w:hRule="exact" w:val="924"/>
        </w:trPr>
        <w:tc>
          <w:tcPr>
            <w:tcW w:w="562" w:type="dxa"/>
            <w:tcBorders>
              <w:top w:val="single" w:sz="8" w:space="0" w:color="auto"/>
              <w:left w:val="single" w:sz="8" w:space="0" w:color="auto"/>
              <w:bottom w:val="single" w:sz="4" w:space="0" w:color="auto"/>
              <w:right w:val="single" w:sz="4" w:space="0" w:color="auto"/>
            </w:tcBorders>
            <w:shd w:val="clear" w:color="auto" w:fill="FFFFFF"/>
            <w:vAlign w:val="center"/>
            <w:hideMark/>
          </w:tcPr>
          <w:p w:rsidR="000C53B6" w:rsidRPr="00231A28" w:rsidRDefault="000C53B6">
            <w:pPr>
              <w:shd w:val="clear" w:color="auto" w:fill="FFFFFF"/>
              <w:jc w:val="center"/>
            </w:pPr>
            <w:r w:rsidRPr="00231A28">
              <w:rPr>
                <w:bCs/>
                <w:iCs/>
              </w:rPr>
              <w:t>1.</w:t>
            </w:r>
          </w:p>
        </w:tc>
        <w:tc>
          <w:tcPr>
            <w:tcW w:w="4144" w:type="dxa"/>
            <w:tcBorders>
              <w:top w:val="single" w:sz="8" w:space="0" w:color="auto"/>
              <w:left w:val="single" w:sz="4" w:space="0" w:color="auto"/>
              <w:bottom w:val="single" w:sz="4" w:space="0" w:color="auto"/>
              <w:right w:val="single" w:sz="4" w:space="0" w:color="auto"/>
            </w:tcBorders>
            <w:shd w:val="clear" w:color="auto" w:fill="FFFFFF"/>
            <w:vAlign w:val="center"/>
            <w:hideMark/>
          </w:tcPr>
          <w:p w:rsidR="000C53B6" w:rsidRPr="00231A28" w:rsidRDefault="000C53B6">
            <w:pPr>
              <w:shd w:val="clear" w:color="auto" w:fill="FFFFFF"/>
              <w:rPr>
                <w:bCs/>
                <w:iCs/>
                <w:spacing w:val="-7"/>
              </w:rPr>
            </w:pPr>
            <w:r w:rsidRPr="00231A28">
              <w:rPr>
                <w:bCs/>
                <w:iCs/>
                <w:spacing w:val="-7"/>
              </w:rPr>
              <w:t xml:space="preserve">Nosaukums/ </w:t>
            </w:r>
          </w:p>
          <w:p w:rsidR="000C53B6" w:rsidRPr="00231A28" w:rsidRDefault="000C53B6">
            <w:pPr>
              <w:shd w:val="clear" w:color="auto" w:fill="FFFFFF"/>
              <w:rPr>
                <w:b/>
              </w:rPr>
            </w:pPr>
            <w:r w:rsidRPr="00231A28">
              <w:rPr>
                <w:b/>
                <w:bCs/>
                <w:iCs/>
                <w:spacing w:val="-7"/>
              </w:rPr>
              <w:t>vārds uzvārds (ja apsaimniekotājs ir fiziska persona)</w:t>
            </w:r>
          </w:p>
        </w:tc>
        <w:tc>
          <w:tcPr>
            <w:tcW w:w="4344" w:type="dxa"/>
            <w:tcBorders>
              <w:top w:val="single" w:sz="8" w:space="0" w:color="auto"/>
              <w:left w:val="single" w:sz="4" w:space="0" w:color="auto"/>
              <w:bottom w:val="single" w:sz="4" w:space="0" w:color="auto"/>
              <w:right w:val="single" w:sz="8" w:space="0" w:color="auto"/>
            </w:tcBorders>
            <w:shd w:val="clear" w:color="auto" w:fill="FFFFFF"/>
            <w:vAlign w:val="center"/>
          </w:tcPr>
          <w:p w:rsidR="000C53B6" w:rsidRPr="00231A28" w:rsidRDefault="000C53B6">
            <w:pPr>
              <w:shd w:val="clear" w:color="auto" w:fill="FFFFFF"/>
            </w:pPr>
          </w:p>
        </w:tc>
      </w:tr>
      <w:tr w:rsidR="000C53B6" w:rsidRPr="00231A28" w:rsidTr="000C53B6">
        <w:trPr>
          <w:trHeight w:hRule="exact" w:val="341"/>
        </w:trPr>
        <w:tc>
          <w:tcPr>
            <w:tcW w:w="562" w:type="dxa"/>
            <w:tcBorders>
              <w:top w:val="single" w:sz="4" w:space="0" w:color="auto"/>
              <w:left w:val="single" w:sz="8" w:space="0" w:color="auto"/>
              <w:bottom w:val="single" w:sz="4" w:space="0" w:color="auto"/>
              <w:right w:val="single" w:sz="4" w:space="0" w:color="auto"/>
            </w:tcBorders>
            <w:shd w:val="clear" w:color="auto" w:fill="FFFFFF"/>
            <w:vAlign w:val="center"/>
            <w:hideMark/>
          </w:tcPr>
          <w:p w:rsidR="000C53B6" w:rsidRPr="00231A28" w:rsidRDefault="000C53B6">
            <w:pPr>
              <w:shd w:val="clear" w:color="auto" w:fill="FFFFFF"/>
              <w:jc w:val="center"/>
            </w:pPr>
            <w:r w:rsidRPr="00231A28">
              <w:rPr>
                <w:bCs/>
                <w:iCs/>
              </w:rPr>
              <w:t>2.</w:t>
            </w:r>
          </w:p>
        </w:tc>
        <w:tc>
          <w:tcPr>
            <w:tcW w:w="41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53B6" w:rsidRPr="00231A28" w:rsidRDefault="000C53B6">
            <w:pPr>
              <w:shd w:val="clear" w:color="auto" w:fill="FFFFFF"/>
            </w:pPr>
            <w:r w:rsidRPr="00231A28">
              <w:rPr>
                <w:bCs/>
                <w:iCs/>
                <w:spacing w:val="-6"/>
              </w:rPr>
              <w:t>Reģistrācijas numurs</w:t>
            </w:r>
          </w:p>
        </w:tc>
        <w:tc>
          <w:tcPr>
            <w:tcW w:w="4344" w:type="dxa"/>
            <w:tcBorders>
              <w:top w:val="single" w:sz="4" w:space="0" w:color="auto"/>
              <w:left w:val="single" w:sz="4" w:space="0" w:color="auto"/>
              <w:bottom w:val="single" w:sz="4" w:space="0" w:color="auto"/>
              <w:right w:val="single" w:sz="8" w:space="0" w:color="auto"/>
            </w:tcBorders>
            <w:shd w:val="clear" w:color="auto" w:fill="FFFFFF"/>
            <w:vAlign w:val="center"/>
          </w:tcPr>
          <w:p w:rsidR="000C53B6" w:rsidRPr="00231A28" w:rsidRDefault="000C53B6">
            <w:pPr>
              <w:shd w:val="clear" w:color="auto" w:fill="FFFFFF"/>
            </w:pPr>
          </w:p>
        </w:tc>
      </w:tr>
      <w:tr w:rsidR="000C53B6" w:rsidRPr="00231A28" w:rsidTr="000C53B6">
        <w:trPr>
          <w:trHeight w:hRule="exact" w:val="375"/>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53B6" w:rsidRPr="00231A28" w:rsidRDefault="000C53B6">
            <w:pPr>
              <w:shd w:val="clear" w:color="auto" w:fill="FFFFFF"/>
              <w:jc w:val="center"/>
            </w:pPr>
            <w:r w:rsidRPr="00231A28">
              <w:rPr>
                <w:bCs/>
                <w:iCs/>
              </w:rPr>
              <w:t>3.</w:t>
            </w:r>
          </w:p>
        </w:tc>
        <w:tc>
          <w:tcPr>
            <w:tcW w:w="41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53B6" w:rsidRPr="00231A28" w:rsidRDefault="000C53B6">
            <w:pPr>
              <w:shd w:val="clear" w:color="auto" w:fill="FFFFFF"/>
            </w:pPr>
            <w:r w:rsidRPr="00231A28">
              <w:t>Juridiskā adrese</w:t>
            </w:r>
          </w:p>
        </w:tc>
        <w:tc>
          <w:tcPr>
            <w:tcW w:w="4344" w:type="dxa"/>
            <w:tcBorders>
              <w:top w:val="single" w:sz="4" w:space="0" w:color="auto"/>
              <w:left w:val="single" w:sz="4" w:space="0" w:color="auto"/>
              <w:bottom w:val="single" w:sz="4" w:space="0" w:color="auto"/>
              <w:right w:val="single" w:sz="4" w:space="0" w:color="auto"/>
            </w:tcBorders>
            <w:shd w:val="clear" w:color="auto" w:fill="FFFFFF"/>
            <w:vAlign w:val="center"/>
          </w:tcPr>
          <w:p w:rsidR="000C53B6" w:rsidRPr="00231A28" w:rsidRDefault="000C53B6">
            <w:pPr>
              <w:shd w:val="clear" w:color="auto" w:fill="FFFFFF"/>
            </w:pPr>
          </w:p>
        </w:tc>
      </w:tr>
      <w:tr w:rsidR="000C53B6" w:rsidRPr="00231A28" w:rsidTr="000C53B6">
        <w:trPr>
          <w:trHeight w:hRule="exact" w:val="386"/>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53B6" w:rsidRPr="00231A28" w:rsidRDefault="000C53B6">
            <w:pPr>
              <w:shd w:val="clear" w:color="auto" w:fill="FFFFFF"/>
              <w:jc w:val="center"/>
              <w:rPr>
                <w:bCs/>
                <w:iCs/>
              </w:rPr>
            </w:pPr>
            <w:r w:rsidRPr="00231A28">
              <w:rPr>
                <w:bCs/>
                <w:iCs/>
              </w:rPr>
              <w:t>4.</w:t>
            </w:r>
          </w:p>
        </w:tc>
        <w:tc>
          <w:tcPr>
            <w:tcW w:w="41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53B6" w:rsidRPr="00231A28" w:rsidRDefault="000C53B6">
            <w:pPr>
              <w:shd w:val="clear" w:color="auto" w:fill="FFFFFF"/>
              <w:rPr>
                <w:bCs/>
                <w:iCs/>
                <w:spacing w:val="-7"/>
              </w:rPr>
            </w:pPr>
            <w:r w:rsidRPr="00231A28">
              <w:rPr>
                <w:bCs/>
                <w:iCs/>
                <w:spacing w:val="-7"/>
              </w:rPr>
              <w:t>Kontaktpersona</w:t>
            </w:r>
          </w:p>
        </w:tc>
        <w:tc>
          <w:tcPr>
            <w:tcW w:w="4344" w:type="dxa"/>
            <w:tcBorders>
              <w:top w:val="single" w:sz="4" w:space="0" w:color="auto"/>
              <w:left w:val="single" w:sz="4" w:space="0" w:color="auto"/>
              <w:bottom w:val="single" w:sz="4" w:space="0" w:color="auto"/>
              <w:right w:val="single" w:sz="4" w:space="0" w:color="auto"/>
            </w:tcBorders>
            <w:shd w:val="clear" w:color="auto" w:fill="FFFFFF"/>
            <w:vAlign w:val="center"/>
          </w:tcPr>
          <w:p w:rsidR="000C53B6" w:rsidRPr="00231A28" w:rsidRDefault="000C53B6">
            <w:pPr>
              <w:shd w:val="clear" w:color="auto" w:fill="FFFFFF"/>
            </w:pPr>
          </w:p>
        </w:tc>
      </w:tr>
      <w:tr w:rsidR="000C53B6" w:rsidRPr="00231A28" w:rsidTr="000C53B6">
        <w:trPr>
          <w:trHeight w:hRule="exact" w:val="386"/>
        </w:trPr>
        <w:tc>
          <w:tcPr>
            <w:tcW w:w="562" w:type="dxa"/>
            <w:tcBorders>
              <w:top w:val="single" w:sz="4" w:space="0" w:color="auto"/>
              <w:left w:val="single" w:sz="4" w:space="0" w:color="auto"/>
              <w:bottom w:val="single" w:sz="8" w:space="0" w:color="auto"/>
              <w:right w:val="single" w:sz="4" w:space="0" w:color="auto"/>
            </w:tcBorders>
            <w:shd w:val="clear" w:color="auto" w:fill="FFFFFF"/>
            <w:vAlign w:val="center"/>
            <w:hideMark/>
          </w:tcPr>
          <w:p w:rsidR="000C53B6" w:rsidRPr="00231A28" w:rsidRDefault="000C53B6">
            <w:pPr>
              <w:shd w:val="clear" w:color="auto" w:fill="FFFFFF"/>
              <w:jc w:val="center"/>
              <w:rPr>
                <w:bCs/>
                <w:iCs/>
              </w:rPr>
            </w:pPr>
            <w:r w:rsidRPr="00231A28">
              <w:rPr>
                <w:bCs/>
                <w:iCs/>
              </w:rPr>
              <w:t>5.</w:t>
            </w:r>
          </w:p>
        </w:tc>
        <w:tc>
          <w:tcPr>
            <w:tcW w:w="4144" w:type="dxa"/>
            <w:tcBorders>
              <w:top w:val="single" w:sz="4" w:space="0" w:color="auto"/>
              <w:left w:val="single" w:sz="4" w:space="0" w:color="auto"/>
              <w:bottom w:val="single" w:sz="8" w:space="0" w:color="auto"/>
              <w:right w:val="single" w:sz="4" w:space="0" w:color="auto"/>
            </w:tcBorders>
            <w:shd w:val="clear" w:color="auto" w:fill="FFFFFF"/>
            <w:vAlign w:val="center"/>
            <w:hideMark/>
          </w:tcPr>
          <w:p w:rsidR="000C53B6" w:rsidRPr="00231A28" w:rsidRDefault="000C53B6">
            <w:pPr>
              <w:shd w:val="clear" w:color="auto" w:fill="FFFFFF"/>
              <w:rPr>
                <w:bCs/>
                <w:iCs/>
                <w:spacing w:val="-7"/>
              </w:rPr>
            </w:pPr>
            <w:r w:rsidRPr="00231A28">
              <w:rPr>
                <w:bCs/>
                <w:iCs/>
                <w:spacing w:val="-7"/>
              </w:rPr>
              <w:t>Kontakttālrunis</w:t>
            </w:r>
          </w:p>
        </w:tc>
        <w:tc>
          <w:tcPr>
            <w:tcW w:w="4344" w:type="dxa"/>
            <w:tcBorders>
              <w:top w:val="single" w:sz="4" w:space="0" w:color="auto"/>
              <w:left w:val="single" w:sz="4" w:space="0" w:color="auto"/>
              <w:bottom w:val="single" w:sz="8" w:space="0" w:color="auto"/>
              <w:right w:val="single" w:sz="4" w:space="0" w:color="auto"/>
            </w:tcBorders>
            <w:shd w:val="clear" w:color="auto" w:fill="FFFFFF"/>
            <w:vAlign w:val="center"/>
          </w:tcPr>
          <w:p w:rsidR="000C53B6" w:rsidRPr="00231A28" w:rsidRDefault="000C53B6">
            <w:pPr>
              <w:shd w:val="clear" w:color="auto" w:fill="FFFFFF"/>
            </w:pPr>
          </w:p>
        </w:tc>
      </w:tr>
    </w:tbl>
    <w:p w:rsidR="000C53B6" w:rsidRPr="00231A28" w:rsidRDefault="000C53B6" w:rsidP="000C53B6">
      <w:pPr>
        <w:pStyle w:val="Heading1"/>
        <w:rPr>
          <w:color w:val="auto"/>
          <w:sz w:val="24"/>
          <w:szCs w:val="24"/>
        </w:rPr>
      </w:pPr>
    </w:p>
    <w:p w:rsidR="000C53B6" w:rsidRPr="00231A28" w:rsidRDefault="000C53B6" w:rsidP="000C53B6">
      <w:pPr>
        <w:pStyle w:val="Heading1"/>
        <w:jc w:val="center"/>
        <w:rPr>
          <w:color w:val="auto"/>
          <w:sz w:val="24"/>
          <w:szCs w:val="24"/>
        </w:rPr>
      </w:pPr>
      <w:r w:rsidRPr="00231A28">
        <w:rPr>
          <w:b w:val="0"/>
          <w:color w:val="auto"/>
        </w:rPr>
        <w:br w:type="page"/>
      </w:r>
      <w:r w:rsidRPr="00231A28">
        <w:rPr>
          <w:color w:val="auto"/>
          <w:sz w:val="24"/>
          <w:szCs w:val="24"/>
        </w:rPr>
        <w:lastRenderedPageBreak/>
        <w:t>2.daļa. Apsekošanas ziņojums</w:t>
      </w:r>
    </w:p>
    <w:p w:rsidR="000C53B6" w:rsidRPr="00231A28" w:rsidRDefault="000C53B6" w:rsidP="000C53B6"/>
    <w:tbl>
      <w:tblPr>
        <w:tblW w:w="0" w:type="auto"/>
        <w:tblInd w:w="4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40" w:type="dxa"/>
          <w:right w:w="40" w:type="dxa"/>
        </w:tblCellMar>
        <w:tblLook w:val="04A0"/>
      </w:tblPr>
      <w:tblGrid>
        <w:gridCol w:w="557"/>
        <w:gridCol w:w="3943"/>
        <w:gridCol w:w="25"/>
        <w:gridCol w:w="4547"/>
      </w:tblGrid>
      <w:tr w:rsidR="000C53B6" w:rsidRPr="00231A28" w:rsidTr="000C53B6">
        <w:trPr>
          <w:trHeight w:val="882"/>
        </w:trPr>
        <w:tc>
          <w:tcPr>
            <w:tcW w:w="557" w:type="dxa"/>
            <w:tcBorders>
              <w:top w:val="single" w:sz="8" w:space="0" w:color="auto"/>
              <w:left w:val="single" w:sz="8" w:space="0" w:color="auto"/>
              <w:bottom w:val="single" w:sz="6" w:space="0" w:color="auto"/>
              <w:right w:val="single" w:sz="6" w:space="0" w:color="auto"/>
            </w:tcBorders>
            <w:shd w:val="clear" w:color="auto" w:fill="FFFFFF"/>
            <w:vAlign w:val="center"/>
            <w:hideMark/>
          </w:tcPr>
          <w:p w:rsidR="000C53B6" w:rsidRPr="00231A28" w:rsidRDefault="000C53B6">
            <w:pPr>
              <w:shd w:val="clear" w:color="auto" w:fill="FFFFFF"/>
              <w:jc w:val="center"/>
            </w:pPr>
            <w:r w:rsidRPr="00231A28">
              <w:rPr>
                <w:iCs/>
              </w:rPr>
              <w:t>1.</w:t>
            </w:r>
          </w:p>
        </w:tc>
        <w:tc>
          <w:tcPr>
            <w:tcW w:w="3943" w:type="dxa"/>
            <w:tcBorders>
              <w:top w:val="single" w:sz="8" w:space="0" w:color="auto"/>
              <w:left w:val="single" w:sz="6" w:space="0" w:color="auto"/>
              <w:bottom w:val="single" w:sz="6" w:space="0" w:color="auto"/>
              <w:right w:val="single" w:sz="6" w:space="0" w:color="auto"/>
            </w:tcBorders>
            <w:shd w:val="clear" w:color="auto" w:fill="FFFFFF"/>
            <w:vAlign w:val="center"/>
            <w:hideMark/>
          </w:tcPr>
          <w:p w:rsidR="000C53B6" w:rsidRPr="00231A28" w:rsidRDefault="000C53B6">
            <w:pPr>
              <w:shd w:val="clear" w:color="auto" w:fill="FFFFFF"/>
              <w:ind w:right="14" w:firstLine="10"/>
            </w:pPr>
            <w:r w:rsidRPr="00231A28">
              <w:rPr>
                <w:iCs/>
                <w:spacing w:val="-2"/>
              </w:rPr>
              <w:t>Ēkas funkcija un raksturojums (konstruktīvais risinājums, ēkas tilpums, stāvu skaits, apbūves laukums,   u.c.)</w:t>
            </w:r>
          </w:p>
        </w:tc>
        <w:tc>
          <w:tcPr>
            <w:tcW w:w="4572" w:type="dxa"/>
            <w:gridSpan w:val="2"/>
            <w:tcBorders>
              <w:top w:val="single" w:sz="8" w:space="0" w:color="auto"/>
              <w:left w:val="single" w:sz="6" w:space="0" w:color="auto"/>
              <w:bottom w:val="single" w:sz="6" w:space="0" w:color="auto"/>
              <w:right w:val="single" w:sz="8" w:space="0" w:color="auto"/>
            </w:tcBorders>
            <w:shd w:val="clear" w:color="auto" w:fill="FFFFFF"/>
            <w:vAlign w:val="center"/>
          </w:tcPr>
          <w:p w:rsidR="000C53B6" w:rsidRPr="00231A28" w:rsidRDefault="000C53B6">
            <w:pPr>
              <w:autoSpaceDE w:val="0"/>
              <w:autoSpaceDN w:val="0"/>
              <w:adjustRightInd w:val="0"/>
              <w:jc w:val="both"/>
            </w:pPr>
          </w:p>
        </w:tc>
      </w:tr>
      <w:tr w:rsidR="000C53B6" w:rsidRPr="00231A28" w:rsidTr="000C53B6">
        <w:trPr>
          <w:trHeight w:val="980"/>
        </w:trPr>
        <w:tc>
          <w:tcPr>
            <w:tcW w:w="557" w:type="dxa"/>
            <w:tcBorders>
              <w:top w:val="single" w:sz="6" w:space="0" w:color="auto"/>
              <w:left w:val="single" w:sz="8" w:space="0" w:color="auto"/>
              <w:bottom w:val="single" w:sz="6" w:space="0" w:color="auto"/>
              <w:right w:val="single" w:sz="6" w:space="0" w:color="auto"/>
            </w:tcBorders>
            <w:shd w:val="clear" w:color="auto" w:fill="FFFFFF"/>
            <w:vAlign w:val="center"/>
            <w:hideMark/>
          </w:tcPr>
          <w:p w:rsidR="000C53B6" w:rsidRPr="00231A28" w:rsidRDefault="000C53B6">
            <w:pPr>
              <w:shd w:val="clear" w:color="auto" w:fill="FFFFFF"/>
              <w:jc w:val="center"/>
            </w:pPr>
            <w:r w:rsidRPr="00231A28">
              <w:rPr>
                <w:iCs/>
              </w:rPr>
              <w:t>2</w:t>
            </w:r>
            <w:r w:rsidRPr="00231A28">
              <w:rPr>
                <w:i/>
                <w:iCs/>
              </w:rPr>
              <w:t>.</w:t>
            </w:r>
          </w:p>
        </w:tc>
        <w:tc>
          <w:tcPr>
            <w:tcW w:w="394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C53B6" w:rsidRPr="00231A28" w:rsidRDefault="000C53B6">
            <w:pPr>
              <w:shd w:val="clear" w:color="auto" w:fill="FFFFFF"/>
              <w:ind w:right="648" w:hanging="5"/>
            </w:pPr>
            <w:r w:rsidRPr="00231A28">
              <w:rPr>
                <w:iCs/>
                <w:spacing w:val="-2"/>
              </w:rPr>
              <w:t xml:space="preserve">Apkures veids, sistēmas un patēriņa </w:t>
            </w:r>
            <w:r w:rsidRPr="00231A28">
              <w:rPr>
                <w:iCs/>
                <w:spacing w:val="-1"/>
              </w:rPr>
              <w:t>regulēšanas raksturojums.</w:t>
            </w:r>
          </w:p>
        </w:tc>
        <w:tc>
          <w:tcPr>
            <w:tcW w:w="4572" w:type="dxa"/>
            <w:gridSpan w:val="2"/>
            <w:tcBorders>
              <w:top w:val="single" w:sz="6" w:space="0" w:color="auto"/>
              <w:left w:val="single" w:sz="6" w:space="0" w:color="auto"/>
              <w:bottom w:val="single" w:sz="6" w:space="0" w:color="auto"/>
              <w:right w:val="single" w:sz="8" w:space="0" w:color="auto"/>
            </w:tcBorders>
            <w:shd w:val="clear" w:color="auto" w:fill="FFFFFF"/>
            <w:vAlign w:val="center"/>
          </w:tcPr>
          <w:p w:rsidR="000C53B6" w:rsidRPr="00231A28" w:rsidRDefault="000C53B6">
            <w:pPr>
              <w:shd w:val="clear" w:color="auto" w:fill="FFFFFF"/>
              <w:jc w:val="both"/>
            </w:pPr>
          </w:p>
        </w:tc>
      </w:tr>
      <w:tr w:rsidR="000C53B6" w:rsidRPr="00231A28" w:rsidTr="000C53B6">
        <w:trPr>
          <w:trHeight w:val="1130"/>
        </w:trPr>
        <w:tc>
          <w:tcPr>
            <w:tcW w:w="557" w:type="dxa"/>
            <w:tcBorders>
              <w:top w:val="single" w:sz="6" w:space="0" w:color="auto"/>
              <w:left w:val="single" w:sz="8" w:space="0" w:color="auto"/>
              <w:bottom w:val="single" w:sz="6" w:space="0" w:color="auto"/>
              <w:right w:val="single" w:sz="6" w:space="0" w:color="auto"/>
            </w:tcBorders>
            <w:shd w:val="clear" w:color="auto" w:fill="FFFFFF"/>
            <w:vAlign w:val="center"/>
            <w:hideMark/>
          </w:tcPr>
          <w:p w:rsidR="000C53B6" w:rsidRPr="00231A28" w:rsidRDefault="000C53B6">
            <w:pPr>
              <w:shd w:val="clear" w:color="auto" w:fill="FFFFFF"/>
              <w:jc w:val="center"/>
            </w:pPr>
            <w:r w:rsidRPr="00231A28">
              <w:rPr>
                <w:iCs/>
              </w:rPr>
              <w:t>3.</w:t>
            </w:r>
          </w:p>
        </w:tc>
        <w:tc>
          <w:tcPr>
            <w:tcW w:w="394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C53B6" w:rsidRPr="00231A28" w:rsidRDefault="000C53B6">
            <w:pPr>
              <w:shd w:val="clear" w:color="auto" w:fill="FFFFFF"/>
              <w:ind w:right="139" w:hanging="5"/>
            </w:pPr>
            <w:r w:rsidRPr="00231A28">
              <w:rPr>
                <w:iCs/>
                <w:spacing w:val="-2"/>
              </w:rPr>
              <w:t xml:space="preserve">Atzinums par ēkas iekštelpu klimatu un </w:t>
            </w:r>
            <w:r w:rsidRPr="00231A28">
              <w:rPr>
                <w:iCs/>
                <w:spacing w:val="-4"/>
              </w:rPr>
              <w:t>termālā komforta līmeni.</w:t>
            </w:r>
          </w:p>
        </w:tc>
        <w:tc>
          <w:tcPr>
            <w:tcW w:w="4572" w:type="dxa"/>
            <w:gridSpan w:val="2"/>
            <w:tcBorders>
              <w:top w:val="single" w:sz="6" w:space="0" w:color="auto"/>
              <w:left w:val="single" w:sz="6" w:space="0" w:color="auto"/>
              <w:bottom w:val="single" w:sz="6" w:space="0" w:color="auto"/>
              <w:right w:val="single" w:sz="8" w:space="0" w:color="auto"/>
            </w:tcBorders>
            <w:shd w:val="clear" w:color="auto" w:fill="FFFFFF"/>
            <w:vAlign w:val="center"/>
          </w:tcPr>
          <w:p w:rsidR="000C53B6" w:rsidRPr="00231A28" w:rsidRDefault="000C53B6">
            <w:pPr>
              <w:autoSpaceDE w:val="0"/>
              <w:autoSpaceDN w:val="0"/>
              <w:adjustRightInd w:val="0"/>
              <w:jc w:val="both"/>
              <w:rPr>
                <w:rFonts w:eastAsia="TTE2FDD2E8t00"/>
              </w:rPr>
            </w:pPr>
          </w:p>
        </w:tc>
      </w:tr>
      <w:tr w:rsidR="000C53B6" w:rsidRPr="00231A28" w:rsidTr="000C53B6">
        <w:trPr>
          <w:trHeight w:val="954"/>
        </w:trPr>
        <w:tc>
          <w:tcPr>
            <w:tcW w:w="557" w:type="dxa"/>
            <w:tcBorders>
              <w:top w:val="single" w:sz="6" w:space="0" w:color="auto"/>
              <w:left w:val="single" w:sz="8" w:space="0" w:color="auto"/>
              <w:bottom w:val="single" w:sz="6" w:space="0" w:color="auto"/>
              <w:right w:val="single" w:sz="6" w:space="0" w:color="auto"/>
            </w:tcBorders>
            <w:shd w:val="clear" w:color="auto" w:fill="FFFFFF"/>
            <w:vAlign w:val="center"/>
            <w:hideMark/>
          </w:tcPr>
          <w:p w:rsidR="000C53B6" w:rsidRPr="00231A28" w:rsidRDefault="000C53B6">
            <w:pPr>
              <w:shd w:val="clear" w:color="auto" w:fill="FFFFFF"/>
              <w:jc w:val="center"/>
            </w:pPr>
            <w:r w:rsidRPr="00231A28">
              <w:rPr>
                <w:iCs/>
              </w:rPr>
              <w:t>4.</w:t>
            </w:r>
          </w:p>
        </w:tc>
        <w:tc>
          <w:tcPr>
            <w:tcW w:w="394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C53B6" w:rsidRPr="00231A28" w:rsidRDefault="000C53B6">
            <w:pPr>
              <w:shd w:val="clear" w:color="auto" w:fill="FFFFFF"/>
              <w:ind w:firstLine="5"/>
              <w:rPr>
                <w:iCs/>
                <w:spacing w:val="-5"/>
              </w:rPr>
            </w:pPr>
            <w:r w:rsidRPr="00231A28">
              <w:rPr>
                <w:iCs/>
                <w:spacing w:val="-1"/>
              </w:rPr>
              <w:t xml:space="preserve">Ieteiktā energoefektivitātes kompleksa </w:t>
            </w:r>
            <w:r w:rsidRPr="00231A28">
              <w:rPr>
                <w:iCs/>
                <w:spacing w:val="-2"/>
              </w:rPr>
              <w:t xml:space="preserve">pamatojums ēkai (ieguvumi) un ekonomiskā </w:t>
            </w:r>
            <w:r w:rsidRPr="00231A28">
              <w:rPr>
                <w:iCs/>
                <w:spacing w:val="-5"/>
              </w:rPr>
              <w:t>izdevīguma novērtējums.*</w:t>
            </w:r>
          </w:p>
          <w:p w:rsidR="000C53B6" w:rsidRPr="00231A28" w:rsidRDefault="000C53B6">
            <w:pPr>
              <w:shd w:val="clear" w:color="auto" w:fill="FFFFFF"/>
              <w:ind w:firstLine="5"/>
              <w:rPr>
                <w:i/>
                <w:sz w:val="20"/>
                <w:szCs w:val="20"/>
              </w:rPr>
            </w:pPr>
            <w:r w:rsidRPr="00231A28">
              <w:rPr>
                <w:i/>
                <w:iCs/>
                <w:spacing w:val="-5"/>
                <w:sz w:val="20"/>
                <w:szCs w:val="20"/>
              </w:rPr>
              <w:t>*Atbilstoši standartam „Ēku energoefektivitāte. Ēku energosistēmu ekonomiskā izvērtēšana. LVS EN 15459:2008”</w:t>
            </w:r>
          </w:p>
        </w:tc>
        <w:tc>
          <w:tcPr>
            <w:tcW w:w="4572" w:type="dxa"/>
            <w:gridSpan w:val="2"/>
            <w:tcBorders>
              <w:top w:val="single" w:sz="6" w:space="0" w:color="auto"/>
              <w:left w:val="single" w:sz="6" w:space="0" w:color="auto"/>
              <w:bottom w:val="single" w:sz="6" w:space="0" w:color="auto"/>
              <w:right w:val="single" w:sz="6" w:space="0" w:color="auto"/>
            </w:tcBorders>
            <w:shd w:val="clear" w:color="auto" w:fill="FFFFFF"/>
          </w:tcPr>
          <w:p w:rsidR="000C53B6" w:rsidRPr="00231A28" w:rsidRDefault="000C53B6">
            <w:pPr>
              <w:shd w:val="clear" w:color="auto" w:fill="FFFFFF"/>
              <w:jc w:val="both"/>
            </w:pPr>
          </w:p>
        </w:tc>
      </w:tr>
      <w:tr w:rsidR="000C53B6" w:rsidRPr="00231A28" w:rsidTr="000C53B6">
        <w:trPr>
          <w:trHeight w:val="1024"/>
        </w:trPr>
        <w:tc>
          <w:tcPr>
            <w:tcW w:w="55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C53B6" w:rsidRPr="00231A28" w:rsidRDefault="000C53B6">
            <w:pPr>
              <w:shd w:val="clear" w:color="auto" w:fill="FFFFFF"/>
              <w:jc w:val="center"/>
            </w:pPr>
            <w:r w:rsidRPr="00231A28">
              <w:rPr>
                <w:iCs/>
              </w:rPr>
              <w:t>5.</w:t>
            </w:r>
          </w:p>
        </w:tc>
        <w:tc>
          <w:tcPr>
            <w:tcW w:w="3968"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C53B6" w:rsidRPr="00231A28" w:rsidRDefault="000C53B6">
            <w:pPr>
              <w:shd w:val="clear" w:color="auto" w:fill="FFFFFF"/>
              <w:ind w:right="398" w:firstLine="5"/>
            </w:pPr>
            <w:r w:rsidRPr="00231A28">
              <w:rPr>
                <w:iCs/>
                <w:spacing w:val="-2"/>
              </w:rPr>
              <w:t xml:space="preserve">Prognozējamās sekas, ja pasākumi netiks </w:t>
            </w:r>
            <w:r w:rsidRPr="00231A28">
              <w:rPr>
                <w:iCs/>
                <w:spacing w:val="-3"/>
              </w:rPr>
              <w:t>veikti.</w:t>
            </w:r>
          </w:p>
        </w:tc>
        <w:tc>
          <w:tcPr>
            <w:tcW w:w="4547" w:type="dxa"/>
            <w:tcBorders>
              <w:top w:val="single" w:sz="6" w:space="0" w:color="auto"/>
              <w:left w:val="single" w:sz="6" w:space="0" w:color="auto"/>
              <w:bottom w:val="single" w:sz="6" w:space="0" w:color="auto"/>
              <w:right w:val="single" w:sz="6" w:space="0" w:color="auto"/>
            </w:tcBorders>
            <w:shd w:val="clear" w:color="auto" w:fill="FFFFFF"/>
          </w:tcPr>
          <w:p w:rsidR="000C53B6" w:rsidRPr="00231A28" w:rsidRDefault="000C53B6">
            <w:pPr>
              <w:shd w:val="clear" w:color="auto" w:fill="FFFFFF"/>
              <w:jc w:val="both"/>
            </w:pPr>
          </w:p>
        </w:tc>
      </w:tr>
      <w:tr w:rsidR="000C53B6" w:rsidRPr="00231A28" w:rsidTr="000C53B6">
        <w:trPr>
          <w:trHeight w:val="696"/>
        </w:trPr>
        <w:tc>
          <w:tcPr>
            <w:tcW w:w="55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C53B6" w:rsidRPr="00231A28" w:rsidRDefault="000C53B6">
            <w:pPr>
              <w:shd w:val="clear" w:color="auto" w:fill="FFFFFF"/>
              <w:jc w:val="center"/>
            </w:pPr>
            <w:r w:rsidRPr="00231A28">
              <w:rPr>
                <w:iCs/>
              </w:rPr>
              <w:t>6.</w:t>
            </w:r>
          </w:p>
        </w:tc>
        <w:tc>
          <w:tcPr>
            <w:tcW w:w="3968"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C53B6" w:rsidRPr="00231A28" w:rsidRDefault="000C53B6">
            <w:pPr>
              <w:shd w:val="clear" w:color="auto" w:fill="FFFFFF"/>
              <w:ind w:right="79" w:firstLine="6"/>
            </w:pPr>
            <w:r w:rsidRPr="00231A28">
              <w:rPr>
                <w:iCs/>
                <w:spacing w:val="-5"/>
              </w:rPr>
              <w:t xml:space="preserve">Ierosinājumi tālākai rīcībai ieteikto </w:t>
            </w:r>
            <w:r w:rsidRPr="00231A28">
              <w:rPr>
                <w:iCs/>
                <w:spacing w:val="-4"/>
              </w:rPr>
              <w:t>energoefektivitātes pasākumu īstenošanai.</w:t>
            </w:r>
          </w:p>
        </w:tc>
        <w:tc>
          <w:tcPr>
            <w:tcW w:w="4547" w:type="dxa"/>
            <w:tcBorders>
              <w:top w:val="single" w:sz="6" w:space="0" w:color="auto"/>
              <w:left w:val="single" w:sz="6" w:space="0" w:color="auto"/>
              <w:bottom w:val="single" w:sz="6" w:space="0" w:color="auto"/>
              <w:right w:val="single" w:sz="6" w:space="0" w:color="auto"/>
            </w:tcBorders>
            <w:shd w:val="clear" w:color="auto" w:fill="FFFFFF"/>
          </w:tcPr>
          <w:p w:rsidR="000C53B6" w:rsidRPr="00231A28" w:rsidRDefault="000C53B6">
            <w:pPr>
              <w:shd w:val="clear" w:color="auto" w:fill="FFFFFF"/>
              <w:jc w:val="both"/>
              <w:rPr>
                <w:b/>
              </w:rPr>
            </w:pPr>
          </w:p>
        </w:tc>
      </w:tr>
    </w:tbl>
    <w:p w:rsidR="000C53B6" w:rsidRPr="00231A28" w:rsidRDefault="000C53B6" w:rsidP="000C53B6">
      <w:pPr>
        <w:rPr>
          <w:b/>
        </w:rPr>
        <w:sectPr w:rsidR="000C53B6" w:rsidRPr="00231A28">
          <w:footerReference w:type="default" r:id="rId20"/>
          <w:pgSz w:w="11909" w:h="16834"/>
          <w:pgMar w:top="1418" w:right="1134" w:bottom="1134" w:left="1701" w:header="720" w:footer="720" w:gutter="0"/>
          <w:cols w:space="720"/>
        </w:sectPr>
      </w:pPr>
    </w:p>
    <w:p w:rsidR="000C53B6" w:rsidRPr="00231A28" w:rsidRDefault="000C53B6" w:rsidP="000C53B6">
      <w:pPr>
        <w:pStyle w:val="Heading2"/>
        <w:spacing w:before="0"/>
        <w:jc w:val="center"/>
        <w:rPr>
          <w:rFonts w:ascii="Times New Roman" w:hAnsi="Times New Roman"/>
          <w:i/>
          <w:color w:val="auto"/>
          <w:sz w:val="24"/>
          <w:szCs w:val="24"/>
        </w:rPr>
      </w:pPr>
      <w:r w:rsidRPr="00231A28">
        <w:rPr>
          <w:rFonts w:ascii="Times New Roman" w:hAnsi="Times New Roman"/>
          <w:i/>
          <w:color w:val="auto"/>
          <w:sz w:val="24"/>
          <w:szCs w:val="24"/>
        </w:rPr>
        <w:lastRenderedPageBreak/>
        <w:t>3.daļa.Apraksts par pašreizējo ēkas siltuma un karstā ūdens piegādi un sadali, ventilāciju, gaisa dzesēšanu un apgaismojumu</w:t>
      </w:r>
    </w:p>
    <w:p w:rsidR="000C53B6" w:rsidRPr="00231A28" w:rsidRDefault="000C53B6" w:rsidP="000C53B6">
      <w:pPr>
        <w:rPr>
          <w:b/>
        </w:rPr>
      </w:pPr>
    </w:p>
    <w:p w:rsidR="000C53B6" w:rsidRPr="00231A28" w:rsidRDefault="000C53B6" w:rsidP="000C53B6">
      <w:pPr>
        <w:rPr>
          <w:b/>
        </w:rPr>
      </w:pPr>
      <w:r w:rsidRPr="00231A28">
        <w:rPr>
          <w:b/>
        </w:rPr>
        <w:t>3.1. Siltumenerģijas piegāde / ražošana</w:t>
      </w:r>
    </w:p>
    <w:tbl>
      <w:tblPr>
        <w:tblW w:w="9120" w:type="dxa"/>
        <w:tblInd w:w="40" w:type="dxa"/>
        <w:tblLayout w:type="fixed"/>
        <w:tblCellMar>
          <w:left w:w="40" w:type="dxa"/>
          <w:right w:w="40" w:type="dxa"/>
        </w:tblCellMar>
        <w:tblLook w:val="04A0"/>
      </w:tblPr>
      <w:tblGrid>
        <w:gridCol w:w="566"/>
        <w:gridCol w:w="1775"/>
        <w:gridCol w:w="1771"/>
        <w:gridCol w:w="599"/>
        <w:gridCol w:w="2250"/>
        <w:gridCol w:w="2159"/>
      </w:tblGrid>
      <w:tr w:rsidR="000C53B6" w:rsidRPr="00231A28" w:rsidTr="000C53B6">
        <w:trPr>
          <w:cantSplit/>
          <w:trHeight w:val="323"/>
        </w:trPr>
        <w:tc>
          <w:tcPr>
            <w:tcW w:w="912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0C53B6" w:rsidRPr="00231A28" w:rsidRDefault="000C53B6">
            <w:r w:rsidRPr="00231A28">
              <w:t>Siltumenerģijas piegādes sistēma</w:t>
            </w:r>
          </w:p>
        </w:tc>
      </w:tr>
      <w:tr w:rsidR="000C53B6" w:rsidRPr="00231A28" w:rsidTr="000C53B6">
        <w:trPr>
          <w:cantSplit/>
          <w:trHeight w:val="322"/>
        </w:trPr>
        <w:tc>
          <w:tcPr>
            <w:tcW w:w="411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0C53B6" w:rsidRPr="00231A28" w:rsidRDefault="000C53B6">
            <w:r w:rsidRPr="00231A28">
              <w:sym w:font="Symbol" w:char="00A0"/>
            </w:r>
            <w:r w:rsidRPr="00231A28">
              <w:t> centralizēta siltumapgāde</w:t>
            </w:r>
          </w:p>
        </w:tc>
        <w:tc>
          <w:tcPr>
            <w:tcW w:w="2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C53B6" w:rsidRPr="00231A28" w:rsidRDefault="000C53B6">
            <w:r w:rsidRPr="00231A28">
              <w:t>Centralizētās katlu mājas efektivitāte ( %)</w:t>
            </w:r>
          </w:p>
        </w:tc>
        <w:tc>
          <w:tcPr>
            <w:tcW w:w="2159" w:type="dxa"/>
            <w:tcBorders>
              <w:top w:val="single" w:sz="4" w:space="0" w:color="auto"/>
              <w:left w:val="single" w:sz="4" w:space="0" w:color="auto"/>
              <w:bottom w:val="single" w:sz="4" w:space="0" w:color="auto"/>
              <w:right w:val="single" w:sz="4" w:space="0" w:color="auto"/>
            </w:tcBorders>
            <w:shd w:val="clear" w:color="auto" w:fill="FFFFFF"/>
            <w:vAlign w:val="center"/>
          </w:tcPr>
          <w:p w:rsidR="000C53B6" w:rsidRPr="00231A28" w:rsidRDefault="000C53B6"/>
        </w:tc>
      </w:tr>
      <w:tr w:rsidR="000C53B6" w:rsidRPr="00231A28" w:rsidTr="000C53B6">
        <w:trPr>
          <w:cantSplit/>
          <w:trHeight w:val="322"/>
        </w:trPr>
        <w:tc>
          <w:tcPr>
            <w:tcW w:w="41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C53B6" w:rsidRPr="00231A28" w:rsidRDefault="000C53B6"/>
        </w:tc>
        <w:tc>
          <w:tcPr>
            <w:tcW w:w="28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C53B6" w:rsidRPr="00231A28" w:rsidRDefault="000C53B6"/>
        </w:tc>
        <w:tc>
          <w:tcPr>
            <w:tcW w:w="2159" w:type="dxa"/>
            <w:tcBorders>
              <w:top w:val="single" w:sz="4" w:space="0" w:color="auto"/>
              <w:left w:val="single" w:sz="4" w:space="0" w:color="auto"/>
              <w:bottom w:val="single" w:sz="4" w:space="0" w:color="auto"/>
              <w:right w:val="single" w:sz="4" w:space="0" w:color="auto"/>
            </w:tcBorders>
            <w:shd w:val="clear" w:color="auto" w:fill="FFFFFF"/>
            <w:vAlign w:val="center"/>
          </w:tcPr>
          <w:p w:rsidR="000C53B6" w:rsidRPr="00231A28" w:rsidRDefault="000C53B6"/>
        </w:tc>
      </w:tr>
      <w:tr w:rsidR="000C53B6" w:rsidRPr="00231A28" w:rsidTr="000C53B6">
        <w:trPr>
          <w:cantSplit/>
          <w:trHeight w:val="322"/>
        </w:trPr>
        <w:tc>
          <w:tcPr>
            <w:tcW w:w="4112" w:type="dxa"/>
            <w:gridSpan w:val="3"/>
            <w:tcBorders>
              <w:top w:val="nil"/>
              <w:left w:val="single" w:sz="8" w:space="0" w:color="auto"/>
              <w:bottom w:val="nil"/>
              <w:right w:val="nil"/>
            </w:tcBorders>
            <w:shd w:val="clear" w:color="auto" w:fill="FFFFFF"/>
            <w:vAlign w:val="center"/>
            <w:hideMark/>
          </w:tcPr>
          <w:p w:rsidR="000C53B6" w:rsidRPr="00231A28" w:rsidRDefault="000C53B6">
            <w:r w:rsidRPr="00231A28">
              <w:sym w:font="Symbol" w:char="00A0"/>
            </w:r>
            <w:r w:rsidRPr="00231A28">
              <w:t> lokāla siltumapgāde</w:t>
            </w:r>
          </w:p>
        </w:tc>
        <w:tc>
          <w:tcPr>
            <w:tcW w:w="5008" w:type="dxa"/>
            <w:gridSpan w:val="3"/>
            <w:tcBorders>
              <w:top w:val="nil"/>
              <w:left w:val="nil"/>
              <w:bottom w:val="single" w:sz="4" w:space="0" w:color="auto"/>
              <w:right w:val="single" w:sz="4" w:space="0" w:color="auto"/>
            </w:tcBorders>
            <w:shd w:val="clear" w:color="auto" w:fill="FFFFFF"/>
            <w:vAlign w:val="center"/>
          </w:tcPr>
          <w:p w:rsidR="000C53B6" w:rsidRPr="00231A28" w:rsidRDefault="000C53B6"/>
        </w:tc>
      </w:tr>
      <w:tr w:rsidR="000C53B6" w:rsidRPr="00231A28" w:rsidTr="000C53B6">
        <w:trPr>
          <w:cantSplit/>
          <w:trHeight w:val="277"/>
        </w:trPr>
        <w:tc>
          <w:tcPr>
            <w:tcW w:w="234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C53B6" w:rsidRPr="00231A28" w:rsidRDefault="000C53B6">
            <w:pPr>
              <w:jc w:val="right"/>
            </w:pPr>
          </w:p>
          <w:p w:rsidR="000C53B6" w:rsidRPr="00231A28" w:rsidRDefault="000C53B6">
            <w:pPr>
              <w:jc w:val="right"/>
            </w:pPr>
          </w:p>
          <w:p w:rsidR="000C53B6" w:rsidRPr="00231A28" w:rsidRDefault="000C53B6">
            <w:r w:rsidRPr="00231A28">
              <w:t xml:space="preserve">    Apkures katls </w:t>
            </w:r>
          </w:p>
          <w:p w:rsidR="000C53B6" w:rsidRPr="00231A28" w:rsidRDefault="000C53B6"/>
          <w:p w:rsidR="000C53B6" w:rsidRPr="00231A28" w:rsidRDefault="000C53B6"/>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53B6" w:rsidRPr="00231A28" w:rsidRDefault="000C53B6">
            <w:r w:rsidRPr="00231A28">
              <w:t>modelis</w:t>
            </w:r>
          </w:p>
        </w:tc>
        <w:tc>
          <w:tcPr>
            <w:tcW w:w="28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C53B6" w:rsidRPr="00231A28" w:rsidRDefault="000C53B6"/>
        </w:tc>
        <w:tc>
          <w:tcPr>
            <w:tcW w:w="2159" w:type="dxa"/>
            <w:tcBorders>
              <w:top w:val="single" w:sz="4" w:space="0" w:color="auto"/>
              <w:left w:val="single" w:sz="4" w:space="0" w:color="auto"/>
              <w:bottom w:val="single" w:sz="4" w:space="0" w:color="auto"/>
              <w:right w:val="single" w:sz="4" w:space="0" w:color="auto"/>
            </w:tcBorders>
            <w:shd w:val="clear" w:color="auto" w:fill="FFFFFF"/>
            <w:vAlign w:val="center"/>
          </w:tcPr>
          <w:p w:rsidR="000C53B6" w:rsidRPr="00231A28" w:rsidRDefault="000C53B6"/>
        </w:tc>
      </w:tr>
      <w:tr w:rsidR="000C53B6" w:rsidRPr="00231A28" w:rsidTr="000C53B6">
        <w:trPr>
          <w:cantSplit/>
          <w:trHeight w:val="276"/>
        </w:trPr>
        <w:tc>
          <w:tcPr>
            <w:tcW w:w="12666" w:type="dxa"/>
            <w:gridSpan w:val="2"/>
            <w:vMerge/>
            <w:tcBorders>
              <w:top w:val="single" w:sz="4" w:space="0" w:color="auto"/>
              <w:left w:val="single" w:sz="4" w:space="0" w:color="auto"/>
              <w:bottom w:val="single" w:sz="4" w:space="0" w:color="auto"/>
              <w:right w:val="single" w:sz="4" w:space="0" w:color="auto"/>
            </w:tcBorders>
            <w:vAlign w:val="center"/>
            <w:hideMark/>
          </w:tcPr>
          <w:p w:rsidR="000C53B6" w:rsidRPr="00231A28" w:rsidRDefault="000C53B6"/>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53B6" w:rsidRPr="00231A28" w:rsidRDefault="000C53B6">
            <w:r w:rsidRPr="00231A28">
              <w:t>ražošanas gads</w:t>
            </w:r>
          </w:p>
        </w:tc>
        <w:tc>
          <w:tcPr>
            <w:tcW w:w="28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C53B6" w:rsidRPr="00231A28" w:rsidRDefault="000C53B6"/>
        </w:tc>
        <w:tc>
          <w:tcPr>
            <w:tcW w:w="2159" w:type="dxa"/>
            <w:tcBorders>
              <w:top w:val="single" w:sz="4" w:space="0" w:color="auto"/>
              <w:left w:val="single" w:sz="4" w:space="0" w:color="auto"/>
              <w:bottom w:val="single" w:sz="4" w:space="0" w:color="auto"/>
              <w:right w:val="single" w:sz="4" w:space="0" w:color="auto"/>
            </w:tcBorders>
            <w:shd w:val="clear" w:color="auto" w:fill="FFFFFF"/>
            <w:vAlign w:val="center"/>
          </w:tcPr>
          <w:p w:rsidR="000C53B6" w:rsidRPr="00231A28" w:rsidRDefault="000C53B6"/>
        </w:tc>
      </w:tr>
      <w:tr w:rsidR="000C53B6" w:rsidRPr="00231A28" w:rsidTr="000C53B6">
        <w:trPr>
          <w:cantSplit/>
          <w:trHeight w:val="276"/>
        </w:trPr>
        <w:tc>
          <w:tcPr>
            <w:tcW w:w="12666" w:type="dxa"/>
            <w:gridSpan w:val="2"/>
            <w:vMerge/>
            <w:tcBorders>
              <w:top w:val="single" w:sz="4" w:space="0" w:color="auto"/>
              <w:left w:val="single" w:sz="4" w:space="0" w:color="auto"/>
              <w:bottom w:val="single" w:sz="4" w:space="0" w:color="auto"/>
              <w:right w:val="single" w:sz="4" w:space="0" w:color="auto"/>
            </w:tcBorders>
            <w:vAlign w:val="center"/>
            <w:hideMark/>
          </w:tcPr>
          <w:p w:rsidR="000C53B6" w:rsidRPr="00231A28" w:rsidRDefault="000C53B6"/>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53B6" w:rsidRPr="00231A28" w:rsidRDefault="000C53B6">
            <w:r w:rsidRPr="00231A28">
              <w:t>kurināmā veids</w:t>
            </w:r>
          </w:p>
        </w:tc>
        <w:tc>
          <w:tcPr>
            <w:tcW w:w="2849" w:type="dxa"/>
            <w:gridSpan w:val="2"/>
            <w:tcBorders>
              <w:top w:val="nil"/>
              <w:left w:val="single" w:sz="4" w:space="0" w:color="auto"/>
              <w:bottom w:val="single" w:sz="4" w:space="0" w:color="auto"/>
              <w:right w:val="single" w:sz="4" w:space="0" w:color="auto"/>
            </w:tcBorders>
            <w:shd w:val="clear" w:color="auto" w:fill="FFFFFF"/>
            <w:vAlign w:val="center"/>
          </w:tcPr>
          <w:p w:rsidR="000C53B6" w:rsidRPr="00231A28" w:rsidRDefault="000C53B6"/>
        </w:tc>
        <w:tc>
          <w:tcPr>
            <w:tcW w:w="2159" w:type="dxa"/>
            <w:tcBorders>
              <w:top w:val="nil"/>
              <w:left w:val="single" w:sz="4" w:space="0" w:color="auto"/>
              <w:bottom w:val="single" w:sz="4" w:space="0" w:color="auto"/>
              <w:right w:val="single" w:sz="4" w:space="0" w:color="auto"/>
            </w:tcBorders>
            <w:shd w:val="clear" w:color="auto" w:fill="FFFFFF"/>
            <w:vAlign w:val="center"/>
          </w:tcPr>
          <w:p w:rsidR="000C53B6" w:rsidRPr="00231A28" w:rsidRDefault="000C53B6"/>
        </w:tc>
      </w:tr>
      <w:tr w:rsidR="000C53B6" w:rsidRPr="00231A28" w:rsidTr="000C53B6">
        <w:trPr>
          <w:cantSplit/>
          <w:trHeight w:val="276"/>
        </w:trPr>
        <w:tc>
          <w:tcPr>
            <w:tcW w:w="12666" w:type="dxa"/>
            <w:gridSpan w:val="2"/>
            <w:vMerge/>
            <w:tcBorders>
              <w:top w:val="single" w:sz="4" w:space="0" w:color="auto"/>
              <w:left w:val="single" w:sz="4" w:space="0" w:color="auto"/>
              <w:bottom w:val="single" w:sz="4" w:space="0" w:color="auto"/>
              <w:right w:val="single" w:sz="4" w:space="0" w:color="auto"/>
            </w:tcBorders>
            <w:vAlign w:val="center"/>
            <w:hideMark/>
          </w:tcPr>
          <w:p w:rsidR="000C53B6" w:rsidRPr="00231A28" w:rsidRDefault="000C53B6"/>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0C53B6" w:rsidRPr="00231A28" w:rsidRDefault="000C53B6"/>
        </w:tc>
        <w:tc>
          <w:tcPr>
            <w:tcW w:w="2849" w:type="dxa"/>
            <w:gridSpan w:val="2"/>
            <w:tcBorders>
              <w:top w:val="nil"/>
              <w:left w:val="single" w:sz="4" w:space="0" w:color="auto"/>
              <w:bottom w:val="single" w:sz="4" w:space="0" w:color="auto"/>
              <w:right w:val="single" w:sz="4" w:space="0" w:color="auto"/>
            </w:tcBorders>
            <w:shd w:val="clear" w:color="auto" w:fill="FFFFFF"/>
            <w:vAlign w:val="center"/>
            <w:hideMark/>
          </w:tcPr>
          <w:p w:rsidR="000C53B6" w:rsidRPr="00231A28" w:rsidRDefault="000C53B6">
            <w:r w:rsidRPr="00231A28">
              <w:t>lietderības koeficients (%)</w:t>
            </w:r>
          </w:p>
        </w:tc>
        <w:tc>
          <w:tcPr>
            <w:tcW w:w="2159" w:type="dxa"/>
            <w:tcBorders>
              <w:top w:val="nil"/>
              <w:left w:val="single" w:sz="4" w:space="0" w:color="auto"/>
              <w:bottom w:val="single" w:sz="4" w:space="0" w:color="auto"/>
              <w:right w:val="single" w:sz="4" w:space="0" w:color="auto"/>
            </w:tcBorders>
            <w:shd w:val="clear" w:color="auto" w:fill="FFFFFF"/>
            <w:vAlign w:val="center"/>
          </w:tcPr>
          <w:p w:rsidR="000C53B6" w:rsidRPr="00231A28" w:rsidRDefault="000C53B6"/>
        </w:tc>
      </w:tr>
      <w:tr w:rsidR="000C53B6" w:rsidRPr="00231A28" w:rsidTr="000C53B6">
        <w:trPr>
          <w:cantSplit/>
          <w:trHeight w:val="238"/>
        </w:trPr>
        <w:tc>
          <w:tcPr>
            <w:tcW w:w="12666" w:type="dxa"/>
            <w:gridSpan w:val="2"/>
            <w:vMerge/>
            <w:tcBorders>
              <w:top w:val="single" w:sz="4" w:space="0" w:color="auto"/>
              <w:left w:val="single" w:sz="4" w:space="0" w:color="auto"/>
              <w:bottom w:val="single" w:sz="4" w:space="0" w:color="auto"/>
              <w:right w:val="single" w:sz="4" w:space="0" w:color="auto"/>
            </w:tcBorders>
            <w:vAlign w:val="center"/>
            <w:hideMark/>
          </w:tcPr>
          <w:p w:rsidR="000C53B6" w:rsidRPr="00231A28" w:rsidRDefault="000C53B6"/>
        </w:tc>
        <w:tc>
          <w:tcPr>
            <w:tcW w:w="1771" w:type="dxa"/>
            <w:tcBorders>
              <w:top w:val="nil"/>
              <w:left w:val="single" w:sz="4" w:space="0" w:color="auto"/>
              <w:bottom w:val="single" w:sz="4" w:space="0" w:color="auto"/>
              <w:right w:val="single" w:sz="4" w:space="0" w:color="auto"/>
            </w:tcBorders>
            <w:shd w:val="clear" w:color="auto" w:fill="FFFFFF"/>
            <w:vAlign w:val="center"/>
            <w:hideMark/>
          </w:tcPr>
          <w:p w:rsidR="000C53B6" w:rsidRPr="00231A28" w:rsidRDefault="000C53B6">
            <w:pPr>
              <w:rPr>
                <w:b/>
              </w:rPr>
            </w:pPr>
            <w:r w:rsidRPr="00231A28">
              <w:rPr>
                <w:b/>
              </w:rPr>
              <w:t>apkures katla pārbaudes akts* pielikumā</w:t>
            </w:r>
          </w:p>
        </w:tc>
        <w:tc>
          <w:tcPr>
            <w:tcW w:w="2849" w:type="dxa"/>
            <w:gridSpan w:val="2"/>
            <w:tcBorders>
              <w:top w:val="nil"/>
              <w:left w:val="single" w:sz="4" w:space="0" w:color="auto"/>
              <w:bottom w:val="single" w:sz="4" w:space="0" w:color="auto"/>
              <w:right w:val="single" w:sz="4" w:space="0" w:color="auto"/>
            </w:tcBorders>
            <w:shd w:val="clear" w:color="auto" w:fill="FFFFFF"/>
            <w:vAlign w:val="center"/>
          </w:tcPr>
          <w:p w:rsidR="000C53B6" w:rsidRPr="00231A28" w:rsidRDefault="000C53B6"/>
          <w:p w:rsidR="000C53B6" w:rsidRPr="00231A28" w:rsidRDefault="000C53B6"/>
        </w:tc>
        <w:tc>
          <w:tcPr>
            <w:tcW w:w="2159" w:type="dxa"/>
            <w:tcBorders>
              <w:top w:val="nil"/>
              <w:left w:val="single" w:sz="4" w:space="0" w:color="auto"/>
              <w:bottom w:val="single" w:sz="4" w:space="0" w:color="auto"/>
              <w:right w:val="single" w:sz="4" w:space="0" w:color="auto"/>
            </w:tcBorders>
            <w:shd w:val="clear" w:color="auto" w:fill="FFFFFF"/>
            <w:vAlign w:val="center"/>
          </w:tcPr>
          <w:p w:rsidR="000C53B6" w:rsidRPr="00231A28" w:rsidRDefault="000C53B6"/>
        </w:tc>
      </w:tr>
      <w:tr w:rsidR="000C53B6" w:rsidRPr="00231A28" w:rsidTr="000C53B6">
        <w:trPr>
          <w:cantSplit/>
          <w:trHeight w:val="301"/>
        </w:trPr>
        <w:tc>
          <w:tcPr>
            <w:tcW w:w="12666" w:type="dxa"/>
            <w:gridSpan w:val="2"/>
            <w:vMerge/>
            <w:tcBorders>
              <w:top w:val="single" w:sz="4" w:space="0" w:color="auto"/>
              <w:left w:val="single" w:sz="4" w:space="0" w:color="auto"/>
              <w:bottom w:val="single" w:sz="4" w:space="0" w:color="auto"/>
              <w:right w:val="single" w:sz="4" w:space="0" w:color="auto"/>
            </w:tcBorders>
            <w:vAlign w:val="center"/>
            <w:hideMark/>
          </w:tcPr>
          <w:p w:rsidR="000C53B6" w:rsidRPr="00231A28" w:rsidRDefault="000C53B6"/>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53B6" w:rsidRPr="00231A28" w:rsidRDefault="000C53B6">
            <w:pPr>
              <w:rPr>
                <w:b/>
              </w:rPr>
            </w:pPr>
            <w:r w:rsidRPr="00231A28">
              <w:rPr>
                <w:b/>
              </w:rPr>
              <w:t>pārbaudes akta datums</w:t>
            </w:r>
          </w:p>
        </w:tc>
        <w:tc>
          <w:tcPr>
            <w:tcW w:w="28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C53B6" w:rsidRPr="00231A28" w:rsidRDefault="000C53B6"/>
        </w:tc>
        <w:tc>
          <w:tcPr>
            <w:tcW w:w="2159" w:type="dxa"/>
            <w:tcBorders>
              <w:top w:val="single" w:sz="4" w:space="0" w:color="auto"/>
              <w:left w:val="single" w:sz="4" w:space="0" w:color="auto"/>
              <w:bottom w:val="single" w:sz="4" w:space="0" w:color="auto"/>
              <w:right w:val="single" w:sz="4" w:space="0" w:color="auto"/>
            </w:tcBorders>
            <w:shd w:val="clear" w:color="auto" w:fill="FFFFFF"/>
            <w:vAlign w:val="center"/>
          </w:tcPr>
          <w:p w:rsidR="000C53B6" w:rsidRPr="00231A28" w:rsidRDefault="000C53B6"/>
        </w:tc>
      </w:tr>
      <w:tr w:rsidR="000C53B6" w:rsidRPr="00231A28" w:rsidTr="000C53B6">
        <w:trPr>
          <w:cantSplit/>
          <w:trHeight w:val="438"/>
        </w:trPr>
        <w:tc>
          <w:tcPr>
            <w:tcW w:w="411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0C53B6" w:rsidRPr="00231A28" w:rsidRDefault="000C53B6">
            <w:r w:rsidRPr="00231A28">
              <w:t>Piegādes sistēmas cauruļvadu tīkls</w:t>
            </w:r>
          </w:p>
        </w:tc>
        <w:tc>
          <w:tcPr>
            <w:tcW w:w="2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C53B6" w:rsidRPr="00231A28" w:rsidRDefault="000C53B6">
            <w:r w:rsidRPr="00231A28">
              <w:t>zudumi trasē ( %)</w:t>
            </w:r>
          </w:p>
        </w:tc>
        <w:tc>
          <w:tcPr>
            <w:tcW w:w="2159" w:type="dxa"/>
            <w:tcBorders>
              <w:top w:val="single" w:sz="4" w:space="0" w:color="auto"/>
              <w:left w:val="single" w:sz="4" w:space="0" w:color="auto"/>
              <w:bottom w:val="single" w:sz="4" w:space="0" w:color="auto"/>
              <w:right w:val="single" w:sz="4" w:space="0" w:color="auto"/>
            </w:tcBorders>
            <w:shd w:val="clear" w:color="auto" w:fill="FFFFFF"/>
            <w:vAlign w:val="center"/>
          </w:tcPr>
          <w:p w:rsidR="000C53B6" w:rsidRPr="00231A28" w:rsidRDefault="000C53B6"/>
        </w:tc>
      </w:tr>
      <w:tr w:rsidR="000C53B6" w:rsidRPr="00231A28" w:rsidTr="000C53B6">
        <w:trPr>
          <w:cantSplit/>
          <w:trHeight w:val="276"/>
        </w:trPr>
        <w:tc>
          <w:tcPr>
            <w:tcW w:w="9120" w:type="dxa"/>
            <w:gridSpan w:val="6"/>
            <w:tcBorders>
              <w:top w:val="single" w:sz="4" w:space="0" w:color="auto"/>
              <w:left w:val="nil"/>
              <w:bottom w:val="nil"/>
              <w:right w:val="nil"/>
            </w:tcBorders>
            <w:shd w:val="clear" w:color="auto" w:fill="FFFFFF"/>
            <w:vAlign w:val="center"/>
            <w:hideMark/>
          </w:tcPr>
          <w:p w:rsidR="000C53B6" w:rsidRPr="00231A28" w:rsidRDefault="000C53B6">
            <w:pPr>
              <w:rPr>
                <w:bCs/>
                <w:iCs/>
                <w:spacing w:val="-4"/>
                <w:sz w:val="20"/>
                <w:szCs w:val="20"/>
              </w:rPr>
            </w:pPr>
            <w:r w:rsidRPr="00231A28">
              <w:rPr>
                <w:w w:val="105"/>
                <w:sz w:val="20"/>
                <w:szCs w:val="20"/>
              </w:rPr>
              <w:t xml:space="preserve">Piezīme. </w:t>
            </w:r>
            <w:r w:rsidRPr="00231A28">
              <w:rPr>
                <w:bCs/>
                <w:iCs/>
                <w:spacing w:val="-4"/>
                <w:sz w:val="20"/>
                <w:szCs w:val="20"/>
              </w:rPr>
              <w:t xml:space="preserve">* Saskaņā ar Ministru kabineta 2010.gada 8.jūnija noteikumu Nr.504 "Noteikumi par ēku </w:t>
            </w:r>
            <w:proofErr w:type="spellStart"/>
            <w:r w:rsidRPr="00231A28">
              <w:rPr>
                <w:bCs/>
                <w:iCs/>
                <w:spacing w:val="-4"/>
                <w:sz w:val="20"/>
                <w:szCs w:val="20"/>
              </w:rPr>
              <w:t>energosertifikāciju</w:t>
            </w:r>
            <w:proofErr w:type="spellEnd"/>
            <w:r w:rsidRPr="00231A28">
              <w:rPr>
                <w:bCs/>
                <w:iCs/>
                <w:spacing w:val="-4"/>
                <w:sz w:val="20"/>
                <w:szCs w:val="20"/>
              </w:rPr>
              <w:t>" 4.pielikumu</w:t>
            </w:r>
          </w:p>
          <w:p w:rsidR="007A643F" w:rsidRPr="00231A28" w:rsidRDefault="007A643F">
            <w:pPr>
              <w:rPr>
                <w:b/>
              </w:rPr>
            </w:pPr>
          </w:p>
          <w:p w:rsidR="000C53B6" w:rsidRPr="00231A28" w:rsidRDefault="000C53B6">
            <w:pPr>
              <w:rPr>
                <w:b/>
              </w:rPr>
            </w:pPr>
            <w:r w:rsidRPr="00231A28">
              <w:rPr>
                <w:b/>
              </w:rPr>
              <w:t>3.2. Siltuma sadale – apkures sistēma</w:t>
            </w:r>
          </w:p>
        </w:tc>
      </w:tr>
      <w:tr w:rsidR="000C53B6" w:rsidRPr="00231A28" w:rsidTr="000C53B6">
        <w:trPr>
          <w:cantSplit/>
          <w:trHeight w:val="394"/>
        </w:trPr>
        <w:tc>
          <w:tcPr>
            <w:tcW w:w="56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C53B6" w:rsidRPr="00231A28" w:rsidRDefault="000C53B6">
            <w:pPr>
              <w:jc w:val="center"/>
            </w:pPr>
            <w:r w:rsidRPr="00231A28">
              <w:t>1.</w:t>
            </w:r>
          </w:p>
        </w:tc>
        <w:tc>
          <w:tcPr>
            <w:tcW w:w="3546"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0C53B6" w:rsidRPr="00231A28" w:rsidRDefault="000C53B6">
            <w:r w:rsidRPr="00231A28">
              <w:t>Apkures sistēma</w:t>
            </w:r>
          </w:p>
        </w:tc>
        <w:tc>
          <w:tcPr>
            <w:tcW w:w="599" w:type="dxa"/>
            <w:tcBorders>
              <w:top w:val="single" w:sz="4" w:space="0" w:color="auto"/>
              <w:left w:val="single" w:sz="4" w:space="0" w:color="auto"/>
              <w:bottom w:val="single" w:sz="4" w:space="0" w:color="auto"/>
              <w:right w:val="single" w:sz="4" w:space="0" w:color="auto"/>
            </w:tcBorders>
            <w:shd w:val="clear" w:color="auto" w:fill="FFFFFF"/>
            <w:vAlign w:val="center"/>
          </w:tcPr>
          <w:p w:rsidR="000C53B6" w:rsidRPr="00231A28" w:rsidRDefault="000C53B6"/>
        </w:tc>
        <w:tc>
          <w:tcPr>
            <w:tcW w:w="440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C53B6" w:rsidRPr="00231A28" w:rsidRDefault="000C53B6">
            <w:r w:rsidRPr="00231A28">
              <w:t>vienas caurules</w:t>
            </w:r>
          </w:p>
        </w:tc>
      </w:tr>
      <w:tr w:rsidR="000C53B6" w:rsidRPr="00231A28" w:rsidTr="000C53B6">
        <w:trPr>
          <w:cantSplit/>
          <w:trHeight w:hRule="exact" w:val="427"/>
        </w:trPr>
        <w:tc>
          <w:tcPr>
            <w:tcW w:w="9120" w:type="dxa"/>
            <w:vMerge/>
            <w:tcBorders>
              <w:top w:val="single" w:sz="4" w:space="0" w:color="auto"/>
              <w:left w:val="single" w:sz="4" w:space="0" w:color="auto"/>
              <w:bottom w:val="single" w:sz="4" w:space="0" w:color="auto"/>
              <w:right w:val="single" w:sz="4" w:space="0" w:color="auto"/>
            </w:tcBorders>
            <w:vAlign w:val="center"/>
            <w:hideMark/>
          </w:tcPr>
          <w:p w:rsidR="000C53B6" w:rsidRPr="00231A28" w:rsidRDefault="000C53B6"/>
        </w:tc>
        <w:tc>
          <w:tcPr>
            <w:tcW w:w="5317" w:type="dxa"/>
            <w:gridSpan w:val="2"/>
            <w:vMerge/>
            <w:tcBorders>
              <w:top w:val="single" w:sz="4" w:space="0" w:color="auto"/>
              <w:left w:val="single" w:sz="4" w:space="0" w:color="auto"/>
              <w:bottom w:val="single" w:sz="4" w:space="0" w:color="auto"/>
              <w:right w:val="single" w:sz="4" w:space="0" w:color="auto"/>
            </w:tcBorders>
            <w:vAlign w:val="center"/>
            <w:hideMark/>
          </w:tcPr>
          <w:p w:rsidR="000C53B6" w:rsidRPr="00231A28" w:rsidRDefault="000C53B6"/>
        </w:tc>
        <w:tc>
          <w:tcPr>
            <w:tcW w:w="599" w:type="dxa"/>
            <w:tcBorders>
              <w:top w:val="single" w:sz="4" w:space="0" w:color="auto"/>
              <w:left w:val="single" w:sz="4" w:space="0" w:color="auto"/>
              <w:bottom w:val="single" w:sz="4" w:space="0" w:color="auto"/>
              <w:right w:val="single" w:sz="4" w:space="0" w:color="auto"/>
            </w:tcBorders>
            <w:shd w:val="clear" w:color="auto" w:fill="FFFFFF"/>
            <w:vAlign w:val="center"/>
          </w:tcPr>
          <w:p w:rsidR="000C53B6" w:rsidRPr="00231A28" w:rsidRDefault="000C53B6"/>
        </w:tc>
        <w:tc>
          <w:tcPr>
            <w:tcW w:w="440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C53B6" w:rsidRPr="00231A28" w:rsidRDefault="000C53B6">
            <w:r w:rsidRPr="00231A28">
              <w:t>divu cauruļu</w:t>
            </w:r>
          </w:p>
        </w:tc>
      </w:tr>
      <w:tr w:rsidR="000C53B6" w:rsidRPr="00231A28" w:rsidTr="000C53B6">
        <w:trPr>
          <w:cantSplit/>
          <w:trHeight w:hRule="exact" w:val="449"/>
        </w:trPr>
        <w:tc>
          <w:tcPr>
            <w:tcW w:w="566" w:type="dxa"/>
            <w:vMerge w:val="restart"/>
            <w:tcBorders>
              <w:top w:val="single" w:sz="4" w:space="0" w:color="auto"/>
              <w:left w:val="single" w:sz="8" w:space="0" w:color="auto"/>
              <w:bottom w:val="single" w:sz="6" w:space="0" w:color="auto"/>
              <w:right w:val="single" w:sz="6" w:space="0" w:color="auto"/>
            </w:tcBorders>
            <w:shd w:val="clear" w:color="auto" w:fill="FFFFFF"/>
            <w:hideMark/>
          </w:tcPr>
          <w:p w:rsidR="000C53B6" w:rsidRPr="00231A28" w:rsidRDefault="000C53B6">
            <w:pPr>
              <w:jc w:val="center"/>
            </w:pPr>
            <w:r w:rsidRPr="00231A28">
              <w:t>2.</w:t>
            </w:r>
          </w:p>
        </w:tc>
        <w:tc>
          <w:tcPr>
            <w:tcW w:w="3546" w:type="dxa"/>
            <w:gridSpan w:val="2"/>
            <w:vMerge w:val="restart"/>
            <w:tcBorders>
              <w:top w:val="single" w:sz="4" w:space="0" w:color="auto"/>
              <w:left w:val="single" w:sz="6" w:space="0" w:color="auto"/>
              <w:bottom w:val="single" w:sz="6" w:space="0" w:color="auto"/>
              <w:right w:val="single" w:sz="4" w:space="0" w:color="auto"/>
            </w:tcBorders>
            <w:shd w:val="clear" w:color="auto" w:fill="FFFFFF"/>
            <w:hideMark/>
          </w:tcPr>
          <w:p w:rsidR="000C53B6" w:rsidRPr="00231A28" w:rsidRDefault="000C53B6">
            <w:r w:rsidRPr="00231A28">
              <w:t>Siltummezgla tips</w:t>
            </w:r>
          </w:p>
        </w:tc>
        <w:tc>
          <w:tcPr>
            <w:tcW w:w="599" w:type="dxa"/>
            <w:tcBorders>
              <w:top w:val="single" w:sz="4" w:space="0" w:color="auto"/>
              <w:left w:val="single" w:sz="4" w:space="0" w:color="auto"/>
              <w:bottom w:val="single" w:sz="4" w:space="0" w:color="auto"/>
              <w:right w:val="single" w:sz="4" w:space="0" w:color="auto"/>
            </w:tcBorders>
            <w:shd w:val="clear" w:color="auto" w:fill="FFFFFF"/>
            <w:vAlign w:val="center"/>
          </w:tcPr>
          <w:p w:rsidR="000C53B6" w:rsidRPr="00231A28" w:rsidRDefault="000C53B6"/>
        </w:tc>
        <w:tc>
          <w:tcPr>
            <w:tcW w:w="440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C53B6" w:rsidRPr="00231A28" w:rsidRDefault="000C53B6">
            <w:r w:rsidRPr="00231A28">
              <w:t>atkarīgā pieslēguma shēma</w:t>
            </w:r>
          </w:p>
        </w:tc>
      </w:tr>
      <w:tr w:rsidR="000C53B6" w:rsidRPr="00231A28" w:rsidTr="000C53B6">
        <w:trPr>
          <w:cantSplit/>
          <w:trHeight w:hRule="exact" w:val="412"/>
        </w:trPr>
        <w:tc>
          <w:tcPr>
            <w:tcW w:w="9120" w:type="dxa"/>
            <w:vMerge/>
            <w:tcBorders>
              <w:top w:val="single" w:sz="4" w:space="0" w:color="auto"/>
              <w:left w:val="single" w:sz="8" w:space="0" w:color="auto"/>
              <w:bottom w:val="single" w:sz="6" w:space="0" w:color="auto"/>
              <w:right w:val="single" w:sz="6" w:space="0" w:color="auto"/>
            </w:tcBorders>
            <w:vAlign w:val="center"/>
            <w:hideMark/>
          </w:tcPr>
          <w:p w:rsidR="000C53B6" w:rsidRPr="00231A28" w:rsidRDefault="000C53B6"/>
        </w:tc>
        <w:tc>
          <w:tcPr>
            <w:tcW w:w="5317" w:type="dxa"/>
            <w:gridSpan w:val="2"/>
            <w:vMerge/>
            <w:tcBorders>
              <w:top w:val="single" w:sz="4" w:space="0" w:color="auto"/>
              <w:left w:val="single" w:sz="6" w:space="0" w:color="auto"/>
              <w:bottom w:val="single" w:sz="6" w:space="0" w:color="auto"/>
              <w:right w:val="single" w:sz="4" w:space="0" w:color="auto"/>
            </w:tcBorders>
            <w:vAlign w:val="center"/>
            <w:hideMark/>
          </w:tcPr>
          <w:p w:rsidR="000C53B6" w:rsidRPr="00231A28" w:rsidRDefault="000C53B6"/>
        </w:tc>
        <w:tc>
          <w:tcPr>
            <w:tcW w:w="599" w:type="dxa"/>
            <w:tcBorders>
              <w:top w:val="single" w:sz="4" w:space="0" w:color="auto"/>
              <w:left w:val="single" w:sz="4" w:space="0" w:color="auto"/>
              <w:bottom w:val="single" w:sz="4" w:space="0" w:color="auto"/>
              <w:right w:val="single" w:sz="4" w:space="0" w:color="auto"/>
            </w:tcBorders>
            <w:shd w:val="clear" w:color="auto" w:fill="FFFFFF"/>
            <w:vAlign w:val="center"/>
          </w:tcPr>
          <w:p w:rsidR="000C53B6" w:rsidRPr="00231A28" w:rsidRDefault="000C53B6"/>
        </w:tc>
        <w:tc>
          <w:tcPr>
            <w:tcW w:w="440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C53B6" w:rsidRPr="00231A28" w:rsidRDefault="000C53B6">
            <w:r w:rsidRPr="00231A28">
              <w:t>neatkarīgā pieslēguma shēma</w:t>
            </w:r>
          </w:p>
        </w:tc>
      </w:tr>
      <w:tr w:rsidR="000C53B6" w:rsidRPr="00231A28" w:rsidTr="000C53B6">
        <w:trPr>
          <w:cantSplit/>
          <w:trHeight w:hRule="exact" w:val="652"/>
        </w:trPr>
        <w:tc>
          <w:tcPr>
            <w:tcW w:w="566" w:type="dxa"/>
            <w:tcBorders>
              <w:top w:val="single" w:sz="4" w:space="0" w:color="auto"/>
              <w:left w:val="single" w:sz="8" w:space="0" w:color="auto"/>
              <w:bottom w:val="single" w:sz="4" w:space="0" w:color="auto"/>
              <w:right w:val="single" w:sz="6" w:space="0" w:color="auto"/>
            </w:tcBorders>
            <w:shd w:val="clear" w:color="auto" w:fill="FFFFFF"/>
            <w:hideMark/>
          </w:tcPr>
          <w:p w:rsidR="000C53B6" w:rsidRPr="00231A28" w:rsidRDefault="000C53B6">
            <w:pPr>
              <w:jc w:val="center"/>
            </w:pPr>
            <w:r w:rsidRPr="00231A28">
              <w:t>3.</w:t>
            </w:r>
          </w:p>
        </w:tc>
        <w:tc>
          <w:tcPr>
            <w:tcW w:w="3546" w:type="dxa"/>
            <w:gridSpan w:val="2"/>
            <w:tcBorders>
              <w:top w:val="single" w:sz="4" w:space="0" w:color="auto"/>
              <w:left w:val="single" w:sz="6" w:space="0" w:color="auto"/>
              <w:bottom w:val="single" w:sz="4" w:space="0" w:color="auto"/>
              <w:right w:val="single" w:sz="4" w:space="0" w:color="auto"/>
            </w:tcBorders>
            <w:shd w:val="clear" w:color="auto" w:fill="FFFFFF"/>
            <w:hideMark/>
          </w:tcPr>
          <w:p w:rsidR="000C53B6" w:rsidRPr="00231A28" w:rsidRDefault="000C53B6">
            <w:r w:rsidRPr="00231A28">
              <w:t>Cauruļu izolācijas tehniskais stāvoklis</w:t>
            </w:r>
          </w:p>
        </w:tc>
        <w:tc>
          <w:tcPr>
            <w:tcW w:w="50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C53B6" w:rsidRPr="00231A28" w:rsidRDefault="000C53B6"/>
        </w:tc>
      </w:tr>
      <w:tr w:rsidR="000C53B6" w:rsidRPr="00231A28" w:rsidTr="000C53B6">
        <w:trPr>
          <w:cantSplit/>
          <w:trHeight w:hRule="exact" w:val="461"/>
        </w:trPr>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0C53B6" w:rsidRPr="00231A28" w:rsidRDefault="000C53B6">
            <w:pPr>
              <w:jc w:val="center"/>
            </w:pPr>
            <w:r w:rsidRPr="00231A28">
              <w:t>4.</w:t>
            </w:r>
          </w:p>
        </w:tc>
        <w:tc>
          <w:tcPr>
            <w:tcW w:w="354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53B6" w:rsidRPr="00231A28" w:rsidRDefault="000C53B6">
            <w:r w:rsidRPr="00231A28">
              <w:t>Cita informācija</w:t>
            </w:r>
          </w:p>
        </w:tc>
        <w:tc>
          <w:tcPr>
            <w:tcW w:w="50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C53B6" w:rsidRPr="00231A28" w:rsidRDefault="000C53B6"/>
        </w:tc>
      </w:tr>
    </w:tbl>
    <w:p w:rsidR="000C53B6" w:rsidRPr="00231A28" w:rsidRDefault="000C53B6" w:rsidP="000C53B6">
      <w:pPr>
        <w:rPr>
          <w:b/>
        </w:rPr>
      </w:pPr>
    </w:p>
    <w:p w:rsidR="000C53B6" w:rsidRPr="00231A28" w:rsidRDefault="000C53B6" w:rsidP="000C53B6">
      <w:pPr>
        <w:rPr>
          <w:b/>
        </w:rPr>
      </w:pPr>
      <w:r w:rsidRPr="00231A28">
        <w:rPr>
          <w:b/>
        </w:rPr>
        <w:t>3.3. Karstā ūdens sadales sistēma</w:t>
      </w:r>
    </w:p>
    <w:tbl>
      <w:tblPr>
        <w:tblW w:w="9075" w:type="dxa"/>
        <w:tblInd w:w="40" w:type="dxa"/>
        <w:tblLayout w:type="fixed"/>
        <w:tblCellMar>
          <w:left w:w="40" w:type="dxa"/>
          <w:right w:w="40" w:type="dxa"/>
        </w:tblCellMar>
        <w:tblLook w:val="04A0"/>
      </w:tblPr>
      <w:tblGrid>
        <w:gridCol w:w="549"/>
        <w:gridCol w:w="3614"/>
        <w:gridCol w:w="4912"/>
      </w:tblGrid>
      <w:tr w:rsidR="000C53B6" w:rsidRPr="00231A28" w:rsidTr="000C53B6">
        <w:trPr>
          <w:cantSplit/>
          <w:trHeight w:hRule="exact" w:val="561"/>
        </w:trPr>
        <w:tc>
          <w:tcPr>
            <w:tcW w:w="549" w:type="dxa"/>
            <w:tcBorders>
              <w:top w:val="single" w:sz="4" w:space="0" w:color="auto"/>
              <w:left w:val="single" w:sz="8" w:space="0" w:color="auto"/>
              <w:bottom w:val="single" w:sz="4" w:space="0" w:color="auto"/>
              <w:right w:val="single" w:sz="4" w:space="0" w:color="auto"/>
            </w:tcBorders>
            <w:shd w:val="clear" w:color="auto" w:fill="FFFFFF"/>
            <w:hideMark/>
          </w:tcPr>
          <w:p w:rsidR="000C53B6" w:rsidRPr="00231A28" w:rsidRDefault="000C53B6">
            <w:pPr>
              <w:jc w:val="center"/>
            </w:pPr>
            <w:r w:rsidRPr="00231A28">
              <w:t>1.</w:t>
            </w:r>
          </w:p>
        </w:tc>
        <w:tc>
          <w:tcPr>
            <w:tcW w:w="3613" w:type="dxa"/>
            <w:tcBorders>
              <w:top w:val="single" w:sz="4" w:space="0" w:color="auto"/>
              <w:left w:val="single" w:sz="4" w:space="0" w:color="auto"/>
              <w:bottom w:val="single" w:sz="4" w:space="0" w:color="auto"/>
              <w:right w:val="single" w:sz="4" w:space="0" w:color="auto"/>
            </w:tcBorders>
            <w:shd w:val="clear" w:color="auto" w:fill="FFFFFF"/>
            <w:hideMark/>
          </w:tcPr>
          <w:p w:rsidR="000C53B6" w:rsidRPr="00231A28" w:rsidRDefault="000C53B6">
            <w:r w:rsidRPr="00231A28">
              <w:t>Karstā ūdens piegādes vidējā temperatūra (</w:t>
            </w:r>
            <w:proofErr w:type="spellStart"/>
            <w:r w:rsidRPr="00231A28">
              <w:rPr>
                <w:vertAlign w:val="superscript"/>
              </w:rPr>
              <w:t>o</w:t>
            </w:r>
            <w:r w:rsidRPr="00231A28">
              <w:t>C</w:t>
            </w:r>
            <w:proofErr w:type="spellEnd"/>
            <w:r w:rsidRPr="00231A28">
              <w:t>)</w:t>
            </w:r>
          </w:p>
        </w:tc>
        <w:tc>
          <w:tcPr>
            <w:tcW w:w="4910" w:type="dxa"/>
            <w:tcBorders>
              <w:top w:val="single" w:sz="4" w:space="0" w:color="auto"/>
              <w:left w:val="single" w:sz="4" w:space="0" w:color="auto"/>
              <w:bottom w:val="single" w:sz="6" w:space="0" w:color="auto"/>
              <w:right w:val="single" w:sz="8" w:space="0" w:color="auto"/>
            </w:tcBorders>
            <w:shd w:val="clear" w:color="auto" w:fill="FFFFFF"/>
          </w:tcPr>
          <w:p w:rsidR="000C53B6" w:rsidRPr="00231A28" w:rsidRDefault="000C53B6"/>
        </w:tc>
      </w:tr>
      <w:tr w:rsidR="000C53B6" w:rsidRPr="00231A28" w:rsidTr="000C53B6">
        <w:trPr>
          <w:cantSplit/>
          <w:trHeight w:hRule="exact" w:val="629"/>
        </w:trPr>
        <w:tc>
          <w:tcPr>
            <w:tcW w:w="549" w:type="dxa"/>
            <w:tcBorders>
              <w:top w:val="single" w:sz="4" w:space="0" w:color="auto"/>
              <w:left w:val="single" w:sz="8" w:space="0" w:color="auto"/>
              <w:bottom w:val="single" w:sz="6" w:space="0" w:color="auto"/>
              <w:right w:val="single" w:sz="4" w:space="0" w:color="auto"/>
            </w:tcBorders>
            <w:shd w:val="clear" w:color="auto" w:fill="FFFFFF"/>
            <w:hideMark/>
          </w:tcPr>
          <w:p w:rsidR="000C53B6" w:rsidRPr="00231A28" w:rsidRDefault="000C53B6">
            <w:pPr>
              <w:jc w:val="center"/>
            </w:pPr>
            <w:r w:rsidRPr="00231A28">
              <w:t>2.</w:t>
            </w:r>
          </w:p>
        </w:tc>
        <w:tc>
          <w:tcPr>
            <w:tcW w:w="3613" w:type="dxa"/>
            <w:tcBorders>
              <w:top w:val="single" w:sz="4" w:space="0" w:color="auto"/>
              <w:left w:val="single" w:sz="4" w:space="0" w:color="auto"/>
              <w:bottom w:val="single" w:sz="4" w:space="0" w:color="auto"/>
              <w:right w:val="single" w:sz="4" w:space="0" w:color="auto"/>
            </w:tcBorders>
            <w:shd w:val="clear" w:color="auto" w:fill="FFFFFF"/>
            <w:hideMark/>
          </w:tcPr>
          <w:p w:rsidR="000C53B6" w:rsidRPr="00231A28" w:rsidRDefault="000C53B6">
            <w:r w:rsidRPr="00231A28">
              <w:t>Aukstā ūdens ieplūdes temperatūra (</w:t>
            </w:r>
            <w:proofErr w:type="spellStart"/>
            <w:r w:rsidRPr="00231A28">
              <w:rPr>
                <w:vertAlign w:val="superscript"/>
              </w:rPr>
              <w:t>o</w:t>
            </w:r>
            <w:r w:rsidRPr="00231A28">
              <w:t>C</w:t>
            </w:r>
            <w:proofErr w:type="spellEnd"/>
            <w:r w:rsidRPr="00231A28">
              <w:t>)</w:t>
            </w:r>
          </w:p>
        </w:tc>
        <w:tc>
          <w:tcPr>
            <w:tcW w:w="4910" w:type="dxa"/>
            <w:tcBorders>
              <w:top w:val="single" w:sz="6" w:space="0" w:color="auto"/>
              <w:left w:val="single" w:sz="4" w:space="0" w:color="auto"/>
              <w:bottom w:val="single" w:sz="6" w:space="0" w:color="auto"/>
              <w:right w:val="single" w:sz="8" w:space="0" w:color="auto"/>
            </w:tcBorders>
            <w:shd w:val="clear" w:color="auto" w:fill="FFFFFF"/>
          </w:tcPr>
          <w:p w:rsidR="000C53B6" w:rsidRPr="00231A28" w:rsidRDefault="000C53B6"/>
        </w:tc>
      </w:tr>
      <w:tr w:rsidR="000C53B6" w:rsidRPr="00231A28" w:rsidTr="000C53B6">
        <w:trPr>
          <w:cantSplit/>
          <w:trHeight w:val="376"/>
        </w:trPr>
        <w:tc>
          <w:tcPr>
            <w:tcW w:w="549" w:type="dxa"/>
            <w:vMerge w:val="restart"/>
            <w:tcBorders>
              <w:top w:val="single" w:sz="6" w:space="0" w:color="auto"/>
              <w:left w:val="single" w:sz="8" w:space="0" w:color="auto"/>
              <w:bottom w:val="single" w:sz="6" w:space="0" w:color="auto"/>
              <w:right w:val="single" w:sz="6" w:space="0" w:color="auto"/>
            </w:tcBorders>
            <w:shd w:val="clear" w:color="auto" w:fill="FFFFFF"/>
            <w:hideMark/>
          </w:tcPr>
          <w:p w:rsidR="000C53B6" w:rsidRPr="00231A28" w:rsidRDefault="000C53B6">
            <w:pPr>
              <w:jc w:val="center"/>
            </w:pPr>
            <w:r w:rsidRPr="00231A28">
              <w:t>3.</w:t>
            </w:r>
          </w:p>
        </w:tc>
        <w:tc>
          <w:tcPr>
            <w:tcW w:w="3613" w:type="dxa"/>
            <w:vMerge w:val="restart"/>
            <w:tcBorders>
              <w:top w:val="single" w:sz="6" w:space="0" w:color="auto"/>
              <w:left w:val="single" w:sz="6" w:space="0" w:color="auto"/>
              <w:bottom w:val="single" w:sz="6" w:space="0" w:color="auto"/>
              <w:right w:val="single" w:sz="4" w:space="0" w:color="auto"/>
            </w:tcBorders>
            <w:shd w:val="clear" w:color="auto" w:fill="FFFFFF"/>
            <w:hideMark/>
          </w:tcPr>
          <w:p w:rsidR="000C53B6" w:rsidRPr="00231A28" w:rsidRDefault="000C53B6">
            <w:r w:rsidRPr="00231A28">
              <w:t>Karstā ūdens sadales sistēmas tips</w:t>
            </w:r>
          </w:p>
        </w:tc>
        <w:tc>
          <w:tcPr>
            <w:tcW w:w="4910" w:type="dxa"/>
            <w:tcBorders>
              <w:top w:val="single" w:sz="4" w:space="0" w:color="auto"/>
              <w:left w:val="single" w:sz="4" w:space="0" w:color="auto"/>
              <w:bottom w:val="single" w:sz="4" w:space="0" w:color="auto"/>
              <w:right w:val="single" w:sz="8" w:space="0" w:color="auto"/>
            </w:tcBorders>
            <w:shd w:val="clear" w:color="auto" w:fill="FFFFFF"/>
            <w:hideMark/>
          </w:tcPr>
          <w:p w:rsidR="000C53B6" w:rsidRPr="00231A28" w:rsidRDefault="000C53B6">
            <w:r w:rsidRPr="00231A28">
              <w:sym w:font="Symbol" w:char="00A0"/>
            </w:r>
            <w:r w:rsidRPr="00231A28">
              <w:t xml:space="preserve"> bez cirkulācijas</w:t>
            </w:r>
          </w:p>
        </w:tc>
      </w:tr>
      <w:tr w:rsidR="000C53B6" w:rsidRPr="00231A28" w:rsidTr="000C53B6">
        <w:trPr>
          <w:cantSplit/>
          <w:trHeight w:val="395"/>
        </w:trPr>
        <w:tc>
          <w:tcPr>
            <w:tcW w:w="549" w:type="dxa"/>
            <w:vMerge/>
            <w:tcBorders>
              <w:top w:val="single" w:sz="6" w:space="0" w:color="auto"/>
              <w:left w:val="single" w:sz="8" w:space="0" w:color="auto"/>
              <w:bottom w:val="single" w:sz="6" w:space="0" w:color="auto"/>
              <w:right w:val="single" w:sz="6" w:space="0" w:color="auto"/>
            </w:tcBorders>
            <w:vAlign w:val="center"/>
            <w:hideMark/>
          </w:tcPr>
          <w:p w:rsidR="000C53B6" w:rsidRPr="00231A28" w:rsidRDefault="000C53B6"/>
        </w:tc>
        <w:tc>
          <w:tcPr>
            <w:tcW w:w="3613" w:type="dxa"/>
            <w:vMerge/>
            <w:tcBorders>
              <w:top w:val="single" w:sz="6" w:space="0" w:color="auto"/>
              <w:left w:val="single" w:sz="6" w:space="0" w:color="auto"/>
              <w:bottom w:val="single" w:sz="6" w:space="0" w:color="auto"/>
              <w:right w:val="single" w:sz="4" w:space="0" w:color="auto"/>
            </w:tcBorders>
            <w:vAlign w:val="center"/>
            <w:hideMark/>
          </w:tcPr>
          <w:p w:rsidR="000C53B6" w:rsidRPr="00231A28" w:rsidRDefault="000C53B6"/>
        </w:tc>
        <w:tc>
          <w:tcPr>
            <w:tcW w:w="4910" w:type="dxa"/>
            <w:tcBorders>
              <w:top w:val="single" w:sz="4" w:space="0" w:color="auto"/>
              <w:left w:val="single" w:sz="4" w:space="0" w:color="auto"/>
              <w:bottom w:val="single" w:sz="4" w:space="0" w:color="auto"/>
              <w:right w:val="single" w:sz="8" w:space="0" w:color="auto"/>
            </w:tcBorders>
            <w:shd w:val="clear" w:color="auto" w:fill="FFFFFF"/>
            <w:hideMark/>
          </w:tcPr>
          <w:p w:rsidR="000C53B6" w:rsidRPr="00231A28" w:rsidRDefault="000C53B6">
            <w:r w:rsidRPr="00231A28">
              <w:sym w:font="Symbol" w:char="00A0"/>
            </w:r>
            <w:r w:rsidRPr="00231A28">
              <w:t xml:space="preserve"> ar cirkulāciju</w:t>
            </w:r>
          </w:p>
        </w:tc>
      </w:tr>
      <w:tr w:rsidR="000C53B6" w:rsidRPr="00231A28" w:rsidTr="000C53B6">
        <w:trPr>
          <w:trHeight w:hRule="exact" w:val="522"/>
        </w:trPr>
        <w:tc>
          <w:tcPr>
            <w:tcW w:w="549" w:type="dxa"/>
            <w:tcBorders>
              <w:top w:val="single" w:sz="6" w:space="0" w:color="auto"/>
              <w:left w:val="single" w:sz="8" w:space="0" w:color="auto"/>
              <w:bottom w:val="single" w:sz="8" w:space="0" w:color="auto"/>
              <w:right w:val="single" w:sz="6" w:space="0" w:color="auto"/>
            </w:tcBorders>
            <w:shd w:val="clear" w:color="auto" w:fill="FFFFFF"/>
            <w:hideMark/>
          </w:tcPr>
          <w:p w:rsidR="000C53B6" w:rsidRPr="00231A28" w:rsidRDefault="000C53B6">
            <w:pPr>
              <w:jc w:val="center"/>
            </w:pPr>
            <w:r w:rsidRPr="00231A28">
              <w:t>4.</w:t>
            </w:r>
          </w:p>
        </w:tc>
        <w:tc>
          <w:tcPr>
            <w:tcW w:w="3613" w:type="dxa"/>
            <w:tcBorders>
              <w:top w:val="single" w:sz="6" w:space="0" w:color="auto"/>
              <w:left w:val="single" w:sz="6" w:space="0" w:color="auto"/>
              <w:bottom w:val="single" w:sz="8" w:space="0" w:color="auto"/>
              <w:right w:val="single" w:sz="8" w:space="0" w:color="auto"/>
            </w:tcBorders>
            <w:shd w:val="clear" w:color="auto" w:fill="FFFFFF"/>
            <w:hideMark/>
          </w:tcPr>
          <w:p w:rsidR="000C53B6" w:rsidRPr="00231A28" w:rsidRDefault="000C53B6">
            <w:r w:rsidRPr="00231A28">
              <w:t>Cauruļu izolācijas tehniskais stāvoklis</w:t>
            </w:r>
          </w:p>
        </w:tc>
        <w:tc>
          <w:tcPr>
            <w:tcW w:w="4910" w:type="dxa"/>
            <w:tcBorders>
              <w:top w:val="single" w:sz="6" w:space="0" w:color="auto"/>
              <w:left w:val="single" w:sz="6" w:space="0" w:color="auto"/>
              <w:bottom w:val="single" w:sz="8" w:space="0" w:color="auto"/>
              <w:right w:val="single" w:sz="8" w:space="0" w:color="auto"/>
            </w:tcBorders>
            <w:shd w:val="clear" w:color="auto" w:fill="FFFFFF"/>
          </w:tcPr>
          <w:p w:rsidR="000C53B6" w:rsidRPr="00231A28" w:rsidRDefault="000C53B6"/>
        </w:tc>
      </w:tr>
      <w:tr w:rsidR="000C53B6" w:rsidRPr="00231A28" w:rsidTr="000C53B6">
        <w:trPr>
          <w:trHeight w:hRule="exact" w:val="455"/>
        </w:trPr>
        <w:tc>
          <w:tcPr>
            <w:tcW w:w="549" w:type="dxa"/>
            <w:tcBorders>
              <w:top w:val="single" w:sz="6" w:space="0" w:color="auto"/>
              <w:left w:val="single" w:sz="8" w:space="0" w:color="auto"/>
              <w:bottom w:val="single" w:sz="8" w:space="0" w:color="auto"/>
              <w:right w:val="single" w:sz="6" w:space="0" w:color="auto"/>
            </w:tcBorders>
            <w:shd w:val="clear" w:color="auto" w:fill="FFFFFF"/>
            <w:hideMark/>
          </w:tcPr>
          <w:p w:rsidR="000C53B6" w:rsidRPr="00231A28" w:rsidRDefault="000C53B6">
            <w:pPr>
              <w:jc w:val="center"/>
            </w:pPr>
            <w:r w:rsidRPr="00231A28">
              <w:t>5.</w:t>
            </w:r>
          </w:p>
        </w:tc>
        <w:tc>
          <w:tcPr>
            <w:tcW w:w="3613" w:type="dxa"/>
            <w:tcBorders>
              <w:top w:val="single" w:sz="6" w:space="0" w:color="auto"/>
              <w:left w:val="single" w:sz="6" w:space="0" w:color="auto"/>
              <w:bottom w:val="single" w:sz="8" w:space="0" w:color="auto"/>
              <w:right w:val="single" w:sz="8" w:space="0" w:color="auto"/>
            </w:tcBorders>
            <w:shd w:val="clear" w:color="auto" w:fill="FFFFFF"/>
            <w:hideMark/>
          </w:tcPr>
          <w:p w:rsidR="000C53B6" w:rsidRPr="00231A28" w:rsidRDefault="000C53B6">
            <w:r w:rsidRPr="00231A28">
              <w:t>Cita informācija</w:t>
            </w:r>
          </w:p>
        </w:tc>
        <w:tc>
          <w:tcPr>
            <w:tcW w:w="4910" w:type="dxa"/>
            <w:tcBorders>
              <w:top w:val="single" w:sz="6" w:space="0" w:color="auto"/>
              <w:left w:val="single" w:sz="6" w:space="0" w:color="auto"/>
              <w:bottom w:val="single" w:sz="8" w:space="0" w:color="auto"/>
              <w:right w:val="single" w:sz="8" w:space="0" w:color="auto"/>
            </w:tcBorders>
            <w:shd w:val="clear" w:color="auto" w:fill="FFFFFF"/>
          </w:tcPr>
          <w:p w:rsidR="000C53B6" w:rsidRPr="00231A28" w:rsidRDefault="000C53B6"/>
        </w:tc>
      </w:tr>
    </w:tbl>
    <w:p w:rsidR="000C53B6" w:rsidRPr="00231A28" w:rsidRDefault="000C53B6" w:rsidP="000C53B6">
      <w:pPr>
        <w:rPr>
          <w:b/>
          <w:spacing w:val="-1"/>
        </w:rPr>
      </w:pPr>
    </w:p>
    <w:p w:rsidR="000C53B6" w:rsidRPr="00231A28" w:rsidRDefault="000C53B6" w:rsidP="000C53B6">
      <w:pPr>
        <w:rPr>
          <w:b/>
          <w:iCs/>
        </w:rPr>
      </w:pPr>
      <w:r w:rsidRPr="00231A28">
        <w:rPr>
          <w:b/>
          <w:spacing w:val="-1"/>
        </w:rPr>
        <w:t>3</w:t>
      </w:r>
      <w:r w:rsidRPr="00231A28">
        <w:rPr>
          <w:b/>
        </w:rPr>
        <w:t>.4. </w:t>
      </w:r>
      <w:r w:rsidRPr="00231A28">
        <w:rPr>
          <w:b/>
          <w:iCs/>
        </w:rPr>
        <w:t xml:space="preserve"> Ventilācijas sistēmas telpās, kuras iekļautas kopējā aprēķina platībā</w:t>
      </w:r>
    </w:p>
    <w:p w:rsidR="000C53B6" w:rsidRPr="00231A28" w:rsidRDefault="000C53B6" w:rsidP="000C53B6">
      <w:pPr>
        <w:shd w:val="clear" w:color="auto" w:fill="FFFFFF"/>
        <w:jc w:val="both"/>
        <w:rPr>
          <w:iCs/>
          <w:caps/>
          <w:spacing w:val="-2"/>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231"/>
        <w:gridCol w:w="5071"/>
      </w:tblGrid>
      <w:tr w:rsidR="000C53B6" w:rsidRPr="00231A28" w:rsidTr="000C53B6">
        <w:tc>
          <w:tcPr>
            <w:tcW w:w="4231" w:type="dxa"/>
            <w:tcBorders>
              <w:top w:val="single" w:sz="4" w:space="0" w:color="auto"/>
              <w:left w:val="single" w:sz="4" w:space="0" w:color="auto"/>
              <w:bottom w:val="single" w:sz="4" w:space="0" w:color="auto"/>
              <w:right w:val="single" w:sz="4" w:space="0" w:color="auto"/>
            </w:tcBorders>
            <w:hideMark/>
          </w:tcPr>
          <w:p w:rsidR="000C53B6" w:rsidRPr="00231A28" w:rsidRDefault="000C53B6">
            <w:pPr>
              <w:rPr>
                <w:b/>
              </w:rPr>
            </w:pPr>
            <w:r w:rsidRPr="00231A28">
              <w:rPr>
                <w:b/>
              </w:rPr>
              <w:t>1.Telpas ar dabisko ventilāciju</w:t>
            </w:r>
          </w:p>
        </w:tc>
        <w:tc>
          <w:tcPr>
            <w:tcW w:w="5071" w:type="dxa"/>
            <w:tcBorders>
              <w:top w:val="single" w:sz="4" w:space="0" w:color="auto"/>
              <w:left w:val="single" w:sz="4" w:space="0" w:color="auto"/>
              <w:bottom w:val="single" w:sz="4" w:space="0" w:color="auto"/>
              <w:right w:val="single" w:sz="4" w:space="0" w:color="auto"/>
            </w:tcBorders>
            <w:hideMark/>
          </w:tcPr>
          <w:p w:rsidR="000C53B6" w:rsidRPr="00231A28" w:rsidRDefault="000C53B6">
            <w:pPr>
              <w:rPr>
                <w:bCs/>
              </w:rPr>
            </w:pPr>
            <w:r w:rsidRPr="00231A28">
              <w:rPr>
                <w:bCs/>
              </w:rPr>
              <w:t xml:space="preserve">1.1. aprēķina laukums     </w:t>
            </w:r>
            <w:r w:rsidRPr="00231A28">
              <w:t>m</w:t>
            </w:r>
            <w:r w:rsidRPr="00231A28">
              <w:rPr>
                <w:vertAlign w:val="superscript"/>
              </w:rPr>
              <w:t>2</w:t>
            </w:r>
          </w:p>
          <w:p w:rsidR="000C53B6" w:rsidRPr="00231A28" w:rsidRDefault="000C53B6">
            <w:pPr>
              <w:rPr>
                <w:vertAlign w:val="superscript"/>
              </w:rPr>
            </w:pPr>
            <w:r w:rsidRPr="00231A28">
              <w:rPr>
                <w:bCs/>
              </w:rPr>
              <w:t xml:space="preserve">1.2. </w:t>
            </w:r>
            <w:r w:rsidRPr="00231A28">
              <w:t>tilpum</w:t>
            </w:r>
            <w:r w:rsidRPr="00231A28">
              <w:rPr>
                <w:bCs/>
              </w:rPr>
              <w:t xml:space="preserve">s           </w:t>
            </w:r>
            <w:r w:rsidRPr="00231A28">
              <w:t>m</w:t>
            </w:r>
            <w:r w:rsidRPr="00231A28">
              <w:rPr>
                <w:vertAlign w:val="superscript"/>
              </w:rPr>
              <w:t>3</w:t>
            </w:r>
          </w:p>
          <w:p w:rsidR="000C53B6" w:rsidRPr="00231A28" w:rsidRDefault="000C53B6">
            <w:pPr>
              <w:ind w:left="581" w:hanging="581"/>
            </w:pPr>
            <w:r w:rsidRPr="00231A28">
              <w:rPr>
                <w:bCs/>
              </w:rPr>
              <w:t xml:space="preserve">1.3. </w:t>
            </w:r>
            <w:r w:rsidRPr="00231A28">
              <w:t>aprēķinā izmantotā gaisa apmaiņas intensitāte, iekļaujot infiltrāciju,     (1/h)</w:t>
            </w:r>
          </w:p>
        </w:tc>
      </w:tr>
      <w:tr w:rsidR="000C53B6" w:rsidRPr="00231A28" w:rsidTr="000C53B6">
        <w:tc>
          <w:tcPr>
            <w:tcW w:w="4231" w:type="dxa"/>
            <w:tcBorders>
              <w:top w:val="single" w:sz="4" w:space="0" w:color="auto"/>
              <w:left w:val="single" w:sz="4" w:space="0" w:color="auto"/>
              <w:bottom w:val="single" w:sz="4" w:space="0" w:color="auto"/>
              <w:right w:val="single" w:sz="4" w:space="0" w:color="auto"/>
            </w:tcBorders>
            <w:hideMark/>
          </w:tcPr>
          <w:p w:rsidR="000C53B6" w:rsidRPr="00231A28" w:rsidRDefault="000C53B6">
            <w:pPr>
              <w:rPr>
                <w:b/>
              </w:rPr>
            </w:pPr>
            <w:r w:rsidRPr="00231A28">
              <w:rPr>
                <w:b/>
              </w:rPr>
              <w:t>2.Telpas ar mehānisko ventilāciju</w:t>
            </w:r>
          </w:p>
        </w:tc>
        <w:tc>
          <w:tcPr>
            <w:tcW w:w="5071" w:type="dxa"/>
            <w:tcBorders>
              <w:top w:val="single" w:sz="4" w:space="0" w:color="auto"/>
              <w:left w:val="single" w:sz="4" w:space="0" w:color="auto"/>
              <w:bottom w:val="single" w:sz="4" w:space="0" w:color="auto"/>
              <w:right w:val="single" w:sz="4" w:space="0" w:color="auto"/>
            </w:tcBorders>
            <w:hideMark/>
          </w:tcPr>
          <w:p w:rsidR="000C53B6" w:rsidRPr="00231A28" w:rsidRDefault="000C53B6">
            <w:pPr>
              <w:rPr>
                <w:bCs/>
              </w:rPr>
            </w:pPr>
            <w:r w:rsidRPr="00231A28">
              <w:rPr>
                <w:bCs/>
              </w:rPr>
              <w:t xml:space="preserve">2.1. aprēķina laukums _____ </w:t>
            </w:r>
            <w:r w:rsidRPr="00231A28">
              <w:t>m</w:t>
            </w:r>
            <w:r w:rsidRPr="00231A28">
              <w:rPr>
                <w:vertAlign w:val="superscript"/>
              </w:rPr>
              <w:t>2</w:t>
            </w:r>
          </w:p>
          <w:p w:rsidR="000C53B6" w:rsidRPr="00231A28" w:rsidRDefault="000C53B6">
            <w:r w:rsidRPr="00231A28">
              <w:rPr>
                <w:bCs/>
              </w:rPr>
              <w:t xml:space="preserve">2.2. </w:t>
            </w:r>
            <w:r w:rsidRPr="00231A28">
              <w:t>tilpum</w:t>
            </w:r>
            <w:r w:rsidRPr="00231A28">
              <w:rPr>
                <w:bCs/>
              </w:rPr>
              <w:t xml:space="preserve">s _____ </w:t>
            </w:r>
            <w:r w:rsidRPr="00231A28">
              <w:t>m</w:t>
            </w:r>
            <w:r w:rsidRPr="00231A28">
              <w:rPr>
                <w:vertAlign w:val="superscript"/>
              </w:rPr>
              <w:t>3</w:t>
            </w:r>
          </w:p>
          <w:p w:rsidR="000C53B6" w:rsidRPr="00231A28" w:rsidRDefault="000C53B6">
            <w:r w:rsidRPr="00231A28">
              <w:rPr>
                <w:bCs/>
              </w:rPr>
              <w:t xml:space="preserve">2.3. </w:t>
            </w:r>
            <w:r w:rsidRPr="00231A28">
              <w:t xml:space="preserve">aprēķinātā izmantotā gaisa apmaiņas intensitāte </w:t>
            </w:r>
            <w:r w:rsidRPr="00231A28">
              <w:rPr>
                <w:bCs/>
              </w:rPr>
              <w:t xml:space="preserve">_____ </w:t>
            </w:r>
            <w:r w:rsidRPr="00231A28">
              <w:t>(1/h)</w:t>
            </w:r>
          </w:p>
          <w:p w:rsidR="000C53B6" w:rsidRPr="00231A28" w:rsidRDefault="000C53B6">
            <w:pPr>
              <w:rPr>
                <w:bCs/>
              </w:rPr>
            </w:pPr>
            <w:r w:rsidRPr="00231A28">
              <w:rPr>
                <w:bCs/>
              </w:rPr>
              <w:t xml:space="preserve">2.4. </w:t>
            </w:r>
            <w:r w:rsidRPr="00231A28">
              <w:t xml:space="preserve">aprēķinātā izmantotā infiltrācija </w:t>
            </w:r>
            <w:r w:rsidRPr="00231A28">
              <w:rPr>
                <w:bCs/>
              </w:rPr>
              <w:t xml:space="preserve">_____ </w:t>
            </w:r>
            <w:r w:rsidRPr="00231A28">
              <w:t>(1/h)</w:t>
            </w:r>
          </w:p>
        </w:tc>
      </w:tr>
      <w:tr w:rsidR="000C53B6" w:rsidRPr="00231A28" w:rsidTr="000C53B6">
        <w:tc>
          <w:tcPr>
            <w:tcW w:w="4231" w:type="dxa"/>
            <w:tcBorders>
              <w:top w:val="single" w:sz="4" w:space="0" w:color="auto"/>
              <w:left w:val="single" w:sz="4" w:space="0" w:color="auto"/>
              <w:bottom w:val="single" w:sz="4" w:space="0" w:color="auto"/>
              <w:right w:val="single" w:sz="4" w:space="0" w:color="auto"/>
            </w:tcBorders>
            <w:hideMark/>
          </w:tcPr>
          <w:p w:rsidR="000C53B6" w:rsidRPr="00231A28" w:rsidRDefault="000C53B6">
            <w:pPr>
              <w:ind w:left="454" w:hanging="454"/>
              <w:rPr>
                <w:b/>
              </w:rPr>
            </w:pPr>
            <w:r w:rsidRPr="00231A28">
              <w:rPr>
                <w:b/>
              </w:rPr>
              <w:t xml:space="preserve"> 3.Ēkas ventilācijas siltuma zudumu koeficients </w:t>
            </w:r>
            <w:proofErr w:type="spellStart"/>
            <w:r w:rsidRPr="00231A28">
              <w:rPr>
                <w:b/>
              </w:rPr>
              <w:t>H</w:t>
            </w:r>
            <w:r w:rsidRPr="00231A28">
              <w:rPr>
                <w:b/>
                <w:vertAlign w:val="subscript"/>
              </w:rPr>
              <w:t>ve</w:t>
            </w:r>
            <w:proofErr w:type="spellEnd"/>
          </w:p>
        </w:tc>
        <w:tc>
          <w:tcPr>
            <w:tcW w:w="5071" w:type="dxa"/>
            <w:tcBorders>
              <w:top w:val="single" w:sz="4" w:space="0" w:color="auto"/>
              <w:left w:val="single" w:sz="4" w:space="0" w:color="auto"/>
              <w:bottom w:val="single" w:sz="4" w:space="0" w:color="auto"/>
              <w:right w:val="single" w:sz="4" w:space="0" w:color="auto"/>
            </w:tcBorders>
          </w:tcPr>
          <w:p w:rsidR="000C53B6" w:rsidRPr="00231A28" w:rsidRDefault="000C53B6">
            <w:pPr>
              <w:rPr>
                <w:bCs/>
              </w:rPr>
            </w:pPr>
          </w:p>
          <w:p w:rsidR="000C53B6" w:rsidRPr="00231A28" w:rsidRDefault="000C53B6"/>
        </w:tc>
      </w:tr>
      <w:tr w:rsidR="000C53B6" w:rsidRPr="00231A28" w:rsidTr="000C53B6">
        <w:tc>
          <w:tcPr>
            <w:tcW w:w="4231" w:type="dxa"/>
            <w:tcBorders>
              <w:top w:val="single" w:sz="4" w:space="0" w:color="auto"/>
              <w:left w:val="single" w:sz="4" w:space="0" w:color="auto"/>
              <w:bottom w:val="single" w:sz="4" w:space="0" w:color="auto"/>
              <w:right w:val="single" w:sz="4" w:space="0" w:color="auto"/>
            </w:tcBorders>
            <w:hideMark/>
          </w:tcPr>
          <w:p w:rsidR="000C53B6" w:rsidRPr="00231A28" w:rsidRDefault="000C53B6">
            <w:pPr>
              <w:rPr>
                <w:b/>
              </w:rPr>
            </w:pPr>
            <w:r w:rsidRPr="00231A28">
              <w:rPr>
                <w:b/>
              </w:rPr>
              <w:t>4.Cita informācija</w:t>
            </w:r>
          </w:p>
        </w:tc>
        <w:tc>
          <w:tcPr>
            <w:tcW w:w="5071" w:type="dxa"/>
            <w:tcBorders>
              <w:top w:val="single" w:sz="4" w:space="0" w:color="auto"/>
              <w:left w:val="single" w:sz="4" w:space="0" w:color="auto"/>
              <w:bottom w:val="single" w:sz="4" w:space="0" w:color="auto"/>
              <w:right w:val="single" w:sz="4" w:space="0" w:color="auto"/>
            </w:tcBorders>
          </w:tcPr>
          <w:p w:rsidR="000C53B6" w:rsidRPr="00231A28" w:rsidRDefault="000C53B6">
            <w:pPr>
              <w:rPr>
                <w:bCs/>
              </w:rPr>
            </w:pPr>
          </w:p>
        </w:tc>
      </w:tr>
    </w:tbl>
    <w:p w:rsidR="000C53B6" w:rsidRPr="00231A28" w:rsidRDefault="000C53B6" w:rsidP="000C53B6">
      <w:pPr>
        <w:rPr>
          <w:b/>
        </w:rPr>
      </w:pPr>
    </w:p>
    <w:p w:rsidR="000C53B6" w:rsidRPr="00231A28" w:rsidRDefault="000C53B6" w:rsidP="000C53B6">
      <w:pPr>
        <w:rPr>
          <w:b/>
        </w:rPr>
      </w:pPr>
      <w:r w:rsidRPr="00231A28">
        <w:rPr>
          <w:b/>
        </w:rPr>
        <w:t xml:space="preserve">3.5  Dzesēšana </w:t>
      </w:r>
    </w:p>
    <w:p w:rsidR="000C53B6" w:rsidRPr="00231A28" w:rsidRDefault="000C53B6" w:rsidP="000C53B6">
      <w:pPr>
        <w:rPr>
          <w:smallCaps/>
        </w:rPr>
      </w:pPr>
    </w:p>
    <w:tbl>
      <w:tblPr>
        <w:tblW w:w="5000"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5387"/>
        <w:gridCol w:w="3767"/>
      </w:tblGrid>
      <w:tr w:rsidR="000C53B6" w:rsidRPr="00231A28" w:rsidTr="000C53B6">
        <w:tc>
          <w:tcPr>
            <w:tcW w:w="53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53B6" w:rsidRPr="00231A28" w:rsidRDefault="000C53B6">
            <w:pPr>
              <w:rPr>
                <w:b/>
              </w:rPr>
            </w:pPr>
            <w:r w:rsidRPr="00231A28">
              <w:rPr>
                <w:b/>
              </w:rPr>
              <w:t>1. Dzesēšanas sistēmas pārbaudes akts* pielikumā</w:t>
            </w:r>
          </w:p>
        </w:tc>
        <w:tc>
          <w:tcPr>
            <w:tcW w:w="3767" w:type="dxa"/>
            <w:tcBorders>
              <w:top w:val="single" w:sz="4" w:space="0" w:color="auto"/>
              <w:left w:val="single" w:sz="4" w:space="0" w:color="auto"/>
              <w:bottom w:val="single" w:sz="4" w:space="0" w:color="auto"/>
              <w:right w:val="single" w:sz="4" w:space="0" w:color="auto"/>
            </w:tcBorders>
            <w:shd w:val="clear" w:color="auto" w:fill="FFFFFF"/>
            <w:vAlign w:val="center"/>
          </w:tcPr>
          <w:p w:rsidR="000C53B6" w:rsidRPr="00231A28" w:rsidRDefault="000C53B6">
            <w:pPr>
              <w:jc w:val="center"/>
            </w:pPr>
          </w:p>
        </w:tc>
      </w:tr>
      <w:tr w:rsidR="000C53B6" w:rsidRPr="00231A28" w:rsidTr="000C53B6">
        <w:tc>
          <w:tcPr>
            <w:tcW w:w="53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53B6" w:rsidRPr="00231A28" w:rsidRDefault="000C53B6">
            <w:pPr>
              <w:rPr>
                <w:b/>
              </w:rPr>
            </w:pPr>
            <w:r w:rsidRPr="00231A28">
              <w:rPr>
                <w:b/>
              </w:rPr>
              <w:t>2. Pārbaudes akta datums</w:t>
            </w:r>
          </w:p>
        </w:tc>
        <w:tc>
          <w:tcPr>
            <w:tcW w:w="3767" w:type="dxa"/>
            <w:tcBorders>
              <w:top w:val="single" w:sz="4" w:space="0" w:color="auto"/>
              <w:left w:val="single" w:sz="4" w:space="0" w:color="auto"/>
              <w:bottom w:val="single" w:sz="4" w:space="0" w:color="auto"/>
              <w:right w:val="single" w:sz="4" w:space="0" w:color="auto"/>
            </w:tcBorders>
            <w:shd w:val="clear" w:color="auto" w:fill="FFFFFF"/>
            <w:vAlign w:val="center"/>
          </w:tcPr>
          <w:p w:rsidR="000C53B6" w:rsidRPr="00231A28" w:rsidRDefault="000C53B6"/>
        </w:tc>
      </w:tr>
      <w:tr w:rsidR="000C53B6" w:rsidRPr="00231A28" w:rsidTr="000C53B6">
        <w:tc>
          <w:tcPr>
            <w:tcW w:w="5387" w:type="dxa"/>
            <w:tcBorders>
              <w:top w:val="single" w:sz="4" w:space="0" w:color="auto"/>
              <w:left w:val="single" w:sz="4" w:space="0" w:color="auto"/>
              <w:bottom w:val="single" w:sz="4" w:space="0" w:color="auto"/>
              <w:right w:val="single" w:sz="4" w:space="0" w:color="auto"/>
            </w:tcBorders>
            <w:shd w:val="clear" w:color="auto" w:fill="FFFFFF"/>
            <w:hideMark/>
          </w:tcPr>
          <w:p w:rsidR="000C53B6" w:rsidRPr="00231A28" w:rsidRDefault="000C53B6">
            <w:pPr>
              <w:rPr>
                <w:b/>
              </w:rPr>
            </w:pPr>
            <w:r w:rsidRPr="00231A28">
              <w:rPr>
                <w:b/>
              </w:rPr>
              <w:t>3. Cita informācija</w:t>
            </w:r>
          </w:p>
        </w:tc>
        <w:tc>
          <w:tcPr>
            <w:tcW w:w="3767" w:type="dxa"/>
            <w:tcBorders>
              <w:top w:val="single" w:sz="4" w:space="0" w:color="auto"/>
              <w:left w:val="single" w:sz="4" w:space="0" w:color="auto"/>
              <w:bottom w:val="single" w:sz="4" w:space="0" w:color="auto"/>
              <w:right w:val="single" w:sz="4" w:space="0" w:color="auto"/>
            </w:tcBorders>
            <w:shd w:val="clear" w:color="auto" w:fill="FFFFFF"/>
            <w:vAlign w:val="center"/>
          </w:tcPr>
          <w:p w:rsidR="000C53B6" w:rsidRPr="00231A28" w:rsidRDefault="000C53B6"/>
          <w:p w:rsidR="000C53B6" w:rsidRPr="00231A28" w:rsidRDefault="000C53B6"/>
        </w:tc>
      </w:tr>
      <w:tr w:rsidR="000C53B6" w:rsidRPr="00231A28" w:rsidTr="000C53B6">
        <w:tc>
          <w:tcPr>
            <w:tcW w:w="9154" w:type="dxa"/>
            <w:gridSpan w:val="2"/>
            <w:tcBorders>
              <w:top w:val="single" w:sz="4" w:space="0" w:color="auto"/>
              <w:left w:val="nil"/>
              <w:bottom w:val="nil"/>
              <w:right w:val="nil"/>
            </w:tcBorders>
            <w:shd w:val="clear" w:color="auto" w:fill="FFFFFF"/>
            <w:vAlign w:val="center"/>
          </w:tcPr>
          <w:p w:rsidR="000C53B6" w:rsidRPr="00231A28" w:rsidRDefault="000C53B6">
            <w:pPr>
              <w:rPr>
                <w:sz w:val="10"/>
                <w:szCs w:val="10"/>
              </w:rPr>
            </w:pPr>
          </w:p>
          <w:p w:rsidR="000C53B6" w:rsidRPr="00231A28" w:rsidRDefault="000C53B6">
            <w:pPr>
              <w:rPr>
                <w:sz w:val="20"/>
                <w:szCs w:val="20"/>
              </w:rPr>
            </w:pPr>
            <w:r w:rsidRPr="00231A28">
              <w:rPr>
                <w:b/>
              </w:rPr>
              <w:t>*</w:t>
            </w:r>
            <w:r w:rsidRPr="00231A28">
              <w:rPr>
                <w:w w:val="105"/>
                <w:sz w:val="20"/>
                <w:szCs w:val="20"/>
              </w:rPr>
              <w:t xml:space="preserve">Piezīme. </w:t>
            </w:r>
            <w:r w:rsidRPr="00231A28">
              <w:rPr>
                <w:bCs/>
                <w:iCs/>
                <w:spacing w:val="-4"/>
                <w:sz w:val="20"/>
                <w:szCs w:val="20"/>
              </w:rPr>
              <w:t xml:space="preserve">Saskaņā ar Ministru kabineta 2010.gada 8.jūnija noteikumu Nr.504 "Noteikumi par ēku </w:t>
            </w:r>
            <w:proofErr w:type="spellStart"/>
            <w:r w:rsidRPr="00231A28">
              <w:rPr>
                <w:bCs/>
                <w:iCs/>
                <w:spacing w:val="-4"/>
                <w:sz w:val="20"/>
                <w:szCs w:val="20"/>
              </w:rPr>
              <w:t>energosertifikāciju</w:t>
            </w:r>
            <w:proofErr w:type="spellEnd"/>
            <w:r w:rsidRPr="00231A28">
              <w:rPr>
                <w:bCs/>
                <w:iCs/>
                <w:spacing w:val="-4"/>
                <w:sz w:val="20"/>
                <w:szCs w:val="20"/>
              </w:rPr>
              <w:t>" 5.pielikumu.</w:t>
            </w:r>
          </w:p>
        </w:tc>
      </w:tr>
    </w:tbl>
    <w:p w:rsidR="000C53B6" w:rsidRPr="00231A28" w:rsidRDefault="000C53B6" w:rsidP="000C53B6"/>
    <w:p w:rsidR="000C53B6" w:rsidRPr="00231A28" w:rsidRDefault="000C53B6" w:rsidP="000C53B6">
      <w:r w:rsidRPr="00231A28">
        <w:rPr>
          <w:b/>
        </w:rPr>
        <w:t>3.6. Apgaismošana</w:t>
      </w:r>
    </w:p>
    <w:tbl>
      <w:tblPr>
        <w:tblW w:w="9075" w:type="dxa"/>
        <w:tblInd w:w="4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40" w:type="dxa"/>
          <w:right w:w="40" w:type="dxa"/>
        </w:tblCellMar>
        <w:tblLook w:val="04A0"/>
      </w:tblPr>
      <w:tblGrid>
        <w:gridCol w:w="549"/>
        <w:gridCol w:w="3614"/>
        <w:gridCol w:w="4912"/>
      </w:tblGrid>
      <w:tr w:rsidR="000C53B6" w:rsidRPr="00231A28" w:rsidTr="000C53B6">
        <w:trPr>
          <w:trHeight w:hRule="exact" w:val="569"/>
        </w:trPr>
        <w:tc>
          <w:tcPr>
            <w:tcW w:w="549" w:type="dxa"/>
            <w:tcBorders>
              <w:top w:val="single" w:sz="8" w:space="0" w:color="auto"/>
              <w:left w:val="single" w:sz="8" w:space="0" w:color="auto"/>
              <w:bottom w:val="single" w:sz="6" w:space="0" w:color="auto"/>
              <w:right w:val="single" w:sz="6" w:space="0" w:color="auto"/>
            </w:tcBorders>
            <w:shd w:val="clear" w:color="auto" w:fill="FFFFFF"/>
            <w:vAlign w:val="center"/>
            <w:hideMark/>
          </w:tcPr>
          <w:p w:rsidR="000C53B6" w:rsidRPr="00231A28" w:rsidRDefault="000C53B6">
            <w:pPr>
              <w:jc w:val="center"/>
            </w:pPr>
            <w:r w:rsidRPr="00231A28">
              <w:t>1.</w:t>
            </w:r>
          </w:p>
        </w:tc>
        <w:tc>
          <w:tcPr>
            <w:tcW w:w="3613" w:type="dxa"/>
            <w:tcBorders>
              <w:top w:val="single" w:sz="8" w:space="0" w:color="auto"/>
              <w:left w:val="single" w:sz="6" w:space="0" w:color="auto"/>
              <w:bottom w:val="single" w:sz="6" w:space="0" w:color="auto"/>
              <w:right w:val="single" w:sz="6" w:space="0" w:color="auto"/>
            </w:tcBorders>
            <w:shd w:val="clear" w:color="auto" w:fill="FFFFFF"/>
            <w:vAlign w:val="center"/>
            <w:hideMark/>
          </w:tcPr>
          <w:p w:rsidR="000C53B6" w:rsidRPr="00231A28" w:rsidRDefault="000C53B6">
            <w:r w:rsidRPr="00231A28">
              <w:t>Apgaismošanas iekārtu raksturojums</w:t>
            </w:r>
          </w:p>
        </w:tc>
        <w:tc>
          <w:tcPr>
            <w:tcW w:w="4910" w:type="dxa"/>
            <w:tcBorders>
              <w:top w:val="single" w:sz="8" w:space="0" w:color="auto"/>
              <w:left w:val="single" w:sz="6" w:space="0" w:color="auto"/>
              <w:bottom w:val="single" w:sz="6" w:space="0" w:color="auto"/>
              <w:right w:val="single" w:sz="8" w:space="0" w:color="auto"/>
            </w:tcBorders>
            <w:shd w:val="clear" w:color="auto" w:fill="FFFFFF"/>
            <w:vAlign w:val="center"/>
          </w:tcPr>
          <w:p w:rsidR="000C53B6" w:rsidRPr="00231A28" w:rsidRDefault="000C53B6"/>
        </w:tc>
      </w:tr>
      <w:tr w:rsidR="000C53B6" w:rsidRPr="00231A28" w:rsidTr="000C53B6">
        <w:trPr>
          <w:trHeight w:hRule="exact" w:val="587"/>
        </w:trPr>
        <w:tc>
          <w:tcPr>
            <w:tcW w:w="549" w:type="dxa"/>
            <w:tcBorders>
              <w:top w:val="single" w:sz="6" w:space="0" w:color="auto"/>
              <w:left w:val="single" w:sz="8" w:space="0" w:color="auto"/>
              <w:bottom w:val="single" w:sz="8" w:space="0" w:color="auto"/>
              <w:right w:val="single" w:sz="6" w:space="0" w:color="auto"/>
            </w:tcBorders>
            <w:shd w:val="clear" w:color="auto" w:fill="FFFFFF"/>
            <w:vAlign w:val="center"/>
            <w:hideMark/>
          </w:tcPr>
          <w:p w:rsidR="000C53B6" w:rsidRPr="00231A28" w:rsidRDefault="000C53B6">
            <w:pPr>
              <w:jc w:val="center"/>
            </w:pPr>
            <w:r w:rsidRPr="00231A28">
              <w:t>2.</w:t>
            </w:r>
          </w:p>
        </w:tc>
        <w:tc>
          <w:tcPr>
            <w:tcW w:w="3613" w:type="dxa"/>
            <w:tcBorders>
              <w:top w:val="single" w:sz="6" w:space="0" w:color="auto"/>
              <w:left w:val="single" w:sz="6" w:space="0" w:color="auto"/>
              <w:bottom w:val="single" w:sz="8" w:space="0" w:color="auto"/>
              <w:right w:val="single" w:sz="6" w:space="0" w:color="auto"/>
            </w:tcBorders>
            <w:shd w:val="clear" w:color="auto" w:fill="FFFFFF"/>
            <w:vAlign w:val="center"/>
            <w:hideMark/>
          </w:tcPr>
          <w:p w:rsidR="000C53B6" w:rsidRPr="00231A28" w:rsidRDefault="000C53B6">
            <w:r w:rsidRPr="00231A28">
              <w:t xml:space="preserve">Cita informācija </w:t>
            </w:r>
          </w:p>
        </w:tc>
        <w:tc>
          <w:tcPr>
            <w:tcW w:w="4910" w:type="dxa"/>
            <w:tcBorders>
              <w:top w:val="single" w:sz="6" w:space="0" w:color="auto"/>
              <w:left w:val="single" w:sz="6" w:space="0" w:color="auto"/>
              <w:bottom w:val="single" w:sz="8" w:space="0" w:color="auto"/>
              <w:right w:val="single" w:sz="8" w:space="0" w:color="auto"/>
            </w:tcBorders>
            <w:shd w:val="clear" w:color="auto" w:fill="FFFFFF"/>
            <w:vAlign w:val="center"/>
          </w:tcPr>
          <w:p w:rsidR="000C53B6" w:rsidRPr="00231A28" w:rsidRDefault="000C53B6"/>
        </w:tc>
      </w:tr>
    </w:tbl>
    <w:p w:rsidR="000C53B6" w:rsidRPr="00231A28" w:rsidRDefault="000C53B6" w:rsidP="000C53B6">
      <w:pPr>
        <w:jc w:val="both"/>
      </w:pPr>
    </w:p>
    <w:p w:rsidR="000C53B6" w:rsidRPr="00231A28" w:rsidRDefault="000C53B6" w:rsidP="000C53B6"/>
    <w:p w:rsidR="000C53B6" w:rsidRPr="00231A28" w:rsidRDefault="000C53B6" w:rsidP="000C53B6"/>
    <w:p w:rsidR="000C53B6" w:rsidRPr="00231A28" w:rsidRDefault="000C53B6" w:rsidP="000C53B6">
      <w:pPr>
        <w:sectPr w:rsidR="000C53B6" w:rsidRPr="00231A28">
          <w:pgSz w:w="11909" w:h="16834"/>
          <w:pgMar w:top="1418" w:right="1134" w:bottom="1134" w:left="1701" w:header="720" w:footer="720" w:gutter="0"/>
          <w:cols w:space="720"/>
        </w:sectPr>
      </w:pPr>
    </w:p>
    <w:p w:rsidR="000C53B6" w:rsidRPr="00231A28" w:rsidRDefault="000C53B6" w:rsidP="000C53B6">
      <w:pPr>
        <w:pStyle w:val="Heading2"/>
        <w:spacing w:before="0"/>
        <w:jc w:val="center"/>
        <w:rPr>
          <w:rFonts w:ascii="Times New Roman" w:hAnsi="Times New Roman"/>
          <w:i/>
          <w:color w:val="auto"/>
          <w:sz w:val="24"/>
          <w:szCs w:val="24"/>
        </w:rPr>
      </w:pPr>
      <w:r w:rsidRPr="00231A28">
        <w:rPr>
          <w:rFonts w:ascii="Times New Roman" w:hAnsi="Times New Roman"/>
          <w:i/>
          <w:color w:val="auto"/>
          <w:sz w:val="24"/>
          <w:szCs w:val="24"/>
        </w:rPr>
        <w:lastRenderedPageBreak/>
        <w:t>4.daļa. Enerģijas patēriņa un oglekļa dioksīda emisijas apjoma dati</w:t>
      </w:r>
    </w:p>
    <w:p w:rsidR="000C53B6" w:rsidRPr="00231A28" w:rsidRDefault="000C53B6" w:rsidP="000C53B6">
      <w:pPr>
        <w:jc w:val="both"/>
        <w:rPr>
          <w:i/>
        </w:rPr>
      </w:pPr>
      <w:r w:rsidRPr="00231A28">
        <w:rPr>
          <w:i/>
        </w:rPr>
        <w:t>Piezīme: Oglekļa dioksīda (CO</w:t>
      </w:r>
      <w:r w:rsidRPr="00231A28">
        <w:rPr>
          <w:i/>
          <w:vertAlign w:val="subscript"/>
        </w:rPr>
        <w:t>2</w:t>
      </w:r>
      <w:r w:rsidRPr="00231A28">
        <w:rPr>
          <w:i/>
        </w:rPr>
        <w:t>) emisijas apjomu aprēķina balstoties uz valsts SIA „Latvijas Vides, ģeoloģijas un meteoroloģijas centrs” publicētajiem emisijas faktoriem, kas izmantoti pēdējā siltumnīcefekta gāzu emisijas vienību inventarizācijā atbilstoši 17.02.2009. MK not. Nr.157 „Noteikumi par siltumnīcefekta gāzu emisijas vienību inventarizācijas nacionālo sistēmu”.</w:t>
      </w:r>
    </w:p>
    <w:p w:rsidR="000C53B6" w:rsidRPr="00231A28" w:rsidRDefault="000C53B6" w:rsidP="000C53B6">
      <w:pPr>
        <w:rPr>
          <w:b/>
        </w:rPr>
      </w:pPr>
      <w:r w:rsidRPr="00231A28">
        <w:rPr>
          <w:b/>
        </w:rPr>
        <w:t xml:space="preserve">4.1. Enerģijas patēriņa dati pēc skaitītāju rādījumiem           </w:t>
      </w:r>
      <w:r w:rsidRPr="00231A28">
        <w:rPr>
          <w:rStyle w:val="FootnoteReference"/>
          <w:b/>
        </w:rPr>
        <w:footnoteReference w:id="1"/>
      </w:r>
    </w:p>
    <w:p w:rsidR="000C53B6" w:rsidRPr="00231A28" w:rsidRDefault="000C53B6" w:rsidP="000C53B6">
      <w:r w:rsidRPr="00231A28">
        <w:t>4.1.1. Siltumenerģijas patēriņš               TELPU APKURE</w:t>
      </w:r>
    </w:p>
    <w:tbl>
      <w:tblPr>
        <w:tblpPr w:leftFromText="180" w:rightFromText="180" w:vertAnchor="text" w:tblpY="1"/>
        <w:tblOverlap w:val="never"/>
        <w:tblW w:w="14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513"/>
        <w:gridCol w:w="4560"/>
        <w:gridCol w:w="600"/>
        <w:gridCol w:w="600"/>
        <w:gridCol w:w="600"/>
        <w:gridCol w:w="600"/>
        <w:gridCol w:w="600"/>
        <w:gridCol w:w="600"/>
        <w:gridCol w:w="600"/>
        <w:gridCol w:w="600"/>
        <w:gridCol w:w="600"/>
        <w:gridCol w:w="600"/>
        <w:gridCol w:w="720"/>
        <w:gridCol w:w="720"/>
        <w:gridCol w:w="720"/>
        <w:gridCol w:w="840"/>
      </w:tblGrid>
      <w:tr w:rsidR="000C53B6" w:rsidRPr="00231A28" w:rsidTr="000C53B6">
        <w:trPr>
          <w:cantSplit/>
          <w:trHeight w:val="1290"/>
        </w:trPr>
        <w:tc>
          <w:tcPr>
            <w:tcW w:w="5640" w:type="dxa"/>
            <w:gridSpan w:val="3"/>
            <w:tcBorders>
              <w:top w:val="single" w:sz="4" w:space="0" w:color="auto"/>
              <w:left w:val="single" w:sz="4" w:space="0" w:color="auto"/>
              <w:bottom w:val="single" w:sz="4" w:space="0" w:color="auto"/>
              <w:right w:val="single" w:sz="4" w:space="0" w:color="auto"/>
            </w:tcBorders>
            <w:vAlign w:val="center"/>
          </w:tcPr>
          <w:p w:rsidR="000C53B6" w:rsidRPr="00231A28" w:rsidRDefault="000C53B6"/>
          <w:p w:rsidR="000C53B6" w:rsidRPr="00231A28" w:rsidRDefault="000C53B6"/>
          <w:p w:rsidR="000C53B6" w:rsidRPr="00231A28" w:rsidRDefault="000C53B6">
            <w:r w:rsidRPr="00231A28">
              <w:t>gads</w:t>
            </w:r>
          </w:p>
        </w:tc>
        <w:tc>
          <w:tcPr>
            <w:tcW w:w="600" w:type="dxa"/>
            <w:tcBorders>
              <w:top w:val="single" w:sz="4" w:space="0" w:color="auto"/>
              <w:left w:val="single" w:sz="4" w:space="0" w:color="auto"/>
              <w:bottom w:val="single" w:sz="4" w:space="0" w:color="auto"/>
              <w:right w:val="single" w:sz="4" w:space="0" w:color="auto"/>
            </w:tcBorders>
            <w:textDirection w:val="btLr"/>
            <w:vAlign w:val="center"/>
            <w:hideMark/>
          </w:tcPr>
          <w:p w:rsidR="000C53B6" w:rsidRPr="00231A28" w:rsidRDefault="000C53B6">
            <w:pPr>
              <w:ind w:left="113" w:right="113"/>
              <w:jc w:val="center"/>
              <w:rPr>
                <w:b/>
              </w:rPr>
            </w:pPr>
            <w:r w:rsidRPr="00231A28">
              <w:rPr>
                <w:b/>
              </w:rPr>
              <w:t>Janvāris</w:t>
            </w:r>
          </w:p>
        </w:tc>
        <w:tc>
          <w:tcPr>
            <w:tcW w:w="600" w:type="dxa"/>
            <w:tcBorders>
              <w:top w:val="single" w:sz="4" w:space="0" w:color="auto"/>
              <w:left w:val="single" w:sz="4" w:space="0" w:color="auto"/>
              <w:bottom w:val="single" w:sz="4" w:space="0" w:color="auto"/>
              <w:right w:val="single" w:sz="4" w:space="0" w:color="auto"/>
            </w:tcBorders>
            <w:textDirection w:val="btLr"/>
            <w:vAlign w:val="center"/>
            <w:hideMark/>
          </w:tcPr>
          <w:p w:rsidR="000C53B6" w:rsidRPr="00231A28" w:rsidRDefault="000C53B6">
            <w:pPr>
              <w:ind w:left="113" w:right="113"/>
              <w:jc w:val="center"/>
              <w:rPr>
                <w:b/>
              </w:rPr>
            </w:pPr>
            <w:r w:rsidRPr="00231A28">
              <w:rPr>
                <w:b/>
              </w:rPr>
              <w:t>Februāris</w:t>
            </w:r>
          </w:p>
        </w:tc>
        <w:tc>
          <w:tcPr>
            <w:tcW w:w="600" w:type="dxa"/>
            <w:tcBorders>
              <w:top w:val="single" w:sz="4" w:space="0" w:color="auto"/>
              <w:left w:val="single" w:sz="4" w:space="0" w:color="auto"/>
              <w:bottom w:val="single" w:sz="4" w:space="0" w:color="auto"/>
              <w:right w:val="single" w:sz="4" w:space="0" w:color="auto"/>
            </w:tcBorders>
            <w:textDirection w:val="btLr"/>
            <w:vAlign w:val="center"/>
            <w:hideMark/>
          </w:tcPr>
          <w:p w:rsidR="000C53B6" w:rsidRPr="00231A28" w:rsidRDefault="000C53B6">
            <w:pPr>
              <w:ind w:left="113" w:right="113"/>
              <w:jc w:val="center"/>
              <w:rPr>
                <w:b/>
              </w:rPr>
            </w:pPr>
            <w:r w:rsidRPr="00231A28">
              <w:rPr>
                <w:b/>
              </w:rPr>
              <w:t>Marts</w:t>
            </w:r>
          </w:p>
        </w:tc>
        <w:tc>
          <w:tcPr>
            <w:tcW w:w="600" w:type="dxa"/>
            <w:tcBorders>
              <w:top w:val="single" w:sz="4" w:space="0" w:color="auto"/>
              <w:left w:val="single" w:sz="4" w:space="0" w:color="auto"/>
              <w:bottom w:val="single" w:sz="4" w:space="0" w:color="auto"/>
              <w:right w:val="single" w:sz="4" w:space="0" w:color="auto"/>
            </w:tcBorders>
            <w:textDirection w:val="btLr"/>
            <w:vAlign w:val="center"/>
            <w:hideMark/>
          </w:tcPr>
          <w:p w:rsidR="000C53B6" w:rsidRPr="00231A28" w:rsidRDefault="000C53B6">
            <w:pPr>
              <w:ind w:left="113" w:right="113"/>
              <w:jc w:val="center"/>
              <w:rPr>
                <w:b/>
              </w:rPr>
            </w:pPr>
            <w:r w:rsidRPr="00231A28">
              <w:rPr>
                <w:b/>
              </w:rPr>
              <w:t>Aprīlis</w:t>
            </w:r>
          </w:p>
        </w:tc>
        <w:tc>
          <w:tcPr>
            <w:tcW w:w="600" w:type="dxa"/>
            <w:tcBorders>
              <w:top w:val="single" w:sz="4" w:space="0" w:color="auto"/>
              <w:left w:val="single" w:sz="4" w:space="0" w:color="auto"/>
              <w:bottom w:val="single" w:sz="4" w:space="0" w:color="auto"/>
              <w:right w:val="single" w:sz="4" w:space="0" w:color="auto"/>
            </w:tcBorders>
            <w:textDirection w:val="btLr"/>
            <w:vAlign w:val="center"/>
            <w:hideMark/>
          </w:tcPr>
          <w:p w:rsidR="000C53B6" w:rsidRPr="00231A28" w:rsidRDefault="000C53B6">
            <w:pPr>
              <w:ind w:left="113" w:right="113"/>
              <w:jc w:val="center"/>
              <w:rPr>
                <w:b/>
              </w:rPr>
            </w:pPr>
            <w:r w:rsidRPr="00231A28">
              <w:rPr>
                <w:b/>
              </w:rPr>
              <w:t>Maijs</w:t>
            </w:r>
          </w:p>
        </w:tc>
        <w:tc>
          <w:tcPr>
            <w:tcW w:w="600" w:type="dxa"/>
            <w:tcBorders>
              <w:top w:val="single" w:sz="4" w:space="0" w:color="auto"/>
              <w:left w:val="single" w:sz="4" w:space="0" w:color="auto"/>
              <w:bottom w:val="single" w:sz="4" w:space="0" w:color="auto"/>
              <w:right w:val="single" w:sz="4" w:space="0" w:color="auto"/>
            </w:tcBorders>
            <w:textDirection w:val="btLr"/>
            <w:vAlign w:val="center"/>
            <w:hideMark/>
          </w:tcPr>
          <w:p w:rsidR="000C53B6" w:rsidRPr="00231A28" w:rsidRDefault="000C53B6">
            <w:pPr>
              <w:ind w:left="113" w:right="113"/>
              <w:jc w:val="center"/>
              <w:rPr>
                <w:b/>
              </w:rPr>
            </w:pPr>
            <w:r w:rsidRPr="00231A28">
              <w:rPr>
                <w:b/>
              </w:rPr>
              <w:t>Jūnijs</w:t>
            </w:r>
          </w:p>
        </w:tc>
        <w:tc>
          <w:tcPr>
            <w:tcW w:w="600" w:type="dxa"/>
            <w:tcBorders>
              <w:top w:val="single" w:sz="4" w:space="0" w:color="auto"/>
              <w:left w:val="single" w:sz="4" w:space="0" w:color="auto"/>
              <w:bottom w:val="single" w:sz="4" w:space="0" w:color="auto"/>
              <w:right w:val="single" w:sz="4" w:space="0" w:color="auto"/>
            </w:tcBorders>
            <w:textDirection w:val="btLr"/>
            <w:vAlign w:val="center"/>
            <w:hideMark/>
          </w:tcPr>
          <w:p w:rsidR="000C53B6" w:rsidRPr="00231A28" w:rsidRDefault="000C53B6">
            <w:pPr>
              <w:ind w:left="113" w:right="113"/>
              <w:jc w:val="center"/>
              <w:rPr>
                <w:b/>
              </w:rPr>
            </w:pPr>
            <w:r w:rsidRPr="00231A28">
              <w:rPr>
                <w:b/>
              </w:rPr>
              <w:t>Jūlijs</w:t>
            </w:r>
          </w:p>
        </w:tc>
        <w:tc>
          <w:tcPr>
            <w:tcW w:w="600" w:type="dxa"/>
            <w:tcBorders>
              <w:top w:val="single" w:sz="4" w:space="0" w:color="auto"/>
              <w:left w:val="single" w:sz="4" w:space="0" w:color="auto"/>
              <w:bottom w:val="single" w:sz="4" w:space="0" w:color="auto"/>
              <w:right w:val="single" w:sz="4" w:space="0" w:color="auto"/>
            </w:tcBorders>
            <w:textDirection w:val="btLr"/>
            <w:vAlign w:val="center"/>
            <w:hideMark/>
          </w:tcPr>
          <w:p w:rsidR="000C53B6" w:rsidRPr="00231A28" w:rsidRDefault="000C53B6">
            <w:pPr>
              <w:ind w:left="113" w:right="113"/>
              <w:jc w:val="center"/>
              <w:rPr>
                <w:b/>
              </w:rPr>
            </w:pPr>
            <w:r w:rsidRPr="00231A28">
              <w:rPr>
                <w:b/>
              </w:rPr>
              <w:t>Augusts</w:t>
            </w:r>
          </w:p>
        </w:tc>
        <w:tc>
          <w:tcPr>
            <w:tcW w:w="600" w:type="dxa"/>
            <w:tcBorders>
              <w:top w:val="single" w:sz="4" w:space="0" w:color="auto"/>
              <w:left w:val="single" w:sz="4" w:space="0" w:color="auto"/>
              <w:bottom w:val="single" w:sz="4" w:space="0" w:color="auto"/>
              <w:right w:val="single" w:sz="4" w:space="0" w:color="auto"/>
            </w:tcBorders>
            <w:textDirection w:val="btLr"/>
            <w:vAlign w:val="center"/>
            <w:hideMark/>
          </w:tcPr>
          <w:p w:rsidR="000C53B6" w:rsidRPr="00231A28" w:rsidRDefault="000C53B6">
            <w:pPr>
              <w:ind w:left="113" w:right="113"/>
              <w:jc w:val="center"/>
              <w:rPr>
                <w:b/>
              </w:rPr>
            </w:pPr>
            <w:r w:rsidRPr="00231A28">
              <w:rPr>
                <w:b/>
              </w:rPr>
              <w:t>Septembris</w:t>
            </w:r>
          </w:p>
        </w:tc>
        <w:tc>
          <w:tcPr>
            <w:tcW w:w="600" w:type="dxa"/>
            <w:tcBorders>
              <w:top w:val="single" w:sz="4" w:space="0" w:color="auto"/>
              <w:left w:val="single" w:sz="4" w:space="0" w:color="auto"/>
              <w:bottom w:val="single" w:sz="4" w:space="0" w:color="auto"/>
              <w:right w:val="single" w:sz="4" w:space="0" w:color="auto"/>
            </w:tcBorders>
            <w:textDirection w:val="btLr"/>
            <w:vAlign w:val="center"/>
            <w:hideMark/>
          </w:tcPr>
          <w:p w:rsidR="000C53B6" w:rsidRPr="00231A28" w:rsidRDefault="000C53B6">
            <w:pPr>
              <w:ind w:left="113" w:right="113"/>
              <w:jc w:val="center"/>
              <w:rPr>
                <w:b/>
              </w:rPr>
            </w:pPr>
            <w:r w:rsidRPr="00231A28">
              <w:rPr>
                <w:b/>
              </w:rPr>
              <w:t>Oktobris</w:t>
            </w:r>
          </w:p>
        </w:tc>
        <w:tc>
          <w:tcPr>
            <w:tcW w:w="720" w:type="dxa"/>
            <w:tcBorders>
              <w:top w:val="single" w:sz="4" w:space="0" w:color="auto"/>
              <w:left w:val="single" w:sz="4" w:space="0" w:color="auto"/>
              <w:bottom w:val="single" w:sz="4" w:space="0" w:color="auto"/>
              <w:right w:val="single" w:sz="4" w:space="0" w:color="auto"/>
            </w:tcBorders>
            <w:textDirection w:val="btLr"/>
            <w:vAlign w:val="center"/>
            <w:hideMark/>
          </w:tcPr>
          <w:p w:rsidR="000C53B6" w:rsidRPr="00231A28" w:rsidRDefault="000C53B6">
            <w:pPr>
              <w:ind w:left="113" w:right="113"/>
              <w:jc w:val="center"/>
              <w:rPr>
                <w:b/>
              </w:rPr>
            </w:pPr>
            <w:r w:rsidRPr="00231A28">
              <w:rPr>
                <w:b/>
              </w:rPr>
              <w:t>Novembris</w:t>
            </w:r>
          </w:p>
        </w:tc>
        <w:tc>
          <w:tcPr>
            <w:tcW w:w="720" w:type="dxa"/>
            <w:tcBorders>
              <w:top w:val="single" w:sz="4" w:space="0" w:color="auto"/>
              <w:left w:val="single" w:sz="4" w:space="0" w:color="auto"/>
              <w:bottom w:val="single" w:sz="4" w:space="0" w:color="auto"/>
              <w:right w:val="single" w:sz="4" w:space="0" w:color="auto"/>
            </w:tcBorders>
            <w:textDirection w:val="btLr"/>
            <w:hideMark/>
          </w:tcPr>
          <w:p w:rsidR="000C53B6" w:rsidRPr="00231A28" w:rsidRDefault="000C53B6">
            <w:pPr>
              <w:ind w:left="113" w:right="113"/>
              <w:jc w:val="center"/>
              <w:rPr>
                <w:b/>
              </w:rPr>
            </w:pPr>
            <w:r w:rsidRPr="00231A28">
              <w:rPr>
                <w:b/>
              </w:rPr>
              <w:t>Decembris</w:t>
            </w:r>
          </w:p>
        </w:tc>
        <w:tc>
          <w:tcPr>
            <w:tcW w:w="720" w:type="dxa"/>
            <w:tcBorders>
              <w:top w:val="single" w:sz="4" w:space="0" w:color="auto"/>
              <w:left w:val="single" w:sz="4" w:space="0" w:color="auto"/>
              <w:bottom w:val="single" w:sz="4" w:space="0" w:color="auto"/>
              <w:right w:val="single" w:sz="4" w:space="0" w:color="auto"/>
            </w:tcBorders>
            <w:textDirection w:val="btLr"/>
            <w:vAlign w:val="center"/>
            <w:hideMark/>
          </w:tcPr>
          <w:p w:rsidR="000C53B6" w:rsidRPr="00231A28" w:rsidRDefault="000C53B6">
            <w:pPr>
              <w:ind w:left="113" w:right="113"/>
              <w:jc w:val="center"/>
              <w:rPr>
                <w:b/>
              </w:rPr>
            </w:pPr>
            <w:r w:rsidRPr="00231A28">
              <w:rPr>
                <w:b/>
              </w:rPr>
              <w:t>Vidēji mēnesī</w:t>
            </w:r>
          </w:p>
        </w:tc>
        <w:tc>
          <w:tcPr>
            <w:tcW w:w="840" w:type="dxa"/>
            <w:tcBorders>
              <w:top w:val="single" w:sz="4" w:space="0" w:color="auto"/>
              <w:left w:val="single" w:sz="4" w:space="0" w:color="auto"/>
              <w:bottom w:val="single" w:sz="4" w:space="0" w:color="auto"/>
              <w:right w:val="single" w:sz="4" w:space="0" w:color="auto"/>
            </w:tcBorders>
            <w:vAlign w:val="center"/>
            <w:hideMark/>
          </w:tcPr>
          <w:p w:rsidR="000C53B6" w:rsidRPr="00231A28" w:rsidRDefault="000C53B6">
            <w:pPr>
              <w:jc w:val="center"/>
              <w:rPr>
                <w:b/>
              </w:rPr>
            </w:pPr>
            <w:r w:rsidRPr="00231A28">
              <w:rPr>
                <w:b/>
              </w:rPr>
              <w:t>Kopā</w:t>
            </w:r>
          </w:p>
        </w:tc>
      </w:tr>
      <w:tr w:rsidR="000C53B6" w:rsidRPr="00231A28" w:rsidTr="000C53B6">
        <w:trPr>
          <w:cantSplit/>
          <w:trHeight w:val="375"/>
        </w:trPr>
        <w:tc>
          <w:tcPr>
            <w:tcW w:w="14640" w:type="dxa"/>
            <w:gridSpan w:val="17"/>
            <w:tcBorders>
              <w:top w:val="single" w:sz="4" w:space="0" w:color="auto"/>
              <w:left w:val="single" w:sz="4" w:space="0" w:color="auto"/>
              <w:bottom w:val="single" w:sz="4" w:space="0" w:color="auto"/>
              <w:right w:val="single" w:sz="4" w:space="0" w:color="auto"/>
            </w:tcBorders>
            <w:vAlign w:val="center"/>
            <w:hideMark/>
          </w:tcPr>
          <w:p w:rsidR="000C53B6" w:rsidRPr="00231A28" w:rsidRDefault="000C53B6">
            <w:r w:rsidRPr="00231A28">
              <w:t>Patēriņa dati pēc skaitītāju faktiskajiem rādījumiem</w:t>
            </w:r>
          </w:p>
        </w:tc>
      </w:tr>
      <w:tr w:rsidR="000C53B6" w:rsidRPr="00231A28" w:rsidTr="000C53B6">
        <w:trPr>
          <w:cantSplit/>
          <w:trHeight w:val="375"/>
        </w:trPr>
        <w:tc>
          <w:tcPr>
            <w:tcW w:w="108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C53B6" w:rsidRPr="00231A28" w:rsidRDefault="000C53B6">
            <w:r w:rsidRPr="00231A28">
              <w:t>2009</w:t>
            </w:r>
          </w:p>
        </w:tc>
        <w:tc>
          <w:tcPr>
            <w:tcW w:w="4560" w:type="dxa"/>
            <w:tcBorders>
              <w:top w:val="single" w:sz="4" w:space="0" w:color="auto"/>
              <w:left w:val="single" w:sz="4" w:space="0" w:color="auto"/>
              <w:bottom w:val="single" w:sz="4" w:space="0" w:color="auto"/>
              <w:right w:val="single" w:sz="4" w:space="0" w:color="auto"/>
            </w:tcBorders>
            <w:hideMark/>
          </w:tcPr>
          <w:p w:rsidR="000C53B6" w:rsidRPr="00231A28" w:rsidRDefault="000C53B6">
            <w:r w:rsidRPr="00231A28">
              <w:t xml:space="preserve">Kopējais enerģijas patēriņš, </w:t>
            </w:r>
            <w:proofErr w:type="spellStart"/>
            <w:r w:rsidRPr="00231A28">
              <w:t>MWh</w:t>
            </w:r>
            <w:proofErr w:type="spellEnd"/>
          </w:p>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72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72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72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840" w:type="dxa"/>
            <w:tcBorders>
              <w:top w:val="single" w:sz="4" w:space="0" w:color="auto"/>
              <w:left w:val="single" w:sz="4" w:space="0" w:color="auto"/>
              <w:bottom w:val="single" w:sz="4" w:space="0" w:color="auto"/>
              <w:right w:val="single" w:sz="4" w:space="0" w:color="auto"/>
            </w:tcBorders>
          </w:tcPr>
          <w:p w:rsidR="000C53B6" w:rsidRPr="00231A28" w:rsidRDefault="000C53B6"/>
        </w:tc>
      </w:tr>
      <w:tr w:rsidR="000C53B6" w:rsidRPr="00231A28" w:rsidTr="000C53B6">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C53B6" w:rsidRPr="00231A28" w:rsidRDefault="000C53B6"/>
        </w:tc>
        <w:tc>
          <w:tcPr>
            <w:tcW w:w="4560" w:type="dxa"/>
            <w:tcBorders>
              <w:top w:val="single" w:sz="4" w:space="0" w:color="auto"/>
              <w:left w:val="single" w:sz="4" w:space="0" w:color="auto"/>
              <w:bottom w:val="single" w:sz="4" w:space="0" w:color="auto"/>
              <w:right w:val="single" w:sz="4" w:space="0" w:color="auto"/>
            </w:tcBorders>
            <w:hideMark/>
          </w:tcPr>
          <w:p w:rsidR="000C53B6" w:rsidRPr="00231A28" w:rsidRDefault="000C53B6">
            <w:r w:rsidRPr="00231A28">
              <w:t>Īpatnējais enerģijas patēriņš, kWh/m</w:t>
            </w:r>
            <w:r w:rsidRPr="00231A28">
              <w:rPr>
                <w:vertAlign w:val="superscript"/>
              </w:rPr>
              <w:t>2</w:t>
            </w:r>
          </w:p>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72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72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72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840" w:type="dxa"/>
            <w:tcBorders>
              <w:top w:val="single" w:sz="4" w:space="0" w:color="auto"/>
              <w:left w:val="single" w:sz="4" w:space="0" w:color="auto"/>
              <w:bottom w:val="single" w:sz="4" w:space="0" w:color="auto"/>
              <w:right w:val="single" w:sz="4" w:space="0" w:color="auto"/>
            </w:tcBorders>
          </w:tcPr>
          <w:p w:rsidR="000C53B6" w:rsidRPr="00231A28" w:rsidRDefault="000C53B6"/>
        </w:tc>
      </w:tr>
      <w:tr w:rsidR="000C53B6" w:rsidRPr="00231A28" w:rsidTr="000C53B6">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C53B6" w:rsidRPr="00231A28" w:rsidRDefault="000C53B6"/>
        </w:tc>
        <w:tc>
          <w:tcPr>
            <w:tcW w:w="4560" w:type="dxa"/>
            <w:tcBorders>
              <w:top w:val="single" w:sz="4" w:space="0" w:color="auto"/>
              <w:left w:val="single" w:sz="4" w:space="0" w:color="auto"/>
              <w:bottom w:val="single" w:sz="4" w:space="0" w:color="auto"/>
              <w:right w:val="single" w:sz="4" w:space="0" w:color="auto"/>
            </w:tcBorders>
            <w:hideMark/>
          </w:tcPr>
          <w:p w:rsidR="000C53B6" w:rsidRPr="00231A28" w:rsidRDefault="000C53B6">
            <w:pPr>
              <w:ind w:left="34"/>
            </w:pPr>
            <w:r w:rsidRPr="00231A28">
              <w:t>CO</w:t>
            </w:r>
            <w:r w:rsidRPr="00231A28">
              <w:rPr>
                <w:vertAlign w:val="subscript"/>
              </w:rPr>
              <w:t>2</w:t>
            </w:r>
            <w:r w:rsidRPr="00231A28">
              <w:t xml:space="preserve"> emisijas apjoms, </w:t>
            </w:r>
            <w:r w:rsidRPr="00231A28">
              <w:rPr>
                <w:bCs/>
              </w:rPr>
              <w:t>t*</w:t>
            </w:r>
          </w:p>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72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72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72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840" w:type="dxa"/>
            <w:tcBorders>
              <w:top w:val="single" w:sz="4" w:space="0" w:color="auto"/>
              <w:left w:val="single" w:sz="4" w:space="0" w:color="auto"/>
              <w:bottom w:val="single" w:sz="4" w:space="0" w:color="auto"/>
              <w:right w:val="single" w:sz="4" w:space="0" w:color="auto"/>
            </w:tcBorders>
          </w:tcPr>
          <w:p w:rsidR="000C53B6" w:rsidRPr="00231A28" w:rsidRDefault="000C53B6"/>
        </w:tc>
      </w:tr>
      <w:tr w:rsidR="000C53B6" w:rsidRPr="00231A28" w:rsidTr="000C53B6">
        <w:tc>
          <w:tcPr>
            <w:tcW w:w="108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C53B6" w:rsidRPr="00231A28" w:rsidRDefault="000C53B6">
            <w:r w:rsidRPr="00231A28">
              <w:t>2010</w:t>
            </w:r>
          </w:p>
        </w:tc>
        <w:tc>
          <w:tcPr>
            <w:tcW w:w="4560" w:type="dxa"/>
            <w:tcBorders>
              <w:top w:val="single" w:sz="4" w:space="0" w:color="auto"/>
              <w:left w:val="single" w:sz="4" w:space="0" w:color="auto"/>
              <w:bottom w:val="single" w:sz="4" w:space="0" w:color="auto"/>
              <w:right w:val="single" w:sz="4" w:space="0" w:color="auto"/>
            </w:tcBorders>
            <w:hideMark/>
          </w:tcPr>
          <w:p w:rsidR="000C53B6" w:rsidRPr="00231A28" w:rsidRDefault="000C53B6">
            <w:pPr>
              <w:ind w:left="34"/>
              <w:rPr>
                <w:bCs/>
              </w:rPr>
            </w:pPr>
            <w:r w:rsidRPr="00231A28">
              <w:t xml:space="preserve">Kopējais enerģijas patēriņš, </w:t>
            </w:r>
            <w:proofErr w:type="spellStart"/>
            <w:r w:rsidRPr="00231A28">
              <w:t>MWh</w:t>
            </w:r>
            <w:proofErr w:type="spellEnd"/>
          </w:p>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72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72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72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840" w:type="dxa"/>
            <w:tcBorders>
              <w:top w:val="single" w:sz="4" w:space="0" w:color="auto"/>
              <w:left w:val="single" w:sz="4" w:space="0" w:color="auto"/>
              <w:bottom w:val="single" w:sz="4" w:space="0" w:color="auto"/>
              <w:right w:val="single" w:sz="4" w:space="0" w:color="auto"/>
            </w:tcBorders>
          </w:tcPr>
          <w:p w:rsidR="000C53B6" w:rsidRPr="00231A28" w:rsidRDefault="000C53B6"/>
        </w:tc>
      </w:tr>
      <w:tr w:rsidR="000C53B6" w:rsidRPr="00231A28" w:rsidTr="000C53B6">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C53B6" w:rsidRPr="00231A28" w:rsidRDefault="000C53B6"/>
        </w:tc>
        <w:tc>
          <w:tcPr>
            <w:tcW w:w="4560" w:type="dxa"/>
            <w:tcBorders>
              <w:top w:val="single" w:sz="4" w:space="0" w:color="auto"/>
              <w:left w:val="single" w:sz="4" w:space="0" w:color="auto"/>
              <w:bottom w:val="single" w:sz="4" w:space="0" w:color="auto"/>
              <w:right w:val="single" w:sz="4" w:space="0" w:color="auto"/>
            </w:tcBorders>
            <w:hideMark/>
          </w:tcPr>
          <w:p w:rsidR="000C53B6" w:rsidRPr="00231A28" w:rsidRDefault="000C53B6">
            <w:pPr>
              <w:ind w:left="34"/>
              <w:rPr>
                <w:bCs/>
              </w:rPr>
            </w:pPr>
            <w:r w:rsidRPr="00231A28">
              <w:t>Īpatnējais enerģijas patēriņš, kWh/m</w:t>
            </w:r>
            <w:r w:rsidRPr="00231A28">
              <w:rPr>
                <w:vertAlign w:val="superscript"/>
              </w:rPr>
              <w:t>2</w:t>
            </w:r>
          </w:p>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72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72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72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840" w:type="dxa"/>
            <w:tcBorders>
              <w:top w:val="single" w:sz="4" w:space="0" w:color="auto"/>
              <w:left w:val="single" w:sz="4" w:space="0" w:color="auto"/>
              <w:bottom w:val="single" w:sz="4" w:space="0" w:color="auto"/>
              <w:right w:val="single" w:sz="4" w:space="0" w:color="auto"/>
            </w:tcBorders>
          </w:tcPr>
          <w:p w:rsidR="000C53B6" w:rsidRPr="00231A28" w:rsidRDefault="000C53B6"/>
        </w:tc>
      </w:tr>
      <w:tr w:rsidR="000C53B6" w:rsidRPr="00231A28" w:rsidTr="000C53B6">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C53B6" w:rsidRPr="00231A28" w:rsidRDefault="000C53B6"/>
        </w:tc>
        <w:tc>
          <w:tcPr>
            <w:tcW w:w="4560" w:type="dxa"/>
            <w:tcBorders>
              <w:top w:val="single" w:sz="4" w:space="0" w:color="auto"/>
              <w:left w:val="single" w:sz="4" w:space="0" w:color="auto"/>
              <w:bottom w:val="single" w:sz="4" w:space="0" w:color="auto"/>
              <w:right w:val="single" w:sz="4" w:space="0" w:color="auto"/>
            </w:tcBorders>
            <w:hideMark/>
          </w:tcPr>
          <w:p w:rsidR="000C53B6" w:rsidRPr="00231A28" w:rsidRDefault="000C53B6">
            <w:pPr>
              <w:ind w:left="34"/>
              <w:rPr>
                <w:bCs/>
              </w:rPr>
            </w:pPr>
            <w:r w:rsidRPr="00231A28">
              <w:t>CO</w:t>
            </w:r>
            <w:r w:rsidRPr="00231A28">
              <w:rPr>
                <w:vertAlign w:val="subscript"/>
              </w:rPr>
              <w:t>2</w:t>
            </w:r>
            <w:r w:rsidRPr="00231A28">
              <w:t xml:space="preserve"> emisijas apjoms, </w:t>
            </w:r>
            <w:r w:rsidRPr="00231A28">
              <w:rPr>
                <w:bCs/>
              </w:rPr>
              <w:t>t*</w:t>
            </w:r>
          </w:p>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72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72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72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840" w:type="dxa"/>
            <w:tcBorders>
              <w:top w:val="single" w:sz="4" w:space="0" w:color="auto"/>
              <w:left w:val="single" w:sz="4" w:space="0" w:color="auto"/>
              <w:bottom w:val="single" w:sz="4" w:space="0" w:color="auto"/>
              <w:right w:val="single" w:sz="4" w:space="0" w:color="auto"/>
            </w:tcBorders>
          </w:tcPr>
          <w:p w:rsidR="000C53B6" w:rsidRPr="00231A28" w:rsidRDefault="000C53B6"/>
        </w:tc>
      </w:tr>
      <w:tr w:rsidR="000C53B6" w:rsidRPr="00231A28" w:rsidTr="000C53B6">
        <w:trPr>
          <w:cantSplit/>
          <w:trHeight w:val="180"/>
        </w:trPr>
        <w:tc>
          <w:tcPr>
            <w:tcW w:w="1080" w:type="dxa"/>
            <w:gridSpan w:val="2"/>
            <w:vMerge w:val="restart"/>
            <w:tcBorders>
              <w:top w:val="single" w:sz="4" w:space="0" w:color="auto"/>
              <w:left w:val="single" w:sz="4" w:space="0" w:color="auto"/>
              <w:bottom w:val="single" w:sz="4" w:space="0" w:color="auto"/>
              <w:right w:val="single" w:sz="4" w:space="0" w:color="auto"/>
            </w:tcBorders>
            <w:hideMark/>
          </w:tcPr>
          <w:p w:rsidR="000C53B6" w:rsidRPr="00231A28" w:rsidRDefault="000C53B6">
            <w:pPr>
              <w:ind w:left="12" w:hanging="12"/>
            </w:pPr>
            <w:r w:rsidRPr="00231A28">
              <w:t>2011</w:t>
            </w:r>
          </w:p>
        </w:tc>
        <w:tc>
          <w:tcPr>
            <w:tcW w:w="4560" w:type="dxa"/>
            <w:tcBorders>
              <w:top w:val="single" w:sz="4" w:space="0" w:color="auto"/>
              <w:left w:val="single" w:sz="4" w:space="0" w:color="auto"/>
              <w:bottom w:val="single" w:sz="4" w:space="0" w:color="auto"/>
              <w:right w:val="single" w:sz="4" w:space="0" w:color="auto"/>
            </w:tcBorders>
            <w:hideMark/>
          </w:tcPr>
          <w:p w:rsidR="000C53B6" w:rsidRPr="00231A28" w:rsidRDefault="000C53B6">
            <w:r w:rsidRPr="00231A28">
              <w:t xml:space="preserve">Kopējais enerģijas patēriņš, </w:t>
            </w:r>
            <w:proofErr w:type="spellStart"/>
            <w:r w:rsidRPr="00231A28">
              <w:t>MWh</w:t>
            </w:r>
            <w:proofErr w:type="spellEnd"/>
          </w:p>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72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72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72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840" w:type="dxa"/>
            <w:tcBorders>
              <w:top w:val="single" w:sz="4" w:space="0" w:color="auto"/>
              <w:left w:val="single" w:sz="4" w:space="0" w:color="auto"/>
              <w:bottom w:val="single" w:sz="4" w:space="0" w:color="auto"/>
              <w:right w:val="single" w:sz="4" w:space="0" w:color="auto"/>
            </w:tcBorders>
          </w:tcPr>
          <w:p w:rsidR="000C53B6" w:rsidRPr="00231A28" w:rsidRDefault="000C53B6"/>
        </w:tc>
      </w:tr>
      <w:tr w:rsidR="000C53B6" w:rsidRPr="00231A28" w:rsidTr="000C53B6">
        <w:trPr>
          <w:cantSplit/>
          <w:trHeight w:val="33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C53B6" w:rsidRPr="00231A28" w:rsidRDefault="000C53B6"/>
        </w:tc>
        <w:tc>
          <w:tcPr>
            <w:tcW w:w="4560" w:type="dxa"/>
            <w:tcBorders>
              <w:top w:val="single" w:sz="4" w:space="0" w:color="auto"/>
              <w:left w:val="single" w:sz="4" w:space="0" w:color="auto"/>
              <w:bottom w:val="single" w:sz="4" w:space="0" w:color="auto"/>
              <w:right w:val="single" w:sz="4" w:space="0" w:color="auto"/>
            </w:tcBorders>
            <w:hideMark/>
          </w:tcPr>
          <w:p w:rsidR="000C53B6" w:rsidRPr="00231A28" w:rsidRDefault="000C53B6">
            <w:r w:rsidRPr="00231A28">
              <w:t>Īpatnējais enerģijas patēriņš, kWh/m</w:t>
            </w:r>
            <w:r w:rsidRPr="00231A28">
              <w:rPr>
                <w:vertAlign w:val="superscript"/>
              </w:rPr>
              <w:t>2</w:t>
            </w:r>
          </w:p>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72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72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72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840" w:type="dxa"/>
            <w:tcBorders>
              <w:top w:val="single" w:sz="4" w:space="0" w:color="auto"/>
              <w:left w:val="single" w:sz="4" w:space="0" w:color="auto"/>
              <w:bottom w:val="single" w:sz="4" w:space="0" w:color="auto"/>
              <w:right w:val="single" w:sz="4" w:space="0" w:color="auto"/>
            </w:tcBorders>
          </w:tcPr>
          <w:p w:rsidR="000C53B6" w:rsidRPr="00231A28" w:rsidRDefault="000C53B6"/>
        </w:tc>
      </w:tr>
      <w:tr w:rsidR="000C53B6" w:rsidRPr="00231A28" w:rsidTr="000C53B6">
        <w:trPr>
          <w:cantSplit/>
          <w:trHeight w:val="33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C53B6" w:rsidRPr="00231A28" w:rsidRDefault="000C53B6"/>
        </w:tc>
        <w:tc>
          <w:tcPr>
            <w:tcW w:w="4560" w:type="dxa"/>
            <w:tcBorders>
              <w:top w:val="single" w:sz="4" w:space="0" w:color="auto"/>
              <w:left w:val="single" w:sz="4" w:space="0" w:color="auto"/>
              <w:bottom w:val="single" w:sz="4" w:space="0" w:color="auto"/>
              <w:right w:val="single" w:sz="4" w:space="0" w:color="auto"/>
            </w:tcBorders>
            <w:hideMark/>
          </w:tcPr>
          <w:p w:rsidR="000C53B6" w:rsidRPr="00231A28" w:rsidRDefault="000C53B6">
            <w:pPr>
              <w:ind w:left="34"/>
            </w:pPr>
            <w:r w:rsidRPr="00231A28">
              <w:t>CO</w:t>
            </w:r>
            <w:r w:rsidRPr="00231A28">
              <w:rPr>
                <w:vertAlign w:val="subscript"/>
              </w:rPr>
              <w:t>2</w:t>
            </w:r>
            <w:r w:rsidRPr="00231A28">
              <w:t xml:space="preserve"> emisijas apjoms, </w:t>
            </w:r>
            <w:r w:rsidRPr="00231A28">
              <w:rPr>
                <w:bCs/>
              </w:rPr>
              <w:t>t*</w:t>
            </w:r>
          </w:p>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72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72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72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840" w:type="dxa"/>
            <w:tcBorders>
              <w:top w:val="single" w:sz="4" w:space="0" w:color="auto"/>
              <w:left w:val="single" w:sz="4" w:space="0" w:color="auto"/>
              <w:bottom w:val="single" w:sz="4" w:space="0" w:color="auto"/>
              <w:right w:val="single" w:sz="4" w:space="0" w:color="auto"/>
            </w:tcBorders>
          </w:tcPr>
          <w:p w:rsidR="000C53B6" w:rsidRPr="00231A28" w:rsidRDefault="000C53B6"/>
        </w:tc>
      </w:tr>
      <w:tr w:rsidR="000C53B6" w:rsidRPr="00231A28" w:rsidTr="000C53B6">
        <w:trPr>
          <w:cantSplit/>
          <w:trHeight w:val="180"/>
        </w:trPr>
        <w:tc>
          <w:tcPr>
            <w:tcW w:w="14640" w:type="dxa"/>
            <w:gridSpan w:val="17"/>
            <w:tcBorders>
              <w:top w:val="single" w:sz="4" w:space="0" w:color="auto"/>
              <w:left w:val="single" w:sz="4" w:space="0" w:color="auto"/>
              <w:bottom w:val="single" w:sz="4" w:space="0" w:color="auto"/>
              <w:right w:val="single" w:sz="4" w:space="0" w:color="auto"/>
            </w:tcBorders>
            <w:hideMark/>
          </w:tcPr>
          <w:p w:rsidR="000C53B6" w:rsidRPr="00231A28" w:rsidRDefault="000C53B6">
            <w:r w:rsidRPr="00231A28">
              <w:t>Aprēķinātie dati  (aizpilda gadījumā, ja nav skaitītāju)</w:t>
            </w:r>
          </w:p>
        </w:tc>
      </w:tr>
      <w:tr w:rsidR="000C53B6" w:rsidRPr="00231A28" w:rsidTr="000C53B6">
        <w:trPr>
          <w:cantSplit/>
          <w:trHeight w:val="180"/>
        </w:trPr>
        <w:tc>
          <w:tcPr>
            <w:tcW w:w="567" w:type="dxa"/>
            <w:vMerge w:val="restart"/>
            <w:tcBorders>
              <w:top w:val="single" w:sz="4" w:space="0" w:color="auto"/>
              <w:left w:val="single" w:sz="4" w:space="0" w:color="auto"/>
              <w:bottom w:val="single" w:sz="4" w:space="0" w:color="auto"/>
              <w:right w:val="single" w:sz="4" w:space="0" w:color="auto"/>
            </w:tcBorders>
          </w:tcPr>
          <w:p w:rsidR="000C53B6" w:rsidRPr="00231A28" w:rsidRDefault="000C53B6">
            <w:pPr>
              <w:ind w:left="12" w:hanging="12"/>
            </w:pPr>
          </w:p>
        </w:tc>
        <w:tc>
          <w:tcPr>
            <w:tcW w:w="5073" w:type="dxa"/>
            <w:gridSpan w:val="2"/>
            <w:tcBorders>
              <w:top w:val="single" w:sz="4" w:space="0" w:color="auto"/>
              <w:left w:val="single" w:sz="4" w:space="0" w:color="auto"/>
              <w:bottom w:val="single" w:sz="4" w:space="0" w:color="auto"/>
              <w:right w:val="single" w:sz="4" w:space="0" w:color="auto"/>
            </w:tcBorders>
            <w:hideMark/>
          </w:tcPr>
          <w:p w:rsidR="000C53B6" w:rsidRPr="00231A28" w:rsidRDefault="000C53B6">
            <w:r w:rsidRPr="00231A28">
              <w:t xml:space="preserve">Kopējais enerģijas patēriņš, </w:t>
            </w:r>
            <w:proofErr w:type="spellStart"/>
            <w:r w:rsidRPr="00231A28">
              <w:t>MWh</w:t>
            </w:r>
            <w:proofErr w:type="spellEnd"/>
          </w:p>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72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72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72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840" w:type="dxa"/>
            <w:tcBorders>
              <w:top w:val="single" w:sz="4" w:space="0" w:color="auto"/>
              <w:left w:val="single" w:sz="4" w:space="0" w:color="auto"/>
              <w:bottom w:val="single" w:sz="4" w:space="0" w:color="auto"/>
              <w:right w:val="single" w:sz="4" w:space="0" w:color="auto"/>
            </w:tcBorders>
          </w:tcPr>
          <w:p w:rsidR="000C53B6" w:rsidRPr="00231A28" w:rsidRDefault="000C53B6"/>
        </w:tc>
      </w:tr>
      <w:tr w:rsidR="000C53B6" w:rsidRPr="00231A28" w:rsidTr="000C53B6">
        <w:trPr>
          <w:cantSplit/>
          <w:trHeight w:val="33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C53B6" w:rsidRPr="00231A28" w:rsidRDefault="000C53B6"/>
        </w:tc>
        <w:tc>
          <w:tcPr>
            <w:tcW w:w="5073" w:type="dxa"/>
            <w:gridSpan w:val="2"/>
            <w:tcBorders>
              <w:top w:val="single" w:sz="4" w:space="0" w:color="auto"/>
              <w:left w:val="single" w:sz="4" w:space="0" w:color="auto"/>
              <w:bottom w:val="single" w:sz="4" w:space="0" w:color="auto"/>
              <w:right w:val="single" w:sz="4" w:space="0" w:color="auto"/>
            </w:tcBorders>
            <w:hideMark/>
          </w:tcPr>
          <w:p w:rsidR="000C53B6" w:rsidRPr="00231A28" w:rsidRDefault="000C53B6">
            <w:r w:rsidRPr="00231A28">
              <w:t>Īpatnējais enerģijas patēriņš, kWh/m</w:t>
            </w:r>
            <w:r w:rsidRPr="00231A28">
              <w:rPr>
                <w:vertAlign w:val="superscript"/>
              </w:rPr>
              <w:t>2</w:t>
            </w:r>
          </w:p>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72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72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72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840" w:type="dxa"/>
            <w:tcBorders>
              <w:top w:val="single" w:sz="4" w:space="0" w:color="auto"/>
              <w:left w:val="single" w:sz="4" w:space="0" w:color="auto"/>
              <w:bottom w:val="single" w:sz="4" w:space="0" w:color="auto"/>
              <w:right w:val="single" w:sz="4" w:space="0" w:color="auto"/>
            </w:tcBorders>
          </w:tcPr>
          <w:p w:rsidR="000C53B6" w:rsidRPr="00231A28" w:rsidRDefault="000C53B6"/>
        </w:tc>
      </w:tr>
      <w:tr w:rsidR="000C53B6" w:rsidRPr="00231A28" w:rsidTr="000C53B6">
        <w:trPr>
          <w:cantSplit/>
          <w:trHeight w:val="33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C53B6" w:rsidRPr="00231A28" w:rsidRDefault="000C53B6"/>
        </w:tc>
        <w:tc>
          <w:tcPr>
            <w:tcW w:w="5073" w:type="dxa"/>
            <w:gridSpan w:val="2"/>
            <w:tcBorders>
              <w:top w:val="single" w:sz="4" w:space="0" w:color="auto"/>
              <w:left w:val="single" w:sz="4" w:space="0" w:color="auto"/>
              <w:bottom w:val="single" w:sz="4" w:space="0" w:color="auto"/>
              <w:right w:val="single" w:sz="4" w:space="0" w:color="auto"/>
            </w:tcBorders>
            <w:hideMark/>
          </w:tcPr>
          <w:p w:rsidR="000C53B6" w:rsidRPr="00231A28" w:rsidRDefault="000C53B6">
            <w:pPr>
              <w:ind w:left="34"/>
            </w:pPr>
            <w:r w:rsidRPr="00231A28">
              <w:t>CO</w:t>
            </w:r>
            <w:r w:rsidRPr="00231A28">
              <w:rPr>
                <w:vertAlign w:val="subscript"/>
              </w:rPr>
              <w:t>2</w:t>
            </w:r>
            <w:r w:rsidRPr="00231A28">
              <w:t xml:space="preserve"> emisijas apjoms, </w:t>
            </w:r>
            <w:r w:rsidRPr="00231A28">
              <w:rPr>
                <w:bCs/>
              </w:rPr>
              <w:t>t*</w:t>
            </w:r>
          </w:p>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72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72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72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840" w:type="dxa"/>
            <w:tcBorders>
              <w:top w:val="single" w:sz="4" w:space="0" w:color="auto"/>
              <w:left w:val="single" w:sz="4" w:space="0" w:color="auto"/>
              <w:bottom w:val="single" w:sz="4" w:space="0" w:color="auto"/>
              <w:right w:val="single" w:sz="4" w:space="0" w:color="auto"/>
            </w:tcBorders>
          </w:tcPr>
          <w:p w:rsidR="000C53B6" w:rsidRPr="00231A28" w:rsidRDefault="000C53B6"/>
        </w:tc>
      </w:tr>
      <w:tr w:rsidR="000C53B6" w:rsidRPr="00231A28" w:rsidTr="000C53B6">
        <w:trPr>
          <w:cantSplit/>
          <w:trHeight w:val="330"/>
        </w:trPr>
        <w:tc>
          <w:tcPr>
            <w:tcW w:w="567" w:type="dxa"/>
            <w:tcBorders>
              <w:top w:val="single" w:sz="4" w:space="0" w:color="auto"/>
              <w:left w:val="single" w:sz="4" w:space="0" w:color="auto"/>
              <w:bottom w:val="single" w:sz="4" w:space="0" w:color="auto"/>
              <w:right w:val="single" w:sz="4" w:space="0" w:color="auto"/>
            </w:tcBorders>
            <w:textDirection w:val="btLr"/>
          </w:tcPr>
          <w:p w:rsidR="000C53B6" w:rsidRPr="00231A28" w:rsidRDefault="000C53B6">
            <w:pPr>
              <w:ind w:left="125" w:right="113" w:hanging="12"/>
              <w:rPr>
                <w:b/>
              </w:rPr>
            </w:pPr>
          </w:p>
        </w:tc>
        <w:tc>
          <w:tcPr>
            <w:tcW w:w="5073" w:type="dxa"/>
            <w:gridSpan w:val="2"/>
            <w:tcBorders>
              <w:top w:val="single" w:sz="4" w:space="0" w:color="auto"/>
              <w:left w:val="single" w:sz="4" w:space="0" w:color="auto"/>
              <w:bottom w:val="single" w:sz="4" w:space="0" w:color="auto"/>
              <w:right w:val="single" w:sz="4" w:space="0" w:color="auto"/>
            </w:tcBorders>
            <w:hideMark/>
          </w:tcPr>
          <w:p w:rsidR="000C53B6" w:rsidRPr="00231A28" w:rsidRDefault="000C53B6">
            <w:pPr>
              <w:ind w:left="34"/>
            </w:pPr>
            <w:r w:rsidRPr="00231A28">
              <w:t>Eksperta izmantotās metodes apraksts</w:t>
            </w:r>
          </w:p>
        </w:tc>
        <w:tc>
          <w:tcPr>
            <w:tcW w:w="9000" w:type="dxa"/>
            <w:gridSpan w:val="14"/>
            <w:tcBorders>
              <w:top w:val="single" w:sz="4" w:space="0" w:color="auto"/>
              <w:left w:val="single" w:sz="4" w:space="0" w:color="auto"/>
              <w:bottom w:val="single" w:sz="4" w:space="0" w:color="auto"/>
              <w:right w:val="single" w:sz="4" w:space="0" w:color="auto"/>
            </w:tcBorders>
            <w:hideMark/>
          </w:tcPr>
          <w:p w:rsidR="000C53B6" w:rsidRPr="00231A28" w:rsidRDefault="000C53B6">
            <w:r w:rsidRPr="00231A28">
              <w:t>Obligāta prasība ir pievienot eksperta izmantotās metodes aprakstu, kā eksperts iegūst aprēķinātos datus</w:t>
            </w:r>
          </w:p>
        </w:tc>
      </w:tr>
    </w:tbl>
    <w:p w:rsidR="000C53B6" w:rsidRPr="00231A28" w:rsidRDefault="000C53B6" w:rsidP="000C53B6">
      <w:pPr>
        <w:rPr>
          <w:bCs/>
          <w:i/>
        </w:rPr>
      </w:pPr>
      <w:r w:rsidRPr="00231A28">
        <w:rPr>
          <w:bCs/>
          <w:i/>
        </w:rPr>
        <w:t xml:space="preserve">* Aprēķina reizinot </w:t>
      </w:r>
      <w:r w:rsidRPr="00231A28">
        <w:rPr>
          <w:i/>
        </w:rPr>
        <w:t xml:space="preserve">kopējo enerģijas patēriņu ar </w:t>
      </w:r>
      <w:r w:rsidRPr="00231A28">
        <w:rPr>
          <w:bCs/>
          <w:i/>
        </w:rPr>
        <w:t>CO</w:t>
      </w:r>
      <w:r w:rsidRPr="00231A28">
        <w:rPr>
          <w:bCs/>
          <w:i/>
          <w:vertAlign w:val="subscript"/>
        </w:rPr>
        <w:t>2</w:t>
      </w:r>
      <w:r w:rsidRPr="00231A28">
        <w:rPr>
          <w:bCs/>
          <w:i/>
        </w:rPr>
        <w:t xml:space="preserve"> emisijas faktoru (t CO</w:t>
      </w:r>
      <w:r w:rsidRPr="00231A28">
        <w:rPr>
          <w:bCs/>
          <w:i/>
          <w:vertAlign w:val="subscript"/>
        </w:rPr>
        <w:t xml:space="preserve">2 </w:t>
      </w:r>
      <w:r w:rsidRPr="00231A28">
        <w:rPr>
          <w:bCs/>
          <w:i/>
        </w:rPr>
        <w:t xml:space="preserve">/ </w:t>
      </w:r>
      <w:proofErr w:type="spellStart"/>
      <w:r w:rsidRPr="00231A28">
        <w:rPr>
          <w:bCs/>
          <w:i/>
        </w:rPr>
        <w:t>MWh</w:t>
      </w:r>
      <w:proofErr w:type="spellEnd"/>
      <w:r w:rsidRPr="00231A28">
        <w:rPr>
          <w:bCs/>
          <w:i/>
        </w:rPr>
        <w:t>).</w:t>
      </w:r>
    </w:p>
    <w:p w:rsidR="000C53B6" w:rsidRPr="00231A28" w:rsidRDefault="000C53B6" w:rsidP="000C53B6">
      <w:r w:rsidRPr="00231A28">
        <w:br w:type="page"/>
      </w:r>
    </w:p>
    <w:p w:rsidR="000C53B6" w:rsidRPr="00231A28" w:rsidRDefault="000C53B6" w:rsidP="000C53B6">
      <w:r w:rsidRPr="00231A28">
        <w:t xml:space="preserve">4.1.2. Siltumenerģijas patēriņš                </w:t>
      </w:r>
      <w:r w:rsidRPr="00231A28">
        <w:rPr>
          <w:caps/>
        </w:rPr>
        <w:t xml:space="preserve">karstais ūdens </w:t>
      </w:r>
    </w:p>
    <w:tbl>
      <w:tblPr>
        <w:tblW w:w="14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4560"/>
        <w:gridCol w:w="600"/>
        <w:gridCol w:w="600"/>
        <w:gridCol w:w="600"/>
        <w:gridCol w:w="600"/>
        <w:gridCol w:w="600"/>
        <w:gridCol w:w="600"/>
        <w:gridCol w:w="600"/>
        <w:gridCol w:w="600"/>
        <w:gridCol w:w="600"/>
        <w:gridCol w:w="600"/>
        <w:gridCol w:w="720"/>
        <w:gridCol w:w="720"/>
        <w:gridCol w:w="720"/>
        <w:gridCol w:w="840"/>
      </w:tblGrid>
      <w:tr w:rsidR="000C53B6" w:rsidRPr="00231A28" w:rsidTr="000C53B6">
        <w:trPr>
          <w:cantSplit/>
          <w:trHeight w:val="1190"/>
        </w:trPr>
        <w:tc>
          <w:tcPr>
            <w:tcW w:w="5640" w:type="dxa"/>
            <w:gridSpan w:val="2"/>
            <w:tcBorders>
              <w:top w:val="single" w:sz="4" w:space="0" w:color="auto"/>
              <w:left w:val="single" w:sz="4" w:space="0" w:color="auto"/>
              <w:bottom w:val="single" w:sz="4" w:space="0" w:color="auto"/>
              <w:right w:val="single" w:sz="4" w:space="0" w:color="auto"/>
            </w:tcBorders>
            <w:vAlign w:val="center"/>
            <w:hideMark/>
          </w:tcPr>
          <w:p w:rsidR="000C53B6" w:rsidRPr="00231A28" w:rsidRDefault="000C53B6">
            <w:pPr>
              <w:rPr>
                <w:b/>
              </w:rPr>
            </w:pPr>
            <w:r w:rsidRPr="00231A28">
              <w:t>gads</w:t>
            </w:r>
          </w:p>
        </w:tc>
        <w:tc>
          <w:tcPr>
            <w:tcW w:w="600" w:type="dxa"/>
            <w:tcBorders>
              <w:top w:val="single" w:sz="4" w:space="0" w:color="auto"/>
              <w:left w:val="single" w:sz="4" w:space="0" w:color="auto"/>
              <w:bottom w:val="single" w:sz="4" w:space="0" w:color="auto"/>
              <w:right w:val="single" w:sz="4" w:space="0" w:color="auto"/>
            </w:tcBorders>
            <w:textDirection w:val="btLr"/>
            <w:vAlign w:val="center"/>
            <w:hideMark/>
          </w:tcPr>
          <w:p w:rsidR="000C53B6" w:rsidRPr="00231A28" w:rsidRDefault="000C53B6">
            <w:pPr>
              <w:ind w:left="113" w:right="113"/>
              <w:jc w:val="center"/>
              <w:rPr>
                <w:b/>
              </w:rPr>
            </w:pPr>
            <w:r w:rsidRPr="00231A28">
              <w:rPr>
                <w:b/>
              </w:rPr>
              <w:t>Janvāris</w:t>
            </w:r>
          </w:p>
        </w:tc>
        <w:tc>
          <w:tcPr>
            <w:tcW w:w="600" w:type="dxa"/>
            <w:tcBorders>
              <w:top w:val="single" w:sz="4" w:space="0" w:color="auto"/>
              <w:left w:val="single" w:sz="4" w:space="0" w:color="auto"/>
              <w:bottom w:val="single" w:sz="4" w:space="0" w:color="auto"/>
              <w:right w:val="single" w:sz="4" w:space="0" w:color="auto"/>
            </w:tcBorders>
            <w:textDirection w:val="btLr"/>
            <w:vAlign w:val="center"/>
            <w:hideMark/>
          </w:tcPr>
          <w:p w:rsidR="000C53B6" w:rsidRPr="00231A28" w:rsidRDefault="000C53B6">
            <w:pPr>
              <w:ind w:left="113" w:right="113"/>
              <w:jc w:val="center"/>
              <w:rPr>
                <w:b/>
              </w:rPr>
            </w:pPr>
            <w:r w:rsidRPr="00231A28">
              <w:rPr>
                <w:b/>
              </w:rPr>
              <w:t>Februāris</w:t>
            </w:r>
          </w:p>
        </w:tc>
        <w:tc>
          <w:tcPr>
            <w:tcW w:w="600" w:type="dxa"/>
            <w:tcBorders>
              <w:top w:val="single" w:sz="4" w:space="0" w:color="auto"/>
              <w:left w:val="single" w:sz="4" w:space="0" w:color="auto"/>
              <w:bottom w:val="single" w:sz="4" w:space="0" w:color="auto"/>
              <w:right w:val="single" w:sz="4" w:space="0" w:color="auto"/>
            </w:tcBorders>
            <w:textDirection w:val="btLr"/>
            <w:vAlign w:val="center"/>
            <w:hideMark/>
          </w:tcPr>
          <w:p w:rsidR="000C53B6" w:rsidRPr="00231A28" w:rsidRDefault="000C53B6">
            <w:pPr>
              <w:ind w:left="113" w:right="113"/>
              <w:jc w:val="center"/>
              <w:rPr>
                <w:b/>
              </w:rPr>
            </w:pPr>
            <w:r w:rsidRPr="00231A28">
              <w:rPr>
                <w:b/>
              </w:rPr>
              <w:t>Marts</w:t>
            </w:r>
          </w:p>
        </w:tc>
        <w:tc>
          <w:tcPr>
            <w:tcW w:w="600" w:type="dxa"/>
            <w:tcBorders>
              <w:top w:val="single" w:sz="4" w:space="0" w:color="auto"/>
              <w:left w:val="single" w:sz="4" w:space="0" w:color="auto"/>
              <w:bottom w:val="single" w:sz="4" w:space="0" w:color="auto"/>
              <w:right w:val="single" w:sz="4" w:space="0" w:color="auto"/>
            </w:tcBorders>
            <w:textDirection w:val="btLr"/>
            <w:vAlign w:val="center"/>
            <w:hideMark/>
          </w:tcPr>
          <w:p w:rsidR="000C53B6" w:rsidRPr="00231A28" w:rsidRDefault="000C53B6">
            <w:pPr>
              <w:ind w:left="113" w:right="113"/>
              <w:jc w:val="center"/>
              <w:rPr>
                <w:b/>
              </w:rPr>
            </w:pPr>
            <w:r w:rsidRPr="00231A28">
              <w:rPr>
                <w:b/>
              </w:rPr>
              <w:t>Aprīlis</w:t>
            </w:r>
          </w:p>
        </w:tc>
        <w:tc>
          <w:tcPr>
            <w:tcW w:w="600" w:type="dxa"/>
            <w:tcBorders>
              <w:top w:val="single" w:sz="4" w:space="0" w:color="auto"/>
              <w:left w:val="single" w:sz="4" w:space="0" w:color="auto"/>
              <w:bottom w:val="single" w:sz="4" w:space="0" w:color="auto"/>
              <w:right w:val="single" w:sz="4" w:space="0" w:color="auto"/>
            </w:tcBorders>
            <w:textDirection w:val="btLr"/>
            <w:vAlign w:val="center"/>
            <w:hideMark/>
          </w:tcPr>
          <w:p w:rsidR="000C53B6" w:rsidRPr="00231A28" w:rsidRDefault="000C53B6">
            <w:pPr>
              <w:ind w:left="113" w:right="113"/>
              <w:jc w:val="center"/>
              <w:rPr>
                <w:b/>
              </w:rPr>
            </w:pPr>
            <w:r w:rsidRPr="00231A28">
              <w:rPr>
                <w:b/>
              </w:rPr>
              <w:t>Maijs</w:t>
            </w:r>
          </w:p>
        </w:tc>
        <w:tc>
          <w:tcPr>
            <w:tcW w:w="600" w:type="dxa"/>
            <w:tcBorders>
              <w:top w:val="single" w:sz="4" w:space="0" w:color="auto"/>
              <w:left w:val="single" w:sz="4" w:space="0" w:color="auto"/>
              <w:bottom w:val="single" w:sz="4" w:space="0" w:color="auto"/>
              <w:right w:val="single" w:sz="4" w:space="0" w:color="auto"/>
            </w:tcBorders>
            <w:textDirection w:val="btLr"/>
            <w:vAlign w:val="center"/>
            <w:hideMark/>
          </w:tcPr>
          <w:p w:rsidR="000C53B6" w:rsidRPr="00231A28" w:rsidRDefault="000C53B6">
            <w:pPr>
              <w:ind w:left="113" w:right="113"/>
              <w:jc w:val="center"/>
              <w:rPr>
                <w:b/>
              </w:rPr>
            </w:pPr>
            <w:r w:rsidRPr="00231A28">
              <w:rPr>
                <w:b/>
              </w:rPr>
              <w:t>Jūnijs</w:t>
            </w:r>
          </w:p>
        </w:tc>
        <w:tc>
          <w:tcPr>
            <w:tcW w:w="600" w:type="dxa"/>
            <w:tcBorders>
              <w:top w:val="single" w:sz="4" w:space="0" w:color="auto"/>
              <w:left w:val="single" w:sz="4" w:space="0" w:color="auto"/>
              <w:bottom w:val="single" w:sz="4" w:space="0" w:color="auto"/>
              <w:right w:val="single" w:sz="4" w:space="0" w:color="auto"/>
            </w:tcBorders>
            <w:textDirection w:val="btLr"/>
            <w:vAlign w:val="center"/>
            <w:hideMark/>
          </w:tcPr>
          <w:p w:rsidR="000C53B6" w:rsidRPr="00231A28" w:rsidRDefault="000C53B6">
            <w:pPr>
              <w:ind w:left="113" w:right="113"/>
              <w:jc w:val="center"/>
              <w:rPr>
                <w:b/>
              </w:rPr>
            </w:pPr>
            <w:r w:rsidRPr="00231A28">
              <w:rPr>
                <w:b/>
              </w:rPr>
              <w:t>Jūlijs</w:t>
            </w:r>
          </w:p>
        </w:tc>
        <w:tc>
          <w:tcPr>
            <w:tcW w:w="600" w:type="dxa"/>
            <w:tcBorders>
              <w:top w:val="single" w:sz="4" w:space="0" w:color="auto"/>
              <w:left w:val="single" w:sz="4" w:space="0" w:color="auto"/>
              <w:bottom w:val="single" w:sz="4" w:space="0" w:color="auto"/>
              <w:right w:val="single" w:sz="4" w:space="0" w:color="auto"/>
            </w:tcBorders>
            <w:textDirection w:val="btLr"/>
            <w:vAlign w:val="center"/>
            <w:hideMark/>
          </w:tcPr>
          <w:p w:rsidR="000C53B6" w:rsidRPr="00231A28" w:rsidRDefault="000C53B6">
            <w:pPr>
              <w:ind w:left="113" w:right="113"/>
              <w:jc w:val="center"/>
              <w:rPr>
                <w:b/>
              </w:rPr>
            </w:pPr>
            <w:r w:rsidRPr="00231A28">
              <w:rPr>
                <w:b/>
              </w:rPr>
              <w:t>Augusts</w:t>
            </w:r>
          </w:p>
        </w:tc>
        <w:tc>
          <w:tcPr>
            <w:tcW w:w="600" w:type="dxa"/>
            <w:tcBorders>
              <w:top w:val="single" w:sz="4" w:space="0" w:color="auto"/>
              <w:left w:val="single" w:sz="4" w:space="0" w:color="auto"/>
              <w:bottom w:val="single" w:sz="4" w:space="0" w:color="auto"/>
              <w:right w:val="single" w:sz="4" w:space="0" w:color="auto"/>
            </w:tcBorders>
            <w:textDirection w:val="btLr"/>
            <w:vAlign w:val="center"/>
            <w:hideMark/>
          </w:tcPr>
          <w:p w:rsidR="000C53B6" w:rsidRPr="00231A28" w:rsidRDefault="000C53B6">
            <w:pPr>
              <w:ind w:left="113" w:right="113"/>
              <w:jc w:val="center"/>
              <w:rPr>
                <w:b/>
              </w:rPr>
            </w:pPr>
            <w:r w:rsidRPr="00231A28">
              <w:rPr>
                <w:b/>
              </w:rPr>
              <w:t>Septembris</w:t>
            </w:r>
          </w:p>
        </w:tc>
        <w:tc>
          <w:tcPr>
            <w:tcW w:w="600" w:type="dxa"/>
            <w:tcBorders>
              <w:top w:val="single" w:sz="4" w:space="0" w:color="auto"/>
              <w:left w:val="single" w:sz="4" w:space="0" w:color="auto"/>
              <w:bottom w:val="single" w:sz="4" w:space="0" w:color="auto"/>
              <w:right w:val="single" w:sz="4" w:space="0" w:color="auto"/>
            </w:tcBorders>
            <w:textDirection w:val="btLr"/>
            <w:vAlign w:val="center"/>
            <w:hideMark/>
          </w:tcPr>
          <w:p w:rsidR="000C53B6" w:rsidRPr="00231A28" w:rsidRDefault="000C53B6">
            <w:pPr>
              <w:ind w:left="113" w:right="113"/>
              <w:jc w:val="center"/>
              <w:rPr>
                <w:b/>
              </w:rPr>
            </w:pPr>
            <w:r w:rsidRPr="00231A28">
              <w:rPr>
                <w:b/>
              </w:rPr>
              <w:t>Oktobris</w:t>
            </w:r>
          </w:p>
        </w:tc>
        <w:tc>
          <w:tcPr>
            <w:tcW w:w="720" w:type="dxa"/>
            <w:tcBorders>
              <w:top w:val="single" w:sz="4" w:space="0" w:color="auto"/>
              <w:left w:val="single" w:sz="4" w:space="0" w:color="auto"/>
              <w:bottom w:val="single" w:sz="4" w:space="0" w:color="auto"/>
              <w:right w:val="single" w:sz="4" w:space="0" w:color="auto"/>
            </w:tcBorders>
            <w:textDirection w:val="btLr"/>
            <w:vAlign w:val="center"/>
            <w:hideMark/>
          </w:tcPr>
          <w:p w:rsidR="000C53B6" w:rsidRPr="00231A28" w:rsidRDefault="000C53B6">
            <w:pPr>
              <w:ind w:left="113" w:right="113"/>
              <w:jc w:val="center"/>
              <w:rPr>
                <w:b/>
              </w:rPr>
            </w:pPr>
            <w:r w:rsidRPr="00231A28">
              <w:rPr>
                <w:b/>
              </w:rPr>
              <w:t>Novembris</w:t>
            </w:r>
          </w:p>
        </w:tc>
        <w:tc>
          <w:tcPr>
            <w:tcW w:w="720" w:type="dxa"/>
            <w:tcBorders>
              <w:top w:val="single" w:sz="4" w:space="0" w:color="auto"/>
              <w:left w:val="single" w:sz="4" w:space="0" w:color="auto"/>
              <w:bottom w:val="single" w:sz="4" w:space="0" w:color="auto"/>
              <w:right w:val="single" w:sz="4" w:space="0" w:color="auto"/>
            </w:tcBorders>
            <w:textDirection w:val="btLr"/>
            <w:hideMark/>
          </w:tcPr>
          <w:p w:rsidR="000C53B6" w:rsidRPr="00231A28" w:rsidRDefault="000C53B6">
            <w:pPr>
              <w:ind w:left="113" w:right="113"/>
              <w:jc w:val="center"/>
              <w:rPr>
                <w:b/>
              </w:rPr>
            </w:pPr>
            <w:r w:rsidRPr="00231A28">
              <w:rPr>
                <w:b/>
              </w:rPr>
              <w:t>Decembris</w:t>
            </w:r>
          </w:p>
        </w:tc>
        <w:tc>
          <w:tcPr>
            <w:tcW w:w="720" w:type="dxa"/>
            <w:tcBorders>
              <w:top w:val="single" w:sz="4" w:space="0" w:color="auto"/>
              <w:left w:val="single" w:sz="4" w:space="0" w:color="auto"/>
              <w:bottom w:val="single" w:sz="4" w:space="0" w:color="auto"/>
              <w:right w:val="single" w:sz="4" w:space="0" w:color="auto"/>
            </w:tcBorders>
            <w:textDirection w:val="btLr"/>
            <w:vAlign w:val="center"/>
            <w:hideMark/>
          </w:tcPr>
          <w:p w:rsidR="000C53B6" w:rsidRPr="00231A28" w:rsidRDefault="000C53B6">
            <w:pPr>
              <w:ind w:left="113" w:right="113"/>
              <w:jc w:val="center"/>
              <w:rPr>
                <w:b/>
              </w:rPr>
            </w:pPr>
            <w:r w:rsidRPr="00231A28">
              <w:rPr>
                <w:b/>
              </w:rPr>
              <w:t>Vidēji mēnesī</w:t>
            </w:r>
          </w:p>
        </w:tc>
        <w:tc>
          <w:tcPr>
            <w:tcW w:w="840" w:type="dxa"/>
            <w:tcBorders>
              <w:top w:val="single" w:sz="4" w:space="0" w:color="auto"/>
              <w:left w:val="single" w:sz="4" w:space="0" w:color="auto"/>
              <w:bottom w:val="single" w:sz="4" w:space="0" w:color="auto"/>
              <w:right w:val="single" w:sz="4" w:space="0" w:color="auto"/>
            </w:tcBorders>
            <w:vAlign w:val="center"/>
            <w:hideMark/>
          </w:tcPr>
          <w:p w:rsidR="000C53B6" w:rsidRPr="00231A28" w:rsidRDefault="000C53B6">
            <w:pPr>
              <w:jc w:val="center"/>
              <w:rPr>
                <w:b/>
              </w:rPr>
            </w:pPr>
            <w:r w:rsidRPr="00231A28">
              <w:rPr>
                <w:b/>
              </w:rPr>
              <w:t>Kopā</w:t>
            </w:r>
          </w:p>
        </w:tc>
      </w:tr>
      <w:tr w:rsidR="000C53B6" w:rsidRPr="00231A28" w:rsidTr="000C53B6">
        <w:trPr>
          <w:cantSplit/>
          <w:trHeight w:val="375"/>
        </w:trPr>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0C53B6" w:rsidRPr="00231A28" w:rsidRDefault="000C53B6">
            <w:r w:rsidRPr="00231A28">
              <w:t>2009</w:t>
            </w:r>
          </w:p>
        </w:tc>
        <w:tc>
          <w:tcPr>
            <w:tcW w:w="4560" w:type="dxa"/>
            <w:tcBorders>
              <w:top w:val="single" w:sz="4" w:space="0" w:color="auto"/>
              <w:left w:val="single" w:sz="4" w:space="0" w:color="auto"/>
              <w:bottom w:val="single" w:sz="4" w:space="0" w:color="auto"/>
              <w:right w:val="single" w:sz="4" w:space="0" w:color="auto"/>
            </w:tcBorders>
            <w:hideMark/>
          </w:tcPr>
          <w:p w:rsidR="000C53B6" w:rsidRPr="00231A28" w:rsidRDefault="000C53B6">
            <w:r w:rsidRPr="00231A28">
              <w:t xml:space="preserve">Kopējais enerģijas patēriņš, </w:t>
            </w:r>
            <w:proofErr w:type="spellStart"/>
            <w:r w:rsidRPr="00231A28">
              <w:t>MWh</w:t>
            </w:r>
            <w:proofErr w:type="spellEnd"/>
          </w:p>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72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72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72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840" w:type="dxa"/>
            <w:tcBorders>
              <w:top w:val="single" w:sz="4" w:space="0" w:color="auto"/>
              <w:left w:val="single" w:sz="4" w:space="0" w:color="auto"/>
              <w:bottom w:val="single" w:sz="4" w:space="0" w:color="auto"/>
              <w:right w:val="single" w:sz="4" w:space="0" w:color="auto"/>
            </w:tcBorders>
          </w:tcPr>
          <w:p w:rsidR="000C53B6" w:rsidRPr="00231A28" w:rsidRDefault="000C53B6"/>
        </w:tc>
      </w:tr>
      <w:tr w:rsidR="000C53B6" w:rsidRPr="00231A28" w:rsidTr="000C53B6">
        <w:tc>
          <w:tcPr>
            <w:tcW w:w="5640" w:type="dxa"/>
            <w:vMerge/>
            <w:tcBorders>
              <w:top w:val="single" w:sz="4" w:space="0" w:color="auto"/>
              <w:left w:val="single" w:sz="4" w:space="0" w:color="auto"/>
              <w:bottom w:val="single" w:sz="4" w:space="0" w:color="auto"/>
              <w:right w:val="single" w:sz="4" w:space="0" w:color="auto"/>
            </w:tcBorders>
            <w:vAlign w:val="center"/>
            <w:hideMark/>
          </w:tcPr>
          <w:p w:rsidR="000C53B6" w:rsidRPr="00231A28" w:rsidRDefault="000C53B6"/>
        </w:tc>
        <w:tc>
          <w:tcPr>
            <w:tcW w:w="4560" w:type="dxa"/>
            <w:tcBorders>
              <w:top w:val="single" w:sz="4" w:space="0" w:color="auto"/>
              <w:left w:val="single" w:sz="4" w:space="0" w:color="auto"/>
              <w:bottom w:val="single" w:sz="4" w:space="0" w:color="auto"/>
              <w:right w:val="single" w:sz="4" w:space="0" w:color="auto"/>
            </w:tcBorders>
            <w:hideMark/>
          </w:tcPr>
          <w:p w:rsidR="000C53B6" w:rsidRPr="00231A28" w:rsidRDefault="000C53B6">
            <w:r w:rsidRPr="00231A28">
              <w:t>Īpatnējais enerģijas patēriņš, kWh/m</w:t>
            </w:r>
            <w:r w:rsidRPr="00231A28">
              <w:rPr>
                <w:vertAlign w:val="superscript"/>
              </w:rPr>
              <w:t>2</w:t>
            </w:r>
          </w:p>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72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72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72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840" w:type="dxa"/>
            <w:tcBorders>
              <w:top w:val="single" w:sz="4" w:space="0" w:color="auto"/>
              <w:left w:val="single" w:sz="4" w:space="0" w:color="auto"/>
              <w:bottom w:val="single" w:sz="4" w:space="0" w:color="auto"/>
              <w:right w:val="single" w:sz="4" w:space="0" w:color="auto"/>
            </w:tcBorders>
          </w:tcPr>
          <w:p w:rsidR="000C53B6" w:rsidRPr="00231A28" w:rsidRDefault="000C53B6"/>
        </w:tc>
      </w:tr>
      <w:tr w:rsidR="000C53B6" w:rsidRPr="00231A28" w:rsidTr="000C53B6">
        <w:tc>
          <w:tcPr>
            <w:tcW w:w="5640" w:type="dxa"/>
            <w:vMerge/>
            <w:tcBorders>
              <w:top w:val="single" w:sz="4" w:space="0" w:color="auto"/>
              <w:left w:val="single" w:sz="4" w:space="0" w:color="auto"/>
              <w:bottom w:val="single" w:sz="4" w:space="0" w:color="auto"/>
              <w:right w:val="single" w:sz="4" w:space="0" w:color="auto"/>
            </w:tcBorders>
            <w:vAlign w:val="center"/>
            <w:hideMark/>
          </w:tcPr>
          <w:p w:rsidR="000C53B6" w:rsidRPr="00231A28" w:rsidRDefault="000C53B6"/>
        </w:tc>
        <w:tc>
          <w:tcPr>
            <w:tcW w:w="4560" w:type="dxa"/>
            <w:tcBorders>
              <w:top w:val="single" w:sz="4" w:space="0" w:color="auto"/>
              <w:left w:val="single" w:sz="4" w:space="0" w:color="auto"/>
              <w:bottom w:val="single" w:sz="4" w:space="0" w:color="auto"/>
              <w:right w:val="single" w:sz="4" w:space="0" w:color="auto"/>
            </w:tcBorders>
            <w:hideMark/>
          </w:tcPr>
          <w:p w:rsidR="000C53B6" w:rsidRPr="00231A28" w:rsidRDefault="000C53B6">
            <w:pPr>
              <w:ind w:left="34"/>
            </w:pPr>
            <w:r w:rsidRPr="00231A28">
              <w:t>CO</w:t>
            </w:r>
            <w:r w:rsidRPr="00231A28">
              <w:rPr>
                <w:vertAlign w:val="subscript"/>
              </w:rPr>
              <w:t>2</w:t>
            </w:r>
            <w:r w:rsidRPr="00231A28">
              <w:t xml:space="preserve"> emisijas apjoms, </w:t>
            </w:r>
            <w:r w:rsidRPr="00231A28">
              <w:rPr>
                <w:bCs/>
              </w:rPr>
              <w:t>t*</w:t>
            </w:r>
          </w:p>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72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72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72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840" w:type="dxa"/>
            <w:tcBorders>
              <w:top w:val="single" w:sz="4" w:space="0" w:color="auto"/>
              <w:left w:val="single" w:sz="4" w:space="0" w:color="auto"/>
              <w:bottom w:val="single" w:sz="4" w:space="0" w:color="auto"/>
              <w:right w:val="single" w:sz="4" w:space="0" w:color="auto"/>
            </w:tcBorders>
          </w:tcPr>
          <w:p w:rsidR="000C53B6" w:rsidRPr="00231A28" w:rsidRDefault="000C53B6"/>
        </w:tc>
      </w:tr>
      <w:tr w:rsidR="000C53B6" w:rsidRPr="00231A28" w:rsidTr="000C53B6">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0C53B6" w:rsidRPr="00231A28" w:rsidRDefault="000C53B6">
            <w:r w:rsidRPr="00231A28">
              <w:t>2010</w:t>
            </w:r>
          </w:p>
        </w:tc>
        <w:tc>
          <w:tcPr>
            <w:tcW w:w="4560" w:type="dxa"/>
            <w:tcBorders>
              <w:top w:val="single" w:sz="4" w:space="0" w:color="auto"/>
              <w:left w:val="single" w:sz="4" w:space="0" w:color="auto"/>
              <w:bottom w:val="single" w:sz="4" w:space="0" w:color="auto"/>
              <w:right w:val="single" w:sz="4" w:space="0" w:color="auto"/>
            </w:tcBorders>
            <w:hideMark/>
          </w:tcPr>
          <w:p w:rsidR="000C53B6" w:rsidRPr="00231A28" w:rsidRDefault="000C53B6">
            <w:pPr>
              <w:ind w:left="34"/>
              <w:rPr>
                <w:bCs/>
              </w:rPr>
            </w:pPr>
            <w:r w:rsidRPr="00231A28">
              <w:t xml:space="preserve">Kopējais enerģijas patēriņš, </w:t>
            </w:r>
            <w:proofErr w:type="spellStart"/>
            <w:r w:rsidRPr="00231A28">
              <w:t>MWh</w:t>
            </w:r>
            <w:proofErr w:type="spellEnd"/>
          </w:p>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72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72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72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840" w:type="dxa"/>
            <w:tcBorders>
              <w:top w:val="single" w:sz="4" w:space="0" w:color="auto"/>
              <w:left w:val="single" w:sz="4" w:space="0" w:color="auto"/>
              <w:bottom w:val="single" w:sz="4" w:space="0" w:color="auto"/>
              <w:right w:val="single" w:sz="4" w:space="0" w:color="auto"/>
            </w:tcBorders>
          </w:tcPr>
          <w:p w:rsidR="000C53B6" w:rsidRPr="00231A28" w:rsidRDefault="000C53B6"/>
        </w:tc>
      </w:tr>
      <w:tr w:rsidR="000C53B6" w:rsidRPr="00231A28" w:rsidTr="000C53B6">
        <w:tc>
          <w:tcPr>
            <w:tcW w:w="5640" w:type="dxa"/>
            <w:vMerge/>
            <w:tcBorders>
              <w:top w:val="single" w:sz="4" w:space="0" w:color="auto"/>
              <w:left w:val="single" w:sz="4" w:space="0" w:color="auto"/>
              <w:bottom w:val="single" w:sz="4" w:space="0" w:color="auto"/>
              <w:right w:val="single" w:sz="4" w:space="0" w:color="auto"/>
            </w:tcBorders>
            <w:vAlign w:val="center"/>
            <w:hideMark/>
          </w:tcPr>
          <w:p w:rsidR="000C53B6" w:rsidRPr="00231A28" w:rsidRDefault="000C53B6"/>
        </w:tc>
        <w:tc>
          <w:tcPr>
            <w:tcW w:w="4560" w:type="dxa"/>
            <w:tcBorders>
              <w:top w:val="single" w:sz="4" w:space="0" w:color="auto"/>
              <w:left w:val="single" w:sz="4" w:space="0" w:color="auto"/>
              <w:bottom w:val="single" w:sz="4" w:space="0" w:color="auto"/>
              <w:right w:val="single" w:sz="4" w:space="0" w:color="auto"/>
            </w:tcBorders>
            <w:hideMark/>
          </w:tcPr>
          <w:p w:rsidR="000C53B6" w:rsidRPr="00231A28" w:rsidRDefault="000C53B6">
            <w:pPr>
              <w:ind w:left="34"/>
              <w:rPr>
                <w:bCs/>
              </w:rPr>
            </w:pPr>
            <w:r w:rsidRPr="00231A28">
              <w:t>Īpatnējais enerģijas patēriņš, kWh/m</w:t>
            </w:r>
            <w:r w:rsidRPr="00231A28">
              <w:rPr>
                <w:vertAlign w:val="superscript"/>
              </w:rPr>
              <w:t>2</w:t>
            </w:r>
          </w:p>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72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72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72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840" w:type="dxa"/>
            <w:tcBorders>
              <w:top w:val="single" w:sz="4" w:space="0" w:color="auto"/>
              <w:left w:val="single" w:sz="4" w:space="0" w:color="auto"/>
              <w:bottom w:val="single" w:sz="4" w:space="0" w:color="auto"/>
              <w:right w:val="single" w:sz="4" w:space="0" w:color="auto"/>
            </w:tcBorders>
          </w:tcPr>
          <w:p w:rsidR="000C53B6" w:rsidRPr="00231A28" w:rsidRDefault="000C53B6"/>
        </w:tc>
      </w:tr>
      <w:tr w:rsidR="000C53B6" w:rsidRPr="00231A28" w:rsidTr="000C53B6">
        <w:tc>
          <w:tcPr>
            <w:tcW w:w="5640" w:type="dxa"/>
            <w:vMerge/>
            <w:tcBorders>
              <w:top w:val="single" w:sz="4" w:space="0" w:color="auto"/>
              <w:left w:val="single" w:sz="4" w:space="0" w:color="auto"/>
              <w:bottom w:val="single" w:sz="4" w:space="0" w:color="auto"/>
              <w:right w:val="single" w:sz="4" w:space="0" w:color="auto"/>
            </w:tcBorders>
            <w:vAlign w:val="center"/>
            <w:hideMark/>
          </w:tcPr>
          <w:p w:rsidR="000C53B6" w:rsidRPr="00231A28" w:rsidRDefault="000C53B6"/>
        </w:tc>
        <w:tc>
          <w:tcPr>
            <w:tcW w:w="4560" w:type="dxa"/>
            <w:tcBorders>
              <w:top w:val="single" w:sz="4" w:space="0" w:color="auto"/>
              <w:left w:val="single" w:sz="4" w:space="0" w:color="auto"/>
              <w:bottom w:val="single" w:sz="4" w:space="0" w:color="auto"/>
              <w:right w:val="single" w:sz="4" w:space="0" w:color="auto"/>
            </w:tcBorders>
            <w:hideMark/>
          </w:tcPr>
          <w:p w:rsidR="000C53B6" w:rsidRPr="00231A28" w:rsidRDefault="000C53B6">
            <w:pPr>
              <w:ind w:left="34"/>
              <w:rPr>
                <w:bCs/>
              </w:rPr>
            </w:pPr>
            <w:r w:rsidRPr="00231A28">
              <w:t>CO</w:t>
            </w:r>
            <w:r w:rsidRPr="00231A28">
              <w:rPr>
                <w:vertAlign w:val="subscript"/>
              </w:rPr>
              <w:t>2</w:t>
            </w:r>
            <w:r w:rsidRPr="00231A28">
              <w:t xml:space="preserve"> emisijas apjoms, </w:t>
            </w:r>
            <w:r w:rsidRPr="00231A28">
              <w:rPr>
                <w:bCs/>
              </w:rPr>
              <w:t>t*</w:t>
            </w:r>
          </w:p>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72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72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72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840" w:type="dxa"/>
            <w:tcBorders>
              <w:top w:val="single" w:sz="4" w:space="0" w:color="auto"/>
              <w:left w:val="single" w:sz="4" w:space="0" w:color="auto"/>
              <w:bottom w:val="single" w:sz="4" w:space="0" w:color="auto"/>
              <w:right w:val="single" w:sz="4" w:space="0" w:color="auto"/>
            </w:tcBorders>
          </w:tcPr>
          <w:p w:rsidR="000C53B6" w:rsidRPr="00231A28" w:rsidRDefault="000C53B6"/>
        </w:tc>
      </w:tr>
      <w:tr w:rsidR="000C53B6" w:rsidRPr="00231A28" w:rsidTr="000C53B6">
        <w:trPr>
          <w:cantSplit/>
          <w:trHeight w:val="180"/>
        </w:trPr>
        <w:tc>
          <w:tcPr>
            <w:tcW w:w="1080" w:type="dxa"/>
            <w:vMerge w:val="restart"/>
            <w:tcBorders>
              <w:top w:val="single" w:sz="4" w:space="0" w:color="auto"/>
              <w:left w:val="single" w:sz="4" w:space="0" w:color="auto"/>
              <w:bottom w:val="single" w:sz="4" w:space="0" w:color="auto"/>
              <w:right w:val="single" w:sz="4" w:space="0" w:color="auto"/>
            </w:tcBorders>
            <w:hideMark/>
          </w:tcPr>
          <w:p w:rsidR="000C53B6" w:rsidRPr="00231A28" w:rsidRDefault="000C53B6">
            <w:pPr>
              <w:ind w:left="12" w:hanging="12"/>
            </w:pPr>
            <w:r w:rsidRPr="00231A28">
              <w:t>2011</w:t>
            </w:r>
          </w:p>
        </w:tc>
        <w:tc>
          <w:tcPr>
            <w:tcW w:w="4560" w:type="dxa"/>
            <w:tcBorders>
              <w:top w:val="single" w:sz="4" w:space="0" w:color="auto"/>
              <w:left w:val="single" w:sz="4" w:space="0" w:color="auto"/>
              <w:bottom w:val="single" w:sz="4" w:space="0" w:color="auto"/>
              <w:right w:val="single" w:sz="4" w:space="0" w:color="auto"/>
            </w:tcBorders>
            <w:hideMark/>
          </w:tcPr>
          <w:p w:rsidR="000C53B6" w:rsidRPr="00231A28" w:rsidRDefault="000C53B6">
            <w:r w:rsidRPr="00231A28">
              <w:t xml:space="preserve">Kopējais enerģijas patēriņš, </w:t>
            </w:r>
            <w:proofErr w:type="spellStart"/>
            <w:r w:rsidRPr="00231A28">
              <w:t>MWh</w:t>
            </w:r>
            <w:proofErr w:type="spellEnd"/>
          </w:p>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72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72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72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840" w:type="dxa"/>
            <w:tcBorders>
              <w:top w:val="single" w:sz="4" w:space="0" w:color="auto"/>
              <w:left w:val="single" w:sz="4" w:space="0" w:color="auto"/>
              <w:bottom w:val="single" w:sz="4" w:space="0" w:color="auto"/>
              <w:right w:val="single" w:sz="4" w:space="0" w:color="auto"/>
            </w:tcBorders>
          </w:tcPr>
          <w:p w:rsidR="000C53B6" w:rsidRPr="00231A28" w:rsidRDefault="000C53B6"/>
        </w:tc>
      </w:tr>
      <w:tr w:rsidR="000C53B6" w:rsidRPr="00231A28" w:rsidTr="000C53B6">
        <w:trPr>
          <w:cantSplit/>
          <w:trHeight w:val="330"/>
        </w:trPr>
        <w:tc>
          <w:tcPr>
            <w:tcW w:w="5640" w:type="dxa"/>
            <w:vMerge/>
            <w:tcBorders>
              <w:top w:val="single" w:sz="4" w:space="0" w:color="auto"/>
              <w:left w:val="single" w:sz="4" w:space="0" w:color="auto"/>
              <w:bottom w:val="single" w:sz="4" w:space="0" w:color="auto"/>
              <w:right w:val="single" w:sz="4" w:space="0" w:color="auto"/>
            </w:tcBorders>
            <w:vAlign w:val="center"/>
            <w:hideMark/>
          </w:tcPr>
          <w:p w:rsidR="000C53B6" w:rsidRPr="00231A28" w:rsidRDefault="000C53B6"/>
        </w:tc>
        <w:tc>
          <w:tcPr>
            <w:tcW w:w="4560" w:type="dxa"/>
            <w:tcBorders>
              <w:top w:val="single" w:sz="4" w:space="0" w:color="auto"/>
              <w:left w:val="single" w:sz="4" w:space="0" w:color="auto"/>
              <w:bottom w:val="single" w:sz="4" w:space="0" w:color="auto"/>
              <w:right w:val="single" w:sz="4" w:space="0" w:color="auto"/>
            </w:tcBorders>
            <w:hideMark/>
          </w:tcPr>
          <w:p w:rsidR="000C53B6" w:rsidRPr="00231A28" w:rsidRDefault="000C53B6">
            <w:r w:rsidRPr="00231A28">
              <w:t>Īpatnējais enerģijas patēriņš, kWh/m</w:t>
            </w:r>
            <w:r w:rsidRPr="00231A28">
              <w:rPr>
                <w:vertAlign w:val="superscript"/>
              </w:rPr>
              <w:t>2</w:t>
            </w:r>
          </w:p>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72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72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72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840" w:type="dxa"/>
            <w:tcBorders>
              <w:top w:val="single" w:sz="4" w:space="0" w:color="auto"/>
              <w:left w:val="single" w:sz="4" w:space="0" w:color="auto"/>
              <w:bottom w:val="single" w:sz="4" w:space="0" w:color="auto"/>
              <w:right w:val="single" w:sz="4" w:space="0" w:color="auto"/>
            </w:tcBorders>
          </w:tcPr>
          <w:p w:rsidR="000C53B6" w:rsidRPr="00231A28" w:rsidRDefault="000C53B6"/>
        </w:tc>
      </w:tr>
      <w:tr w:rsidR="000C53B6" w:rsidRPr="00231A28" w:rsidTr="000C53B6">
        <w:trPr>
          <w:cantSplit/>
          <w:trHeight w:val="330"/>
        </w:trPr>
        <w:tc>
          <w:tcPr>
            <w:tcW w:w="5640" w:type="dxa"/>
            <w:vMerge/>
            <w:tcBorders>
              <w:top w:val="single" w:sz="4" w:space="0" w:color="auto"/>
              <w:left w:val="single" w:sz="4" w:space="0" w:color="auto"/>
              <w:bottom w:val="single" w:sz="4" w:space="0" w:color="auto"/>
              <w:right w:val="single" w:sz="4" w:space="0" w:color="auto"/>
            </w:tcBorders>
            <w:vAlign w:val="center"/>
            <w:hideMark/>
          </w:tcPr>
          <w:p w:rsidR="000C53B6" w:rsidRPr="00231A28" w:rsidRDefault="000C53B6"/>
        </w:tc>
        <w:tc>
          <w:tcPr>
            <w:tcW w:w="4560" w:type="dxa"/>
            <w:tcBorders>
              <w:top w:val="single" w:sz="4" w:space="0" w:color="auto"/>
              <w:left w:val="single" w:sz="4" w:space="0" w:color="auto"/>
              <w:bottom w:val="single" w:sz="4" w:space="0" w:color="auto"/>
              <w:right w:val="single" w:sz="4" w:space="0" w:color="auto"/>
            </w:tcBorders>
            <w:hideMark/>
          </w:tcPr>
          <w:p w:rsidR="000C53B6" w:rsidRPr="00231A28" w:rsidRDefault="000C53B6">
            <w:pPr>
              <w:ind w:left="34"/>
            </w:pPr>
            <w:r w:rsidRPr="00231A28">
              <w:t>CO</w:t>
            </w:r>
            <w:r w:rsidRPr="00231A28">
              <w:rPr>
                <w:vertAlign w:val="subscript"/>
              </w:rPr>
              <w:t>2</w:t>
            </w:r>
            <w:r w:rsidRPr="00231A28">
              <w:t xml:space="preserve"> emisijas apjoms, </w:t>
            </w:r>
            <w:r w:rsidRPr="00231A28">
              <w:rPr>
                <w:bCs/>
              </w:rPr>
              <w:t>t*</w:t>
            </w:r>
          </w:p>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72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72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72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840" w:type="dxa"/>
            <w:tcBorders>
              <w:top w:val="single" w:sz="4" w:space="0" w:color="auto"/>
              <w:left w:val="single" w:sz="4" w:space="0" w:color="auto"/>
              <w:bottom w:val="single" w:sz="4" w:space="0" w:color="auto"/>
              <w:right w:val="single" w:sz="4" w:space="0" w:color="auto"/>
            </w:tcBorders>
          </w:tcPr>
          <w:p w:rsidR="000C53B6" w:rsidRPr="00231A28" w:rsidRDefault="000C53B6"/>
        </w:tc>
      </w:tr>
    </w:tbl>
    <w:p w:rsidR="000C53B6" w:rsidRPr="00231A28" w:rsidRDefault="000C53B6" w:rsidP="000C53B6">
      <w:pPr>
        <w:rPr>
          <w:bCs/>
          <w:i/>
        </w:rPr>
      </w:pPr>
      <w:r w:rsidRPr="00231A28">
        <w:rPr>
          <w:bCs/>
          <w:i/>
        </w:rPr>
        <w:t xml:space="preserve">* Aprēķina, reizinot </w:t>
      </w:r>
      <w:r w:rsidRPr="00231A28">
        <w:rPr>
          <w:i/>
        </w:rPr>
        <w:t xml:space="preserve">kopējo enerģijas patēriņu ar </w:t>
      </w:r>
      <w:r w:rsidRPr="00231A28">
        <w:rPr>
          <w:bCs/>
          <w:i/>
        </w:rPr>
        <w:t>CO</w:t>
      </w:r>
      <w:r w:rsidRPr="00231A28">
        <w:rPr>
          <w:bCs/>
          <w:i/>
          <w:vertAlign w:val="subscript"/>
        </w:rPr>
        <w:t>2</w:t>
      </w:r>
      <w:r w:rsidRPr="00231A28">
        <w:rPr>
          <w:bCs/>
          <w:i/>
        </w:rPr>
        <w:t xml:space="preserve"> emisijas faktoru (t CO</w:t>
      </w:r>
      <w:r w:rsidRPr="00231A28">
        <w:rPr>
          <w:bCs/>
          <w:i/>
          <w:vertAlign w:val="subscript"/>
        </w:rPr>
        <w:t xml:space="preserve">2 </w:t>
      </w:r>
      <w:r w:rsidRPr="00231A28">
        <w:rPr>
          <w:bCs/>
          <w:i/>
        </w:rPr>
        <w:t xml:space="preserve">/ </w:t>
      </w:r>
      <w:proofErr w:type="spellStart"/>
      <w:r w:rsidRPr="00231A28">
        <w:rPr>
          <w:bCs/>
          <w:i/>
        </w:rPr>
        <w:t>MWh</w:t>
      </w:r>
      <w:proofErr w:type="spellEnd"/>
      <w:r w:rsidRPr="00231A28">
        <w:rPr>
          <w:bCs/>
          <w:i/>
        </w:rPr>
        <w:t>).</w:t>
      </w:r>
    </w:p>
    <w:p w:rsidR="000C53B6" w:rsidRPr="00231A28" w:rsidRDefault="000C53B6" w:rsidP="000C53B6"/>
    <w:p w:rsidR="000C53B6" w:rsidRPr="00231A28" w:rsidRDefault="000C53B6" w:rsidP="000C53B6">
      <w:r w:rsidRPr="00231A28">
        <w:t>4.1.3. Karstā ūdens patēriņš</w:t>
      </w:r>
    </w:p>
    <w:tbl>
      <w:tblPr>
        <w:tblW w:w="14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4560"/>
        <w:gridCol w:w="600"/>
        <w:gridCol w:w="600"/>
        <w:gridCol w:w="600"/>
        <w:gridCol w:w="600"/>
        <w:gridCol w:w="600"/>
        <w:gridCol w:w="600"/>
        <w:gridCol w:w="600"/>
        <w:gridCol w:w="600"/>
        <w:gridCol w:w="600"/>
        <w:gridCol w:w="600"/>
        <w:gridCol w:w="720"/>
        <w:gridCol w:w="720"/>
        <w:gridCol w:w="720"/>
        <w:gridCol w:w="840"/>
      </w:tblGrid>
      <w:tr w:rsidR="000C53B6" w:rsidRPr="00231A28" w:rsidTr="000C53B6">
        <w:trPr>
          <w:cantSplit/>
          <w:trHeight w:val="1290"/>
        </w:trPr>
        <w:tc>
          <w:tcPr>
            <w:tcW w:w="5640" w:type="dxa"/>
            <w:gridSpan w:val="2"/>
            <w:tcBorders>
              <w:top w:val="single" w:sz="4" w:space="0" w:color="auto"/>
              <w:left w:val="single" w:sz="4" w:space="0" w:color="auto"/>
              <w:bottom w:val="single" w:sz="4" w:space="0" w:color="auto"/>
              <w:right w:val="single" w:sz="4" w:space="0" w:color="auto"/>
            </w:tcBorders>
            <w:vAlign w:val="center"/>
            <w:hideMark/>
          </w:tcPr>
          <w:p w:rsidR="000C53B6" w:rsidRPr="00231A28" w:rsidRDefault="000C53B6">
            <w:pPr>
              <w:rPr>
                <w:b/>
              </w:rPr>
            </w:pPr>
            <w:r w:rsidRPr="00231A28">
              <w:t>gads</w:t>
            </w:r>
          </w:p>
        </w:tc>
        <w:tc>
          <w:tcPr>
            <w:tcW w:w="600" w:type="dxa"/>
            <w:tcBorders>
              <w:top w:val="single" w:sz="4" w:space="0" w:color="auto"/>
              <w:left w:val="single" w:sz="4" w:space="0" w:color="auto"/>
              <w:bottom w:val="single" w:sz="4" w:space="0" w:color="auto"/>
              <w:right w:val="single" w:sz="4" w:space="0" w:color="auto"/>
            </w:tcBorders>
            <w:textDirection w:val="btLr"/>
            <w:vAlign w:val="center"/>
            <w:hideMark/>
          </w:tcPr>
          <w:p w:rsidR="000C53B6" w:rsidRPr="00231A28" w:rsidRDefault="000C53B6">
            <w:pPr>
              <w:ind w:left="113" w:right="113"/>
              <w:jc w:val="center"/>
              <w:rPr>
                <w:b/>
              </w:rPr>
            </w:pPr>
            <w:r w:rsidRPr="00231A28">
              <w:rPr>
                <w:b/>
              </w:rPr>
              <w:t>Janvāris</w:t>
            </w:r>
          </w:p>
        </w:tc>
        <w:tc>
          <w:tcPr>
            <w:tcW w:w="600" w:type="dxa"/>
            <w:tcBorders>
              <w:top w:val="single" w:sz="4" w:space="0" w:color="auto"/>
              <w:left w:val="single" w:sz="4" w:space="0" w:color="auto"/>
              <w:bottom w:val="single" w:sz="4" w:space="0" w:color="auto"/>
              <w:right w:val="single" w:sz="4" w:space="0" w:color="auto"/>
            </w:tcBorders>
            <w:textDirection w:val="btLr"/>
            <w:vAlign w:val="center"/>
            <w:hideMark/>
          </w:tcPr>
          <w:p w:rsidR="000C53B6" w:rsidRPr="00231A28" w:rsidRDefault="000C53B6">
            <w:pPr>
              <w:ind w:left="113" w:right="113"/>
              <w:jc w:val="center"/>
              <w:rPr>
                <w:b/>
              </w:rPr>
            </w:pPr>
            <w:r w:rsidRPr="00231A28">
              <w:rPr>
                <w:b/>
              </w:rPr>
              <w:t>Februāris</w:t>
            </w:r>
          </w:p>
        </w:tc>
        <w:tc>
          <w:tcPr>
            <w:tcW w:w="600" w:type="dxa"/>
            <w:tcBorders>
              <w:top w:val="single" w:sz="4" w:space="0" w:color="auto"/>
              <w:left w:val="single" w:sz="4" w:space="0" w:color="auto"/>
              <w:bottom w:val="single" w:sz="4" w:space="0" w:color="auto"/>
              <w:right w:val="single" w:sz="4" w:space="0" w:color="auto"/>
            </w:tcBorders>
            <w:textDirection w:val="btLr"/>
            <w:vAlign w:val="center"/>
            <w:hideMark/>
          </w:tcPr>
          <w:p w:rsidR="000C53B6" w:rsidRPr="00231A28" w:rsidRDefault="000C53B6">
            <w:pPr>
              <w:ind w:left="113" w:right="113"/>
              <w:jc w:val="center"/>
              <w:rPr>
                <w:b/>
              </w:rPr>
            </w:pPr>
            <w:r w:rsidRPr="00231A28">
              <w:rPr>
                <w:b/>
              </w:rPr>
              <w:t>Marts</w:t>
            </w:r>
          </w:p>
        </w:tc>
        <w:tc>
          <w:tcPr>
            <w:tcW w:w="600" w:type="dxa"/>
            <w:tcBorders>
              <w:top w:val="single" w:sz="4" w:space="0" w:color="auto"/>
              <w:left w:val="single" w:sz="4" w:space="0" w:color="auto"/>
              <w:bottom w:val="single" w:sz="4" w:space="0" w:color="auto"/>
              <w:right w:val="single" w:sz="4" w:space="0" w:color="auto"/>
            </w:tcBorders>
            <w:textDirection w:val="btLr"/>
            <w:vAlign w:val="center"/>
            <w:hideMark/>
          </w:tcPr>
          <w:p w:rsidR="000C53B6" w:rsidRPr="00231A28" w:rsidRDefault="000C53B6">
            <w:pPr>
              <w:ind w:left="113" w:right="113"/>
              <w:jc w:val="center"/>
              <w:rPr>
                <w:b/>
              </w:rPr>
            </w:pPr>
            <w:r w:rsidRPr="00231A28">
              <w:rPr>
                <w:b/>
              </w:rPr>
              <w:t>Aprīlis</w:t>
            </w:r>
          </w:p>
        </w:tc>
        <w:tc>
          <w:tcPr>
            <w:tcW w:w="600" w:type="dxa"/>
            <w:tcBorders>
              <w:top w:val="single" w:sz="4" w:space="0" w:color="auto"/>
              <w:left w:val="single" w:sz="4" w:space="0" w:color="auto"/>
              <w:bottom w:val="single" w:sz="4" w:space="0" w:color="auto"/>
              <w:right w:val="single" w:sz="4" w:space="0" w:color="auto"/>
            </w:tcBorders>
            <w:textDirection w:val="btLr"/>
            <w:vAlign w:val="center"/>
            <w:hideMark/>
          </w:tcPr>
          <w:p w:rsidR="000C53B6" w:rsidRPr="00231A28" w:rsidRDefault="000C53B6">
            <w:pPr>
              <w:ind w:left="113" w:right="113"/>
              <w:jc w:val="center"/>
              <w:rPr>
                <w:b/>
              </w:rPr>
            </w:pPr>
            <w:r w:rsidRPr="00231A28">
              <w:rPr>
                <w:b/>
              </w:rPr>
              <w:t>Maijs</w:t>
            </w:r>
          </w:p>
        </w:tc>
        <w:tc>
          <w:tcPr>
            <w:tcW w:w="600" w:type="dxa"/>
            <w:tcBorders>
              <w:top w:val="single" w:sz="4" w:space="0" w:color="auto"/>
              <w:left w:val="single" w:sz="4" w:space="0" w:color="auto"/>
              <w:bottom w:val="single" w:sz="4" w:space="0" w:color="auto"/>
              <w:right w:val="single" w:sz="4" w:space="0" w:color="auto"/>
            </w:tcBorders>
            <w:textDirection w:val="btLr"/>
            <w:vAlign w:val="center"/>
            <w:hideMark/>
          </w:tcPr>
          <w:p w:rsidR="000C53B6" w:rsidRPr="00231A28" w:rsidRDefault="000C53B6">
            <w:pPr>
              <w:ind w:left="113" w:right="113"/>
              <w:jc w:val="center"/>
              <w:rPr>
                <w:b/>
              </w:rPr>
            </w:pPr>
            <w:r w:rsidRPr="00231A28">
              <w:rPr>
                <w:b/>
              </w:rPr>
              <w:t>Jūnijs</w:t>
            </w:r>
          </w:p>
        </w:tc>
        <w:tc>
          <w:tcPr>
            <w:tcW w:w="600" w:type="dxa"/>
            <w:tcBorders>
              <w:top w:val="single" w:sz="4" w:space="0" w:color="auto"/>
              <w:left w:val="single" w:sz="4" w:space="0" w:color="auto"/>
              <w:bottom w:val="single" w:sz="4" w:space="0" w:color="auto"/>
              <w:right w:val="single" w:sz="4" w:space="0" w:color="auto"/>
            </w:tcBorders>
            <w:textDirection w:val="btLr"/>
            <w:vAlign w:val="center"/>
            <w:hideMark/>
          </w:tcPr>
          <w:p w:rsidR="000C53B6" w:rsidRPr="00231A28" w:rsidRDefault="000C53B6">
            <w:pPr>
              <w:ind w:left="113" w:right="113"/>
              <w:jc w:val="center"/>
              <w:rPr>
                <w:b/>
              </w:rPr>
            </w:pPr>
            <w:r w:rsidRPr="00231A28">
              <w:rPr>
                <w:b/>
              </w:rPr>
              <w:t>Jūlijs</w:t>
            </w:r>
          </w:p>
        </w:tc>
        <w:tc>
          <w:tcPr>
            <w:tcW w:w="600" w:type="dxa"/>
            <w:tcBorders>
              <w:top w:val="single" w:sz="4" w:space="0" w:color="auto"/>
              <w:left w:val="single" w:sz="4" w:space="0" w:color="auto"/>
              <w:bottom w:val="single" w:sz="4" w:space="0" w:color="auto"/>
              <w:right w:val="single" w:sz="4" w:space="0" w:color="auto"/>
            </w:tcBorders>
            <w:textDirection w:val="btLr"/>
            <w:vAlign w:val="center"/>
            <w:hideMark/>
          </w:tcPr>
          <w:p w:rsidR="000C53B6" w:rsidRPr="00231A28" w:rsidRDefault="000C53B6">
            <w:pPr>
              <w:ind w:left="113" w:right="113"/>
              <w:jc w:val="center"/>
              <w:rPr>
                <w:b/>
              </w:rPr>
            </w:pPr>
            <w:r w:rsidRPr="00231A28">
              <w:rPr>
                <w:b/>
              </w:rPr>
              <w:t>Augusts</w:t>
            </w:r>
          </w:p>
        </w:tc>
        <w:tc>
          <w:tcPr>
            <w:tcW w:w="600" w:type="dxa"/>
            <w:tcBorders>
              <w:top w:val="single" w:sz="4" w:space="0" w:color="auto"/>
              <w:left w:val="single" w:sz="4" w:space="0" w:color="auto"/>
              <w:bottom w:val="single" w:sz="4" w:space="0" w:color="auto"/>
              <w:right w:val="single" w:sz="4" w:space="0" w:color="auto"/>
            </w:tcBorders>
            <w:textDirection w:val="btLr"/>
            <w:vAlign w:val="center"/>
            <w:hideMark/>
          </w:tcPr>
          <w:p w:rsidR="000C53B6" w:rsidRPr="00231A28" w:rsidRDefault="000C53B6">
            <w:pPr>
              <w:ind w:left="113" w:right="113"/>
              <w:jc w:val="center"/>
              <w:rPr>
                <w:b/>
              </w:rPr>
            </w:pPr>
            <w:r w:rsidRPr="00231A28">
              <w:rPr>
                <w:b/>
              </w:rPr>
              <w:t>Septembris</w:t>
            </w:r>
          </w:p>
        </w:tc>
        <w:tc>
          <w:tcPr>
            <w:tcW w:w="600" w:type="dxa"/>
            <w:tcBorders>
              <w:top w:val="single" w:sz="4" w:space="0" w:color="auto"/>
              <w:left w:val="single" w:sz="4" w:space="0" w:color="auto"/>
              <w:bottom w:val="single" w:sz="4" w:space="0" w:color="auto"/>
              <w:right w:val="single" w:sz="4" w:space="0" w:color="auto"/>
            </w:tcBorders>
            <w:textDirection w:val="btLr"/>
            <w:vAlign w:val="center"/>
            <w:hideMark/>
          </w:tcPr>
          <w:p w:rsidR="000C53B6" w:rsidRPr="00231A28" w:rsidRDefault="000C53B6">
            <w:pPr>
              <w:ind w:left="113" w:right="113"/>
              <w:jc w:val="center"/>
              <w:rPr>
                <w:b/>
              </w:rPr>
            </w:pPr>
            <w:r w:rsidRPr="00231A28">
              <w:rPr>
                <w:b/>
              </w:rPr>
              <w:t>Oktobris</w:t>
            </w:r>
          </w:p>
        </w:tc>
        <w:tc>
          <w:tcPr>
            <w:tcW w:w="720" w:type="dxa"/>
            <w:tcBorders>
              <w:top w:val="single" w:sz="4" w:space="0" w:color="auto"/>
              <w:left w:val="single" w:sz="4" w:space="0" w:color="auto"/>
              <w:bottom w:val="single" w:sz="4" w:space="0" w:color="auto"/>
              <w:right w:val="single" w:sz="4" w:space="0" w:color="auto"/>
            </w:tcBorders>
            <w:textDirection w:val="btLr"/>
            <w:vAlign w:val="center"/>
            <w:hideMark/>
          </w:tcPr>
          <w:p w:rsidR="000C53B6" w:rsidRPr="00231A28" w:rsidRDefault="000C53B6">
            <w:pPr>
              <w:ind w:left="113" w:right="113"/>
              <w:jc w:val="center"/>
              <w:rPr>
                <w:b/>
              </w:rPr>
            </w:pPr>
            <w:r w:rsidRPr="00231A28">
              <w:rPr>
                <w:b/>
              </w:rPr>
              <w:t>Novembris</w:t>
            </w:r>
          </w:p>
        </w:tc>
        <w:tc>
          <w:tcPr>
            <w:tcW w:w="720" w:type="dxa"/>
            <w:tcBorders>
              <w:top w:val="single" w:sz="4" w:space="0" w:color="auto"/>
              <w:left w:val="single" w:sz="4" w:space="0" w:color="auto"/>
              <w:bottom w:val="single" w:sz="4" w:space="0" w:color="auto"/>
              <w:right w:val="single" w:sz="4" w:space="0" w:color="auto"/>
            </w:tcBorders>
            <w:textDirection w:val="btLr"/>
            <w:hideMark/>
          </w:tcPr>
          <w:p w:rsidR="000C53B6" w:rsidRPr="00231A28" w:rsidRDefault="000C53B6">
            <w:pPr>
              <w:ind w:left="113" w:right="113"/>
              <w:jc w:val="center"/>
              <w:rPr>
                <w:b/>
              </w:rPr>
            </w:pPr>
            <w:r w:rsidRPr="00231A28">
              <w:rPr>
                <w:b/>
              </w:rPr>
              <w:t>Decembris</w:t>
            </w:r>
          </w:p>
        </w:tc>
        <w:tc>
          <w:tcPr>
            <w:tcW w:w="720" w:type="dxa"/>
            <w:tcBorders>
              <w:top w:val="single" w:sz="4" w:space="0" w:color="auto"/>
              <w:left w:val="single" w:sz="4" w:space="0" w:color="auto"/>
              <w:bottom w:val="single" w:sz="4" w:space="0" w:color="auto"/>
              <w:right w:val="single" w:sz="4" w:space="0" w:color="auto"/>
            </w:tcBorders>
            <w:textDirection w:val="btLr"/>
            <w:vAlign w:val="center"/>
            <w:hideMark/>
          </w:tcPr>
          <w:p w:rsidR="000C53B6" w:rsidRPr="00231A28" w:rsidRDefault="000C53B6">
            <w:pPr>
              <w:ind w:left="113" w:right="113"/>
              <w:jc w:val="center"/>
              <w:rPr>
                <w:b/>
              </w:rPr>
            </w:pPr>
            <w:r w:rsidRPr="00231A28">
              <w:rPr>
                <w:b/>
              </w:rPr>
              <w:t>Vidēji mēnesī</w:t>
            </w:r>
          </w:p>
        </w:tc>
        <w:tc>
          <w:tcPr>
            <w:tcW w:w="840" w:type="dxa"/>
            <w:tcBorders>
              <w:top w:val="single" w:sz="4" w:space="0" w:color="auto"/>
              <w:left w:val="single" w:sz="4" w:space="0" w:color="auto"/>
              <w:bottom w:val="single" w:sz="4" w:space="0" w:color="auto"/>
              <w:right w:val="single" w:sz="4" w:space="0" w:color="auto"/>
            </w:tcBorders>
            <w:vAlign w:val="center"/>
            <w:hideMark/>
          </w:tcPr>
          <w:p w:rsidR="000C53B6" w:rsidRPr="00231A28" w:rsidRDefault="000C53B6">
            <w:pPr>
              <w:jc w:val="center"/>
              <w:rPr>
                <w:b/>
              </w:rPr>
            </w:pPr>
            <w:r w:rsidRPr="00231A28">
              <w:rPr>
                <w:b/>
              </w:rPr>
              <w:t>Kopā</w:t>
            </w:r>
          </w:p>
        </w:tc>
      </w:tr>
      <w:tr w:rsidR="000C53B6" w:rsidRPr="00231A28" w:rsidTr="000C53B6">
        <w:tc>
          <w:tcPr>
            <w:tcW w:w="1080" w:type="dxa"/>
            <w:tcBorders>
              <w:top w:val="single" w:sz="4" w:space="0" w:color="auto"/>
              <w:left w:val="single" w:sz="4" w:space="0" w:color="auto"/>
              <w:bottom w:val="single" w:sz="4" w:space="0" w:color="auto"/>
              <w:right w:val="single" w:sz="4" w:space="0" w:color="auto"/>
            </w:tcBorders>
            <w:vAlign w:val="center"/>
            <w:hideMark/>
          </w:tcPr>
          <w:p w:rsidR="000C53B6" w:rsidRPr="00231A28" w:rsidRDefault="000C53B6">
            <w:pPr>
              <w:ind w:left="34"/>
            </w:pPr>
            <w:r w:rsidRPr="00231A28">
              <w:t>2009</w:t>
            </w:r>
          </w:p>
        </w:tc>
        <w:tc>
          <w:tcPr>
            <w:tcW w:w="4560" w:type="dxa"/>
            <w:tcBorders>
              <w:top w:val="single" w:sz="4" w:space="0" w:color="auto"/>
              <w:left w:val="single" w:sz="4" w:space="0" w:color="auto"/>
              <w:bottom w:val="single" w:sz="4" w:space="0" w:color="auto"/>
              <w:right w:val="single" w:sz="4" w:space="0" w:color="auto"/>
            </w:tcBorders>
            <w:hideMark/>
          </w:tcPr>
          <w:p w:rsidR="000C53B6" w:rsidRPr="00231A28" w:rsidRDefault="000C53B6">
            <w:r w:rsidRPr="00231A28">
              <w:t>Karstā ūdens patēriņš, m</w:t>
            </w:r>
            <w:r w:rsidRPr="00231A28">
              <w:rPr>
                <w:vertAlign w:val="superscript"/>
              </w:rPr>
              <w:t>3</w:t>
            </w:r>
          </w:p>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72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72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72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840" w:type="dxa"/>
            <w:tcBorders>
              <w:top w:val="single" w:sz="4" w:space="0" w:color="auto"/>
              <w:left w:val="single" w:sz="4" w:space="0" w:color="auto"/>
              <w:bottom w:val="single" w:sz="4" w:space="0" w:color="auto"/>
              <w:right w:val="single" w:sz="4" w:space="0" w:color="auto"/>
            </w:tcBorders>
          </w:tcPr>
          <w:p w:rsidR="000C53B6" w:rsidRPr="00231A28" w:rsidRDefault="000C53B6"/>
        </w:tc>
      </w:tr>
      <w:tr w:rsidR="000C53B6" w:rsidRPr="00231A28" w:rsidTr="000C53B6">
        <w:tc>
          <w:tcPr>
            <w:tcW w:w="1080" w:type="dxa"/>
            <w:tcBorders>
              <w:top w:val="single" w:sz="4" w:space="0" w:color="auto"/>
              <w:left w:val="single" w:sz="4" w:space="0" w:color="auto"/>
              <w:bottom w:val="single" w:sz="4" w:space="0" w:color="auto"/>
              <w:right w:val="single" w:sz="4" w:space="0" w:color="auto"/>
            </w:tcBorders>
            <w:vAlign w:val="center"/>
            <w:hideMark/>
          </w:tcPr>
          <w:p w:rsidR="000C53B6" w:rsidRPr="00231A28" w:rsidRDefault="000C53B6">
            <w:pPr>
              <w:ind w:left="34"/>
            </w:pPr>
            <w:r w:rsidRPr="00231A28">
              <w:t>2010</w:t>
            </w:r>
          </w:p>
        </w:tc>
        <w:tc>
          <w:tcPr>
            <w:tcW w:w="4560" w:type="dxa"/>
            <w:tcBorders>
              <w:top w:val="single" w:sz="4" w:space="0" w:color="auto"/>
              <w:left w:val="single" w:sz="4" w:space="0" w:color="auto"/>
              <w:bottom w:val="single" w:sz="4" w:space="0" w:color="auto"/>
              <w:right w:val="single" w:sz="4" w:space="0" w:color="auto"/>
            </w:tcBorders>
            <w:hideMark/>
          </w:tcPr>
          <w:p w:rsidR="000C53B6" w:rsidRPr="00231A28" w:rsidRDefault="000C53B6">
            <w:r w:rsidRPr="00231A28">
              <w:t>Karstā ūdens patēriņš, m</w:t>
            </w:r>
            <w:r w:rsidRPr="00231A28">
              <w:rPr>
                <w:vertAlign w:val="superscript"/>
              </w:rPr>
              <w:t>3</w:t>
            </w:r>
          </w:p>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72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72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72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840" w:type="dxa"/>
            <w:tcBorders>
              <w:top w:val="single" w:sz="4" w:space="0" w:color="auto"/>
              <w:left w:val="single" w:sz="4" w:space="0" w:color="auto"/>
              <w:bottom w:val="single" w:sz="4" w:space="0" w:color="auto"/>
              <w:right w:val="single" w:sz="4" w:space="0" w:color="auto"/>
            </w:tcBorders>
          </w:tcPr>
          <w:p w:rsidR="000C53B6" w:rsidRPr="00231A28" w:rsidRDefault="000C53B6"/>
        </w:tc>
      </w:tr>
      <w:tr w:rsidR="000C53B6" w:rsidRPr="00231A28" w:rsidTr="000C53B6">
        <w:tc>
          <w:tcPr>
            <w:tcW w:w="1080" w:type="dxa"/>
            <w:tcBorders>
              <w:top w:val="single" w:sz="4" w:space="0" w:color="auto"/>
              <w:left w:val="single" w:sz="4" w:space="0" w:color="auto"/>
              <w:bottom w:val="single" w:sz="4" w:space="0" w:color="auto"/>
              <w:right w:val="single" w:sz="4" w:space="0" w:color="auto"/>
            </w:tcBorders>
            <w:vAlign w:val="center"/>
            <w:hideMark/>
          </w:tcPr>
          <w:p w:rsidR="000C53B6" w:rsidRPr="00231A28" w:rsidRDefault="000C53B6">
            <w:pPr>
              <w:ind w:left="34"/>
            </w:pPr>
            <w:r w:rsidRPr="00231A28">
              <w:t>2011</w:t>
            </w:r>
          </w:p>
        </w:tc>
        <w:tc>
          <w:tcPr>
            <w:tcW w:w="4560" w:type="dxa"/>
            <w:tcBorders>
              <w:top w:val="single" w:sz="4" w:space="0" w:color="auto"/>
              <w:left w:val="single" w:sz="4" w:space="0" w:color="auto"/>
              <w:bottom w:val="single" w:sz="4" w:space="0" w:color="auto"/>
              <w:right w:val="single" w:sz="4" w:space="0" w:color="auto"/>
            </w:tcBorders>
            <w:hideMark/>
          </w:tcPr>
          <w:p w:rsidR="000C53B6" w:rsidRPr="00231A28" w:rsidRDefault="000C53B6">
            <w:r w:rsidRPr="00231A28">
              <w:t>Karstā ūdens patēriņš, m</w:t>
            </w:r>
            <w:r w:rsidRPr="00231A28">
              <w:rPr>
                <w:vertAlign w:val="superscript"/>
              </w:rPr>
              <w:t>3</w:t>
            </w:r>
          </w:p>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72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72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72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840" w:type="dxa"/>
            <w:tcBorders>
              <w:top w:val="single" w:sz="4" w:space="0" w:color="auto"/>
              <w:left w:val="single" w:sz="4" w:space="0" w:color="auto"/>
              <w:bottom w:val="single" w:sz="4" w:space="0" w:color="auto"/>
              <w:right w:val="single" w:sz="4" w:space="0" w:color="auto"/>
            </w:tcBorders>
          </w:tcPr>
          <w:p w:rsidR="000C53B6" w:rsidRPr="00231A28" w:rsidRDefault="000C53B6"/>
        </w:tc>
      </w:tr>
    </w:tbl>
    <w:p w:rsidR="000C53B6" w:rsidRPr="00231A28" w:rsidRDefault="000C53B6" w:rsidP="000C53B6"/>
    <w:p w:rsidR="000C53B6" w:rsidRPr="00231A28" w:rsidRDefault="000C53B6" w:rsidP="000C53B6">
      <w:r w:rsidRPr="00231A28">
        <w:br w:type="page"/>
      </w:r>
    </w:p>
    <w:p w:rsidR="000C53B6" w:rsidRPr="00231A28" w:rsidRDefault="000C53B6" w:rsidP="000C53B6">
      <w:r w:rsidRPr="00231A28">
        <w:t xml:space="preserve">4.1.4. Elektroenerģijas patēriņš </w:t>
      </w:r>
    </w:p>
    <w:tbl>
      <w:tblPr>
        <w:tblpPr w:leftFromText="180" w:rightFromText="180" w:vertAnchor="text" w:tblpY="1"/>
        <w:tblOverlap w:val="never"/>
        <w:tblW w:w="14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513"/>
        <w:gridCol w:w="4560"/>
        <w:gridCol w:w="600"/>
        <w:gridCol w:w="600"/>
        <w:gridCol w:w="600"/>
        <w:gridCol w:w="600"/>
        <w:gridCol w:w="600"/>
        <w:gridCol w:w="600"/>
        <w:gridCol w:w="600"/>
        <w:gridCol w:w="600"/>
        <w:gridCol w:w="600"/>
        <w:gridCol w:w="600"/>
        <w:gridCol w:w="720"/>
        <w:gridCol w:w="720"/>
        <w:gridCol w:w="720"/>
        <w:gridCol w:w="840"/>
      </w:tblGrid>
      <w:tr w:rsidR="000C53B6" w:rsidRPr="00231A28" w:rsidTr="000C53B6">
        <w:trPr>
          <w:cantSplit/>
          <w:trHeight w:val="1290"/>
        </w:trPr>
        <w:tc>
          <w:tcPr>
            <w:tcW w:w="5640" w:type="dxa"/>
            <w:gridSpan w:val="3"/>
            <w:tcBorders>
              <w:top w:val="single" w:sz="4" w:space="0" w:color="auto"/>
              <w:left w:val="single" w:sz="4" w:space="0" w:color="auto"/>
              <w:bottom w:val="single" w:sz="4" w:space="0" w:color="auto"/>
              <w:right w:val="single" w:sz="4" w:space="0" w:color="auto"/>
            </w:tcBorders>
            <w:vAlign w:val="center"/>
          </w:tcPr>
          <w:p w:rsidR="000C53B6" w:rsidRPr="00231A28" w:rsidRDefault="000C53B6"/>
          <w:p w:rsidR="000C53B6" w:rsidRPr="00231A28" w:rsidRDefault="000C53B6"/>
          <w:p w:rsidR="000C53B6" w:rsidRPr="00231A28" w:rsidRDefault="000C53B6">
            <w:r w:rsidRPr="00231A28">
              <w:t>gads</w:t>
            </w:r>
          </w:p>
        </w:tc>
        <w:tc>
          <w:tcPr>
            <w:tcW w:w="600" w:type="dxa"/>
            <w:tcBorders>
              <w:top w:val="single" w:sz="4" w:space="0" w:color="auto"/>
              <w:left w:val="single" w:sz="4" w:space="0" w:color="auto"/>
              <w:bottom w:val="single" w:sz="4" w:space="0" w:color="auto"/>
              <w:right w:val="single" w:sz="4" w:space="0" w:color="auto"/>
            </w:tcBorders>
            <w:textDirection w:val="btLr"/>
            <w:vAlign w:val="center"/>
            <w:hideMark/>
          </w:tcPr>
          <w:p w:rsidR="000C53B6" w:rsidRPr="00231A28" w:rsidRDefault="000C53B6">
            <w:pPr>
              <w:ind w:left="113" w:right="113"/>
              <w:jc w:val="center"/>
              <w:rPr>
                <w:b/>
              </w:rPr>
            </w:pPr>
            <w:r w:rsidRPr="00231A28">
              <w:rPr>
                <w:b/>
              </w:rPr>
              <w:t>Janvāris</w:t>
            </w:r>
          </w:p>
        </w:tc>
        <w:tc>
          <w:tcPr>
            <w:tcW w:w="600" w:type="dxa"/>
            <w:tcBorders>
              <w:top w:val="single" w:sz="4" w:space="0" w:color="auto"/>
              <w:left w:val="single" w:sz="4" w:space="0" w:color="auto"/>
              <w:bottom w:val="single" w:sz="4" w:space="0" w:color="auto"/>
              <w:right w:val="single" w:sz="4" w:space="0" w:color="auto"/>
            </w:tcBorders>
            <w:textDirection w:val="btLr"/>
            <w:vAlign w:val="center"/>
            <w:hideMark/>
          </w:tcPr>
          <w:p w:rsidR="000C53B6" w:rsidRPr="00231A28" w:rsidRDefault="000C53B6">
            <w:pPr>
              <w:ind w:left="113" w:right="113"/>
              <w:jc w:val="center"/>
              <w:rPr>
                <w:b/>
              </w:rPr>
            </w:pPr>
            <w:r w:rsidRPr="00231A28">
              <w:rPr>
                <w:b/>
              </w:rPr>
              <w:t>Februāris</w:t>
            </w:r>
          </w:p>
        </w:tc>
        <w:tc>
          <w:tcPr>
            <w:tcW w:w="600" w:type="dxa"/>
            <w:tcBorders>
              <w:top w:val="single" w:sz="4" w:space="0" w:color="auto"/>
              <w:left w:val="single" w:sz="4" w:space="0" w:color="auto"/>
              <w:bottom w:val="single" w:sz="4" w:space="0" w:color="auto"/>
              <w:right w:val="single" w:sz="4" w:space="0" w:color="auto"/>
            </w:tcBorders>
            <w:textDirection w:val="btLr"/>
            <w:vAlign w:val="center"/>
            <w:hideMark/>
          </w:tcPr>
          <w:p w:rsidR="000C53B6" w:rsidRPr="00231A28" w:rsidRDefault="000C53B6">
            <w:pPr>
              <w:ind w:left="113" w:right="113"/>
              <w:jc w:val="center"/>
              <w:rPr>
                <w:b/>
              </w:rPr>
            </w:pPr>
            <w:r w:rsidRPr="00231A28">
              <w:rPr>
                <w:b/>
              </w:rPr>
              <w:t>Marts</w:t>
            </w:r>
          </w:p>
        </w:tc>
        <w:tc>
          <w:tcPr>
            <w:tcW w:w="600" w:type="dxa"/>
            <w:tcBorders>
              <w:top w:val="single" w:sz="4" w:space="0" w:color="auto"/>
              <w:left w:val="single" w:sz="4" w:space="0" w:color="auto"/>
              <w:bottom w:val="single" w:sz="4" w:space="0" w:color="auto"/>
              <w:right w:val="single" w:sz="4" w:space="0" w:color="auto"/>
            </w:tcBorders>
            <w:textDirection w:val="btLr"/>
            <w:vAlign w:val="center"/>
            <w:hideMark/>
          </w:tcPr>
          <w:p w:rsidR="000C53B6" w:rsidRPr="00231A28" w:rsidRDefault="000C53B6">
            <w:pPr>
              <w:ind w:left="113" w:right="113"/>
              <w:jc w:val="center"/>
              <w:rPr>
                <w:b/>
              </w:rPr>
            </w:pPr>
            <w:r w:rsidRPr="00231A28">
              <w:rPr>
                <w:b/>
              </w:rPr>
              <w:t>Aprīlis</w:t>
            </w:r>
          </w:p>
        </w:tc>
        <w:tc>
          <w:tcPr>
            <w:tcW w:w="600" w:type="dxa"/>
            <w:tcBorders>
              <w:top w:val="single" w:sz="4" w:space="0" w:color="auto"/>
              <w:left w:val="single" w:sz="4" w:space="0" w:color="auto"/>
              <w:bottom w:val="single" w:sz="4" w:space="0" w:color="auto"/>
              <w:right w:val="single" w:sz="4" w:space="0" w:color="auto"/>
            </w:tcBorders>
            <w:textDirection w:val="btLr"/>
            <w:vAlign w:val="center"/>
            <w:hideMark/>
          </w:tcPr>
          <w:p w:rsidR="000C53B6" w:rsidRPr="00231A28" w:rsidRDefault="000C53B6">
            <w:pPr>
              <w:ind w:left="113" w:right="113"/>
              <w:jc w:val="center"/>
              <w:rPr>
                <w:b/>
              </w:rPr>
            </w:pPr>
            <w:r w:rsidRPr="00231A28">
              <w:rPr>
                <w:b/>
              </w:rPr>
              <w:t>Maijs</w:t>
            </w:r>
          </w:p>
        </w:tc>
        <w:tc>
          <w:tcPr>
            <w:tcW w:w="600" w:type="dxa"/>
            <w:tcBorders>
              <w:top w:val="single" w:sz="4" w:space="0" w:color="auto"/>
              <w:left w:val="single" w:sz="4" w:space="0" w:color="auto"/>
              <w:bottom w:val="single" w:sz="4" w:space="0" w:color="auto"/>
              <w:right w:val="single" w:sz="4" w:space="0" w:color="auto"/>
            </w:tcBorders>
            <w:textDirection w:val="btLr"/>
            <w:vAlign w:val="center"/>
            <w:hideMark/>
          </w:tcPr>
          <w:p w:rsidR="000C53B6" w:rsidRPr="00231A28" w:rsidRDefault="000C53B6">
            <w:pPr>
              <w:ind w:left="113" w:right="113"/>
              <w:jc w:val="center"/>
              <w:rPr>
                <w:b/>
              </w:rPr>
            </w:pPr>
            <w:r w:rsidRPr="00231A28">
              <w:rPr>
                <w:b/>
              </w:rPr>
              <w:t>Jūnijs</w:t>
            </w:r>
          </w:p>
        </w:tc>
        <w:tc>
          <w:tcPr>
            <w:tcW w:w="600" w:type="dxa"/>
            <w:tcBorders>
              <w:top w:val="single" w:sz="4" w:space="0" w:color="auto"/>
              <w:left w:val="single" w:sz="4" w:space="0" w:color="auto"/>
              <w:bottom w:val="single" w:sz="4" w:space="0" w:color="auto"/>
              <w:right w:val="single" w:sz="4" w:space="0" w:color="auto"/>
            </w:tcBorders>
            <w:textDirection w:val="btLr"/>
            <w:vAlign w:val="center"/>
            <w:hideMark/>
          </w:tcPr>
          <w:p w:rsidR="000C53B6" w:rsidRPr="00231A28" w:rsidRDefault="000C53B6">
            <w:pPr>
              <w:ind w:left="113" w:right="113"/>
              <w:jc w:val="center"/>
              <w:rPr>
                <w:b/>
              </w:rPr>
            </w:pPr>
            <w:r w:rsidRPr="00231A28">
              <w:rPr>
                <w:b/>
              </w:rPr>
              <w:t>Jūlijs</w:t>
            </w:r>
          </w:p>
        </w:tc>
        <w:tc>
          <w:tcPr>
            <w:tcW w:w="600" w:type="dxa"/>
            <w:tcBorders>
              <w:top w:val="single" w:sz="4" w:space="0" w:color="auto"/>
              <w:left w:val="single" w:sz="4" w:space="0" w:color="auto"/>
              <w:bottom w:val="single" w:sz="4" w:space="0" w:color="auto"/>
              <w:right w:val="single" w:sz="4" w:space="0" w:color="auto"/>
            </w:tcBorders>
            <w:textDirection w:val="btLr"/>
            <w:vAlign w:val="center"/>
            <w:hideMark/>
          </w:tcPr>
          <w:p w:rsidR="000C53B6" w:rsidRPr="00231A28" w:rsidRDefault="000C53B6">
            <w:pPr>
              <w:ind w:left="113" w:right="113"/>
              <w:jc w:val="center"/>
              <w:rPr>
                <w:b/>
              </w:rPr>
            </w:pPr>
            <w:r w:rsidRPr="00231A28">
              <w:rPr>
                <w:b/>
              </w:rPr>
              <w:t>Augusts</w:t>
            </w:r>
          </w:p>
        </w:tc>
        <w:tc>
          <w:tcPr>
            <w:tcW w:w="600" w:type="dxa"/>
            <w:tcBorders>
              <w:top w:val="single" w:sz="4" w:space="0" w:color="auto"/>
              <w:left w:val="single" w:sz="4" w:space="0" w:color="auto"/>
              <w:bottom w:val="single" w:sz="4" w:space="0" w:color="auto"/>
              <w:right w:val="single" w:sz="4" w:space="0" w:color="auto"/>
            </w:tcBorders>
            <w:textDirection w:val="btLr"/>
            <w:vAlign w:val="center"/>
            <w:hideMark/>
          </w:tcPr>
          <w:p w:rsidR="000C53B6" w:rsidRPr="00231A28" w:rsidRDefault="000C53B6">
            <w:pPr>
              <w:ind w:left="113" w:right="113"/>
              <w:jc w:val="center"/>
              <w:rPr>
                <w:b/>
              </w:rPr>
            </w:pPr>
            <w:r w:rsidRPr="00231A28">
              <w:rPr>
                <w:b/>
              </w:rPr>
              <w:t>Septembris</w:t>
            </w:r>
          </w:p>
        </w:tc>
        <w:tc>
          <w:tcPr>
            <w:tcW w:w="600" w:type="dxa"/>
            <w:tcBorders>
              <w:top w:val="single" w:sz="4" w:space="0" w:color="auto"/>
              <w:left w:val="single" w:sz="4" w:space="0" w:color="auto"/>
              <w:bottom w:val="single" w:sz="4" w:space="0" w:color="auto"/>
              <w:right w:val="single" w:sz="4" w:space="0" w:color="auto"/>
            </w:tcBorders>
            <w:textDirection w:val="btLr"/>
            <w:vAlign w:val="center"/>
            <w:hideMark/>
          </w:tcPr>
          <w:p w:rsidR="000C53B6" w:rsidRPr="00231A28" w:rsidRDefault="000C53B6">
            <w:pPr>
              <w:ind w:left="113" w:right="113"/>
              <w:jc w:val="center"/>
              <w:rPr>
                <w:b/>
              </w:rPr>
            </w:pPr>
            <w:r w:rsidRPr="00231A28">
              <w:rPr>
                <w:b/>
              </w:rPr>
              <w:t>Oktobris</w:t>
            </w:r>
          </w:p>
        </w:tc>
        <w:tc>
          <w:tcPr>
            <w:tcW w:w="720" w:type="dxa"/>
            <w:tcBorders>
              <w:top w:val="single" w:sz="4" w:space="0" w:color="auto"/>
              <w:left w:val="single" w:sz="4" w:space="0" w:color="auto"/>
              <w:bottom w:val="single" w:sz="4" w:space="0" w:color="auto"/>
              <w:right w:val="single" w:sz="4" w:space="0" w:color="auto"/>
            </w:tcBorders>
            <w:textDirection w:val="btLr"/>
            <w:vAlign w:val="center"/>
            <w:hideMark/>
          </w:tcPr>
          <w:p w:rsidR="000C53B6" w:rsidRPr="00231A28" w:rsidRDefault="000C53B6">
            <w:pPr>
              <w:ind w:left="113" w:right="113"/>
              <w:jc w:val="center"/>
              <w:rPr>
                <w:b/>
              </w:rPr>
            </w:pPr>
            <w:r w:rsidRPr="00231A28">
              <w:rPr>
                <w:b/>
              </w:rPr>
              <w:t>Novembris</w:t>
            </w:r>
          </w:p>
        </w:tc>
        <w:tc>
          <w:tcPr>
            <w:tcW w:w="720" w:type="dxa"/>
            <w:tcBorders>
              <w:top w:val="single" w:sz="4" w:space="0" w:color="auto"/>
              <w:left w:val="single" w:sz="4" w:space="0" w:color="auto"/>
              <w:bottom w:val="single" w:sz="4" w:space="0" w:color="auto"/>
              <w:right w:val="single" w:sz="4" w:space="0" w:color="auto"/>
            </w:tcBorders>
            <w:textDirection w:val="btLr"/>
            <w:hideMark/>
          </w:tcPr>
          <w:p w:rsidR="000C53B6" w:rsidRPr="00231A28" w:rsidRDefault="000C53B6">
            <w:pPr>
              <w:ind w:left="113" w:right="113"/>
              <w:jc w:val="center"/>
              <w:rPr>
                <w:b/>
              </w:rPr>
            </w:pPr>
            <w:r w:rsidRPr="00231A28">
              <w:rPr>
                <w:b/>
              </w:rPr>
              <w:t>Decembris</w:t>
            </w:r>
          </w:p>
        </w:tc>
        <w:tc>
          <w:tcPr>
            <w:tcW w:w="720" w:type="dxa"/>
            <w:tcBorders>
              <w:top w:val="single" w:sz="4" w:space="0" w:color="auto"/>
              <w:left w:val="single" w:sz="4" w:space="0" w:color="auto"/>
              <w:bottom w:val="single" w:sz="4" w:space="0" w:color="auto"/>
              <w:right w:val="single" w:sz="4" w:space="0" w:color="auto"/>
            </w:tcBorders>
            <w:textDirection w:val="btLr"/>
            <w:vAlign w:val="center"/>
            <w:hideMark/>
          </w:tcPr>
          <w:p w:rsidR="000C53B6" w:rsidRPr="00231A28" w:rsidRDefault="000C53B6">
            <w:pPr>
              <w:ind w:left="113" w:right="113"/>
              <w:jc w:val="center"/>
              <w:rPr>
                <w:b/>
              </w:rPr>
            </w:pPr>
            <w:r w:rsidRPr="00231A28">
              <w:rPr>
                <w:b/>
              </w:rPr>
              <w:t>Vidēji mēnesī</w:t>
            </w:r>
          </w:p>
        </w:tc>
        <w:tc>
          <w:tcPr>
            <w:tcW w:w="840" w:type="dxa"/>
            <w:tcBorders>
              <w:top w:val="single" w:sz="4" w:space="0" w:color="auto"/>
              <w:left w:val="single" w:sz="4" w:space="0" w:color="auto"/>
              <w:bottom w:val="single" w:sz="4" w:space="0" w:color="auto"/>
              <w:right w:val="single" w:sz="4" w:space="0" w:color="auto"/>
            </w:tcBorders>
            <w:vAlign w:val="center"/>
            <w:hideMark/>
          </w:tcPr>
          <w:p w:rsidR="000C53B6" w:rsidRPr="00231A28" w:rsidRDefault="000C53B6">
            <w:pPr>
              <w:jc w:val="center"/>
              <w:rPr>
                <w:b/>
              </w:rPr>
            </w:pPr>
            <w:r w:rsidRPr="00231A28">
              <w:rPr>
                <w:b/>
              </w:rPr>
              <w:t>Kopā</w:t>
            </w:r>
          </w:p>
        </w:tc>
      </w:tr>
      <w:tr w:rsidR="000C53B6" w:rsidRPr="00231A28" w:rsidTr="000C53B6">
        <w:trPr>
          <w:cantSplit/>
          <w:trHeight w:val="375"/>
        </w:trPr>
        <w:tc>
          <w:tcPr>
            <w:tcW w:w="14640" w:type="dxa"/>
            <w:gridSpan w:val="17"/>
            <w:tcBorders>
              <w:top w:val="single" w:sz="4" w:space="0" w:color="auto"/>
              <w:left w:val="single" w:sz="4" w:space="0" w:color="auto"/>
              <w:bottom w:val="single" w:sz="4" w:space="0" w:color="auto"/>
              <w:right w:val="single" w:sz="4" w:space="0" w:color="auto"/>
            </w:tcBorders>
            <w:vAlign w:val="center"/>
            <w:hideMark/>
          </w:tcPr>
          <w:p w:rsidR="000C53B6" w:rsidRPr="00231A28" w:rsidRDefault="000C53B6">
            <w:r w:rsidRPr="00231A28">
              <w:t>Patēriņa dati pēc skaitītāju faktiskajiem rādījumiem</w:t>
            </w:r>
          </w:p>
        </w:tc>
      </w:tr>
      <w:tr w:rsidR="000C53B6" w:rsidRPr="00231A28" w:rsidTr="000C53B6">
        <w:trPr>
          <w:cantSplit/>
          <w:trHeight w:val="375"/>
        </w:trPr>
        <w:tc>
          <w:tcPr>
            <w:tcW w:w="108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C53B6" w:rsidRPr="00231A28" w:rsidRDefault="000C53B6">
            <w:r w:rsidRPr="00231A28">
              <w:t>2009</w:t>
            </w:r>
          </w:p>
        </w:tc>
        <w:tc>
          <w:tcPr>
            <w:tcW w:w="4560" w:type="dxa"/>
            <w:tcBorders>
              <w:top w:val="single" w:sz="4" w:space="0" w:color="auto"/>
              <w:left w:val="single" w:sz="4" w:space="0" w:color="auto"/>
              <w:bottom w:val="single" w:sz="4" w:space="0" w:color="auto"/>
              <w:right w:val="single" w:sz="4" w:space="0" w:color="auto"/>
            </w:tcBorders>
            <w:hideMark/>
          </w:tcPr>
          <w:p w:rsidR="000C53B6" w:rsidRPr="00231A28" w:rsidRDefault="000C53B6">
            <w:r w:rsidRPr="00231A28">
              <w:t xml:space="preserve">Kopējais enerģijas patēriņš, </w:t>
            </w:r>
            <w:proofErr w:type="spellStart"/>
            <w:r w:rsidRPr="00231A28">
              <w:t>MWh</w:t>
            </w:r>
            <w:proofErr w:type="spellEnd"/>
          </w:p>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72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72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72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840" w:type="dxa"/>
            <w:tcBorders>
              <w:top w:val="single" w:sz="4" w:space="0" w:color="auto"/>
              <w:left w:val="single" w:sz="4" w:space="0" w:color="auto"/>
              <w:bottom w:val="single" w:sz="4" w:space="0" w:color="auto"/>
              <w:right w:val="single" w:sz="4" w:space="0" w:color="auto"/>
            </w:tcBorders>
          </w:tcPr>
          <w:p w:rsidR="000C53B6" w:rsidRPr="00231A28" w:rsidRDefault="000C53B6"/>
        </w:tc>
      </w:tr>
      <w:tr w:rsidR="000C53B6" w:rsidRPr="00231A28" w:rsidTr="000C53B6">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C53B6" w:rsidRPr="00231A28" w:rsidRDefault="000C53B6"/>
        </w:tc>
        <w:tc>
          <w:tcPr>
            <w:tcW w:w="4560" w:type="dxa"/>
            <w:tcBorders>
              <w:top w:val="single" w:sz="4" w:space="0" w:color="auto"/>
              <w:left w:val="single" w:sz="4" w:space="0" w:color="auto"/>
              <w:bottom w:val="single" w:sz="4" w:space="0" w:color="auto"/>
              <w:right w:val="single" w:sz="4" w:space="0" w:color="auto"/>
            </w:tcBorders>
            <w:hideMark/>
          </w:tcPr>
          <w:p w:rsidR="000C53B6" w:rsidRPr="00231A28" w:rsidRDefault="000C53B6">
            <w:r w:rsidRPr="00231A28">
              <w:t>Īpatnējais enerģijas patēriņš, kWh/m</w:t>
            </w:r>
            <w:r w:rsidRPr="00231A28">
              <w:rPr>
                <w:vertAlign w:val="superscript"/>
              </w:rPr>
              <w:t>2</w:t>
            </w:r>
          </w:p>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72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72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72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840" w:type="dxa"/>
            <w:tcBorders>
              <w:top w:val="single" w:sz="4" w:space="0" w:color="auto"/>
              <w:left w:val="single" w:sz="4" w:space="0" w:color="auto"/>
              <w:bottom w:val="single" w:sz="4" w:space="0" w:color="auto"/>
              <w:right w:val="single" w:sz="4" w:space="0" w:color="auto"/>
            </w:tcBorders>
          </w:tcPr>
          <w:p w:rsidR="000C53B6" w:rsidRPr="00231A28" w:rsidRDefault="000C53B6"/>
        </w:tc>
      </w:tr>
      <w:tr w:rsidR="000C53B6" w:rsidRPr="00231A28" w:rsidTr="000C53B6">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C53B6" w:rsidRPr="00231A28" w:rsidRDefault="000C53B6"/>
        </w:tc>
        <w:tc>
          <w:tcPr>
            <w:tcW w:w="4560" w:type="dxa"/>
            <w:tcBorders>
              <w:top w:val="single" w:sz="4" w:space="0" w:color="auto"/>
              <w:left w:val="single" w:sz="4" w:space="0" w:color="auto"/>
              <w:bottom w:val="single" w:sz="4" w:space="0" w:color="auto"/>
              <w:right w:val="single" w:sz="4" w:space="0" w:color="auto"/>
            </w:tcBorders>
            <w:hideMark/>
          </w:tcPr>
          <w:p w:rsidR="000C53B6" w:rsidRPr="00231A28" w:rsidRDefault="000C53B6">
            <w:pPr>
              <w:ind w:left="34"/>
            </w:pPr>
            <w:r w:rsidRPr="00231A28">
              <w:t>CO</w:t>
            </w:r>
            <w:r w:rsidRPr="00231A28">
              <w:rPr>
                <w:vertAlign w:val="subscript"/>
              </w:rPr>
              <w:t>2</w:t>
            </w:r>
            <w:r w:rsidRPr="00231A28">
              <w:t xml:space="preserve"> emisijas apjoms, </w:t>
            </w:r>
            <w:r w:rsidRPr="00231A28">
              <w:rPr>
                <w:bCs/>
              </w:rPr>
              <w:t>t*</w:t>
            </w:r>
          </w:p>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72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72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72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840" w:type="dxa"/>
            <w:tcBorders>
              <w:top w:val="single" w:sz="4" w:space="0" w:color="auto"/>
              <w:left w:val="single" w:sz="4" w:space="0" w:color="auto"/>
              <w:bottom w:val="single" w:sz="4" w:space="0" w:color="auto"/>
              <w:right w:val="single" w:sz="4" w:space="0" w:color="auto"/>
            </w:tcBorders>
          </w:tcPr>
          <w:p w:rsidR="000C53B6" w:rsidRPr="00231A28" w:rsidRDefault="000C53B6"/>
        </w:tc>
      </w:tr>
      <w:tr w:rsidR="000C53B6" w:rsidRPr="00231A28" w:rsidTr="000C53B6">
        <w:tc>
          <w:tcPr>
            <w:tcW w:w="108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C53B6" w:rsidRPr="00231A28" w:rsidRDefault="000C53B6">
            <w:r w:rsidRPr="00231A28">
              <w:t>2010</w:t>
            </w:r>
          </w:p>
        </w:tc>
        <w:tc>
          <w:tcPr>
            <w:tcW w:w="4560" w:type="dxa"/>
            <w:tcBorders>
              <w:top w:val="single" w:sz="4" w:space="0" w:color="auto"/>
              <w:left w:val="single" w:sz="4" w:space="0" w:color="auto"/>
              <w:bottom w:val="single" w:sz="4" w:space="0" w:color="auto"/>
              <w:right w:val="single" w:sz="4" w:space="0" w:color="auto"/>
            </w:tcBorders>
            <w:hideMark/>
          </w:tcPr>
          <w:p w:rsidR="000C53B6" w:rsidRPr="00231A28" w:rsidRDefault="000C53B6">
            <w:pPr>
              <w:ind w:left="34"/>
              <w:rPr>
                <w:bCs/>
              </w:rPr>
            </w:pPr>
            <w:r w:rsidRPr="00231A28">
              <w:t xml:space="preserve">Kopējais enerģijas patēriņš, </w:t>
            </w:r>
            <w:proofErr w:type="spellStart"/>
            <w:r w:rsidRPr="00231A28">
              <w:t>MWh</w:t>
            </w:r>
            <w:proofErr w:type="spellEnd"/>
          </w:p>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72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72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72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840" w:type="dxa"/>
            <w:tcBorders>
              <w:top w:val="single" w:sz="4" w:space="0" w:color="auto"/>
              <w:left w:val="single" w:sz="4" w:space="0" w:color="auto"/>
              <w:bottom w:val="single" w:sz="4" w:space="0" w:color="auto"/>
              <w:right w:val="single" w:sz="4" w:space="0" w:color="auto"/>
            </w:tcBorders>
          </w:tcPr>
          <w:p w:rsidR="000C53B6" w:rsidRPr="00231A28" w:rsidRDefault="000C53B6"/>
        </w:tc>
      </w:tr>
      <w:tr w:rsidR="000C53B6" w:rsidRPr="00231A28" w:rsidTr="000C53B6">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C53B6" w:rsidRPr="00231A28" w:rsidRDefault="000C53B6"/>
        </w:tc>
        <w:tc>
          <w:tcPr>
            <w:tcW w:w="4560" w:type="dxa"/>
            <w:tcBorders>
              <w:top w:val="single" w:sz="4" w:space="0" w:color="auto"/>
              <w:left w:val="single" w:sz="4" w:space="0" w:color="auto"/>
              <w:bottom w:val="single" w:sz="4" w:space="0" w:color="auto"/>
              <w:right w:val="single" w:sz="4" w:space="0" w:color="auto"/>
            </w:tcBorders>
            <w:hideMark/>
          </w:tcPr>
          <w:p w:rsidR="000C53B6" w:rsidRPr="00231A28" w:rsidRDefault="000C53B6">
            <w:pPr>
              <w:ind w:left="34"/>
              <w:rPr>
                <w:bCs/>
              </w:rPr>
            </w:pPr>
            <w:r w:rsidRPr="00231A28">
              <w:t>Īpatnējais enerģijas patēriņš, kWh/m</w:t>
            </w:r>
            <w:r w:rsidRPr="00231A28">
              <w:rPr>
                <w:vertAlign w:val="superscript"/>
              </w:rPr>
              <w:t>2</w:t>
            </w:r>
          </w:p>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72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72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72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840" w:type="dxa"/>
            <w:tcBorders>
              <w:top w:val="single" w:sz="4" w:space="0" w:color="auto"/>
              <w:left w:val="single" w:sz="4" w:space="0" w:color="auto"/>
              <w:bottom w:val="single" w:sz="4" w:space="0" w:color="auto"/>
              <w:right w:val="single" w:sz="4" w:space="0" w:color="auto"/>
            </w:tcBorders>
          </w:tcPr>
          <w:p w:rsidR="000C53B6" w:rsidRPr="00231A28" w:rsidRDefault="000C53B6"/>
        </w:tc>
      </w:tr>
      <w:tr w:rsidR="000C53B6" w:rsidRPr="00231A28" w:rsidTr="000C53B6">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C53B6" w:rsidRPr="00231A28" w:rsidRDefault="000C53B6"/>
        </w:tc>
        <w:tc>
          <w:tcPr>
            <w:tcW w:w="4560" w:type="dxa"/>
            <w:tcBorders>
              <w:top w:val="single" w:sz="4" w:space="0" w:color="auto"/>
              <w:left w:val="single" w:sz="4" w:space="0" w:color="auto"/>
              <w:bottom w:val="single" w:sz="4" w:space="0" w:color="auto"/>
              <w:right w:val="single" w:sz="4" w:space="0" w:color="auto"/>
            </w:tcBorders>
            <w:hideMark/>
          </w:tcPr>
          <w:p w:rsidR="000C53B6" w:rsidRPr="00231A28" w:rsidRDefault="000C53B6">
            <w:pPr>
              <w:ind w:left="34"/>
              <w:rPr>
                <w:bCs/>
              </w:rPr>
            </w:pPr>
            <w:r w:rsidRPr="00231A28">
              <w:t>CO</w:t>
            </w:r>
            <w:r w:rsidRPr="00231A28">
              <w:rPr>
                <w:vertAlign w:val="subscript"/>
              </w:rPr>
              <w:t>2</w:t>
            </w:r>
            <w:r w:rsidRPr="00231A28">
              <w:t xml:space="preserve"> emisijas apjoms, </w:t>
            </w:r>
            <w:r w:rsidRPr="00231A28">
              <w:rPr>
                <w:bCs/>
              </w:rPr>
              <w:t>t*</w:t>
            </w:r>
          </w:p>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72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72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72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840" w:type="dxa"/>
            <w:tcBorders>
              <w:top w:val="single" w:sz="4" w:space="0" w:color="auto"/>
              <w:left w:val="single" w:sz="4" w:space="0" w:color="auto"/>
              <w:bottom w:val="single" w:sz="4" w:space="0" w:color="auto"/>
              <w:right w:val="single" w:sz="4" w:space="0" w:color="auto"/>
            </w:tcBorders>
          </w:tcPr>
          <w:p w:rsidR="000C53B6" w:rsidRPr="00231A28" w:rsidRDefault="000C53B6"/>
        </w:tc>
      </w:tr>
      <w:tr w:rsidR="000C53B6" w:rsidRPr="00231A28" w:rsidTr="000C53B6">
        <w:trPr>
          <w:cantSplit/>
          <w:trHeight w:val="180"/>
        </w:trPr>
        <w:tc>
          <w:tcPr>
            <w:tcW w:w="1080" w:type="dxa"/>
            <w:gridSpan w:val="2"/>
            <w:vMerge w:val="restart"/>
            <w:tcBorders>
              <w:top w:val="single" w:sz="4" w:space="0" w:color="auto"/>
              <w:left w:val="single" w:sz="4" w:space="0" w:color="auto"/>
              <w:bottom w:val="single" w:sz="4" w:space="0" w:color="auto"/>
              <w:right w:val="single" w:sz="4" w:space="0" w:color="auto"/>
            </w:tcBorders>
            <w:hideMark/>
          </w:tcPr>
          <w:p w:rsidR="000C53B6" w:rsidRPr="00231A28" w:rsidRDefault="000C53B6">
            <w:pPr>
              <w:ind w:left="12" w:hanging="12"/>
            </w:pPr>
            <w:r w:rsidRPr="00231A28">
              <w:t>2011</w:t>
            </w:r>
          </w:p>
        </w:tc>
        <w:tc>
          <w:tcPr>
            <w:tcW w:w="4560" w:type="dxa"/>
            <w:tcBorders>
              <w:top w:val="single" w:sz="4" w:space="0" w:color="auto"/>
              <w:left w:val="single" w:sz="4" w:space="0" w:color="auto"/>
              <w:bottom w:val="single" w:sz="4" w:space="0" w:color="auto"/>
              <w:right w:val="single" w:sz="4" w:space="0" w:color="auto"/>
            </w:tcBorders>
            <w:hideMark/>
          </w:tcPr>
          <w:p w:rsidR="000C53B6" w:rsidRPr="00231A28" w:rsidRDefault="000C53B6">
            <w:r w:rsidRPr="00231A28">
              <w:t xml:space="preserve">Kopējais enerģijas patēriņš, </w:t>
            </w:r>
            <w:proofErr w:type="spellStart"/>
            <w:r w:rsidRPr="00231A28">
              <w:t>MWh</w:t>
            </w:r>
            <w:proofErr w:type="spellEnd"/>
          </w:p>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72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72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72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840" w:type="dxa"/>
            <w:tcBorders>
              <w:top w:val="single" w:sz="4" w:space="0" w:color="auto"/>
              <w:left w:val="single" w:sz="4" w:space="0" w:color="auto"/>
              <w:bottom w:val="single" w:sz="4" w:space="0" w:color="auto"/>
              <w:right w:val="single" w:sz="4" w:space="0" w:color="auto"/>
            </w:tcBorders>
          </w:tcPr>
          <w:p w:rsidR="000C53B6" w:rsidRPr="00231A28" w:rsidRDefault="000C53B6"/>
        </w:tc>
      </w:tr>
      <w:tr w:rsidR="000C53B6" w:rsidRPr="00231A28" w:rsidTr="000C53B6">
        <w:trPr>
          <w:cantSplit/>
          <w:trHeight w:val="33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C53B6" w:rsidRPr="00231A28" w:rsidRDefault="000C53B6"/>
        </w:tc>
        <w:tc>
          <w:tcPr>
            <w:tcW w:w="4560" w:type="dxa"/>
            <w:tcBorders>
              <w:top w:val="single" w:sz="4" w:space="0" w:color="auto"/>
              <w:left w:val="single" w:sz="4" w:space="0" w:color="auto"/>
              <w:bottom w:val="single" w:sz="4" w:space="0" w:color="auto"/>
              <w:right w:val="single" w:sz="4" w:space="0" w:color="auto"/>
            </w:tcBorders>
            <w:hideMark/>
          </w:tcPr>
          <w:p w:rsidR="000C53B6" w:rsidRPr="00231A28" w:rsidRDefault="000C53B6">
            <w:r w:rsidRPr="00231A28">
              <w:t>Īpatnējais enerģijas patēriņš, kWh/m</w:t>
            </w:r>
            <w:r w:rsidRPr="00231A28">
              <w:rPr>
                <w:vertAlign w:val="superscript"/>
              </w:rPr>
              <w:t>2</w:t>
            </w:r>
          </w:p>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72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72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72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840" w:type="dxa"/>
            <w:tcBorders>
              <w:top w:val="single" w:sz="4" w:space="0" w:color="auto"/>
              <w:left w:val="single" w:sz="4" w:space="0" w:color="auto"/>
              <w:bottom w:val="single" w:sz="4" w:space="0" w:color="auto"/>
              <w:right w:val="single" w:sz="4" w:space="0" w:color="auto"/>
            </w:tcBorders>
          </w:tcPr>
          <w:p w:rsidR="000C53B6" w:rsidRPr="00231A28" w:rsidRDefault="000C53B6"/>
        </w:tc>
      </w:tr>
      <w:tr w:rsidR="000C53B6" w:rsidRPr="00231A28" w:rsidTr="000C53B6">
        <w:trPr>
          <w:cantSplit/>
          <w:trHeight w:val="33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C53B6" w:rsidRPr="00231A28" w:rsidRDefault="000C53B6"/>
        </w:tc>
        <w:tc>
          <w:tcPr>
            <w:tcW w:w="4560" w:type="dxa"/>
            <w:tcBorders>
              <w:top w:val="single" w:sz="4" w:space="0" w:color="auto"/>
              <w:left w:val="single" w:sz="4" w:space="0" w:color="auto"/>
              <w:bottom w:val="single" w:sz="4" w:space="0" w:color="auto"/>
              <w:right w:val="single" w:sz="4" w:space="0" w:color="auto"/>
            </w:tcBorders>
            <w:hideMark/>
          </w:tcPr>
          <w:p w:rsidR="000C53B6" w:rsidRPr="00231A28" w:rsidRDefault="000C53B6">
            <w:pPr>
              <w:ind w:left="34"/>
            </w:pPr>
            <w:r w:rsidRPr="00231A28">
              <w:t>CO</w:t>
            </w:r>
            <w:r w:rsidRPr="00231A28">
              <w:rPr>
                <w:vertAlign w:val="subscript"/>
              </w:rPr>
              <w:t>2</w:t>
            </w:r>
            <w:r w:rsidRPr="00231A28">
              <w:t xml:space="preserve"> emisijas apjoms, </w:t>
            </w:r>
            <w:r w:rsidRPr="00231A28">
              <w:rPr>
                <w:bCs/>
              </w:rPr>
              <w:t>t*</w:t>
            </w:r>
          </w:p>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72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72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72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840" w:type="dxa"/>
            <w:tcBorders>
              <w:top w:val="single" w:sz="4" w:space="0" w:color="auto"/>
              <w:left w:val="single" w:sz="4" w:space="0" w:color="auto"/>
              <w:bottom w:val="single" w:sz="4" w:space="0" w:color="auto"/>
              <w:right w:val="single" w:sz="4" w:space="0" w:color="auto"/>
            </w:tcBorders>
          </w:tcPr>
          <w:p w:rsidR="000C53B6" w:rsidRPr="00231A28" w:rsidRDefault="000C53B6"/>
        </w:tc>
      </w:tr>
      <w:tr w:rsidR="000C53B6" w:rsidRPr="00231A28" w:rsidTr="000C53B6">
        <w:trPr>
          <w:cantSplit/>
          <w:trHeight w:val="180"/>
        </w:trPr>
        <w:tc>
          <w:tcPr>
            <w:tcW w:w="14640" w:type="dxa"/>
            <w:gridSpan w:val="17"/>
            <w:tcBorders>
              <w:top w:val="single" w:sz="4" w:space="0" w:color="auto"/>
              <w:left w:val="single" w:sz="4" w:space="0" w:color="auto"/>
              <w:bottom w:val="single" w:sz="4" w:space="0" w:color="auto"/>
              <w:right w:val="single" w:sz="4" w:space="0" w:color="auto"/>
            </w:tcBorders>
            <w:hideMark/>
          </w:tcPr>
          <w:p w:rsidR="000C53B6" w:rsidRPr="00231A28" w:rsidRDefault="000C53B6">
            <w:r w:rsidRPr="00231A28">
              <w:t>Aprēķinātie dati  (aizpilda gadījumā, ja nav skaitītāju)</w:t>
            </w:r>
          </w:p>
        </w:tc>
      </w:tr>
      <w:tr w:rsidR="000C53B6" w:rsidRPr="00231A28" w:rsidTr="000C53B6">
        <w:trPr>
          <w:cantSplit/>
          <w:trHeight w:val="180"/>
        </w:trPr>
        <w:tc>
          <w:tcPr>
            <w:tcW w:w="567" w:type="dxa"/>
            <w:vMerge w:val="restart"/>
            <w:tcBorders>
              <w:top w:val="single" w:sz="4" w:space="0" w:color="auto"/>
              <w:left w:val="single" w:sz="4" w:space="0" w:color="auto"/>
              <w:bottom w:val="single" w:sz="4" w:space="0" w:color="auto"/>
              <w:right w:val="single" w:sz="4" w:space="0" w:color="auto"/>
            </w:tcBorders>
          </w:tcPr>
          <w:p w:rsidR="000C53B6" w:rsidRPr="00231A28" w:rsidRDefault="000C53B6">
            <w:pPr>
              <w:ind w:left="12" w:hanging="12"/>
            </w:pPr>
          </w:p>
        </w:tc>
        <w:tc>
          <w:tcPr>
            <w:tcW w:w="5073" w:type="dxa"/>
            <w:gridSpan w:val="2"/>
            <w:tcBorders>
              <w:top w:val="single" w:sz="4" w:space="0" w:color="auto"/>
              <w:left w:val="single" w:sz="4" w:space="0" w:color="auto"/>
              <w:bottom w:val="single" w:sz="4" w:space="0" w:color="auto"/>
              <w:right w:val="single" w:sz="4" w:space="0" w:color="auto"/>
            </w:tcBorders>
            <w:hideMark/>
          </w:tcPr>
          <w:p w:rsidR="000C53B6" w:rsidRPr="00231A28" w:rsidRDefault="000C53B6">
            <w:r w:rsidRPr="00231A28">
              <w:t xml:space="preserve">Kopējais enerģijas patēriņš, </w:t>
            </w:r>
            <w:proofErr w:type="spellStart"/>
            <w:r w:rsidRPr="00231A28">
              <w:t>MWh</w:t>
            </w:r>
            <w:proofErr w:type="spellEnd"/>
          </w:p>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72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72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72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840" w:type="dxa"/>
            <w:tcBorders>
              <w:top w:val="single" w:sz="4" w:space="0" w:color="auto"/>
              <w:left w:val="single" w:sz="4" w:space="0" w:color="auto"/>
              <w:bottom w:val="single" w:sz="4" w:space="0" w:color="auto"/>
              <w:right w:val="single" w:sz="4" w:space="0" w:color="auto"/>
            </w:tcBorders>
          </w:tcPr>
          <w:p w:rsidR="000C53B6" w:rsidRPr="00231A28" w:rsidRDefault="000C53B6"/>
        </w:tc>
      </w:tr>
      <w:tr w:rsidR="000C53B6" w:rsidRPr="00231A28" w:rsidTr="000C53B6">
        <w:trPr>
          <w:cantSplit/>
          <w:trHeight w:val="33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C53B6" w:rsidRPr="00231A28" w:rsidRDefault="000C53B6"/>
        </w:tc>
        <w:tc>
          <w:tcPr>
            <w:tcW w:w="5073" w:type="dxa"/>
            <w:gridSpan w:val="2"/>
            <w:tcBorders>
              <w:top w:val="single" w:sz="4" w:space="0" w:color="auto"/>
              <w:left w:val="single" w:sz="4" w:space="0" w:color="auto"/>
              <w:bottom w:val="single" w:sz="4" w:space="0" w:color="auto"/>
              <w:right w:val="single" w:sz="4" w:space="0" w:color="auto"/>
            </w:tcBorders>
            <w:hideMark/>
          </w:tcPr>
          <w:p w:rsidR="000C53B6" w:rsidRPr="00231A28" w:rsidRDefault="000C53B6">
            <w:r w:rsidRPr="00231A28">
              <w:t>Īpatnējais enerģijas patēriņš, kWh/m</w:t>
            </w:r>
            <w:r w:rsidRPr="00231A28">
              <w:rPr>
                <w:vertAlign w:val="superscript"/>
              </w:rPr>
              <w:t>2</w:t>
            </w:r>
          </w:p>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72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72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72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840" w:type="dxa"/>
            <w:tcBorders>
              <w:top w:val="single" w:sz="4" w:space="0" w:color="auto"/>
              <w:left w:val="single" w:sz="4" w:space="0" w:color="auto"/>
              <w:bottom w:val="single" w:sz="4" w:space="0" w:color="auto"/>
              <w:right w:val="single" w:sz="4" w:space="0" w:color="auto"/>
            </w:tcBorders>
          </w:tcPr>
          <w:p w:rsidR="000C53B6" w:rsidRPr="00231A28" w:rsidRDefault="000C53B6"/>
        </w:tc>
      </w:tr>
      <w:tr w:rsidR="000C53B6" w:rsidRPr="00231A28" w:rsidTr="000C53B6">
        <w:trPr>
          <w:cantSplit/>
          <w:trHeight w:val="33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C53B6" w:rsidRPr="00231A28" w:rsidRDefault="000C53B6"/>
        </w:tc>
        <w:tc>
          <w:tcPr>
            <w:tcW w:w="5073" w:type="dxa"/>
            <w:gridSpan w:val="2"/>
            <w:tcBorders>
              <w:top w:val="single" w:sz="4" w:space="0" w:color="auto"/>
              <w:left w:val="single" w:sz="4" w:space="0" w:color="auto"/>
              <w:bottom w:val="single" w:sz="4" w:space="0" w:color="auto"/>
              <w:right w:val="single" w:sz="4" w:space="0" w:color="auto"/>
            </w:tcBorders>
            <w:hideMark/>
          </w:tcPr>
          <w:p w:rsidR="000C53B6" w:rsidRPr="00231A28" w:rsidRDefault="000C53B6">
            <w:pPr>
              <w:ind w:left="34"/>
            </w:pPr>
            <w:r w:rsidRPr="00231A28">
              <w:t>CO</w:t>
            </w:r>
            <w:r w:rsidRPr="00231A28">
              <w:rPr>
                <w:vertAlign w:val="subscript"/>
              </w:rPr>
              <w:t>2</w:t>
            </w:r>
            <w:r w:rsidRPr="00231A28">
              <w:t xml:space="preserve"> emisijas apjoms, </w:t>
            </w:r>
            <w:r w:rsidRPr="00231A28">
              <w:rPr>
                <w:bCs/>
              </w:rPr>
              <w:t>t*</w:t>
            </w:r>
          </w:p>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60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72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72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720"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840" w:type="dxa"/>
            <w:tcBorders>
              <w:top w:val="single" w:sz="4" w:space="0" w:color="auto"/>
              <w:left w:val="single" w:sz="4" w:space="0" w:color="auto"/>
              <w:bottom w:val="single" w:sz="4" w:space="0" w:color="auto"/>
              <w:right w:val="single" w:sz="4" w:space="0" w:color="auto"/>
            </w:tcBorders>
          </w:tcPr>
          <w:p w:rsidR="000C53B6" w:rsidRPr="00231A28" w:rsidRDefault="000C53B6"/>
        </w:tc>
      </w:tr>
      <w:tr w:rsidR="000C53B6" w:rsidRPr="00231A28" w:rsidTr="000C53B6">
        <w:trPr>
          <w:cantSplit/>
          <w:trHeight w:val="330"/>
        </w:trPr>
        <w:tc>
          <w:tcPr>
            <w:tcW w:w="567" w:type="dxa"/>
            <w:tcBorders>
              <w:top w:val="single" w:sz="4" w:space="0" w:color="auto"/>
              <w:left w:val="single" w:sz="4" w:space="0" w:color="auto"/>
              <w:bottom w:val="single" w:sz="4" w:space="0" w:color="auto"/>
              <w:right w:val="single" w:sz="4" w:space="0" w:color="auto"/>
            </w:tcBorders>
            <w:textDirection w:val="btLr"/>
          </w:tcPr>
          <w:p w:rsidR="000C53B6" w:rsidRPr="00231A28" w:rsidRDefault="000C53B6">
            <w:pPr>
              <w:ind w:left="125" w:right="113" w:hanging="12"/>
              <w:rPr>
                <w:b/>
              </w:rPr>
            </w:pPr>
          </w:p>
        </w:tc>
        <w:tc>
          <w:tcPr>
            <w:tcW w:w="5073" w:type="dxa"/>
            <w:gridSpan w:val="2"/>
            <w:tcBorders>
              <w:top w:val="single" w:sz="4" w:space="0" w:color="auto"/>
              <w:left w:val="single" w:sz="4" w:space="0" w:color="auto"/>
              <w:bottom w:val="single" w:sz="4" w:space="0" w:color="auto"/>
              <w:right w:val="single" w:sz="4" w:space="0" w:color="auto"/>
            </w:tcBorders>
            <w:hideMark/>
          </w:tcPr>
          <w:p w:rsidR="000C53B6" w:rsidRPr="00231A28" w:rsidRDefault="000C53B6">
            <w:pPr>
              <w:ind w:left="34"/>
            </w:pPr>
            <w:r w:rsidRPr="00231A28">
              <w:t>Eksperta izmantotās metodes apraksts</w:t>
            </w:r>
          </w:p>
        </w:tc>
        <w:tc>
          <w:tcPr>
            <w:tcW w:w="9000" w:type="dxa"/>
            <w:gridSpan w:val="14"/>
            <w:tcBorders>
              <w:top w:val="single" w:sz="4" w:space="0" w:color="auto"/>
              <w:left w:val="single" w:sz="4" w:space="0" w:color="auto"/>
              <w:bottom w:val="single" w:sz="4" w:space="0" w:color="auto"/>
              <w:right w:val="single" w:sz="4" w:space="0" w:color="auto"/>
            </w:tcBorders>
            <w:hideMark/>
          </w:tcPr>
          <w:p w:rsidR="000C53B6" w:rsidRPr="00231A28" w:rsidRDefault="000C53B6">
            <w:r w:rsidRPr="00231A28">
              <w:t>Obligāta prasība ir pievienot eksperta izmantotās metodes aprakstu, kā eksperts iegūst aprēķinātos datus</w:t>
            </w:r>
          </w:p>
        </w:tc>
      </w:tr>
    </w:tbl>
    <w:p w:rsidR="000C53B6" w:rsidRPr="00231A28" w:rsidRDefault="000C53B6" w:rsidP="000C53B6">
      <w:pPr>
        <w:rPr>
          <w:bCs/>
          <w:i/>
        </w:rPr>
      </w:pPr>
      <w:r w:rsidRPr="00231A28">
        <w:t xml:space="preserve"> </w:t>
      </w:r>
      <w:r w:rsidRPr="00231A28">
        <w:rPr>
          <w:bCs/>
          <w:i/>
        </w:rPr>
        <w:t xml:space="preserve">* Aprēķina, reizinot </w:t>
      </w:r>
      <w:r w:rsidRPr="00231A28">
        <w:rPr>
          <w:i/>
        </w:rPr>
        <w:t xml:space="preserve">kopējo enerģijas patēriņu ar </w:t>
      </w:r>
      <w:r w:rsidRPr="00231A28">
        <w:rPr>
          <w:bCs/>
          <w:i/>
        </w:rPr>
        <w:t>CO</w:t>
      </w:r>
      <w:r w:rsidRPr="00231A28">
        <w:rPr>
          <w:bCs/>
          <w:i/>
          <w:vertAlign w:val="subscript"/>
        </w:rPr>
        <w:t>2</w:t>
      </w:r>
      <w:r w:rsidRPr="00231A28">
        <w:rPr>
          <w:bCs/>
          <w:i/>
        </w:rPr>
        <w:t xml:space="preserve"> emisijas faktoru (t CO</w:t>
      </w:r>
      <w:r w:rsidRPr="00231A28">
        <w:rPr>
          <w:bCs/>
          <w:i/>
          <w:vertAlign w:val="subscript"/>
        </w:rPr>
        <w:t xml:space="preserve">2 </w:t>
      </w:r>
      <w:r w:rsidRPr="00231A28">
        <w:rPr>
          <w:bCs/>
          <w:i/>
        </w:rPr>
        <w:t xml:space="preserve">/ </w:t>
      </w:r>
      <w:proofErr w:type="spellStart"/>
      <w:r w:rsidRPr="00231A28">
        <w:rPr>
          <w:bCs/>
          <w:i/>
        </w:rPr>
        <w:t>MWh</w:t>
      </w:r>
      <w:proofErr w:type="spellEnd"/>
      <w:r w:rsidRPr="00231A28">
        <w:rPr>
          <w:bCs/>
          <w:i/>
        </w:rPr>
        <w:t>).</w:t>
      </w:r>
    </w:p>
    <w:p w:rsidR="000C53B6" w:rsidRPr="00231A28" w:rsidRDefault="000C53B6" w:rsidP="000C53B6">
      <w:pPr>
        <w:sectPr w:rsidR="000C53B6" w:rsidRPr="00231A28">
          <w:pgSz w:w="16834" w:h="11909" w:orient="landscape"/>
          <w:pgMar w:top="1418" w:right="1134" w:bottom="1134" w:left="1701" w:header="720" w:footer="720" w:gutter="0"/>
          <w:cols w:space="720"/>
        </w:sectPr>
      </w:pPr>
    </w:p>
    <w:p w:rsidR="000C53B6" w:rsidRPr="00231A28" w:rsidRDefault="000C53B6" w:rsidP="000C53B6">
      <w:pPr>
        <w:rPr>
          <w:bCs/>
          <w:i/>
        </w:rPr>
      </w:pPr>
      <w:r w:rsidRPr="00231A28">
        <w:rPr>
          <w:bCs/>
        </w:rPr>
        <w:lastRenderedPageBreak/>
        <w:t xml:space="preserve">4.1.5. </w:t>
      </w:r>
      <w:r w:rsidRPr="00231A28">
        <w:rPr>
          <w:b/>
          <w:bCs/>
        </w:rPr>
        <w:t>Enerģijas</w:t>
      </w:r>
      <w:r w:rsidRPr="00231A28">
        <w:rPr>
          <w:bCs/>
        </w:rPr>
        <w:t xml:space="preserve">  sadalījums ēkā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343"/>
        <w:gridCol w:w="1578"/>
        <w:gridCol w:w="1747"/>
        <w:gridCol w:w="1447"/>
        <w:gridCol w:w="1306"/>
        <w:gridCol w:w="1056"/>
      </w:tblGrid>
      <w:tr w:rsidR="000C53B6" w:rsidRPr="00231A28" w:rsidTr="000C53B6">
        <w:tc>
          <w:tcPr>
            <w:tcW w:w="2343" w:type="dxa"/>
            <w:tcBorders>
              <w:top w:val="single" w:sz="4" w:space="0" w:color="auto"/>
              <w:left w:val="single" w:sz="4" w:space="0" w:color="auto"/>
              <w:bottom w:val="single" w:sz="4" w:space="0" w:color="auto"/>
              <w:right w:val="single" w:sz="4" w:space="0" w:color="auto"/>
            </w:tcBorders>
          </w:tcPr>
          <w:p w:rsidR="000C53B6" w:rsidRPr="00231A28" w:rsidRDefault="000C53B6"/>
          <w:p w:rsidR="000C53B6" w:rsidRPr="00231A28" w:rsidRDefault="000C53B6"/>
        </w:tc>
        <w:tc>
          <w:tcPr>
            <w:tcW w:w="3325" w:type="dxa"/>
            <w:gridSpan w:val="2"/>
            <w:tcBorders>
              <w:top w:val="single" w:sz="4" w:space="0" w:color="auto"/>
              <w:left w:val="single" w:sz="4" w:space="0" w:color="auto"/>
              <w:bottom w:val="single" w:sz="4" w:space="0" w:color="auto"/>
              <w:right w:val="single" w:sz="4" w:space="0" w:color="auto"/>
            </w:tcBorders>
          </w:tcPr>
          <w:p w:rsidR="000C53B6" w:rsidRPr="00231A28" w:rsidRDefault="000C53B6">
            <w:r w:rsidRPr="00231A28">
              <w:rPr>
                <w:b/>
                <w:iCs/>
                <w:spacing w:val="-4"/>
              </w:rPr>
              <w:t>Patērētā</w:t>
            </w:r>
            <w:r w:rsidRPr="00231A28">
              <w:rPr>
                <w:iCs/>
                <w:spacing w:val="-4"/>
              </w:rPr>
              <w:t xml:space="preserve"> enerģija </w:t>
            </w:r>
          </w:p>
          <w:p w:rsidR="000C53B6" w:rsidRPr="00231A28" w:rsidRDefault="000C53B6"/>
        </w:tc>
        <w:tc>
          <w:tcPr>
            <w:tcW w:w="1447" w:type="dxa"/>
            <w:tcBorders>
              <w:top w:val="single" w:sz="4" w:space="0" w:color="auto"/>
              <w:left w:val="single" w:sz="4" w:space="0" w:color="auto"/>
              <w:bottom w:val="single" w:sz="4" w:space="0" w:color="auto"/>
              <w:right w:val="single" w:sz="4" w:space="0" w:color="auto"/>
            </w:tcBorders>
            <w:hideMark/>
          </w:tcPr>
          <w:p w:rsidR="000C53B6" w:rsidRPr="00231A28" w:rsidRDefault="000C53B6">
            <w:r w:rsidRPr="00231A28">
              <w:t>% no kopējās piegādātās  enerģijas</w:t>
            </w:r>
            <w:r w:rsidRPr="00231A28">
              <w:rPr>
                <w:rStyle w:val="FootnoteReference"/>
              </w:rPr>
              <w:footnoteReference w:id="2"/>
            </w:r>
            <w:r w:rsidRPr="00231A28">
              <w:t xml:space="preserve"> patēriņa**</w:t>
            </w:r>
          </w:p>
        </w:tc>
        <w:tc>
          <w:tcPr>
            <w:tcW w:w="1306" w:type="dxa"/>
            <w:tcBorders>
              <w:top w:val="single" w:sz="4" w:space="0" w:color="auto"/>
              <w:left w:val="single" w:sz="4" w:space="0" w:color="auto"/>
              <w:bottom w:val="single" w:sz="4" w:space="0" w:color="auto"/>
              <w:right w:val="single" w:sz="4" w:space="0" w:color="auto"/>
            </w:tcBorders>
            <w:hideMark/>
          </w:tcPr>
          <w:p w:rsidR="000C53B6" w:rsidRPr="00231A28" w:rsidRDefault="000C53B6">
            <w:r w:rsidRPr="00231A28">
              <w:rPr>
                <w:iCs/>
                <w:spacing w:val="-4"/>
              </w:rPr>
              <w:t>Piemērotais CO</w:t>
            </w:r>
            <w:r w:rsidRPr="00231A28">
              <w:rPr>
                <w:iCs/>
                <w:spacing w:val="-4"/>
                <w:vertAlign w:val="subscript"/>
              </w:rPr>
              <w:t>2</w:t>
            </w:r>
            <w:r w:rsidRPr="00231A28">
              <w:rPr>
                <w:iCs/>
                <w:spacing w:val="-4"/>
              </w:rPr>
              <w:t xml:space="preserve"> konversijas faktors</w:t>
            </w:r>
          </w:p>
        </w:tc>
        <w:tc>
          <w:tcPr>
            <w:tcW w:w="1056" w:type="dxa"/>
            <w:tcBorders>
              <w:top w:val="single" w:sz="4" w:space="0" w:color="auto"/>
              <w:left w:val="single" w:sz="4" w:space="0" w:color="auto"/>
              <w:bottom w:val="single" w:sz="4" w:space="0" w:color="auto"/>
              <w:right w:val="single" w:sz="4" w:space="0" w:color="auto"/>
            </w:tcBorders>
            <w:hideMark/>
          </w:tcPr>
          <w:p w:rsidR="000C53B6" w:rsidRPr="00231A28" w:rsidRDefault="000C53B6">
            <w:pPr>
              <w:rPr>
                <w:iCs/>
                <w:spacing w:val="-4"/>
              </w:rPr>
            </w:pPr>
            <w:r w:rsidRPr="00231A28">
              <w:rPr>
                <w:iCs/>
                <w:spacing w:val="-4"/>
              </w:rPr>
              <w:t>CO</w:t>
            </w:r>
            <w:r w:rsidRPr="00231A28">
              <w:rPr>
                <w:iCs/>
                <w:spacing w:val="-4"/>
                <w:vertAlign w:val="subscript"/>
              </w:rPr>
              <w:t>2</w:t>
            </w:r>
            <w:r w:rsidRPr="00231A28">
              <w:rPr>
                <w:iCs/>
                <w:spacing w:val="-4"/>
              </w:rPr>
              <w:t xml:space="preserve"> emisijas </w:t>
            </w:r>
          </w:p>
        </w:tc>
      </w:tr>
      <w:tr w:rsidR="000C53B6" w:rsidRPr="00231A28" w:rsidTr="000C53B6">
        <w:tc>
          <w:tcPr>
            <w:tcW w:w="2343"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1578" w:type="dxa"/>
            <w:tcBorders>
              <w:top w:val="single" w:sz="4" w:space="0" w:color="auto"/>
              <w:left w:val="single" w:sz="4" w:space="0" w:color="auto"/>
              <w:bottom w:val="single" w:sz="4" w:space="0" w:color="auto"/>
              <w:right w:val="single" w:sz="4" w:space="0" w:color="auto"/>
            </w:tcBorders>
            <w:hideMark/>
          </w:tcPr>
          <w:p w:rsidR="000C53B6" w:rsidRPr="00231A28" w:rsidRDefault="000C53B6">
            <w:proofErr w:type="spellStart"/>
            <w:r w:rsidRPr="00231A28">
              <w:t>MWh</w:t>
            </w:r>
            <w:proofErr w:type="spellEnd"/>
            <w:r w:rsidRPr="00231A28">
              <w:t>/gadā*</w:t>
            </w:r>
          </w:p>
        </w:tc>
        <w:tc>
          <w:tcPr>
            <w:tcW w:w="1747" w:type="dxa"/>
            <w:tcBorders>
              <w:top w:val="single" w:sz="4" w:space="0" w:color="auto"/>
              <w:left w:val="single" w:sz="4" w:space="0" w:color="auto"/>
              <w:bottom w:val="single" w:sz="4" w:space="0" w:color="auto"/>
              <w:right w:val="single" w:sz="4" w:space="0" w:color="auto"/>
            </w:tcBorders>
            <w:hideMark/>
          </w:tcPr>
          <w:p w:rsidR="000C53B6" w:rsidRPr="00231A28" w:rsidRDefault="000C53B6">
            <w:r w:rsidRPr="00231A28">
              <w:t>kWh/m</w:t>
            </w:r>
            <w:r w:rsidRPr="00231A28">
              <w:rPr>
                <w:vertAlign w:val="superscript"/>
              </w:rPr>
              <w:t>2</w:t>
            </w:r>
            <w:r w:rsidRPr="00231A28">
              <w:t>gadā*</w:t>
            </w:r>
          </w:p>
        </w:tc>
        <w:tc>
          <w:tcPr>
            <w:tcW w:w="1447"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1306" w:type="dxa"/>
            <w:tcBorders>
              <w:top w:val="single" w:sz="4" w:space="0" w:color="auto"/>
              <w:left w:val="single" w:sz="4" w:space="0" w:color="auto"/>
              <w:bottom w:val="single" w:sz="4" w:space="0" w:color="auto"/>
              <w:right w:val="single" w:sz="4" w:space="0" w:color="auto"/>
            </w:tcBorders>
            <w:hideMark/>
          </w:tcPr>
          <w:p w:rsidR="000C53B6" w:rsidRPr="00231A28" w:rsidRDefault="000C53B6">
            <w:pPr>
              <w:rPr>
                <w:iCs/>
                <w:spacing w:val="-4"/>
              </w:rPr>
            </w:pPr>
            <w:r w:rsidRPr="00231A28">
              <w:rPr>
                <w:iCs/>
                <w:spacing w:val="-4"/>
              </w:rPr>
              <w:t>kg/ kWh</w:t>
            </w:r>
          </w:p>
        </w:tc>
        <w:tc>
          <w:tcPr>
            <w:tcW w:w="1056" w:type="dxa"/>
            <w:tcBorders>
              <w:top w:val="single" w:sz="4" w:space="0" w:color="auto"/>
              <w:left w:val="single" w:sz="4" w:space="0" w:color="auto"/>
              <w:bottom w:val="single" w:sz="4" w:space="0" w:color="auto"/>
              <w:right w:val="single" w:sz="4" w:space="0" w:color="auto"/>
            </w:tcBorders>
            <w:vAlign w:val="center"/>
            <w:hideMark/>
          </w:tcPr>
          <w:p w:rsidR="000C53B6" w:rsidRPr="00231A28" w:rsidRDefault="000C53B6">
            <w:pPr>
              <w:rPr>
                <w:iCs/>
                <w:spacing w:val="-4"/>
              </w:rPr>
            </w:pPr>
            <w:r w:rsidRPr="00231A28">
              <w:rPr>
                <w:iCs/>
                <w:spacing w:val="-4"/>
              </w:rPr>
              <w:t xml:space="preserve">    kg/m</w:t>
            </w:r>
            <w:r w:rsidRPr="00231A28">
              <w:rPr>
                <w:iCs/>
                <w:spacing w:val="-4"/>
                <w:vertAlign w:val="superscript"/>
              </w:rPr>
              <w:t>2</w:t>
            </w:r>
            <w:r w:rsidRPr="00231A28">
              <w:rPr>
                <w:iCs/>
                <w:spacing w:val="-4"/>
              </w:rPr>
              <w:t xml:space="preserve"> gadā</w:t>
            </w:r>
          </w:p>
        </w:tc>
      </w:tr>
      <w:tr w:rsidR="000C53B6" w:rsidRPr="00231A28" w:rsidTr="000C53B6">
        <w:trPr>
          <w:trHeight w:val="377"/>
        </w:trPr>
        <w:tc>
          <w:tcPr>
            <w:tcW w:w="2343" w:type="dxa"/>
            <w:tcBorders>
              <w:top w:val="single" w:sz="4" w:space="0" w:color="auto"/>
              <w:left w:val="single" w:sz="4" w:space="0" w:color="auto"/>
              <w:bottom w:val="single" w:sz="4" w:space="0" w:color="auto"/>
              <w:right w:val="single" w:sz="4" w:space="0" w:color="auto"/>
            </w:tcBorders>
            <w:hideMark/>
          </w:tcPr>
          <w:p w:rsidR="000C53B6" w:rsidRPr="00231A28" w:rsidRDefault="000C53B6">
            <w:r w:rsidRPr="00231A28">
              <w:t>I. Apkurei</w:t>
            </w:r>
          </w:p>
        </w:tc>
        <w:tc>
          <w:tcPr>
            <w:tcW w:w="1578"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1747"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1447"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1306"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1056" w:type="dxa"/>
            <w:tcBorders>
              <w:top w:val="single" w:sz="4" w:space="0" w:color="auto"/>
              <w:left w:val="single" w:sz="4" w:space="0" w:color="auto"/>
              <w:bottom w:val="single" w:sz="4" w:space="0" w:color="auto"/>
              <w:right w:val="single" w:sz="4" w:space="0" w:color="auto"/>
            </w:tcBorders>
            <w:vAlign w:val="center"/>
          </w:tcPr>
          <w:p w:rsidR="000C53B6" w:rsidRPr="00231A28" w:rsidRDefault="000C53B6"/>
        </w:tc>
      </w:tr>
      <w:tr w:rsidR="000C53B6" w:rsidRPr="00231A28" w:rsidTr="000C53B6">
        <w:tc>
          <w:tcPr>
            <w:tcW w:w="2343" w:type="dxa"/>
            <w:tcBorders>
              <w:top w:val="single" w:sz="4" w:space="0" w:color="auto"/>
              <w:left w:val="single" w:sz="4" w:space="0" w:color="auto"/>
              <w:bottom w:val="single" w:sz="4" w:space="0" w:color="auto"/>
              <w:right w:val="single" w:sz="4" w:space="0" w:color="auto"/>
            </w:tcBorders>
            <w:hideMark/>
          </w:tcPr>
          <w:p w:rsidR="000C53B6" w:rsidRPr="00231A28" w:rsidRDefault="000C53B6">
            <w:r w:rsidRPr="00231A28">
              <w:t>II. Karstā ūdens sagatavošanai</w:t>
            </w:r>
          </w:p>
        </w:tc>
        <w:tc>
          <w:tcPr>
            <w:tcW w:w="1578"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1747"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1447"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1306"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1056" w:type="dxa"/>
            <w:tcBorders>
              <w:top w:val="single" w:sz="4" w:space="0" w:color="auto"/>
              <w:left w:val="single" w:sz="4" w:space="0" w:color="auto"/>
              <w:bottom w:val="single" w:sz="4" w:space="0" w:color="auto"/>
              <w:right w:val="single" w:sz="4" w:space="0" w:color="auto"/>
            </w:tcBorders>
          </w:tcPr>
          <w:p w:rsidR="000C53B6" w:rsidRPr="00231A28" w:rsidRDefault="000C53B6"/>
        </w:tc>
      </w:tr>
      <w:tr w:rsidR="000C53B6" w:rsidRPr="00231A28" w:rsidTr="000C53B6">
        <w:tc>
          <w:tcPr>
            <w:tcW w:w="2343" w:type="dxa"/>
            <w:tcBorders>
              <w:top w:val="single" w:sz="4" w:space="0" w:color="auto"/>
              <w:left w:val="single" w:sz="4" w:space="0" w:color="auto"/>
              <w:bottom w:val="single" w:sz="4" w:space="0" w:color="auto"/>
              <w:right w:val="single" w:sz="4" w:space="0" w:color="auto"/>
            </w:tcBorders>
            <w:hideMark/>
          </w:tcPr>
          <w:p w:rsidR="000C53B6" w:rsidRPr="00231A28" w:rsidRDefault="000C53B6">
            <w:r w:rsidRPr="00231A28">
              <w:t xml:space="preserve">III. Elektroenerģija </w:t>
            </w:r>
          </w:p>
        </w:tc>
        <w:tc>
          <w:tcPr>
            <w:tcW w:w="1578"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1747"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1447"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1306"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1056" w:type="dxa"/>
            <w:tcBorders>
              <w:top w:val="single" w:sz="4" w:space="0" w:color="auto"/>
              <w:left w:val="single" w:sz="4" w:space="0" w:color="auto"/>
              <w:bottom w:val="single" w:sz="4" w:space="0" w:color="auto"/>
              <w:right w:val="single" w:sz="4" w:space="0" w:color="auto"/>
            </w:tcBorders>
          </w:tcPr>
          <w:p w:rsidR="000C53B6" w:rsidRPr="00231A28" w:rsidRDefault="000C53B6"/>
        </w:tc>
      </w:tr>
      <w:tr w:rsidR="000C53B6" w:rsidRPr="00231A28" w:rsidTr="000C53B6">
        <w:tc>
          <w:tcPr>
            <w:tcW w:w="2343" w:type="dxa"/>
            <w:tcBorders>
              <w:top w:val="single" w:sz="4" w:space="0" w:color="auto"/>
              <w:left w:val="single" w:sz="4" w:space="0" w:color="auto"/>
              <w:bottom w:val="single" w:sz="4" w:space="0" w:color="auto"/>
              <w:right w:val="single" w:sz="4" w:space="0" w:color="auto"/>
            </w:tcBorders>
            <w:hideMark/>
          </w:tcPr>
          <w:p w:rsidR="000C53B6" w:rsidRPr="00231A28" w:rsidRDefault="000C53B6">
            <w:pPr>
              <w:jc w:val="right"/>
              <w:rPr>
                <w:i/>
              </w:rPr>
            </w:pPr>
            <w:r w:rsidRPr="00231A28">
              <w:rPr>
                <w:i/>
              </w:rPr>
              <w:t>t.sk. dzesēšanai</w:t>
            </w:r>
          </w:p>
        </w:tc>
        <w:tc>
          <w:tcPr>
            <w:tcW w:w="1578"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1747"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1447"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1306"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1056" w:type="dxa"/>
            <w:tcBorders>
              <w:top w:val="single" w:sz="4" w:space="0" w:color="auto"/>
              <w:left w:val="single" w:sz="4" w:space="0" w:color="auto"/>
              <w:bottom w:val="single" w:sz="4" w:space="0" w:color="auto"/>
              <w:right w:val="single" w:sz="4" w:space="0" w:color="auto"/>
            </w:tcBorders>
          </w:tcPr>
          <w:p w:rsidR="000C53B6" w:rsidRPr="00231A28" w:rsidRDefault="000C53B6"/>
        </w:tc>
      </w:tr>
      <w:tr w:rsidR="000C53B6" w:rsidRPr="00231A28" w:rsidTr="000C53B6">
        <w:tc>
          <w:tcPr>
            <w:tcW w:w="2343" w:type="dxa"/>
            <w:tcBorders>
              <w:top w:val="single" w:sz="4" w:space="0" w:color="auto"/>
              <w:left w:val="single" w:sz="4" w:space="0" w:color="auto"/>
              <w:bottom w:val="single" w:sz="4" w:space="0" w:color="auto"/>
              <w:right w:val="single" w:sz="4" w:space="0" w:color="auto"/>
            </w:tcBorders>
            <w:hideMark/>
          </w:tcPr>
          <w:p w:rsidR="000C53B6" w:rsidRPr="00231A28" w:rsidRDefault="000C53B6">
            <w:pPr>
              <w:jc w:val="right"/>
              <w:rPr>
                <w:i/>
              </w:rPr>
            </w:pPr>
            <w:r w:rsidRPr="00231A28">
              <w:rPr>
                <w:i/>
              </w:rPr>
              <w:t>Ventilācijai</w:t>
            </w:r>
          </w:p>
        </w:tc>
        <w:tc>
          <w:tcPr>
            <w:tcW w:w="1578"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1747"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1447"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1306"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1056" w:type="dxa"/>
            <w:tcBorders>
              <w:top w:val="single" w:sz="4" w:space="0" w:color="auto"/>
              <w:left w:val="single" w:sz="4" w:space="0" w:color="auto"/>
              <w:bottom w:val="single" w:sz="4" w:space="0" w:color="auto"/>
              <w:right w:val="single" w:sz="4" w:space="0" w:color="auto"/>
            </w:tcBorders>
          </w:tcPr>
          <w:p w:rsidR="000C53B6" w:rsidRPr="00231A28" w:rsidRDefault="000C53B6"/>
        </w:tc>
      </w:tr>
      <w:tr w:rsidR="000C53B6" w:rsidRPr="00231A28" w:rsidTr="000C53B6">
        <w:tc>
          <w:tcPr>
            <w:tcW w:w="2343" w:type="dxa"/>
            <w:tcBorders>
              <w:top w:val="single" w:sz="4" w:space="0" w:color="auto"/>
              <w:left w:val="single" w:sz="4" w:space="0" w:color="auto"/>
              <w:bottom w:val="single" w:sz="4" w:space="0" w:color="auto"/>
              <w:right w:val="single" w:sz="4" w:space="0" w:color="auto"/>
            </w:tcBorders>
            <w:hideMark/>
          </w:tcPr>
          <w:p w:rsidR="000C53B6" w:rsidRPr="00231A28" w:rsidRDefault="000C53B6">
            <w:pPr>
              <w:jc w:val="right"/>
              <w:rPr>
                <w:i/>
              </w:rPr>
            </w:pPr>
            <w:r w:rsidRPr="00231A28">
              <w:rPr>
                <w:i/>
              </w:rPr>
              <w:t xml:space="preserve">Apgaismojumam </w:t>
            </w:r>
          </w:p>
        </w:tc>
        <w:tc>
          <w:tcPr>
            <w:tcW w:w="1578"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1747"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1447"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1306"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1056" w:type="dxa"/>
            <w:tcBorders>
              <w:top w:val="single" w:sz="4" w:space="0" w:color="auto"/>
              <w:left w:val="single" w:sz="4" w:space="0" w:color="auto"/>
              <w:bottom w:val="single" w:sz="4" w:space="0" w:color="auto"/>
              <w:right w:val="single" w:sz="4" w:space="0" w:color="auto"/>
            </w:tcBorders>
          </w:tcPr>
          <w:p w:rsidR="000C53B6" w:rsidRPr="00231A28" w:rsidRDefault="000C53B6"/>
        </w:tc>
      </w:tr>
      <w:tr w:rsidR="000C53B6" w:rsidRPr="00231A28" w:rsidTr="000C53B6">
        <w:tc>
          <w:tcPr>
            <w:tcW w:w="2343" w:type="dxa"/>
            <w:tcBorders>
              <w:top w:val="single" w:sz="4" w:space="0" w:color="auto"/>
              <w:left w:val="single" w:sz="4" w:space="0" w:color="auto"/>
              <w:bottom w:val="single" w:sz="4" w:space="0" w:color="auto"/>
              <w:right w:val="single" w:sz="4" w:space="0" w:color="auto"/>
            </w:tcBorders>
            <w:hideMark/>
          </w:tcPr>
          <w:p w:rsidR="000C53B6" w:rsidRPr="00231A28" w:rsidRDefault="000C53B6">
            <w:r w:rsidRPr="00231A28">
              <w:t>Kopā</w:t>
            </w:r>
          </w:p>
        </w:tc>
        <w:tc>
          <w:tcPr>
            <w:tcW w:w="1578"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1747"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1447" w:type="dxa"/>
            <w:tcBorders>
              <w:top w:val="single" w:sz="4" w:space="0" w:color="auto"/>
              <w:left w:val="single" w:sz="4" w:space="0" w:color="auto"/>
              <w:bottom w:val="single" w:sz="4" w:space="0" w:color="auto"/>
              <w:right w:val="single" w:sz="4" w:space="0" w:color="auto"/>
            </w:tcBorders>
          </w:tcPr>
          <w:p w:rsidR="000C53B6" w:rsidRPr="00231A28" w:rsidRDefault="000C53B6">
            <w:pPr>
              <w:jc w:val="center"/>
            </w:pPr>
          </w:p>
        </w:tc>
        <w:tc>
          <w:tcPr>
            <w:tcW w:w="1306" w:type="dxa"/>
            <w:tcBorders>
              <w:top w:val="single" w:sz="4" w:space="0" w:color="auto"/>
              <w:left w:val="single" w:sz="4" w:space="0" w:color="auto"/>
              <w:bottom w:val="single" w:sz="4" w:space="0" w:color="auto"/>
              <w:right w:val="single" w:sz="4" w:space="0" w:color="auto"/>
            </w:tcBorders>
          </w:tcPr>
          <w:p w:rsidR="000C53B6" w:rsidRPr="00231A28" w:rsidRDefault="000C53B6">
            <w:pPr>
              <w:jc w:val="center"/>
            </w:pPr>
          </w:p>
        </w:tc>
        <w:tc>
          <w:tcPr>
            <w:tcW w:w="1056" w:type="dxa"/>
            <w:tcBorders>
              <w:top w:val="single" w:sz="4" w:space="0" w:color="auto"/>
              <w:left w:val="single" w:sz="4" w:space="0" w:color="auto"/>
              <w:bottom w:val="single" w:sz="4" w:space="0" w:color="auto"/>
              <w:right w:val="single" w:sz="4" w:space="0" w:color="auto"/>
            </w:tcBorders>
          </w:tcPr>
          <w:p w:rsidR="000C53B6" w:rsidRPr="00231A28" w:rsidRDefault="000C53B6">
            <w:pPr>
              <w:jc w:val="center"/>
            </w:pPr>
          </w:p>
        </w:tc>
      </w:tr>
      <w:tr w:rsidR="000C53B6" w:rsidRPr="00231A28" w:rsidTr="000C53B6">
        <w:tc>
          <w:tcPr>
            <w:tcW w:w="3921" w:type="dxa"/>
            <w:gridSpan w:val="2"/>
            <w:tcBorders>
              <w:top w:val="single" w:sz="4" w:space="0" w:color="auto"/>
              <w:left w:val="single" w:sz="4" w:space="0" w:color="auto"/>
              <w:bottom w:val="single" w:sz="4" w:space="0" w:color="auto"/>
              <w:right w:val="single" w:sz="4" w:space="0" w:color="auto"/>
            </w:tcBorders>
            <w:hideMark/>
          </w:tcPr>
          <w:p w:rsidR="000C53B6" w:rsidRPr="00231A28" w:rsidRDefault="000C53B6">
            <w:r w:rsidRPr="00231A28">
              <w:t>Paskaidrojumi par enerģijas sadalījumu ar kopīgu skaitītāju</w:t>
            </w:r>
          </w:p>
        </w:tc>
        <w:tc>
          <w:tcPr>
            <w:tcW w:w="1747"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1447" w:type="dxa"/>
            <w:tcBorders>
              <w:top w:val="single" w:sz="4" w:space="0" w:color="auto"/>
              <w:left w:val="single" w:sz="4" w:space="0" w:color="auto"/>
              <w:bottom w:val="single" w:sz="4" w:space="0" w:color="auto"/>
              <w:right w:val="single" w:sz="4" w:space="0" w:color="auto"/>
            </w:tcBorders>
          </w:tcPr>
          <w:p w:rsidR="000C53B6" w:rsidRPr="00231A28" w:rsidRDefault="000C53B6">
            <w:pPr>
              <w:jc w:val="center"/>
            </w:pPr>
          </w:p>
        </w:tc>
        <w:tc>
          <w:tcPr>
            <w:tcW w:w="1306" w:type="dxa"/>
            <w:tcBorders>
              <w:top w:val="single" w:sz="4" w:space="0" w:color="auto"/>
              <w:left w:val="single" w:sz="4" w:space="0" w:color="auto"/>
              <w:bottom w:val="single" w:sz="4" w:space="0" w:color="auto"/>
              <w:right w:val="single" w:sz="4" w:space="0" w:color="auto"/>
            </w:tcBorders>
          </w:tcPr>
          <w:p w:rsidR="000C53B6" w:rsidRPr="00231A28" w:rsidRDefault="000C53B6">
            <w:pPr>
              <w:jc w:val="center"/>
            </w:pPr>
          </w:p>
        </w:tc>
        <w:tc>
          <w:tcPr>
            <w:tcW w:w="1056" w:type="dxa"/>
            <w:tcBorders>
              <w:top w:val="single" w:sz="4" w:space="0" w:color="auto"/>
              <w:left w:val="single" w:sz="4" w:space="0" w:color="auto"/>
              <w:bottom w:val="single" w:sz="4" w:space="0" w:color="auto"/>
              <w:right w:val="single" w:sz="4" w:space="0" w:color="auto"/>
            </w:tcBorders>
          </w:tcPr>
          <w:p w:rsidR="000C53B6" w:rsidRPr="00231A28" w:rsidRDefault="000C53B6">
            <w:pPr>
              <w:jc w:val="center"/>
            </w:pPr>
          </w:p>
        </w:tc>
      </w:tr>
    </w:tbl>
    <w:p w:rsidR="000C53B6" w:rsidRPr="00231A28" w:rsidRDefault="000C53B6" w:rsidP="000C53B6">
      <w:pPr>
        <w:jc w:val="both"/>
        <w:rPr>
          <w:bCs/>
          <w:i/>
        </w:rPr>
      </w:pPr>
    </w:p>
    <w:p w:rsidR="000C53B6" w:rsidRPr="00231A28" w:rsidRDefault="000C53B6" w:rsidP="000C53B6">
      <w:pPr>
        <w:jc w:val="both"/>
        <w:rPr>
          <w:bCs/>
          <w:i/>
        </w:rPr>
      </w:pPr>
      <w:r w:rsidRPr="00231A28">
        <w:rPr>
          <w:bCs/>
          <w:i/>
        </w:rPr>
        <w:t>* Norāda enerģijas patēriņu, kas ir koriģēts saskaņā ar klimatiskajiem apstākļiem</w:t>
      </w:r>
    </w:p>
    <w:p w:rsidR="000C53B6" w:rsidRPr="00231A28" w:rsidRDefault="000C53B6" w:rsidP="000C53B6">
      <w:pPr>
        <w:jc w:val="both"/>
        <w:rPr>
          <w:bCs/>
          <w:i/>
        </w:rPr>
      </w:pPr>
      <w:r w:rsidRPr="00231A28">
        <w:rPr>
          <w:bCs/>
          <w:i/>
        </w:rPr>
        <w:t>** Summā veido 100%</w:t>
      </w:r>
    </w:p>
    <w:p w:rsidR="000C53B6" w:rsidRPr="00231A28" w:rsidRDefault="000C53B6" w:rsidP="000C53B6">
      <w:pPr>
        <w:pStyle w:val="Heading1"/>
        <w:jc w:val="center"/>
        <w:rPr>
          <w:color w:val="auto"/>
          <w:sz w:val="24"/>
          <w:szCs w:val="24"/>
        </w:rPr>
      </w:pPr>
    </w:p>
    <w:p w:rsidR="000C53B6" w:rsidRPr="00231A28" w:rsidRDefault="000C53B6" w:rsidP="000C53B6">
      <w:pPr>
        <w:rPr>
          <w:bCs/>
        </w:rPr>
      </w:pPr>
      <w:r w:rsidRPr="00231A28">
        <w:rPr>
          <w:bCs/>
        </w:rPr>
        <w:t xml:space="preserve">4.1.6. Apkures un dzesēšanas periodu klimatisko apstākļu raksturojums </w:t>
      </w:r>
    </w:p>
    <w:p w:rsidR="000C53B6" w:rsidRPr="00231A28" w:rsidRDefault="000C53B6" w:rsidP="000C53B6">
      <w:pPr>
        <w:rPr>
          <w:bCs/>
          <w:i/>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7548"/>
        <w:gridCol w:w="1920"/>
      </w:tblGrid>
      <w:tr w:rsidR="000C53B6" w:rsidRPr="00231A28" w:rsidTr="000C53B6">
        <w:tc>
          <w:tcPr>
            <w:tcW w:w="7548" w:type="dxa"/>
            <w:tcBorders>
              <w:top w:val="single" w:sz="4" w:space="0" w:color="auto"/>
              <w:left w:val="single" w:sz="4" w:space="0" w:color="auto"/>
              <w:bottom w:val="single" w:sz="4" w:space="0" w:color="auto"/>
              <w:right w:val="single" w:sz="4" w:space="0" w:color="auto"/>
            </w:tcBorders>
          </w:tcPr>
          <w:p w:rsidR="000C53B6" w:rsidRPr="00231A28" w:rsidRDefault="000C53B6"/>
          <w:p w:rsidR="000C53B6" w:rsidRPr="00231A28" w:rsidRDefault="000C53B6"/>
        </w:tc>
        <w:tc>
          <w:tcPr>
            <w:tcW w:w="1920" w:type="dxa"/>
            <w:tcBorders>
              <w:top w:val="single" w:sz="4" w:space="0" w:color="auto"/>
              <w:left w:val="single" w:sz="4" w:space="0" w:color="auto"/>
              <w:bottom w:val="single" w:sz="4" w:space="0" w:color="auto"/>
              <w:right w:val="single" w:sz="4" w:space="0" w:color="auto"/>
            </w:tcBorders>
            <w:hideMark/>
          </w:tcPr>
          <w:p w:rsidR="000C53B6" w:rsidRPr="00231A28" w:rsidRDefault="000C53B6">
            <w:pPr>
              <w:jc w:val="center"/>
            </w:pPr>
            <w:r w:rsidRPr="00231A28">
              <w:t>Raksturlielums</w:t>
            </w:r>
          </w:p>
        </w:tc>
      </w:tr>
      <w:tr w:rsidR="000C53B6" w:rsidRPr="00231A28" w:rsidTr="000C53B6">
        <w:tc>
          <w:tcPr>
            <w:tcW w:w="7548" w:type="dxa"/>
            <w:tcBorders>
              <w:top w:val="single" w:sz="4" w:space="0" w:color="auto"/>
              <w:left w:val="single" w:sz="4" w:space="0" w:color="auto"/>
              <w:bottom w:val="single" w:sz="4" w:space="0" w:color="auto"/>
              <w:right w:val="single" w:sz="4" w:space="0" w:color="auto"/>
            </w:tcBorders>
            <w:hideMark/>
          </w:tcPr>
          <w:p w:rsidR="000C53B6" w:rsidRPr="00231A28" w:rsidRDefault="000C53B6">
            <w:pPr>
              <w:rPr>
                <w:i/>
              </w:rPr>
            </w:pPr>
            <w:r w:rsidRPr="00231A28">
              <w:rPr>
                <w:i/>
              </w:rPr>
              <w:t xml:space="preserve">Apkures patēriņa un apkures </w:t>
            </w:r>
            <w:proofErr w:type="spellStart"/>
            <w:r w:rsidRPr="00231A28">
              <w:rPr>
                <w:i/>
              </w:rPr>
              <w:t>siltumslodzes</w:t>
            </w:r>
            <w:proofErr w:type="spellEnd"/>
            <w:r w:rsidRPr="00231A28">
              <w:rPr>
                <w:i/>
              </w:rPr>
              <w:t xml:space="preserve"> aprēķiniem</w:t>
            </w:r>
          </w:p>
        </w:tc>
        <w:tc>
          <w:tcPr>
            <w:tcW w:w="1920" w:type="dxa"/>
            <w:tcBorders>
              <w:top w:val="single" w:sz="4" w:space="0" w:color="auto"/>
              <w:left w:val="single" w:sz="4" w:space="0" w:color="auto"/>
              <w:bottom w:val="single" w:sz="4" w:space="0" w:color="auto"/>
              <w:right w:val="single" w:sz="4" w:space="0" w:color="auto"/>
            </w:tcBorders>
          </w:tcPr>
          <w:p w:rsidR="000C53B6" w:rsidRPr="00231A28" w:rsidRDefault="000C53B6"/>
        </w:tc>
      </w:tr>
      <w:tr w:rsidR="000C53B6" w:rsidRPr="00231A28" w:rsidTr="000C53B6">
        <w:tc>
          <w:tcPr>
            <w:tcW w:w="7548" w:type="dxa"/>
            <w:tcBorders>
              <w:top w:val="single" w:sz="4" w:space="0" w:color="auto"/>
              <w:left w:val="single" w:sz="4" w:space="0" w:color="auto"/>
              <w:bottom w:val="single" w:sz="4" w:space="0" w:color="auto"/>
              <w:right w:val="single" w:sz="4" w:space="0" w:color="auto"/>
            </w:tcBorders>
            <w:hideMark/>
          </w:tcPr>
          <w:p w:rsidR="000C53B6" w:rsidRPr="00231A28" w:rsidRDefault="000C53B6">
            <w:r w:rsidRPr="00231A28">
              <w:t xml:space="preserve">    Vidējā āra gaisa temperatūra apkures periodā              , </w:t>
            </w:r>
            <w:proofErr w:type="spellStart"/>
            <w:r w:rsidRPr="00231A28">
              <w:rPr>
                <w:vertAlign w:val="superscript"/>
              </w:rPr>
              <w:t>o</w:t>
            </w:r>
            <w:r w:rsidRPr="00231A28">
              <w:t>C</w:t>
            </w:r>
            <w:proofErr w:type="spellEnd"/>
          </w:p>
        </w:tc>
        <w:tc>
          <w:tcPr>
            <w:tcW w:w="1920" w:type="dxa"/>
            <w:tcBorders>
              <w:top w:val="single" w:sz="4" w:space="0" w:color="auto"/>
              <w:left w:val="single" w:sz="4" w:space="0" w:color="auto"/>
              <w:bottom w:val="single" w:sz="4" w:space="0" w:color="auto"/>
              <w:right w:val="single" w:sz="4" w:space="0" w:color="auto"/>
            </w:tcBorders>
          </w:tcPr>
          <w:p w:rsidR="000C53B6" w:rsidRPr="00231A28" w:rsidRDefault="000C53B6"/>
        </w:tc>
      </w:tr>
      <w:tr w:rsidR="000C53B6" w:rsidRPr="00231A28" w:rsidTr="000C53B6">
        <w:tc>
          <w:tcPr>
            <w:tcW w:w="7548"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1920" w:type="dxa"/>
            <w:tcBorders>
              <w:top w:val="single" w:sz="4" w:space="0" w:color="auto"/>
              <w:left w:val="single" w:sz="4" w:space="0" w:color="auto"/>
              <w:bottom w:val="single" w:sz="4" w:space="0" w:color="auto"/>
              <w:right w:val="single" w:sz="4" w:space="0" w:color="auto"/>
            </w:tcBorders>
          </w:tcPr>
          <w:p w:rsidR="000C53B6" w:rsidRPr="00231A28" w:rsidRDefault="000C53B6"/>
        </w:tc>
      </w:tr>
      <w:tr w:rsidR="000C53B6" w:rsidRPr="00231A28" w:rsidTr="000C53B6">
        <w:tc>
          <w:tcPr>
            <w:tcW w:w="7548"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1920" w:type="dxa"/>
            <w:tcBorders>
              <w:top w:val="single" w:sz="4" w:space="0" w:color="auto"/>
              <w:left w:val="single" w:sz="4" w:space="0" w:color="auto"/>
              <w:bottom w:val="single" w:sz="4" w:space="0" w:color="auto"/>
              <w:right w:val="single" w:sz="4" w:space="0" w:color="auto"/>
            </w:tcBorders>
          </w:tcPr>
          <w:p w:rsidR="000C53B6" w:rsidRPr="00231A28" w:rsidRDefault="000C53B6"/>
        </w:tc>
      </w:tr>
      <w:tr w:rsidR="000C53B6" w:rsidRPr="00231A28" w:rsidTr="000C53B6">
        <w:tc>
          <w:tcPr>
            <w:tcW w:w="7548" w:type="dxa"/>
            <w:tcBorders>
              <w:top w:val="single" w:sz="4" w:space="0" w:color="auto"/>
              <w:left w:val="single" w:sz="4" w:space="0" w:color="auto"/>
              <w:bottom w:val="single" w:sz="4" w:space="0" w:color="auto"/>
              <w:right w:val="single" w:sz="4" w:space="0" w:color="auto"/>
            </w:tcBorders>
            <w:hideMark/>
          </w:tcPr>
          <w:p w:rsidR="000C53B6" w:rsidRPr="00231A28" w:rsidRDefault="000C53B6">
            <w:r w:rsidRPr="00231A28">
              <w:rPr>
                <w:i/>
              </w:rPr>
              <w:t xml:space="preserve">          </w:t>
            </w:r>
            <w:r w:rsidRPr="00231A28">
              <w:t>Apkures dienu skaits                                             dienas</w:t>
            </w:r>
          </w:p>
        </w:tc>
        <w:tc>
          <w:tcPr>
            <w:tcW w:w="1920" w:type="dxa"/>
            <w:tcBorders>
              <w:top w:val="single" w:sz="4" w:space="0" w:color="auto"/>
              <w:left w:val="single" w:sz="4" w:space="0" w:color="auto"/>
              <w:bottom w:val="single" w:sz="4" w:space="0" w:color="auto"/>
              <w:right w:val="single" w:sz="4" w:space="0" w:color="auto"/>
            </w:tcBorders>
          </w:tcPr>
          <w:p w:rsidR="000C53B6" w:rsidRPr="00231A28" w:rsidRDefault="000C53B6"/>
        </w:tc>
      </w:tr>
      <w:tr w:rsidR="000C53B6" w:rsidRPr="00231A28" w:rsidTr="000C53B6">
        <w:tc>
          <w:tcPr>
            <w:tcW w:w="7548" w:type="dxa"/>
            <w:tcBorders>
              <w:top w:val="single" w:sz="4" w:space="0" w:color="auto"/>
              <w:left w:val="single" w:sz="4" w:space="0" w:color="auto"/>
              <w:bottom w:val="single" w:sz="4" w:space="0" w:color="auto"/>
              <w:right w:val="single" w:sz="4" w:space="0" w:color="auto"/>
            </w:tcBorders>
            <w:hideMark/>
          </w:tcPr>
          <w:p w:rsidR="000C53B6" w:rsidRPr="00231A28" w:rsidRDefault="000C53B6">
            <w:pPr>
              <w:rPr>
                <w:i/>
              </w:rPr>
            </w:pPr>
            <w:r w:rsidRPr="00231A28">
              <w:rPr>
                <w:i/>
              </w:rPr>
              <w:t xml:space="preserve">Dzesēšanas patēriņa un </w:t>
            </w:r>
            <w:proofErr w:type="spellStart"/>
            <w:r w:rsidRPr="00231A28">
              <w:rPr>
                <w:i/>
              </w:rPr>
              <w:t>aukstumslodzes</w:t>
            </w:r>
            <w:proofErr w:type="spellEnd"/>
            <w:r w:rsidRPr="00231A28">
              <w:rPr>
                <w:i/>
              </w:rPr>
              <w:t xml:space="preserve"> aprēķinam</w:t>
            </w:r>
          </w:p>
        </w:tc>
        <w:tc>
          <w:tcPr>
            <w:tcW w:w="1920" w:type="dxa"/>
            <w:tcBorders>
              <w:top w:val="single" w:sz="4" w:space="0" w:color="auto"/>
              <w:left w:val="single" w:sz="4" w:space="0" w:color="auto"/>
              <w:bottom w:val="single" w:sz="4" w:space="0" w:color="auto"/>
              <w:right w:val="single" w:sz="4" w:space="0" w:color="auto"/>
            </w:tcBorders>
          </w:tcPr>
          <w:p w:rsidR="000C53B6" w:rsidRPr="00231A28" w:rsidRDefault="000C53B6"/>
        </w:tc>
      </w:tr>
      <w:tr w:rsidR="000C53B6" w:rsidRPr="00231A28" w:rsidTr="000C53B6">
        <w:tc>
          <w:tcPr>
            <w:tcW w:w="7548" w:type="dxa"/>
            <w:tcBorders>
              <w:top w:val="single" w:sz="4" w:space="0" w:color="auto"/>
              <w:left w:val="single" w:sz="4" w:space="0" w:color="auto"/>
              <w:bottom w:val="single" w:sz="4" w:space="0" w:color="auto"/>
              <w:right w:val="single" w:sz="4" w:space="0" w:color="auto"/>
            </w:tcBorders>
            <w:hideMark/>
          </w:tcPr>
          <w:p w:rsidR="000C53B6" w:rsidRPr="00231A28" w:rsidRDefault="000C53B6">
            <w:r w:rsidRPr="00231A28">
              <w:t xml:space="preserve">          Vidējā āra gaisa temperatūra dzesēšanas  periodā           .</w:t>
            </w:r>
            <w:proofErr w:type="spellStart"/>
            <w:r w:rsidRPr="00231A28">
              <w:rPr>
                <w:vertAlign w:val="superscript"/>
              </w:rPr>
              <w:t>o</w:t>
            </w:r>
            <w:r w:rsidRPr="00231A28">
              <w:t>C</w:t>
            </w:r>
            <w:proofErr w:type="spellEnd"/>
          </w:p>
        </w:tc>
        <w:tc>
          <w:tcPr>
            <w:tcW w:w="1920" w:type="dxa"/>
            <w:tcBorders>
              <w:top w:val="single" w:sz="4" w:space="0" w:color="auto"/>
              <w:left w:val="single" w:sz="4" w:space="0" w:color="auto"/>
              <w:bottom w:val="single" w:sz="4" w:space="0" w:color="auto"/>
              <w:right w:val="single" w:sz="4" w:space="0" w:color="auto"/>
            </w:tcBorders>
          </w:tcPr>
          <w:p w:rsidR="000C53B6" w:rsidRPr="00231A28" w:rsidRDefault="000C53B6"/>
        </w:tc>
      </w:tr>
      <w:tr w:rsidR="000C53B6" w:rsidRPr="00231A28" w:rsidTr="000C53B6">
        <w:tc>
          <w:tcPr>
            <w:tcW w:w="7548"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1920" w:type="dxa"/>
            <w:tcBorders>
              <w:top w:val="single" w:sz="4" w:space="0" w:color="auto"/>
              <w:left w:val="single" w:sz="4" w:space="0" w:color="auto"/>
              <w:bottom w:val="single" w:sz="4" w:space="0" w:color="auto"/>
              <w:right w:val="single" w:sz="4" w:space="0" w:color="auto"/>
            </w:tcBorders>
          </w:tcPr>
          <w:p w:rsidR="000C53B6" w:rsidRPr="00231A28" w:rsidRDefault="000C53B6"/>
        </w:tc>
      </w:tr>
      <w:tr w:rsidR="000C53B6" w:rsidRPr="00231A28" w:rsidTr="000C53B6">
        <w:tc>
          <w:tcPr>
            <w:tcW w:w="7548" w:type="dxa"/>
            <w:tcBorders>
              <w:top w:val="single" w:sz="4" w:space="0" w:color="auto"/>
              <w:left w:val="single" w:sz="4" w:space="0" w:color="auto"/>
              <w:bottom w:val="single" w:sz="4" w:space="0" w:color="auto"/>
              <w:right w:val="single" w:sz="4" w:space="0" w:color="auto"/>
            </w:tcBorders>
            <w:hideMark/>
          </w:tcPr>
          <w:p w:rsidR="000C53B6" w:rsidRPr="00231A28" w:rsidRDefault="000C53B6">
            <w:r w:rsidRPr="00231A28">
              <w:t xml:space="preserve">         Dzesēšanas dienu skaits                                             dienas</w:t>
            </w:r>
          </w:p>
        </w:tc>
        <w:tc>
          <w:tcPr>
            <w:tcW w:w="1920" w:type="dxa"/>
            <w:tcBorders>
              <w:top w:val="single" w:sz="4" w:space="0" w:color="auto"/>
              <w:left w:val="single" w:sz="4" w:space="0" w:color="auto"/>
              <w:bottom w:val="single" w:sz="4" w:space="0" w:color="auto"/>
              <w:right w:val="single" w:sz="4" w:space="0" w:color="auto"/>
            </w:tcBorders>
          </w:tcPr>
          <w:p w:rsidR="000C53B6" w:rsidRPr="00231A28" w:rsidRDefault="000C53B6"/>
        </w:tc>
      </w:tr>
    </w:tbl>
    <w:p w:rsidR="000C53B6" w:rsidRPr="00231A28" w:rsidRDefault="000C53B6" w:rsidP="000C53B6">
      <w:pPr>
        <w:rPr>
          <w:b/>
          <w:sz w:val="28"/>
          <w:szCs w:val="28"/>
        </w:rPr>
        <w:sectPr w:rsidR="000C53B6" w:rsidRPr="00231A28">
          <w:pgSz w:w="11909" w:h="16834"/>
          <w:pgMar w:top="1134" w:right="1230" w:bottom="1701" w:left="1418" w:header="720" w:footer="720" w:gutter="0"/>
          <w:cols w:space="720"/>
        </w:sectPr>
      </w:pPr>
    </w:p>
    <w:p w:rsidR="000C53B6" w:rsidRPr="00231A28" w:rsidRDefault="000C53B6" w:rsidP="000C53B6"/>
    <w:p w:rsidR="000C53B6" w:rsidRPr="00231A28" w:rsidRDefault="000C53B6" w:rsidP="000C53B6">
      <w:pPr>
        <w:pStyle w:val="Heading1"/>
        <w:jc w:val="center"/>
        <w:rPr>
          <w:color w:val="auto"/>
          <w:sz w:val="24"/>
          <w:szCs w:val="24"/>
        </w:rPr>
      </w:pPr>
      <w:r w:rsidRPr="00231A28">
        <w:rPr>
          <w:color w:val="auto"/>
          <w:sz w:val="24"/>
          <w:szCs w:val="24"/>
        </w:rPr>
        <w:t xml:space="preserve">5.daļa. Ēkas esošais energoefektivitātes novērtējums un renovācijas projekta priekšlikums </w:t>
      </w:r>
    </w:p>
    <w:p w:rsidR="000C53B6" w:rsidRPr="00231A28" w:rsidRDefault="000C53B6" w:rsidP="000C53B6">
      <w:pPr>
        <w:jc w:val="center"/>
        <w:rPr>
          <w:i/>
        </w:rPr>
      </w:pPr>
      <w:r w:rsidRPr="00231A28">
        <w:rPr>
          <w:i/>
        </w:rPr>
        <w:t>(ieteicamais pasākumu komplekss)</w:t>
      </w:r>
    </w:p>
    <w:p w:rsidR="000C53B6" w:rsidRPr="00231A28" w:rsidRDefault="000C53B6" w:rsidP="000C53B6">
      <w:pPr>
        <w:rPr>
          <w:b/>
          <w:iCs/>
          <w:spacing w:val="6"/>
        </w:rPr>
      </w:pPr>
      <w:r w:rsidRPr="00231A28">
        <w:rPr>
          <w:b/>
        </w:rPr>
        <w:t>5.1.</w:t>
      </w:r>
      <w:r w:rsidRPr="00231A28">
        <w:rPr>
          <w:b/>
          <w:iCs/>
          <w:spacing w:val="6"/>
        </w:rPr>
        <w:t xml:space="preserve"> Ēkas norobežojošo konstrukciju </w:t>
      </w:r>
      <w:r w:rsidRPr="00231A28">
        <w:rPr>
          <w:b/>
        </w:rPr>
        <w:t>siltuma caurlaidības koeficients</w:t>
      </w:r>
      <w:r w:rsidRPr="00231A28">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537"/>
        <w:gridCol w:w="4516"/>
      </w:tblGrid>
      <w:tr w:rsidR="000C53B6" w:rsidRPr="00231A28" w:rsidTr="000C53B6">
        <w:tc>
          <w:tcPr>
            <w:tcW w:w="4537" w:type="dxa"/>
            <w:vMerge w:val="restart"/>
            <w:tcBorders>
              <w:top w:val="single" w:sz="4" w:space="0" w:color="auto"/>
              <w:left w:val="single" w:sz="4" w:space="0" w:color="auto"/>
              <w:bottom w:val="single" w:sz="4" w:space="0" w:color="auto"/>
              <w:right w:val="single" w:sz="4" w:space="0" w:color="auto"/>
            </w:tcBorders>
            <w:hideMark/>
          </w:tcPr>
          <w:p w:rsidR="000C53B6" w:rsidRPr="00231A28" w:rsidRDefault="000C53B6">
            <w:r w:rsidRPr="00231A28">
              <w:t>Ēkas siltuma caurlaidības koeficients H</w:t>
            </w:r>
            <w:r w:rsidRPr="00231A28">
              <w:rPr>
                <w:vertAlign w:val="subscript"/>
              </w:rPr>
              <w:t>T</w:t>
            </w:r>
          </w:p>
        </w:tc>
        <w:tc>
          <w:tcPr>
            <w:tcW w:w="4516" w:type="dxa"/>
            <w:tcBorders>
              <w:top w:val="single" w:sz="4" w:space="0" w:color="auto"/>
              <w:left w:val="single" w:sz="4" w:space="0" w:color="auto"/>
              <w:bottom w:val="single" w:sz="4" w:space="0" w:color="auto"/>
              <w:right w:val="single" w:sz="4" w:space="0" w:color="auto"/>
            </w:tcBorders>
          </w:tcPr>
          <w:p w:rsidR="000C53B6" w:rsidRPr="00231A28" w:rsidRDefault="000C53B6">
            <w:pPr>
              <w:rPr>
                <w:bCs/>
              </w:rPr>
            </w:pPr>
            <w:r w:rsidRPr="00231A28">
              <w:rPr>
                <w:bCs/>
              </w:rPr>
              <w:t>_________ [W/K] esošais</w:t>
            </w:r>
          </w:p>
          <w:p w:rsidR="000C53B6" w:rsidRPr="00231A28" w:rsidRDefault="000C53B6"/>
        </w:tc>
      </w:tr>
      <w:tr w:rsidR="000C53B6" w:rsidRPr="00231A28" w:rsidTr="000C53B6">
        <w:tc>
          <w:tcPr>
            <w:tcW w:w="0" w:type="auto"/>
            <w:vMerge/>
            <w:tcBorders>
              <w:top w:val="single" w:sz="4" w:space="0" w:color="auto"/>
              <w:left w:val="single" w:sz="4" w:space="0" w:color="auto"/>
              <w:bottom w:val="single" w:sz="4" w:space="0" w:color="auto"/>
              <w:right w:val="single" w:sz="4" w:space="0" w:color="auto"/>
            </w:tcBorders>
            <w:vAlign w:val="center"/>
            <w:hideMark/>
          </w:tcPr>
          <w:p w:rsidR="000C53B6" w:rsidRPr="00231A28" w:rsidRDefault="000C53B6"/>
        </w:tc>
        <w:tc>
          <w:tcPr>
            <w:tcW w:w="4516" w:type="dxa"/>
            <w:tcBorders>
              <w:top w:val="single" w:sz="4" w:space="0" w:color="auto"/>
              <w:left w:val="single" w:sz="4" w:space="0" w:color="auto"/>
              <w:bottom w:val="single" w:sz="4" w:space="0" w:color="auto"/>
              <w:right w:val="single" w:sz="4" w:space="0" w:color="auto"/>
            </w:tcBorders>
            <w:hideMark/>
          </w:tcPr>
          <w:p w:rsidR="000C53B6" w:rsidRPr="00231A28" w:rsidRDefault="000C53B6">
            <w:r w:rsidRPr="00231A28">
              <w:rPr>
                <w:bCs/>
              </w:rPr>
              <w:t>_________ [W/K] normatīvais, kas aprēķināts saskaņā ar Ministru kabineta 2001. gada 27.novembra noteikumiem Nr. 495 „Noteikumi par Latvijas būvnormatīvu LBN 002-01 “Ēku norobežojošo konstrukciju siltumtehnika”</w:t>
            </w:r>
          </w:p>
        </w:tc>
      </w:tr>
      <w:tr w:rsidR="000C53B6" w:rsidRPr="00231A28" w:rsidTr="000C53B6">
        <w:tc>
          <w:tcPr>
            <w:tcW w:w="4537" w:type="dxa"/>
            <w:tcBorders>
              <w:top w:val="single" w:sz="4" w:space="0" w:color="auto"/>
              <w:left w:val="single" w:sz="4" w:space="0" w:color="auto"/>
              <w:bottom w:val="single" w:sz="4" w:space="0" w:color="auto"/>
              <w:right w:val="single" w:sz="4" w:space="0" w:color="auto"/>
            </w:tcBorders>
          </w:tcPr>
          <w:p w:rsidR="000C53B6" w:rsidRPr="00231A28" w:rsidRDefault="000C53B6"/>
        </w:tc>
        <w:tc>
          <w:tcPr>
            <w:tcW w:w="4516" w:type="dxa"/>
            <w:tcBorders>
              <w:top w:val="single" w:sz="4" w:space="0" w:color="auto"/>
              <w:left w:val="single" w:sz="4" w:space="0" w:color="auto"/>
              <w:bottom w:val="single" w:sz="4" w:space="0" w:color="auto"/>
              <w:right w:val="single" w:sz="4" w:space="0" w:color="auto"/>
            </w:tcBorders>
          </w:tcPr>
          <w:p w:rsidR="000C53B6" w:rsidRPr="00231A28" w:rsidRDefault="000C53B6">
            <w:pPr>
              <w:rPr>
                <w:bCs/>
              </w:rPr>
            </w:pPr>
            <w:r w:rsidRPr="00231A28">
              <w:rPr>
                <w:bCs/>
              </w:rPr>
              <w:t>_________ [W/K] prognozētais (projektētais)</w:t>
            </w:r>
          </w:p>
          <w:p w:rsidR="000C53B6" w:rsidRPr="00231A28" w:rsidRDefault="000C53B6">
            <w:pPr>
              <w:rPr>
                <w:bCs/>
              </w:rPr>
            </w:pPr>
          </w:p>
        </w:tc>
      </w:tr>
    </w:tbl>
    <w:p w:rsidR="000C53B6" w:rsidRPr="00231A28" w:rsidRDefault="000C53B6" w:rsidP="000C53B6"/>
    <w:p w:rsidR="000C53B6" w:rsidRPr="00231A28" w:rsidRDefault="000C53B6" w:rsidP="000C53B6">
      <w:r w:rsidRPr="00231A28">
        <w:rPr>
          <w:b/>
          <w:iCs/>
          <w:spacing w:val="6"/>
        </w:rPr>
        <w:t>5.2. Informācija par ēkas norobežojošām konstrukcijām  pirms pasākumu ieviešanas</w:t>
      </w:r>
    </w:p>
    <w:tbl>
      <w:tblPr>
        <w:tblW w:w="15521" w:type="dxa"/>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9"/>
        <w:gridCol w:w="2278"/>
        <w:gridCol w:w="1466"/>
        <w:gridCol w:w="1276"/>
        <w:gridCol w:w="1134"/>
        <w:gridCol w:w="1417"/>
        <w:gridCol w:w="1985"/>
        <w:gridCol w:w="1276"/>
        <w:gridCol w:w="2126"/>
        <w:gridCol w:w="1984"/>
      </w:tblGrid>
      <w:tr w:rsidR="000C53B6" w:rsidRPr="00231A28" w:rsidTr="00FE3E52">
        <w:tc>
          <w:tcPr>
            <w:tcW w:w="579" w:type="dxa"/>
            <w:tcBorders>
              <w:top w:val="single" w:sz="4" w:space="0" w:color="auto"/>
              <w:left w:val="single" w:sz="4" w:space="0" w:color="auto"/>
              <w:bottom w:val="single" w:sz="4" w:space="0" w:color="auto"/>
              <w:right w:val="single" w:sz="4" w:space="0" w:color="auto"/>
            </w:tcBorders>
            <w:vAlign w:val="bottom"/>
            <w:hideMark/>
          </w:tcPr>
          <w:p w:rsidR="000C53B6" w:rsidRPr="00231A28" w:rsidRDefault="000C53B6">
            <w:pPr>
              <w:jc w:val="center"/>
            </w:pPr>
            <w:r w:rsidRPr="00231A28">
              <w:t>Nr.</w:t>
            </w:r>
          </w:p>
        </w:tc>
        <w:tc>
          <w:tcPr>
            <w:tcW w:w="2278" w:type="dxa"/>
            <w:tcBorders>
              <w:top w:val="single" w:sz="4" w:space="0" w:color="auto"/>
              <w:left w:val="single" w:sz="4" w:space="0" w:color="auto"/>
              <w:bottom w:val="single" w:sz="4" w:space="0" w:color="auto"/>
              <w:right w:val="single" w:sz="4" w:space="0" w:color="auto"/>
            </w:tcBorders>
            <w:vAlign w:val="bottom"/>
            <w:hideMark/>
          </w:tcPr>
          <w:p w:rsidR="000C53B6" w:rsidRPr="00231A28" w:rsidRDefault="000C53B6">
            <w:pPr>
              <w:jc w:val="center"/>
            </w:pPr>
            <w:r w:rsidRPr="00231A28">
              <w:t>Norobežojošā konstrukcija</w:t>
            </w:r>
          </w:p>
        </w:tc>
        <w:tc>
          <w:tcPr>
            <w:tcW w:w="1466" w:type="dxa"/>
            <w:tcBorders>
              <w:top w:val="single" w:sz="4" w:space="0" w:color="auto"/>
              <w:left w:val="single" w:sz="4" w:space="0" w:color="auto"/>
              <w:bottom w:val="single" w:sz="4" w:space="0" w:color="auto"/>
              <w:right w:val="single" w:sz="4" w:space="0" w:color="auto"/>
            </w:tcBorders>
            <w:vAlign w:val="bottom"/>
            <w:hideMark/>
          </w:tcPr>
          <w:p w:rsidR="000C53B6" w:rsidRPr="00231A28" w:rsidRDefault="000C53B6">
            <w:pPr>
              <w:jc w:val="center"/>
            </w:pPr>
            <w:r w:rsidRPr="00231A28">
              <w:t>Materiāls</w:t>
            </w:r>
          </w:p>
        </w:tc>
        <w:tc>
          <w:tcPr>
            <w:tcW w:w="1276" w:type="dxa"/>
            <w:tcBorders>
              <w:top w:val="single" w:sz="4" w:space="0" w:color="auto"/>
              <w:left w:val="single" w:sz="4" w:space="0" w:color="auto"/>
              <w:bottom w:val="single" w:sz="4" w:space="0" w:color="auto"/>
              <w:right w:val="single" w:sz="4" w:space="0" w:color="auto"/>
            </w:tcBorders>
            <w:vAlign w:val="bottom"/>
          </w:tcPr>
          <w:p w:rsidR="000C53B6" w:rsidRPr="00231A28" w:rsidRDefault="000C53B6">
            <w:pPr>
              <w:jc w:val="center"/>
            </w:pPr>
            <w:r w:rsidRPr="00231A28">
              <w:t>Biezums</w:t>
            </w:r>
          </w:p>
          <w:p w:rsidR="000C53B6" w:rsidRPr="00231A28" w:rsidRDefault="000C53B6">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0C53B6" w:rsidRPr="00231A28" w:rsidRDefault="000C53B6">
            <w:pPr>
              <w:jc w:val="center"/>
            </w:pPr>
            <w:r w:rsidRPr="00231A28">
              <w:t>Laukums</w:t>
            </w:r>
          </w:p>
          <w:p w:rsidR="000C53B6" w:rsidRPr="00231A28" w:rsidRDefault="000C53B6">
            <w:pPr>
              <w:jc w:val="center"/>
            </w:pPr>
          </w:p>
        </w:tc>
        <w:tc>
          <w:tcPr>
            <w:tcW w:w="1417" w:type="dxa"/>
            <w:tcBorders>
              <w:top w:val="single" w:sz="4" w:space="0" w:color="auto"/>
              <w:left w:val="single" w:sz="4" w:space="0" w:color="auto"/>
              <w:bottom w:val="single" w:sz="4" w:space="0" w:color="auto"/>
              <w:right w:val="single" w:sz="4" w:space="0" w:color="auto"/>
            </w:tcBorders>
            <w:vAlign w:val="bottom"/>
            <w:hideMark/>
          </w:tcPr>
          <w:p w:rsidR="000C53B6" w:rsidRPr="00231A28" w:rsidRDefault="000C53B6">
            <w:pPr>
              <w:jc w:val="center"/>
            </w:pPr>
            <w:r w:rsidRPr="00231A28">
              <w:t xml:space="preserve">Būvelementa siltuma caurlaidības koeficents (U), </w:t>
            </w:r>
          </w:p>
        </w:tc>
        <w:tc>
          <w:tcPr>
            <w:tcW w:w="1985" w:type="dxa"/>
            <w:tcBorders>
              <w:top w:val="single" w:sz="4" w:space="0" w:color="auto"/>
              <w:left w:val="single" w:sz="4" w:space="0" w:color="auto"/>
              <w:bottom w:val="single" w:sz="4" w:space="0" w:color="auto"/>
              <w:right w:val="single" w:sz="4" w:space="0" w:color="auto"/>
            </w:tcBorders>
            <w:hideMark/>
          </w:tcPr>
          <w:p w:rsidR="000C53B6" w:rsidRPr="00231A28" w:rsidRDefault="000C53B6">
            <w:pPr>
              <w:jc w:val="center"/>
            </w:pPr>
            <w:r w:rsidRPr="00231A28">
              <w:t>Termiskā tilta siltuma caurlaidības koeficients (ψ)</w:t>
            </w:r>
          </w:p>
        </w:tc>
        <w:tc>
          <w:tcPr>
            <w:tcW w:w="1276" w:type="dxa"/>
            <w:tcBorders>
              <w:top w:val="single" w:sz="4" w:space="0" w:color="auto"/>
              <w:left w:val="single" w:sz="4" w:space="0" w:color="auto"/>
              <w:bottom w:val="single" w:sz="4" w:space="0" w:color="auto"/>
              <w:right w:val="single" w:sz="4" w:space="0" w:color="auto"/>
            </w:tcBorders>
            <w:vAlign w:val="bottom"/>
            <w:hideMark/>
          </w:tcPr>
          <w:p w:rsidR="000C53B6" w:rsidRPr="00231A28" w:rsidRDefault="000C53B6">
            <w:pPr>
              <w:jc w:val="center"/>
            </w:pPr>
            <w:r w:rsidRPr="00231A28">
              <w:t xml:space="preserve">Termiskā tilta garums </w:t>
            </w:r>
          </w:p>
        </w:tc>
        <w:tc>
          <w:tcPr>
            <w:tcW w:w="2126" w:type="dxa"/>
            <w:tcBorders>
              <w:top w:val="single" w:sz="4" w:space="0" w:color="auto"/>
              <w:left w:val="single" w:sz="4" w:space="0" w:color="auto"/>
              <w:bottom w:val="single" w:sz="4" w:space="0" w:color="auto"/>
              <w:right w:val="single" w:sz="4" w:space="0" w:color="auto"/>
            </w:tcBorders>
            <w:vAlign w:val="bottom"/>
          </w:tcPr>
          <w:p w:rsidR="000C53B6" w:rsidRPr="00231A28" w:rsidRDefault="000C53B6">
            <w:pPr>
              <w:jc w:val="center"/>
              <w:rPr>
                <w:b/>
              </w:rPr>
            </w:pPr>
            <w:r w:rsidRPr="00231A28">
              <w:rPr>
                <w:b/>
              </w:rPr>
              <w:t>Temperatūru starpība starp silto un auksto konstrukcijas pusi</w:t>
            </w:r>
          </w:p>
          <w:p w:rsidR="000C53B6" w:rsidRPr="00231A28" w:rsidRDefault="000C53B6">
            <w:pPr>
              <w:jc w:val="center"/>
            </w:pPr>
          </w:p>
        </w:tc>
        <w:tc>
          <w:tcPr>
            <w:tcW w:w="1984" w:type="dxa"/>
            <w:tcBorders>
              <w:top w:val="single" w:sz="4" w:space="0" w:color="auto"/>
              <w:left w:val="single" w:sz="4" w:space="0" w:color="auto"/>
              <w:bottom w:val="single" w:sz="4" w:space="0" w:color="auto"/>
              <w:right w:val="single" w:sz="4" w:space="0" w:color="auto"/>
            </w:tcBorders>
            <w:hideMark/>
          </w:tcPr>
          <w:p w:rsidR="000C53B6" w:rsidRPr="00231A28" w:rsidRDefault="000C53B6">
            <w:pPr>
              <w:jc w:val="center"/>
              <w:rPr>
                <w:b/>
              </w:rPr>
            </w:pPr>
            <w:r w:rsidRPr="00231A28">
              <w:rPr>
                <w:b/>
              </w:rPr>
              <w:t>Konstrukcijas siltuma zudumu koeficients</w:t>
            </w:r>
          </w:p>
        </w:tc>
      </w:tr>
      <w:tr w:rsidR="000C53B6" w:rsidRPr="00231A28" w:rsidTr="00FE3E52">
        <w:tc>
          <w:tcPr>
            <w:tcW w:w="579" w:type="dxa"/>
            <w:tcBorders>
              <w:top w:val="single" w:sz="4" w:space="0" w:color="auto"/>
              <w:left w:val="single" w:sz="4" w:space="0" w:color="auto"/>
              <w:bottom w:val="single" w:sz="4" w:space="0" w:color="auto"/>
              <w:right w:val="single" w:sz="4" w:space="0" w:color="auto"/>
            </w:tcBorders>
          </w:tcPr>
          <w:p w:rsidR="000C53B6" w:rsidRPr="00231A28" w:rsidRDefault="000C53B6">
            <w:pPr>
              <w:rPr>
                <w:b/>
              </w:rPr>
            </w:pPr>
          </w:p>
        </w:tc>
        <w:tc>
          <w:tcPr>
            <w:tcW w:w="2278" w:type="dxa"/>
            <w:tcBorders>
              <w:top w:val="single" w:sz="4" w:space="0" w:color="auto"/>
              <w:left w:val="single" w:sz="4" w:space="0" w:color="auto"/>
              <w:bottom w:val="single" w:sz="4" w:space="0" w:color="auto"/>
              <w:right w:val="single" w:sz="4" w:space="0" w:color="auto"/>
            </w:tcBorders>
          </w:tcPr>
          <w:p w:rsidR="000C53B6" w:rsidRPr="00231A28" w:rsidRDefault="000C53B6">
            <w:pPr>
              <w:rPr>
                <w:b/>
              </w:rPr>
            </w:pPr>
          </w:p>
        </w:tc>
        <w:tc>
          <w:tcPr>
            <w:tcW w:w="1466" w:type="dxa"/>
            <w:tcBorders>
              <w:top w:val="single" w:sz="4" w:space="0" w:color="auto"/>
              <w:left w:val="single" w:sz="4" w:space="0" w:color="auto"/>
              <w:bottom w:val="single" w:sz="4" w:space="0" w:color="auto"/>
              <w:right w:val="single" w:sz="4" w:space="0" w:color="auto"/>
            </w:tcBorders>
          </w:tcPr>
          <w:p w:rsidR="000C53B6" w:rsidRPr="00231A28" w:rsidRDefault="000C53B6">
            <w:pPr>
              <w:rPr>
                <w:b/>
              </w:rPr>
            </w:pPr>
          </w:p>
        </w:tc>
        <w:tc>
          <w:tcPr>
            <w:tcW w:w="1276" w:type="dxa"/>
            <w:tcBorders>
              <w:top w:val="single" w:sz="4" w:space="0" w:color="auto"/>
              <w:left w:val="single" w:sz="4" w:space="0" w:color="auto"/>
              <w:bottom w:val="single" w:sz="4" w:space="0" w:color="auto"/>
              <w:right w:val="single" w:sz="4" w:space="0" w:color="auto"/>
            </w:tcBorders>
            <w:hideMark/>
          </w:tcPr>
          <w:p w:rsidR="000C53B6" w:rsidRPr="00231A28" w:rsidRDefault="000C53B6">
            <w:pPr>
              <w:jc w:val="center"/>
            </w:pPr>
            <w:r w:rsidRPr="00231A28">
              <w:t>mm</w:t>
            </w:r>
          </w:p>
        </w:tc>
        <w:tc>
          <w:tcPr>
            <w:tcW w:w="1134" w:type="dxa"/>
            <w:tcBorders>
              <w:top w:val="single" w:sz="4" w:space="0" w:color="auto"/>
              <w:left w:val="single" w:sz="4" w:space="0" w:color="auto"/>
              <w:bottom w:val="single" w:sz="4" w:space="0" w:color="auto"/>
              <w:right w:val="single" w:sz="4" w:space="0" w:color="auto"/>
            </w:tcBorders>
            <w:hideMark/>
          </w:tcPr>
          <w:p w:rsidR="000C53B6" w:rsidRPr="00231A28" w:rsidRDefault="000C53B6">
            <w:pPr>
              <w:jc w:val="center"/>
            </w:pPr>
            <w:r w:rsidRPr="00231A28">
              <w:t>m</w:t>
            </w:r>
            <w:r w:rsidRPr="00231A28">
              <w:rPr>
                <w:vertAlign w:val="superscript"/>
              </w:rPr>
              <w:t>2</w:t>
            </w:r>
          </w:p>
        </w:tc>
        <w:tc>
          <w:tcPr>
            <w:tcW w:w="1417" w:type="dxa"/>
            <w:tcBorders>
              <w:top w:val="single" w:sz="4" w:space="0" w:color="auto"/>
              <w:left w:val="single" w:sz="4" w:space="0" w:color="auto"/>
              <w:bottom w:val="single" w:sz="4" w:space="0" w:color="auto"/>
              <w:right w:val="single" w:sz="4" w:space="0" w:color="auto"/>
            </w:tcBorders>
            <w:hideMark/>
          </w:tcPr>
          <w:p w:rsidR="000C53B6" w:rsidRPr="00231A28" w:rsidRDefault="000C53B6">
            <w:pPr>
              <w:jc w:val="center"/>
            </w:pPr>
            <w:r w:rsidRPr="00231A28">
              <w:t>W/(m</w:t>
            </w:r>
            <w:r w:rsidRPr="00231A28">
              <w:rPr>
                <w:vertAlign w:val="superscript"/>
              </w:rPr>
              <w:t>2</w:t>
            </w:r>
            <w:r w:rsidRPr="00231A28">
              <w:t>K)</w:t>
            </w:r>
          </w:p>
        </w:tc>
        <w:tc>
          <w:tcPr>
            <w:tcW w:w="1985" w:type="dxa"/>
            <w:tcBorders>
              <w:top w:val="single" w:sz="4" w:space="0" w:color="auto"/>
              <w:left w:val="single" w:sz="4" w:space="0" w:color="auto"/>
              <w:bottom w:val="single" w:sz="4" w:space="0" w:color="auto"/>
              <w:right w:val="single" w:sz="4" w:space="0" w:color="auto"/>
            </w:tcBorders>
            <w:hideMark/>
          </w:tcPr>
          <w:p w:rsidR="000C53B6" w:rsidRPr="00231A28" w:rsidRDefault="000C53B6">
            <w:pPr>
              <w:jc w:val="center"/>
            </w:pPr>
            <w:r w:rsidRPr="00231A28">
              <w:t>W/(</w:t>
            </w:r>
            <w:proofErr w:type="spellStart"/>
            <w:r w:rsidRPr="00231A28">
              <w:t>mK</w:t>
            </w:r>
            <w:proofErr w:type="spellEnd"/>
            <w:r w:rsidRPr="00231A28">
              <w:t>)</w:t>
            </w:r>
          </w:p>
        </w:tc>
        <w:tc>
          <w:tcPr>
            <w:tcW w:w="1276" w:type="dxa"/>
            <w:tcBorders>
              <w:top w:val="single" w:sz="4" w:space="0" w:color="auto"/>
              <w:left w:val="single" w:sz="4" w:space="0" w:color="auto"/>
              <w:bottom w:val="single" w:sz="4" w:space="0" w:color="auto"/>
              <w:right w:val="single" w:sz="4" w:space="0" w:color="auto"/>
            </w:tcBorders>
            <w:hideMark/>
          </w:tcPr>
          <w:p w:rsidR="000C53B6" w:rsidRPr="00231A28" w:rsidRDefault="000C53B6">
            <w:pPr>
              <w:jc w:val="center"/>
            </w:pPr>
            <w:r w:rsidRPr="00231A28">
              <w:t>m</w:t>
            </w:r>
          </w:p>
        </w:tc>
        <w:tc>
          <w:tcPr>
            <w:tcW w:w="2126" w:type="dxa"/>
            <w:tcBorders>
              <w:top w:val="single" w:sz="4" w:space="0" w:color="auto"/>
              <w:left w:val="single" w:sz="4" w:space="0" w:color="auto"/>
              <w:bottom w:val="single" w:sz="4" w:space="0" w:color="auto"/>
              <w:right w:val="single" w:sz="4" w:space="0" w:color="auto"/>
            </w:tcBorders>
            <w:hideMark/>
          </w:tcPr>
          <w:p w:rsidR="000C53B6" w:rsidRPr="00231A28" w:rsidRDefault="000C53B6">
            <w:pPr>
              <w:jc w:val="center"/>
              <w:rPr>
                <w:b/>
              </w:rPr>
            </w:pPr>
            <w:r w:rsidRPr="00231A28">
              <w:t>°C</w:t>
            </w:r>
          </w:p>
        </w:tc>
        <w:tc>
          <w:tcPr>
            <w:tcW w:w="1984" w:type="dxa"/>
            <w:tcBorders>
              <w:top w:val="single" w:sz="4" w:space="0" w:color="auto"/>
              <w:left w:val="single" w:sz="4" w:space="0" w:color="auto"/>
              <w:bottom w:val="single" w:sz="4" w:space="0" w:color="auto"/>
              <w:right w:val="single" w:sz="4" w:space="0" w:color="auto"/>
            </w:tcBorders>
            <w:hideMark/>
          </w:tcPr>
          <w:p w:rsidR="000C53B6" w:rsidRPr="00231A28" w:rsidRDefault="000C53B6">
            <w:pPr>
              <w:jc w:val="center"/>
            </w:pPr>
            <w:r w:rsidRPr="00231A28">
              <w:t>W/K</w:t>
            </w:r>
          </w:p>
        </w:tc>
      </w:tr>
      <w:tr w:rsidR="000C53B6" w:rsidRPr="00231A28" w:rsidTr="00FE3E52">
        <w:tc>
          <w:tcPr>
            <w:tcW w:w="579" w:type="dxa"/>
            <w:tcBorders>
              <w:top w:val="single" w:sz="4" w:space="0" w:color="auto"/>
              <w:left w:val="single" w:sz="4" w:space="0" w:color="auto"/>
              <w:bottom w:val="single" w:sz="4" w:space="0" w:color="auto"/>
              <w:right w:val="single" w:sz="4" w:space="0" w:color="auto"/>
            </w:tcBorders>
            <w:hideMark/>
          </w:tcPr>
          <w:p w:rsidR="000C53B6" w:rsidRPr="00231A28" w:rsidRDefault="000C53B6">
            <w:pPr>
              <w:rPr>
                <w:b/>
              </w:rPr>
            </w:pPr>
            <w:r w:rsidRPr="00231A28">
              <w:rPr>
                <w:b/>
              </w:rPr>
              <w:t>1.</w:t>
            </w:r>
          </w:p>
        </w:tc>
        <w:tc>
          <w:tcPr>
            <w:tcW w:w="2278" w:type="dxa"/>
            <w:tcBorders>
              <w:top w:val="single" w:sz="4" w:space="0" w:color="auto"/>
              <w:left w:val="single" w:sz="4" w:space="0" w:color="auto"/>
              <w:bottom w:val="single" w:sz="4" w:space="0" w:color="auto"/>
              <w:right w:val="single" w:sz="4" w:space="0" w:color="auto"/>
            </w:tcBorders>
            <w:hideMark/>
          </w:tcPr>
          <w:p w:rsidR="000C53B6" w:rsidRPr="00231A28" w:rsidRDefault="000C53B6">
            <w:pPr>
              <w:rPr>
                <w:b/>
              </w:rPr>
            </w:pPr>
            <w:r w:rsidRPr="00231A28">
              <w:rPr>
                <w:b/>
              </w:rPr>
              <w:t xml:space="preserve">Ārsienas </w:t>
            </w:r>
          </w:p>
        </w:tc>
        <w:tc>
          <w:tcPr>
            <w:tcW w:w="1466" w:type="dxa"/>
            <w:tcBorders>
              <w:top w:val="single" w:sz="4" w:space="0" w:color="auto"/>
              <w:left w:val="single" w:sz="4" w:space="0" w:color="auto"/>
              <w:bottom w:val="single" w:sz="4" w:space="0" w:color="auto"/>
              <w:right w:val="single" w:sz="4" w:space="0" w:color="auto"/>
            </w:tcBorders>
          </w:tcPr>
          <w:p w:rsidR="000C53B6" w:rsidRPr="00231A28" w:rsidRDefault="000C53B6">
            <w:pPr>
              <w:rPr>
                <w:b/>
              </w:rPr>
            </w:pPr>
          </w:p>
        </w:tc>
        <w:tc>
          <w:tcPr>
            <w:tcW w:w="1276" w:type="dxa"/>
            <w:tcBorders>
              <w:top w:val="single" w:sz="4" w:space="0" w:color="auto"/>
              <w:left w:val="single" w:sz="4" w:space="0" w:color="auto"/>
              <w:bottom w:val="single" w:sz="4" w:space="0" w:color="auto"/>
              <w:right w:val="single" w:sz="4" w:space="0" w:color="auto"/>
            </w:tcBorders>
          </w:tcPr>
          <w:p w:rsidR="000C53B6" w:rsidRPr="00231A28" w:rsidRDefault="000C53B6">
            <w:pPr>
              <w:rPr>
                <w:b/>
              </w:rPr>
            </w:pPr>
          </w:p>
        </w:tc>
        <w:tc>
          <w:tcPr>
            <w:tcW w:w="1134" w:type="dxa"/>
            <w:tcBorders>
              <w:top w:val="single" w:sz="4" w:space="0" w:color="auto"/>
              <w:left w:val="single" w:sz="4" w:space="0" w:color="auto"/>
              <w:bottom w:val="single" w:sz="4" w:space="0" w:color="auto"/>
              <w:right w:val="single" w:sz="4" w:space="0" w:color="auto"/>
            </w:tcBorders>
          </w:tcPr>
          <w:p w:rsidR="000C53B6" w:rsidRPr="00231A28" w:rsidRDefault="000C53B6">
            <w:pPr>
              <w:rPr>
                <w:b/>
              </w:rPr>
            </w:pPr>
          </w:p>
        </w:tc>
        <w:tc>
          <w:tcPr>
            <w:tcW w:w="1417" w:type="dxa"/>
            <w:tcBorders>
              <w:top w:val="single" w:sz="4" w:space="0" w:color="auto"/>
              <w:left w:val="single" w:sz="4" w:space="0" w:color="auto"/>
              <w:bottom w:val="single" w:sz="4" w:space="0" w:color="auto"/>
              <w:right w:val="single" w:sz="4" w:space="0" w:color="auto"/>
            </w:tcBorders>
          </w:tcPr>
          <w:p w:rsidR="000C53B6" w:rsidRPr="00231A28" w:rsidRDefault="000C53B6">
            <w:pPr>
              <w:rPr>
                <w:b/>
              </w:rPr>
            </w:pPr>
          </w:p>
        </w:tc>
        <w:tc>
          <w:tcPr>
            <w:tcW w:w="1985" w:type="dxa"/>
            <w:tcBorders>
              <w:top w:val="single" w:sz="4" w:space="0" w:color="auto"/>
              <w:left w:val="single" w:sz="4" w:space="0" w:color="auto"/>
              <w:bottom w:val="single" w:sz="4" w:space="0" w:color="auto"/>
              <w:right w:val="single" w:sz="4" w:space="0" w:color="auto"/>
            </w:tcBorders>
          </w:tcPr>
          <w:p w:rsidR="000C53B6" w:rsidRPr="00231A28" w:rsidRDefault="000C53B6">
            <w:pPr>
              <w:rPr>
                <w:b/>
              </w:rPr>
            </w:pPr>
          </w:p>
        </w:tc>
        <w:tc>
          <w:tcPr>
            <w:tcW w:w="1276" w:type="dxa"/>
            <w:tcBorders>
              <w:top w:val="single" w:sz="4" w:space="0" w:color="auto"/>
              <w:left w:val="single" w:sz="4" w:space="0" w:color="auto"/>
              <w:bottom w:val="single" w:sz="4" w:space="0" w:color="auto"/>
              <w:right w:val="single" w:sz="4" w:space="0" w:color="auto"/>
            </w:tcBorders>
          </w:tcPr>
          <w:p w:rsidR="000C53B6" w:rsidRPr="00231A28" w:rsidRDefault="000C53B6">
            <w:pPr>
              <w:rPr>
                <w:b/>
              </w:rPr>
            </w:pPr>
          </w:p>
        </w:tc>
        <w:tc>
          <w:tcPr>
            <w:tcW w:w="2126" w:type="dxa"/>
            <w:tcBorders>
              <w:top w:val="single" w:sz="4" w:space="0" w:color="auto"/>
              <w:left w:val="single" w:sz="4" w:space="0" w:color="auto"/>
              <w:bottom w:val="single" w:sz="4" w:space="0" w:color="auto"/>
              <w:right w:val="single" w:sz="4" w:space="0" w:color="auto"/>
            </w:tcBorders>
          </w:tcPr>
          <w:p w:rsidR="000C53B6" w:rsidRPr="00231A28" w:rsidRDefault="000C53B6">
            <w:pPr>
              <w:rPr>
                <w:b/>
              </w:rPr>
            </w:pPr>
          </w:p>
        </w:tc>
        <w:tc>
          <w:tcPr>
            <w:tcW w:w="1984" w:type="dxa"/>
            <w:tcBorders>
              <w:top w:val="single" w:sz="4" w:space="0" w:color="auto"/>
              <w:left w:val="single" w:sz="4" w:space="0" w:color="auto"/>
              <w:bottom w:val="single" w:sz="4" w:space="0" w:color="auto"/>
              <w:right w:val="single" w:sz="4" w:space="0" w:color="auto"/>
            </w:tcBorders>
          </w:tcPr>
          <w:p w:rsidR="000C53B6" w:rsidRPr="00231A28" w:rsidRDefault="000C53B6">
            <w:pPr>
              <w:rPr>
                <w:b/>
              </w:rPr>
            </w:pPr>
          </w:p>
        </w:tc>
      </w:tr>
      <w:tr w:rsidR="000C53B6" w:rsidRPr="00231A28" w:rsidTr="00FE3E52">
        <w:tc>
          <w:tcPr>
            <w:tcW w:w="579" w:type="dxa"/>
            <w:tcBorders>
              <w:top w:val="single" w:sz="4" w:space="0" w:color="auto"/>
              <w:left w:val="single" w:sz="4" w:space="0" w:color="auto"/>
              <w:bottom w:val="single" w:sz="4" w:space="0" w:color="auto"/>
              <w:right w:val="single" w:sz="4" w:space="0" w:color="auto"/>
            </w:tcBorders>
            <w:hideMark/>
          </w:tcPr>
          <w:p w:rsidR="000C53B6" w:rsidRPr="00231A28" w:rsidRDefault="000C53B6">
            <w:pPr>
              <w:rPr>
                <w:b/>
              </w:rPr>
            </w:pPr>
            <w:r w:rsidRPr="00231A28">
              <w:rPr>
                <w:b/>
              </w:rPr>
              <w:t>2.</w:t>
            </w:r>
          </w:p>
        </w:tc>
        <w:tc>
          <w:tcPr>
            <w:tcW w:w="2278" w:type="dxa"/>
            <w:tcBorders>
              <w:top w:val="single" w:sz="4" w:space="0" w:color="auto"/>
              <w:left w:val="single" w:sz="4" w:space="0" w:color="auto"/>
              <w:bottom w:val="single" w:sz="4" w:space="0" w:color="auto"/>
              <w:right w:val="single" w:sz="4" w:space="0" w:color="auto"/>
            </w:tcBorders>
            <w:hideMark/>
          </w:tcPr>
          <w:p w:rsidR="000C53B6" w:rsidRPr="00231A28" w:rsidRDefault="000C53B6">
            <w:pPr>
              <w:rPr>
                <w:b/>
              </w:rPr>
            </w:pPr>
            <w:r w:rsidRPr="00231A28">
              <w:rPr>
                <w:b/>
              </w:rPr>
              <w:t>Ēkas cokols</w:t>
            </w:r>
          </w:p>
        </w:tc>
        <w:tc>
          <w:tcPr>
            <w:tcW w:w="1466" w:type="dxa"/>
            <w:tcBorders>
              <w:top w:val="single" w:sz="4" w:space="0" w:color="auto"/>
              <w:left w:val="single" w:sz="4" w:space="0" w:color="auto"/>
              <w:bottom w:val="single" w:sz="4" w:space="0" w:color="auto"/>
              <w:right w:val="single" w:sz="4" w:space="0" w:color="auto"/>
            </w:tcBorders>
          </w:tcPr>
          <w:p w:rsidR="000C53B6" w:rsidRPr="00231A28" w:rsidRDefault="000C53B6">
            <w:pPr>
              <w:rPr>
                <w:b/>
              </w:rPr>
            </w:pPr>
          </w:p>
        </w:tc>
        <w:tc>
          <w:tcPr>
            <w:tcW w:w="1276" w:type="dxa"/>
            <w:tcBorders>
              <w:top w:val="single" w:sz="4" w:space="0" w:color="auto"/>
              <w:left w:val="single" w:sz="4" w:space="0" w:color="auto"/>
              <w:bottom w:val="single" w:sz="4" w:space="0" w:color="auto"/>
              <w:right w:val="single" w:sz="4" w:space="0" w:color="auto"/>
            </w:tcBorders>
          </w:tcPr>
          <w:p w:rsidR="000C53B6" w:rsidRPr="00231A28" w:rsidRDefault="000C53B6">
            <w:pPr>
              <w:rPr>
                <w:b/>
              </w:rPr>
            </w:pPr>
          </w:p>
        </w:tc>
        <w:tc>
          <w:tcPr>
            <w:tcW w:w="1134" w:type="dxa"/>
            <w:tcBorders>
              <w:top w:val="single" w:sz="4" w:space="0" w:color="auto"/>
              <w:left w:val="single" w:sz="4" w:space="0" w:color="auto"/>
              <w:bottom w:val="single" w:sz="4" w:space="0" w:color="auto"/>
              <w:right w:val="single" w:sz="4" w:space="0" w:color="auto"/>
            </w:tcBorders>
          </w:tcPr>
          <w:p w:rsidR="000C53B6" w:rsidRPr="00231A28" w:rsidRDefault="000C53B6">
            <w:pPr>
              <w:rPr>
                <w:b/>
              </w:rPr>
            </w:pPr>
          </w:p>
        </w:tc>
        <w:tc>
          <w:tcPr>
            <w:tcW w:w="1417" w:type="dxa"/>
            <w:tcBorders>
              <w:top w:val="single" w:sz="4" w:space="0" w:color="auto"/>
              <w:left w:val="single" w:sz="4" w:space="0" w:color="auto"/>
              <w:bottom w:val="single" w:sz="4" w:space="0" w:color="auto"/>
              <w:right w:val="single" w:sz="4" w:space="0" w:color="auto"/>
            </w:tcBorders>
          </w:tcPr>
          <w:p w:rsidR="000C53B6" w:rsidRPr="00231A28" w:rsidRDefault="000C53B6">
            <w:pPr>
              <w:rPr>
                <w:b/>
              </w:rPr>
            </w:pPr>
          </w:p>
        </w:tc>
        <w:tc>
          <w:tcPr>
            <w:tcW w:w="1985" w:type="dxa"/>
            <w:tcBorders>
              <w:top w:val="single" w:sz="4" w:space="0" w:color="auto"/>
              <w:left w:val="single" w:sz="4" w:space="0" w:color="auto"/>
              <w:bottom w:val="single" w:sz="4" w:space="0" w:color="auto"/>
              <w:right w:val="single" w:sz="4" w:space="0" w:color="auto"/>
            </w:tcBorders>
          </w:tcPr>
          <w:p w:rsidR="000C53B6" w:rsidRPr="00231A28" w:rsidRDefault="000C53B6">
            <w:pPr>
              <w:rPr>
                <w:b/>
              </w:rPr>
            </w:pPr>
          </w:p>
        </w:tc>
        <w:tc>
          <w:tcPr>
            <w:tcW w:w="1276" w:type="dxa"/>
            <w:tcBorders>
              <w:top w:val="single" w:sz="4" w:space="0" w:color="auto"/>
              <w:left w:val="single" w:sz="4" w:space="0" w:color="auto"/>
              <w:bottom w:val="single" w:sz="4" w:space="0" w:color="auto"/>
              <w:right w:val="single" w:sz="4" w:space="0" w:color="auto"/>
            </w:tcBorders>
          </w:tcPr>
          <w:p w:rsidR="000C53B6" w:rsidRPr="00231A28" w:rsidRDefault="000C53B6">
            <w:pPr>
              <w:rPr>
                <w:b/>
              </w:rPr>
            </w:pPr>
          </w:p>
        </w:tc>
        <w:tc>
          <w:tcPr>
            <w:tcW w:w="2126" w:type="dxa"/>
            <w:tcBorders>
              <w:top w:val="single" w:sz="4" w:space="0" w:color="auto"/>
              <w:left w:val="single" w:sz="4" w:space="0" w:color="auto"/>
              <w:bottom w:val="single" w:sz="4" w:space="0" w:color="auto"/>
              <w:right w:val="single" w:sz="4" w:space="0" w:color="auto"/>
            </w:tcBorders>
          </w:tcPr>
          <w:p w:rsidR="000C53B6" w:rsidRPr="00231A28" w:rsidRDefault="000C53B6">
            <w:pPr>
              <w:rPr>
                <w:b/>
              </w:rPr>
            </w:pPr>
          </w:p>
        </w:tc>
        <w:tc>
          <w:tcPr>
            <w:tcW w:w="1984" w:type="dxa"/>
            <w:tcBorders>
              <w:top w:val="single" w:sz="4" w:space="0" w:color="auto"/>
              <w:left w:val="single" w:sz="4" w:space="0" w:color="auto"/>
              <w:bottom w:val="single" w:sz="4" w:space="0" w:color="auto"/>
              <w:right w:val="single" w:sz="4" w:space="0" w:color="auto"/>
            </w:tcBorders>
          </w:tcPr>
          <w:p w:rsidR="000C53B6" w:rsidRPr="00231A28" w:rsidRDefault="000C53B6">
            <w:pPr>
              <w:rPr>
                <w:b/>
              </w:rPr>
            </w:pPr>
          </w:p>
        </w:tc>
      </w:tr>
      <w:tr w:rsidR="000C53B6" w:rsidRPr="00231A28" w:rsidTr="00FE3E52">
        <w:tc>
          <w:tcPr>
            <w:tcW w:w="579" w:type="dxa"/>
            <w:tcBorders>
              <w:top w:val="single" w:sz="4" w:space="0" w:color="auto"/>
              <w:left w:val="single" w:sz="4" w:space="0" w:color="auto"/>
              <w:bottom w:val="single" w:sz="4" w:space="0" w:color="auto"/>
              <w:right w:val="single" w:sz="4" w:space="0" w:color="auto"/>
            </w:tcBorders>
            <w:hideMark/>
          </w:tcPr>
          <w:p w:rsidR="000C53B6" w:rsidRPr="00231A28" w:rsidRDefault="000C53B6">
            <w:pPr>
              <w:rPr>
                <w:b/>
              </w:rPr>
            </w:pPr>
            <w:r w:rsidRPr="00231A28">
              <w:rPr>
                <w:b/>
              </w:rPr>
              <w:t>3.</w:t>
            </w:r>
          </w:p>
        </w:tc>
        <w:tc>
          <w:tcPr>
            <w:tcW w:w="2278" w:type="dxa"/>
            <w:tcBorders>
              <w:top w:val="single" w:sz="4" w:space="0" w:color="auto"/>
              <w:left w:val="single" w:sz="4" w:space="0" w:color="auto"/>
              <w:bottom w:val="single" w:sz="4" w:space="0" w:color="auto"/>
              <w:right w:val="single" w:sz="4" w:space="0" w:color="auto"/>
            </w:tcBorders>
            <w:hideMark/>
          </w:tcPr>
          <w:p w:rsidR="000C53B6" w:rsidRPr="00231A28" w:rsidRDefault="000C53B6">
            <w:pPr>
              <w:rPr>
                <w:b/>
              </w:rPr>
            </w:pPr>
            <w:r w:rsidRPr="00231A28">
              <w:rPr>
                <w:b/>
              </w:rPr>
              <w:t>Bēniņu pārsegums</w:t>
            </w:r>
          </w:p>
        </w:tc>
        <w:tc>
          <w:tcPr>
            <w:tcW w:w="1466" w:type="dxa"/>
            <w:tcBorders>
              <w:top w:val="single" w:sz="4" w:space="0" w:color="auto"/>
              <w:left w:val="single" w:sz="4" w:space="0" w:color="auto"/>
              <w:bottom w:val="single" w:sz="4" w:space="0" w:color="auto"/>
              <w:right w:val="single" w:sz="4" w:space="0" w:color="auto"/>
            </w:tcBorders>
          </w:tcPr>
          <w:p w:rsidR="000C53B6" w:rsidRPr="00231A28" w:rsidRDefault="000C53B6">
            <w:pPr>
              <w:rPr>
                <w:b/>
              </w:rPr>
            </w:pPr>
          </w:p>
        </w:tc>
        <w:tc>
          <w:tcPr>
            <w:tcW w:w="1276" w:type="dxa"/>
            <w:tcBorders>
              <w:top w:val="single" w:sz="4" w:space="0" w:color="auto"/>
              <w:left w:val="single" w:sz="4" w:space="0" w:color="auto"/>
              <w:bottom w:val="single" w:sz="4" w:space="0" w:color="auto"/>
              <w:right w:val="single" w:sz="4" w:space="0" w:color="auto"/>
            </w:tcBorders>
          </w:tcPr>
          <w:p w:rsidR="000C53B6" w:rsidRPr="00231A28" w:rsidRDefault="000C53B6">
            <w:pPr>
              <w:rPr>
                <w:b/>
              </w:rPr>
            </w:pPr>
          </w:p>
        </w:tc>
        <w:tc>
          <w:tcPr>
            <w:tcW w:w="1134" w:type="dxa"/>
            <w:tcBorders>
              <w:top w:val="single" w:sz="4" w:space="0" w:color="auto"/>
              <w:left w:val="single" w:sz="4" w:space="0" w:color="auto"/>
              <w:bottom w:val="single" w:sz="4" w:space="0" w:color="auto"/>
              <w:right w:val="single" w:sz="4" w:space="0" w:color="auto"/>
            </w:tcBorders>
          </w:tcPr>
          <w:p w:rsidR="000C53B6" w:rsidRPr="00231A28" w:rsidRDefault="000C53B6">
            <w:pPr>
              <w:rPr>
                <w:b/>
              </w:rPr>
            </w:pPr>
          </w:p>
        </w:tc>
        <w:tc>
          <w:tcPr>
            <w:tcW w:w="1417" w:type="dxa"/>
            <w:tcBorders>
              <w:top w:val="single" w:sz="4" w:space="0" w:color="auto"/>
              <w:left w:val="single" w:sz="4" w:space="0" w:color="auto"/>
              <w:bottom w:val="single" w:sz="4" w:space="0" w:color="auto"/>
              <w:right w:val="single" w:sz="4" w:space="0" w:color="auto"/>
            </w:tcBorders>
          </w:tcPr>
          <w:p w:rsidR="000C53B6" w:rsidRPr="00231A28" w:rsidRDefault="000C53B6">
            <w:pPr>
              <w:rPr>
                <w:b/>
              </w:rPr>
            </w:pPr>
          </w:p>
        </w:tc>
        <w:tc>
          <w:tcPr>
            <w:tcW w:w="1985" w:type="dxa"/>
            <w:tcBorders>
              <w:top w:val="single" w:sz="4" w:space="0" w:color="auto"/>
              <w:left w:val="single" w:sz="4" w:space="0" w:color="auto"/>
              <w:bottom w:val="single" w:sz="4" w:space="0" w:color="auto"/>
              <w:right w:val="single" w:sz="4" w:space="0" w:color="auto"/>
            </w:tcBorders>
          </w:tcPr>
          <w:p w:rsidR="000C53B6" w:rsidRPr="00231A28" w:rsidRDefault="000C53B6">
            <w:pPr>
              <w:rPr>
                <w:b/>
              </w:rPr>
            </w:pPr>
          </w:p>
        </w:tc>
        <w:tc>
          <w:tcPr>
            <w:tcW w:w="1276" w:type="dxa"/>
            <w:tcBorders>
              <w:top w:val="single" w:sz="4" w:space="0" w:color="auto"/>
              <w:left w:val="single" w:sz="4" w:space="0" w:color="auto"/>
              <w:bottom w:val="single" w:sz="4" w:space="0" w:color="auto"/>
              <w:right w:val="single" w:sz="4" w:space="0" w:color="auto"/>
            </w:tcBorders>
          </w:tcPr>
          <w:p w:rsidR="000C53B6" w:rsidRPr="00231A28" w:rsidRDefault="000C53B6">
            <w:pPr>
              <w:rPr>
                <w:b/>
              </w:rPr>
            </w:pPr>
          </w:p>
        </w:tc>
        <w:tc>
          <w:tcPr>
            <w:tcW w:w="2126" w:type="dxa"/>
            <w:tcBorders>
              <w:top w:val="single" w:sz="4" w:space="0" w:color="auto"/>
              <w:left w:val="single" w:sz="4" w:space="0" w:color="auto"/>
              <w:bottom w:val="single" w:sz="4" w:space="0" w:color="auto"/>
              <w:right w:val="single" w:sz="4" w:space="0" w:color="auto"/>
            </w:tcBorders>
          </w:tcPr>
          <w:p w:rsidR="000C53B6" w:rsidRPr="00231A28" w:rsidRDefault="000C53B6">
            <w:pPr>
              <w:rPr>
                <w:b/>
              </w:rPr>
            </w:pPr>
          </w:p>
        </w:tc>
        <w:tc>
          <w:tcPr>
            <w:tcW w:w="1984" w:type="dxa"/>
            <w:tcBorders>
              <w:top w:val="single" w:sz="4" w:space="0" w:color="auto"/>
              <w:left w:val="single" w:sz="4" w:space="0" w:color="auto"/>
              <w:bottom w:val="single" w:sz="4" w:space="0" w:color="auto"/>
              <w:right w:val="single" w:sz="4" w:space="0" w:color="auto"/>
            </w:tcBorders>
          </w:tcPr>
          <w:p w:rsidR="000C53B6" w:rsidRPr="00231A28" w:rsidRDefault="000C53B6">
            <w:pPr>
              <w:rPr>
                <w:b/>
              </w:rPr>
            </w:pPr>
          </w:p>
        </w:tc>
      </w:tr>
      <w:tr w:rsidR="000C53B6" w:rsidRPr="00231A28" w:rsidTr="00FE3E52">
        <w:tc>
          <w:tcPr>
            <w:tcW w:w="579" w:type="dxa"/>
            <w:tcBorders>
              <w:top w:val="single" w:sz="4" w:space="0" w:color="auto"/>
              <w:left w:val="single" w:sz="4" w:space="0" w:color="auto"/>
              <w:bottom w:val="single" w:sz="4" w:space="0" w:color="auto"/>
              <w:right w:val="single" w:sz="4" w:space="0" w:color="auto"/>
            </w:tcBorders>
            <w:hideMark/>
          </w:tcPr>
          <w:p w:rsidR="000C53B6" w:rsidRPr="00231A28" w:rsidRDefault="000C53B6">
            <w:pPr>
              <w:rPr>
                <w:b/>
              </w:rPr>
            </w:pPr>
            <w:r w:rsidRPr="00231A28">
              <w:rPr>
                <w:b/>
              </w:rPr>
              <w:t>4.</w:t>
            </w:r>
          </w:p>
        </w:tc>
        <w:tc>
          <w:tcPr>
            <w:tcW w:w="2278" w:type="dxa"/>
            <w:tcBorders>
              <w:top w:val="single" w:sz="4" w:space="0" w:color="auto"/>
              <w:left w:val="single" w:sz="4" w:space="0" w:color="auto"/>
              <w:bottom w:val="single" w:sz="4" w:space="0" w:color="auto"/>
              <w:right w:val="single" w:sz="4" w:space="0" w:color="auto"/>
            </w:tcBorders>
            <w:hideMark/>
          </w:tcPr>
          <w:p w:rsidR="000C53B6" w:rsidRPr="00231A28" w:rsidRDefault="000C53B6">
            <w:pPr>
              <w:rPr>
                <w:b/>
              </w:rPr>
            </w:pPr>
            <w:r w:rsidRPr="00231A28">
              <w:rPr>
                <w:b/>
              </w:rPr>
              <w:t>Jumta pārsegums</w:t>
            </w:r>
          </w:p>
        </w:tc>
        <w:tc>
          <w:tcPr>
            <w:tcW w:w="1466" w:type="dxa"/>
            <w:tcBorders>
              <w:top w:val="single" w:sz="4" w:space="0" w:color="auto"/>
              <w:left w:val="single" w:sz="4" w:space="0" w:color="auto"/>
              <w:bottom w:val="single" w:sz="4" w:space="0" w:color="auto"/>
              <w:right w:val="single" w:sz="4" w:space="0" w:color="auto"/>
            </w:tcBorders>
          </w:tcPr>
          <w:p w:rsidR="000C53B6" w:rsidRPr="00231A28" w:rsidRDefault="000C53B6">
            <w:pPr>
              <w:rPr>
                <w:b/>
              </w:rPr>
            </w:pPr>
          </w:p>
        </w:tc>
        <w:tc>
          <w:tcPr>
            <w:tcW w:w="1276" w:type="dxa"/>
            <w:tcBorders>
              <w:top w:val="single" w:sz="4" w:space="0" w:color="auto"/>
              <w:left w:val="single" w:sz="4" w:space="0" w:color="auto"/>
              <w:bottom w:val="single" w:sz="4" w:space="0" w:color="auto"/>
              <w:right w:val="single" w:sz="4" w:space="0" w:color="auto"/>
            </w:tcBorders>
          </w:tcPr>
          <w:p w:rsidR="000C53B6" w:rsidRPr="00231A28" w:rsidRDefault="000C53B6">
            <w:pPr>
              <w:rPr>
                <w:b/>
              </w:rPr>
            </w:pPr>
          </w:p>
        </w:tc>
        <w:tc>
          <w:tcPr>
            <w:tcW w:w="1134" w:type="dxa"/>
            <w:tcBorders>
              <w:top w:val="single" w:sz="4" w:space="0" w:color="auto"/>
              <w:left w:val="single" w:sz="4" w:space="0" w:color="auto"/>
              <w:bottom w:val="single" w:sz="4" w:space="0" w:color="auto"/>
              <w:right w:val="single" w:sz="4" w:space="0" w:color="auto"/>
            </w:tcBorders>
          </w:tcPr>
          <w:p w:rsidR="000C53B6" w:rsidRPr="00231A28" w:rsidRDefault="000C53B6">
            <w:pPr>
              <w:rPr>
                <w:b/>
              </w:rPr>
            </w:pPr>
          </w:p>
        </w:tc>
        <w:tc>
          <w:tcPr>
            <w:tcW w:w="1417" w:type="dxa"/>
            <w:tcBorders>
              <w:top w:val="single" w:sz="4" w:space="0" w:color="auto"/>
              <w:left w:val="single" w:sz="4" w:space="0" w:color="auto"/>
              <w:bottom w:val="single" w:sz="4" w:space="0" w:color="auto"/>
              <w:right w:val="single" w:sz="4" w:space="0" w:color="auto"/>
            </w:tcBorders>
          </w:tcPr>
          <w:p w:rsidR="000C53B6" w:rsidRPr="00231A28" w:rsidRDefault="000C53B6">
            <w:pPr>
              <w:rPr>
                <w:b/>
              </w:rPr>
            </w:pPr>
          </w:p>
        </w:tc>
        <w:tc>
          <w:tcPr>
            <w:tcW w:w="1985" w:type="dxa"/>
            <w:tcBorders>
              <w:top w:val="single" w:sz="4" w:space="0" w:color="auto"/>
              <w:left w:val="single" w:sz="4" w:space="0" w:color="auto"/>
              <w:bottom w:val="single" w:sz="4" w:space="0" w:color="auto"/>
              <w:right w:val="single" w:sz="4" w:space="0" w:color="auto"/>
            </w:tcBorders>
          </w:tcPr>
          <w:p w:rsidR="000C53B6" w:rsidRPr="00231A28" w:rsidRDefault="000C53B6">
            <w:pPr>
              <w:rPr>
                <w:b/>
              </w:rPr>
            </w:pPr>
          </w:p>
        </w:tc>
        <w:tc>
          <w:tcPr>
            <w:tcW w:w="1276" w:type="dxa"/>
            <w:tcBorders>
              <w:top w:val="single" w:sz="4" w:space="0" w:color="auto"/>
              <w:left w:val="single" w:sz="4" w:space="0" w:color="auto"/>
              <w:bottom w:val="single" w:sz="4" w:space="0" w:color="auto"/>
              <w:right w:val="single" w:sz="4" w:space="0" w:color="auto"/>
            </w:tcBorders>
          </w:tcPr>
          <w:p w:rsidR="000C53B6" w:rsidRPr="00231A28" w:rsidRDefault="000C53B6">
            <w:pPr>
              <w:rPr>
                <w:b/>
              </w:rPr>
            </w:pPr>
          </w:p>
        </w:tc>
        <w:tc>
          <w:tcPr>
            <w:tcW w:w="2126" w:type="dxa"/>
            <w:tcBorders>
              <w:top w:val="single" w:sz="4" w:space="0" w:color="auto"/>
              <w:left w:val="single" w:sz="4" w:space="0" w:color="auto"/>
              <w:bottom w:val="single" w:sz="4" w:space="0" w:color="auto"/>
              <w:right w:val="single" w:sz="4" w:space="0" w:color="auto"/>
            </w:tcBorders>
          </w:tcPr>
          <w:p w:rsidR="000C53B6" w:rsidRPr="00231A28" w:rsidRDefault="000C53B6">
            <w:pPr>
              <w:rPr>
                <w:b/>
              </w:rPr>
            </w:pPr>
          </w:p>
        </w:tc>
        <w:tc>
          <w:tcPr>
            <w:tcW w:w="1984" w:type="dxa"/>
            <w:tcBorders>
              <w:top w:val="single" w:sz="4" w:space="0" w:color="auto"/>
              <w:left w:val="single" w:sz="4" w:space="0" w:color="auto"/>
              <w:bottom w:val="single" w:sz="4" w:space="0" w:color="auto"/>
              <w:right w:val="single" w:sz="4" w:space="0" w:color="auto"/>
            </w:tcBorders>
          </w:tcPr>
          <w:p w:rsidR="000C53B6" w:rsidRPr="00231A28" w:rsidRDefault="000C53B6">
            <w:pPr>
              <w:rPr>
                <w:b/>
              </w:rPr>
            </w:pPr>
          </w:p>
        </w:tc>
      </w:tr>
      <w:tr w:rsidR="000C53B6" w:rsidRPr="00231A28" w:rsidTr="00FE3E52">
        <w:tc>
          <w:tcPr>
            <w:tcW w:w="579" w:type="dxa"/>
            <w:tcBorders>
              <w:top w:val="single" w:sz="4" w:space="0" w:color="auto"/>
              <w:left w:val="single" w:sz="4" w:space="0" w:color="auto"/>
              <w:bottom w:val="single" w:sz="4" w:space="0" w:color="auto"/>
              <w:right w:val="single" w:sz="4" w:space="0" w:color="auto"/>
            </w:tcBorders>
            <w:hideMark/>
          </w:tcPr>
          <w:p w:rsidR="000C53B6" w:rsidRPr="00231A28" w:rsidRDefault="000C53B6">
            <w:pPr>
              <w:rPr>
                <w:b/>
              </w:rPr>
            </w:pPr>
            <w:r w:rsidRPr="00231A28">
              <w:rPr>
                <w:b/>
              </w:rPr>
              <w:t>5.</w:t>
            </w:r>
          </w:p>
        </w:tc>
        <w:tc>
          <w:tcPr>
            <w:tcW w:w="2278" w:type="dxa"/>
            <w:tcBorders>
              <w:top w:val="single" w:sz="4" w:space="0" w:color="auto"/>
              <w:left w:val="single" w:sz="4" w:space="0" w:color="auto"/>
              <w:bottom w:val="single" w:sz="4" w:space="0" w:color="auto"/>
              <w:right w:val="single" w:sz="4" w:space="0" w:color="auto"/>
            </w:tcBorders>
            <w:hideMark/>
          </w:tcPr>
          <w:p w:rsidR="000C53B6" w:rsidRPr="00231A28" w:rsidRDefault="000C53B6">
            <w:pPr>
              <w:rPr>
                <w:b/>
              </w:rPr>
            </w:pPr>
            <w:r w:rsidRPr="00231A28">
              <w:rPr>
                <w:b/>
              </w:rPr>
              <w:t>Pagraba pārsegums</w:t>
            </w:r>
          </w:p>
        </w:tc>
        <w:tc>
          <w:tcPr>
            <w:tcW w:w="1466" w:type="dxa"/>
            <w:tcBorders>
              <w:top w:val="single" w:sz="4" w:space="0" w:color="auto"/>
              <w:left w:val="single" w:sz="4" w:space="0" w:color="auto"/>
              <w:bottom w:val="single" w:sz="4" w:space="0" w:color="auto"/>
              <w:right w:val="single" w:sz="4" w:space="0" w:color="auto"/>
            </w:tcBorders>
          </w:tcPr>
          <w:p w:rsidR="000C53B6" w:rsidRPr="00231A28" w:rsidRDefault="000C53B6">
            <w:pPr>
              <w:rPr>
                <w:b/>
              </w:rPr>
            </w:pPr>
          </w:p>
        </w:tc>
        <w:tc>
          <w:tcPr>
            <w:tcW w:w="1276" w:type="dxa"/>
            <w:tcBorders>
              <w:top w:val="single" w:sz="4" w:space="0" w:color="auto"/>
              <w:left w:val="single" w:sz="4" w:space="0" w:color="auto"/>
              <w:bottom w:val="single" w:sz="4" w:space="0" w:color="auto"/>
              <w:right w:val="single" w:sz="4" w:space="0" w:color="auto"/>
            </w:tcBorders>
          </w:tcPr>
          <w:p w:rsidR="000C53B6" w:rsidRPr="00231A28" w:rsidRDefault="000C53B6">
            <w:pPr>
              <w:rPr>
                <w:b/>
              </w:rPr>
            </w:pPr>
          </w:p>
        </w:tc>
        <w:tc>
          <w:tcPr>
            <w:tcW w:w="1134" w:type="dxa"/>
            <w:tcBorders>
              <w:top w:val="single" w:sz="4" w:space="0" w:color="auto"/>
              <w:left w:val="single" w:sz="4" w:space="0" w:color="auto"/>
              <w:bottom w:val="single" w:sz="4" w:space="0" w:color="auto"/>
              <w:right w:val="single" w:sz="4" w:space="0" w:color="auto"/>
            </w:tcBorders>
          </w:tcPr>
          <w:p w:rsidR="000C53B6" w:rsidRPr="00231A28" w:rsidRDefault="000C53B6">
            <w:pPr>
              <w:rPr>
                <w:b/>
              </w:rPr>
            </w:pPr>
          </w:p>
        </w:tc>
        <w:tc>
          <w:tcPr>
            <w:tcW w:w="1417" w:type="dxa"/>
            <w:tcBorders>
              <w:top w:val="single" w:sz="4" w:space="0" w:color="auto"/>
              <w:left w:val="single" w:sz="4" w:space="0" w:color="auto"/>
              <w:bottom w:val="single" w:sz="4" w:space="0" w:color="auto"/>
              <w:right w:val="single" w:sz="4" w:space="0" w:color="auto"/>
            </w:tcBorders>
          </w:tcPr>
          <w:p w:rsidR="000C53B6" w:rsidRPr="00231A28" w:rsidRDefault="000C53B6">
            <w:pPr>
              <w:rPr>
                <w:b/>
              </w:rPr>
            </w:pPr>
          </w:p>
        </w:tc>
        <w:tc>
          <w:tcPr>
            <w:tcW w:w="1985" w:type="dxa"/>
            <w:tcBorders>
              <w:top w:val="single" w:sz="4" w:space="0" w:color="auto"/>
              <w:left w:val="single" w:sz="4" w:space="0" w:color="auto"/>
              <w:bottom w:val="single" w:sz="4" w:space="0" w:color="auto"/>
              <w:right w:val="single" w:sz="4" w:space="0" w:color="auto"/>
            </w:tcBorders>
          </w:tcPr>
          <w:p w:rsidR="000C53B6" w:rsidRPr="00231A28" w:rsidRDefault="000C53B6">
            <w:pPr>
              <w:rPr>
                <w:b/>
              </w:rPr>
            </w:pPr>
          </w:p>
        </w:tc>
        <w:tc>
          <w:tcPr>
            <w:tcW w:w="1276" w:type="dxa"/>
            <w:tcBorders>
              <w:top w:val="single" w:sz="4" w:space="0" w:color="auto"/>
              <w:left w:val="single" w:sz="4" w:space="0" w:color="auto"/>
              <w:bottom w:val="single" w:sz="4" w:space="0" w:color="auto"/>
              <w:right w:val="single" w:sz="4" w:space="0" w:color="auto"/>
            </w:tcBorders>
          </w:tcPr>
          <w:p w:rsidR="000C53B6" w:rsidRPr="00231A28" w:rsidRDefault="000C53B6">
            <w:pPr>
              <w:rPr>
                <w:b/>
              </w:rPr>
            </w:pPr>
          </w:p>
        </w:tc>
        <w:tc>
          <w:tcPr>
            <w:tcW w:w="2126" w:type="dxa"/>
            <w:tcBorders>
              <w:top w:val="single" w:sz="4" w:space="0" w:color="auto"/>
              <w:left w:val="single" w:sz="4" w:space="0" w:color="auto"/>
              <w:bottom w:val="single" w:sz="4" w:space="0" w:color="auto"/>
              <w:right w:val="single" w:sz="4" w:space="0" w:color="auto"/>
            </w:tcBorders>
          </w:tcPr>
          <w:p w:rsidR="000C53B6" w:rsidRPr="00231A28" w:rsidRDefault="000C53B6">
            <w:pPr>
              <w:rPr>
                <w:b/>
              </w:rPr>
            </w:pPr>
          </w:p>
        </w:tc>
        <w:tc>
          <w:tcPr>
            <w:tcW w:w="1984" w:type="dxa"/>
            <w:tcBorders>
              <w:top w:val="single" w:sz="4" w:space="0" w:color="auto"/>
              <w:left w:val="single" w:sz="4" w:space="0" w:color="auto"/>
              <w:bottom w:val="single" w:sz="4" w:space="0" w:color="auto"/>
              <w:right w:val="single" w:sz="4" w:space="0" w:color="auto"/>
            </w:tcBorders>
          </w:tcPr>
          <w:p w:rsidR="000C53B6" w:rsidRPr="00231A28" w:rsidRDefault="000C53B6">
            <w:pPr>
              <w:rPr>
                <w:b/>
              </w:rPr>
            </w:pPr>
          </w:p>
        </w:tc>
      </w:tr>
      <w:tr w:rsidR="000C53B6" w:rsidRPr="00231A28" w:rsidTr="00FE3E52">
        <w:tc>
          <w:tcPr>
            <w:tcW w:w="579" w:type="dxa"/>
            <w:tcBorders>
              <w:top w:val="single" w:sz="4" w:space="0" w:color="auto"/>
              <w:left w:val="single" w:sz="4" w:space="0" w:color="auto"/>
              <w:bottom w:val="single" w:sz="4" w:space="0" w:color="auto"/>
              <w:right w:val="single" w:sz="4" w:space="0" w:color="auto"/>
            </w:tcBorders>
            <w:hideMark/>
          </w:tcPr>
          <w:p w:rsidR="000C53B6" w:rsidRPr="00231A28" w:rsidRDefault="000C53B6">
            <w:pPr>
              <w:rPr>
                <w:b/>
              </w:rPr>
            </w:pPr>
            <w:r w:rsidRPr="00231A28">
              <w:rPr>
                <w:b/>
              </w:rPr>
              <w:t>6.</w:t>
            </w:r>
          </w:p>
        </w:tc>
        <w:tc>
          <w:tcPr>
            <w:tcW w:w="2278" w:type="dxa"/>
            <w:tcBorders>
              <w:top w:val="single" w:sz="4" w:space="0" w:color="auto"/>
              <w:left w:val="single" w:sz="4" w:space="0" w:color="auto"/>
              <w:bottom w:val="single" w:sz="4" w:space="0" w:color="auto"/>
              <w:right w:val="single" w:sz="4" w:space="0" w:color="auto"/>
            </w:tcBorders>
            <w:hideMark/>
          </w:tcPr>
          <w:p w:rsidR="000C53B6" w:rsidRPr="00231A28" w:rsidRDefault="000C53B6">
            <w:pPr>
              <w:rPr>
                <w:b/>
              </w:rPr>
            </w:pPr>
            <w:r w:rsidRPr="00231A28">
              <w:rPr>
                <w:b/>
              </w:rPr>
              <w:t xml:space="preserve">Logi un lodžiju/ </w:t>
            </w:r>
          </w:p>
          <w:p w:rsidR="000C53B6" w:rsidRPr="00231A28" w:rsidRDefault="000C53B6">
            <w:pPr>
              <w:rPr>
                <w:b/>
              </w:rPr>
            </w:pPr>
            <w:r w:rsidRPr="00231A28">
              <w:rPr>
                <w:b/>
              </w:rPr>
              <w:t>balkonu durvis</w:t>
            </w:r>
          </w:p>
        </w:tc>
        <w:tc>
          <w:tcPr>
            <w:tcW w:w="1466" w:type="dxa"/>
            <w:tcBorders>
              <w:top w:val="single" w:sz="4" w:space="0" w:color="auto"/>
              <w:left w:val="single" w:sz="4" w:space="0" w:color="auto"/>
              <w:bottom w:val="single" w:sz="4" w:space="0" w:color="auto"/>
              <w:right w:val="single" w:sz="4" w:space="0" w:color="auto"/>
            </w:tcBorders>
          </w:tcPr>
          <w:p w:rsidR="000C53B6" w:rsidRPr="00231A28" w:rsidRDefault="000C53B6">
            <w:pPr>
              <w:rPr>
                <w:b/>
              </w:rPr>
            </w:pPr>
          </w:p>
        </w:tc>
        <w:tc>
          <w:tcPr>
            <w:tcW w:w="1276" w:type="dxa"/>
            <w:tcBorders>
              <w:top w:val="single" w:sz="4" w:space="0" w:color="auto"/>
              <w:left w:val="single" w:sz="4" w:space="0" w:color="auto"/>
              <w:bottom w:val="single" w:sz="4" w:space="0" w:color="auto"/>
              <w:right w:val="single" w:sz="4" w:space="0" w:color="auto"/>
            </w:tcBorders>
          </w:tcPr>
          <w:p w:rsidR="000C53B6" w:rsidRPr="00231A28" w:rsidRDefault="000C53B6">
            <w:pPr>
              <w:rPr>
                <w:b/>
              </w:rPr>
            </w:pPr>
          </w:p>
        </w:tc>
        <w:tc>
          <w:tcPr>
            <w:tcW w:w="1134" w:type="dxa"/>
            <w:tcBorders>
              <w:top w:val="single" w:sz="4" w:space="0" w:color="auto"/>
              <w:left w:val="single" w:sz="4" w:space="0" w:color="auto"/>
              <w:bottom w:val="single" w:sz="4" w:space="0" w:color="auto"/>
              <w:right w:val="single" w:sz="4" w:space="0" w:color="auto"/>
            </w:tcBorders>
          </w:tcPr>
          <w:p w:rsidR="000C53B6" w:rsidRPr="00231A28" w:rsidRDefault="000C53B6">
            <w:pPr>
              <w:rPr>
                <w:b/>
              </w:rPr>
            </w:pPr>
          </w:p>
        </w:tc>
        <w:tc>
          <w:tcPr>
            <w:tcW w:w="1417" w:type="dxa"/>
            <w:tcBorders>
              <w:top w:val="single" w:sz="4" w:space="0" w:color="auto"/>
              <w:left w:val="single" w:sz="4" w:space="0" w:color="auto"/>
              <w:bottom w:val="single" w:sz="4" w:space="0" w:color="auto"/>
              <w:right w:val="single" w:sz="4" w:space="0" w:color="auto"/>
            </w:tcBorders>
          </w:tcPr>
          <w:p w:rsidR="000C53B6" w:rsidRPr="00231A28" w:rsidRDefault="000C53B6">
            <w:pPr>
              <w:rPr>
                <w:b/>
              </w:rPr>
            </w:pPr>
          </w:p>
        </w:tc>
        <w:tc>
          <w:tcPr>
            <w:tcW w:w="1985" w:type="dxa"/>
            <w:tcBorders>
              <w:top w:val="single" w:sz="4" w:space="0" w:color="auto"/>
              <w:left w:val="single" w:sz="4" w:space="0" w:color="auto"/>
              <w:bottom w:val="single" w:sz="4" w:space="0" w:color="auto"/>
              <w:right w:val="single" w:sz="4" w:space="0" w:color="auto"/>
            </w:tcBorders>
          </w:tcPr>
          <w:p w:rsidR="000C53B6" w:rsidRPr="00231A28" w:rsidRDefault="000C53B6">
            <w:pPr>
              <w:rPr>
                <w:b/>
              </w:rPr>
            </w:pPr>
          </w:p>
        </w:tc>
        <w:tc>
          <w:tcPr>
            <w:tcW w:w="1276" w:type="dxa"/>
            <w:tcBorders>
              <w:top w:val="single" w:sz="4" w:space="0" w:color="auto"/>
              <w:left w:val="single" w:sz="4" w:space="0" w:color="auto"/>
              <w:bottom w:val="single" w:sz="4" w:space="0" w:color="auto"/>
              <w:right w:val="single" w:sz="4" w:space="0" w:color="auto"/>
            </w:tcBorders>
          </w:tcPr>
          <w:p w:rsidR="000C53B6" w:rsidRPr="00231A28" w:rsidRDefault="000C53B6">
            <w:pPr>
              <w:rPr>
                <w:b/>
              </w:rPr>
            </w:pPr>
          </w:p>
        </w:tc>
        <w:tc>
          <w:tcPr>
            <w:tcW w:w="2126" w:type="dxa"/>
            <w:tcBorders>
              <w:top w:val="single" w:sz="4" w:space="0" w:color="auto"/>
              <w:left w:val="single" w:sz="4" w:space="0" w:color="auto"/>
              <w:bottom w:val="single" w:sz="4" w:space="0" w:color="auto"/>
              <w:right w:val="single" w:sz="4" w:space="0" w:color="auto"/>
            </w:tcBorders>
          </w:tcPr>
          <w:p w:rsidR="000C53B6" w:rsidRPr="00231A28" w:rsidRDefault="000C53B6">
            <w:pPr>
              <w:rPr>
                <w:b/>
              </w:rPr>
            </w:pPr>
          </w:p>
        </w:tc>
        <w:tc>
          <w:tcPr>
            <w:tcW w:w="1984" w:type="dxa"/>
            <w:tcBorders>
              <w:top w:val="single" w:sz="4" w:space="0" w:color="auto"/>
              <w:left w:val="single" w:sz="4" w:space="0" w:color="auto"/>
              <w:bottom w:val="single" w:sz="4" w:space="0" w:color="auto"/>
              <w:right w:val="single" w:sz="4" w:space="0" w:color="auto"/>
            </w:tcBorders>
          </w:tcPr>
          <w:p w:rsidR="000C53B6" w:rsidRPr="00231A28" w:rsidRDefault="000C53B6">
            <w:pPr>
              <w:rPr>
                <w:b/>
              </w:rPr>
            </w:pPr>
          </w:p>
        </w:tc>
      </w:tr>
      <w:tr w:rsidR="000C53B6" w:rsidRPr="00231A28" w:rsidTr="00FE3E52">
        <w:tc>
          <w:tcPr>
            <w:tcW w:w="579" w:type="dxa"/>
            <w:tcBorders>
              <w:top w:val="single" w:sz="4" w:space="0" w:color="auto"/>
              <w:left w:val="single" w:sz="4" w:space="0" w:color="auto"/>
              <w:bottom w:val="single" w:sz="4" w:space="0" w:color="auto"/>
              <w:right w:val="single" w:sz="4" w:space="0" w:color="auto"/>
            </w:tcBorders>
            <w:hideMark/>
          </w:tcPr>
          <w:p w:rsidR="000C53B6" w:rsidRPr="00231A28" w:rsidRDefault="000C53B6">
            <w:pPr>
              <w:rPr>
                <w:b/>
              </w:rPr>
            </w:pPr>
            <w:r w:rsidRPr="00231A28">
              <w:rPr>
                <w:b/>
              </w:rPr>
              <w:t>7.</w:t>
            </w:r>
          </w:p>
        </w:tc>
        <w:tc>
          <w:tcPr>
            <w:tcW w:w="2278" w:type="dxa"/>
            <w:tcBorders>
              <w:top w:val="single" w:sz="4" w:space="0" w:color="auto"/>
              <w:left w:val="single" w:sz="4" w:space="0" w:color="auto"/>
              <w:bottom w:val="single" w:sz="4" w:space="0" w:color="auto"/>
              <w:right w:val="single" w:sz="4" w:space="0" w:color="auto"/>
            </w:tcBorders>
            <w:hideMark/>
          </w:tcPr>
          <w:p w:rsidR="000C53B6" w:rsidRPr="00231A28" w:rsidRDefault="000C53B6">
            <w:pPr>
              <w:rPr>
                <w:b/>
              </w:rPr>
            </w:pPr>
            <w:r w:rsidRPr="00231A28">
              <w:rPr>
                <w:b/>
              </w:rPr>
              <w:t>Durvis</w:t>
            </w:r>
          </w:p>
        </w:tc>
        <w:tc>
          <w:tcPr>
            <w:tcW w:w="1466" w:type="dxa"/>
            <w:tcBorders>
              <w:top w:val="single" w:sz="4" w:space="0" w:color="auto"/>
              <w:left w:val="single" w:sz="4" w:space="0" w:color="auto"/>
              <w:bottom w:val="single" w:sz="4" w:space="0" w:color="auto"/>
              <w:right w:val="single" w:sz="4" w:space="0" w:color="auto"/>
            </w:tcBorders>
          </w:tcPr>
          <w:p w:rsidR="000C53B6" w:rsidRPr="00231A28" w:rsidRDefault="000C53B6">
            <w:pPr>
              <w:rPr>
                <w:b/>
              </w:rPr>
            </w:pPr>
          </w:p>
        </w:tc>
        <w:tc>
          <w:tcPr>
            <w:tcW w:w="1276" w:type="dxa"/>
            <w:tcBorders>
              <w:top w:val="single" w:sz="4" w:space="0" w:color="auto"/>
              <w:left w:val="single" w:sz="4" w:space="0" w:color="auto"/>
              <w:bottom w:val="single" w:sz="4" w:space="0" w:color="auto"/>
              <w:right w:val="single" w:sz="4" w:space="0" w:color="auto"/>
            </w:tcBorders>
          </w:tcPr>
          <w:p w:rsidR="000C53B6" w:rsidRPr="00231A28" w:rsidRDefault="000C53B6">
            <w:pPr>
              <w:rPr>
                <w:b/>
              </w:rPr>
            </w:pPr>
          </w:p>
        </w:tc>
        <w:tc>
          <w:tcPr>
            <w:tcW w:w="1134" w:type="dxa"/>
            <w:tcBorders>
              <w:top w:val="single" w:sz="4" w:space="0" w:color="auto"/>
              <w:left w:val="single" w:sz="4" w:space="0" w:color="auto"/>
              <w:bottom w:val="single" w:sz="4" w:space="0" w:color="auto"/>
              <w:right w:val="single" w:sz="4" w:space="0" w:color="auto"/>
            </w:tcBorders>
          </w:tcPr>
          <w:p w:rsidR="000C53B6" w:rsidRPr="00231A28" w:rsidRDefault="000C53B6">
            <w:pPr>
              <w:rPr>
                <w:b/>
              </w:rPr>
            </w:pPr>
          </w:p>
        </w:tc>
        <w:tc>
          <w:tcPr>
            <w:tcW w:w="1417" w:type="dxa"/>
            <w:tcBorders>
              <w:top w:val="single" w:sz="4" w:space="0" w:color="auto"/>
              <w:left w:val="single" w:sz="4" w:space="0" w:color="auto"/>
              <w:bottom w:val="single" w:sz="4" w:space="0" w:color="auto"/>
              <w:right w:val="single" w:sz="4" w:space="0" w:color="auto"/>
            </w:tcBorders>
          </w:tcPr>
          <w:p w:rsidR="000C53B6" w:rsidRPr="00231A28" w:rsidRDefault="000C53B6">
            <w:pPr>
              <w:rPr>
                <w:b/>
              </w:rPr>
            </w:pPr>
          </w:p>
        </w:tc>
        <w:tc>
          <w:tcPr>
            <w:tcW w:w="1985" w:type="dxa"/>
            <w:tcBorders>
              <w:top w:val="single" w:sz="4" w:space="0" w:color="auto"/>
              <w:left w:val="single" w:sz="4" w:space="0" w:color="auto"/>
              <w:bottom w:val="single" w:sz="4" w:space="0" w:color="auto"/>
              <w:right w:val="single" w:sz="4" w:space="0" w:color="auto"/>
            </w:tcBorders>
          </w:tcPr>
          <w:p w:rsidR="000C53B6" w:rsidRPr="00231A28" w:rsidRDefault="000C53B6">
            <w:pPr>
              <w:rPr>
                <w:b/>
              </w:rPr>
            </w:pPr>
          </w:p>
        </w:tc>
        <w:tc>
          <w:tcPr>
            <w:tcW w:w="1276" w:type="dxa"/>
            <w:tcBorders>
              <w:top w:val="single" w:sz="4" w:space="0" w:color="auto"/>
              <w:left w:val="single" w:sz="4" w:space="0" w:color="auto"/>
              <w:bottom w:val="single" w:sz="4" w:space="0" w:color="auto"/>
              <w:right w:val="single" w:sz="4" w:space="0" w:color="auto"/>
            </w:tcBorders>
          </w:tcPr>
          <w:p w:rsidR="000C53B6" w:rsidRPr="00231A28" w:rsidRDefault="000C53B6">
            <w:pPr>
              <w:rPr>
                <w:b/>
              </w:rPr>
            </w:pPr>
          </w:p>
        </w:tc>
        <w:tc>
          <w:tcPr>
            <w:tcW w:w="2126" w:type="dxa"/>
            <w:tcBorders>
              <w:top w:val="single" w:sz="4" w:space="0" w:color="auto"/>
              <w:left w:val="single" w:sz="4" w:space="0" w:color="auto"/>
              <w:bottom w:val="single" w:sz="4" w:space="0" w:color="auto"/>
              <w:right w:val="single" w:sz="4" w:space="0" w:color="auto"/>
            </w:tcBorders>
          </w:tcPr>
          <w:p w:rsidR="000C53B6" w:rsidRPr="00231A28" w:rsidRDefault="000C53B6">
            <w:pPr>
              <w:rPr>
                <w:b/>
              </w:rPr>
            </w:pPr>
          </w:p>
        </w:tc>
        <w:tc>
          <w:tcPr>
            <w:tcW w:w="1984" w:type="dxa"/>
            <w:tcBorders>
              <w:top w:val="single" w:sz="4" w:space="0" w:color="auto"/>
              <w:left w:val="single" w:sz="4" w:space="0" w:color="auto"/>
              <w:bottom w:val="single" w:sz="4" w:space="0" w:color="auto"/>
              <w:right w:val="single" w:sz="4" w:space="0" w:color="auto"/>
            </w:tcBorders>
          </w:tcPr>
          <w:p w:rsidR="000C53B6" w:rsidRPr="00231A28" w:rsidRDefault="000C53B6">
            <w:pPr>
              <w:rPr>
                <w:b/>
              </w:rPr>
            </w:pPr>
          </w:p>
        </w:tc>
      </w:tr>
    </w:tbl>
    <w:p w:rsidR="000C53B6" w:rsidRPr="00231A28" w:rsidRDefault="000C53B6" w:rsidP="000C53B6">
      <w:r w:rsidRPr="00231A28">
        <w:t>Piezīme: Ja norobežojošām konstrukcijām ir vairāki veidi, informācija jānorāda par katru veidu.</w:t>
      </w:r>
    </w:p>
    <w:p w:rsidR="000C53B6" w:rsidRPr="00231A28" w:rsidRDefault="000C53B6" w:rsidP="000C53B6">
      <w:pPr>
        <w:sectPr w:rsidR="000C53B6" w:rsidRPr="00231A28">
          <w:pgSz w:w="16834" w:h="11909" w:orient="landscape"/>
          <w:pgMar w:top="1230" w:right="1701" w:bottom="1418" w:left="1134" w:header="720" w:footer="720" w:gutter="0"/>
          <w:cols w:space="720"/>
        </w:sectPr>
      </w:pPr>
    </w:p>
    <w:p w:rsidR="000C53B6" w:rsidRPr="00231A28" w:rsidRDefault="000C53B6" w:rsidP="000C53B6">
      <w:pPr>
        <w:rPr>
          <w:b/>
          <w:bCs/>
          <w:iCs/>
          <w:spacing w:val="-7"/>
        </w:rPr>
      </w:pPr>
      <w:r w:rsidRPr="00231A28">
        <w:rPr>
          <w:b/>
          <w:bCs/>
          <w:iCs/>
          <w:spacing w:val="-8"/>
        </w:rPr>
        <w:lastRenderedPageBreak/>
        <w:t xml:space="preserve">5.3. Enerģijas un </w:t>
      </w:r>
      <w:r w:rsidRPr="00231A28">
        <w:rPr>
          <w:b/>
          <w:bCs/>
          <w:iCs/>
          <w:spacing w:val="-7"/>
        </w:rPr>
        <w:t>oglekļa dioksīda ietaupījumi</w:t>
      </w:r>
    </w:p>
    <w:p w:rsidR="000C53B6" w:rsidRPr="00231A28" w:rsidRDefault="000C53B6" w:rsidP="000C53B6">
      <w:pPr>
        <w:rPr>
          <w:b/>
        </w:rPr>
      </w:pPr>
      <w:r w:rsidRPr="00231A28">
        <w:rPr>
          <w:b/>
          <w:bCs/>
          <w:iCs/>
          <w:spacing w:val="-7"/>
        </w:rPr>
        <w:t>5.3.1. Enerģijas un oglekļa dioksīda ietaupījumi apkurei</w:t>
      </w:r>
    </w:p>
    <w:tbl>
      <w:tblPr>
        <w:tblW w:w="5350" w:type="pct"/>
        <w:tblInd w:w="-102" w:type="dxa"/>
        <w:tblCellMar>
          <w:left w:w="40" w:type="dxa"/>
          <w:right w:w="40" w:type="dxa"/>
        </w:tblCellMar>
        <w:tblLook w:val="04A0"/>
      </w:tblPr>
      <w:tblGrid>
        <w:gridCol w:w="440"/>
        <w:gridCol w:w="1077"/>
        <w:gridCol w:w="1651"/>
        <w:gridCol w:w="1888"/>
        <w:gridCol w:w="1937"/>
        <w:gridCol w:w="1244"/>
        <w:gridCol w:w="1758"/>
      </w:tblGrid>
      <w:tr w:rsidR="000C53B6" w:rsidRPr="00231A28" w:rsidTr="000C53B6">
        <w:trPr>
          <w:cantSplit/>
        </w:trPr>
        <w:tc>
          <w:tcPr>
            <w:tcW w:w="196" w:type="pct"/>
            <w:tcBorders>
              <w:top w:val="single" w:sz="8" w:space="0" w:color="auto"/>
              <w:left w:val="single" w:sz="8" w:space="0" w:color="auto"/>
              <w:bottom w:val="single" w:sz="6" w:space="0" w:color="auto"/>
              <w:right w:val="single" w:sz="6" w:space="0" w:color="auto"/>
            </w:tcBorders>
            <w:shd w:val="clear" w:color="auto" w:fill="FFFFFF"/>
            <w:vAlign w:val="center"/>
            <w:hideMark/>
          </w:tcPr>
          <w:p w:rsidR="000C53B6" w:rsidRPr="00231A28" w:rsidRDefault="000C53B6">
            <w:pPr>
              <w:shd w:val="clear" w:color="auto" w:fill="FFFFFF"/>
            </w:pPr>
            <w:r w:rsidRPr="00231A28">
              <w:rPr>
                <w:bCs/>
                <w:iCs/>
              </w:rPr>
              <w:t>Nr.</w:t>
            </w:r>
            <w:r w:rsidRPr="00231A28">
              <w:rPr>
                <w:bCs/>
                <w:iCs/>
              </w:rPr>
              <w:br/>
              <w:t>p.k.</w:t>
            </w:r>
          </w:p>
        </w:tc>
        <w:tc>
          <w:tcPr>
            <w:tcW w:w="527" w:type="pct"/>
            <w:tcBorders>
              <w:top w:val="single" w:sz="8" w:space="0" w:color="auto"/>
              <w:left w:val="single" w:sz="6" w:space="0" w:color="auto"/>
              <w:bottom w:val="single" w:sz="6" w:space="0" w:color="auto"/>
              <w:right w:val="single" w:sz="6" w:space="0" w:color="auto"/>
            </w:tcBorders>
            <w:shd w:val="clear" w:color="auto" w:fill="FFFFFF"/>
            <w:vAlign w:val="center"/>
            <w:hideMark/>
          </w:tcPr>
          <w:p w:rsidR="000C53B6" w:rsidRPr="00231A28" w:rsidRDefault="000C53B6">
            <w:pPr>
              <w:shd w:val="clear" w:color="auto" w:fill="FFFFFF"/>
              <w:jc w:val="center"/>
            </w:pPr>
            <w:r w:rsidRPr="00231A28">
              <w:rPr>
                <w:bCs/>
                <w:iCs/>
                <w:spacing w:val="-5"/>
              </w:rPr>
              <w:t>Pasākums</w:t>
            </w:r>
            <w:r w:rsidRPr="00231A28">
              <w:rPr>
                <w:iCs/>
                <w:spacing w:val="-4"/>
                <w:vertAlign w:val="superscript"/>
              </w:rPr>
              <w:t>7</w:t>
            </w:r>
          </w:p>
        </w:tc>
        <w:tc>
          <w:tcPr>
            <w:tcW w:w="1808" w:type="pct"/>
            <w:gridSpan w:val="2"/>
            <w:tcBorders>
              <w:top w:val="single" w:sz="8" w:space="0" w:color="auto"/>
              <w:left w:val="single" w:sz="6" w:space="0" w:color="auto"/>
              <w:bottom w:val="single" w:sz="6" w:space="0" w:color="auto"/>
              <w:right w:val="single" w:sz="6" w:space="0" w:color="auto"/>
            </w:tcBorders>
            <w:shd w:val="clear" w:color="auto" w:fill="FFFFFF"/>
            <w:hideMark/>
          </w:tcPr>
          <w:p w:rsidR="000C53B6" w:rsidRPr="00231A28" w:rsidRDefault="000C53B6">
            <w:pPr>
              <w:shd w:val="clear" w:color="auto" w:fill="FFFFFF"/>
              <w:jc w:val="center"/>
              <w:rPr>
                <w:iCs/>
                <w:spacing w:val="-4"/>
              </w:rPr>
            </w:pPr>
            <w:r w:rsidRPr="00231A28">
              <w:rPr>
                <w:b/>
                <w:bCs/>
              </w:rPr>
              <w:t>Piegādātās enerģijas ietaupījums (no esošā aprēķinātā ēkas energoefektivitātes novērtējuma)</w:t>
            </w:r>
          </w:p>
        </w:tc>
        <w:tc>
          <w:tcPr>
            <w:tcW w:w="930" w:type="pct"/>
            <w:tcBorders>
              <w:top w:val="single" w:sz="8" w:space="0" w:color="auto"/>
              <w:left w:val="single" w:sz="6" w:space="0" w:color="auto"/>
              <w:bottom w:val="single" w:sz="6" w:space="0" w:color="auto"/>
              <w:right w:val="single" w:sz="4" w:space="0" w:color="auto"/>
            </w:tcBorders>
            <w:shd w:val="clear" w:color="auto" w:fill="FFFFFF"/>
            <w:hideMark/>
          </w:tcPr>
          <w:p w:rsidR="000C53B6" w:rsidRPr="00231A28" w:rsidRDefault="000C53B6">
            <w:pPr>
              <w:shd w:val="clear" w:color="auto" w:fill="FFFFFF"/>
              <w:jc w:val="center"/>
              <w:rPr>
                <w:iCs/>
                <w:spacing w:val="-4"/>
              </w:rPr>
            </w:pPr>
            <w:r w:rsidRPr="00231A28">
              <w:rPr>
                <w:b/>
                <w:iCs/>
                <w:spacing w:val="-4"/>
              </w:rPr>
              <w:t>ietaupījums % no izmērītā ēkas energoefektivitātes novērtējuma</w:t>
            </w:r>
            <w:r w:rsidRPr="00231A28">
              <w:rPr>
                <w:b/>
                <w:vertAlign w:val="superscript"/>
              </w:rPr>
              <w:t>5</w:t>
            </w:r>
          </w:p>
        </w:tc>
        <w:tc>
          <w:tcPr>
            <w:tcW w:w="641" w:type="pct"/>
            <w:tcBorders>
              <w:top w:val="single" w:sz="4" w:space="0" w:color="auto"/>
              <w:left w:val="single" w:sz="4" w:space="0" w:color="auto"/>
              <w:bottom w:val="single" w:sz="4" w:space="0" w:color="auto"/>
              <w:right w:val="single" w:sz="4" w:space="0" w:color="auto"/>
            </w:tcBorders>
            <w:shd w:val="clear" w:color="auto" w:fill="FFFFFF"/>
            <w:hideMark/>
          </w:tcPr>
          <w:p w:rsidR="000C53B6" w:rsidRPr="00231A28" w:rsidRDefault="000C53B6">
            <w:pPr>
              <w:shd w:val="clear" w:color="auto" w:fill="FFFFFF"/>
              <w:jc w:val="center"/>
              <w:rPr>
                <w:iCs/>
                <w:spacing w:val="-4"/>
              </w:rPr>
            </w:pPr>
            <w:r w:rsidRPr="00231A28">
              <w:rPr>
                <w:iCs/>
                <w:spacing w:val="-4"/>
              </w:rPr>
              <w:t>Piemērotais CO</w:t>
            </w:r>
            <w:r w:rsidRPr="00231A28">
              <w:rPr>
                <w:iCs/>
                <w:spacing w:val="-4"/>
                <w:vertAlign w:val="subscript"/>
              </w:rPr>
              <w:t>2</w:t>
            </w:r>
            <w:r w:rsidRPr="00231A28">
              <w:rPr>
                <w:iCs/>
                <w:spacing w:val="-4"/>
              </w:rPr>
              <w:t xml:space="preserve"> emisijas faktors</w:t>
            </w:r>
          </w:p>
        </w:tc>
        <w:tc>
          <w:tcPr>
            <w:tcW w:w="898" w:type="pct"/>
            <w:tcBorders>
              <w:top w:val="single" w:sz="4" w:space="0" w:color="auto"/>
              <w:left w:val="single" w:sz="4" w:space="0" w:color="auto"/>
              <w:bottom w:val="single" w:sz="4" w:space="0" w:color="auto"/>
              <w:right w:val="single" w:sz="4" w:space="0" w:color="auto"/>
            </w:tcBorders>
            <w:shd w:val="clear" w:color="auto" w:fill="FFFFFF"/>
            <w:hideMark/>
          </w:tcPr>
          <w:p w:rsidR="000C53B6" w:rsidRPr="00231A28" w:rsidRDefault="000C53B6">
            <w:pPr>
              <w:shd w:val="clear" w:color="auto" w:fill="FFFFFF"/>
              <w:jc w:val="center"/>
              <w:rPr>
                <w:iCs/>
                <w:spacing w:val="-4"/>
              </w:rPr>
            </w:pPr>
            <w:r w:rsidRPr="00231A28">
              <w:rPr>
                <w:iCs/>
                <w:spacing w:val="-4"/>
              </w:rPr>
              <w:t>CO</w:t>
            </w:r>
            <w:r w:rsidRPr="00231A28">
              <w:rPr>
                <w:iCs/>
                <w:spacing w:val="-4"/>
                <w:vertAlign w:val="subscript"/>
              </w:rPr>
              <w:t>2</w:t>
            </w:r>
            <w:r w:rsidRPr="00231A28">
              <w:rPr>
                <w:iCs/>
                <w:spacing w:val="-4"/>
              </w:rPr>
              <w:t xml:space="preserve"> emisijas samazinājums</w:t>
            </w:r>
            <w:r w:rsidRPr="00231A28">
              <w:rPr>
                <w:iCs/>
                <w:spacing w:val="-4"/>
                <w:vertAlign w:val="superscript"/>
              </w:rPr>
              <w:t>6</w:t>
            </w:r>
            <w:r w:rsidRPr="00231A28">
              <w:rPr>
                <w:iCs/>
                <w:spacing w:val="-4"/>
              </w:rPr>
              <w:t xml:space="preserve"> </w:t>
            </w:r>
          </w:p>
        </w:tc>
      </w:tr>
      <w:tr w:rsidR="000C53B6" w:rsidRPr="00231A28" w:rsidTr="000C53B6">
        <w:tc>
          <w:tcPr>
            <w:tcW w:w="196" w:type="pct"/>
            <w:tcBorders>
              <w:top w:val="single" w:sz="6" w:space="0" w:color="auto"/>
              <w:left w:val="single" w:sz="8" w:space="0" w:color="auto"/>
              <w:bottom w:val="single" w:sz="6" w:space="0" w:color="auto"/>
              <w:right w:val="single" w:sz="6" w:space="0" w:color="auto"/>
            </w:tcBorders>
            <w:shd w:val="clear" w:color="auto" w:fill="FFFFFF"/>
            <w:vAlign w:val="center"/>
          </w:tcPr>
          <w:p w:rsidR="000C53B6" w:rsidRPr="00231A28" w:rsidRDefault="000C53B6">
            <w:pPr>
              <w:shd w:val="clear" w:color="auto" w:fill="FFFFFF"/>
              <w:jc w:val="center"/>
            </w:pPr>
          </w:p>
        </w:tc>
        <w:tc>
          <w:tcPr>
            <w:tcW w:w="527" w:type="pct"/>
            <w:tcBorders>
              <w:top w:val="single" w:sz="6" w:space="0" w:color="auto"/>
              <w:left w:val="single" w:sz="6" w:space="0" w:color="auto"/>
              <w:bottom w:val="single" w:sz="6" w:space="0" w:color="auto"/>
              <w:right w:val="single" w:sz="6" w:space="0" w:color="auto"/>
            </w:tcBorders>
            <w:shd w:val="clear" w:color="auto" w:fill="FFFFFF"/>
            <w:vAlign w:val="center"/>
          </w:tcPr>
          <w:p w:rsidR="000C53B6" w:rsidRPr="00231A28" w:rsidRDefault="000C53B6">
            <w:pPr>
              <w:shd w:val="clear" w:color="auto" w:fill="FFFFFF"/>
            </w:pPr>
          </w:p>
        </w:tc>
        <w:tc>
          <w:tcPr>
            <w:tcW w:w="84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C53B6" w:rsidRPr="00231A28" w:rsidRDefault="000C53B6">
            <w:pPr>
              <w:shd w:val="clear" w:color="auto" w:fill="FFFFFF"/>
            </w:pPr>
            <w:r w:rsidRPr="00231A28">
              <w:rPr>
                <w:iCs/>
                <w:spacing w:val="-4"/>
              </w:rPr>
              <w:t>kWh/m</w:t>
            </w:r>
            <w:r w:rsidRPr="00231A28">
              <w:rPr>
                <w:iCs/>
                <w:spacing w:val="-4"/>
                <w:vertAlign w:val="superscript"/>
              </w:rPr>
              <w:t>2</w:t>
            </w:r>
            <w:r w:rsidRPr="00231A28">
              <w:rPr>
                <w:iCs/>
                <w:spacing w:val="-4"/>
              </w:rPr>
              <w:t xml:space="preserve"> gadā</w:t>
            </w:r>
          </w:p>
        </w:tc>
        <w:tc>
          <w:tcPr>
            <w:tcW w:w="963" w:type="pct"/>
            <w:tcBorders>
              <w:top w:val="single" w:sz="6" w:space="0" w:color="auto"/>
              <w:left w:val="single" w:sz="6" w:space="0" w:color="auto"/>
              <w:bottom w:val="single" w:sz="6" w:space="0" w:color="auto"/>
              <w:right w:val="single" w:sz="6" w:space="0" w:color="auto"/>
            </w:tcBorders>
            <w:shd w:val="clear" w:color="auto" w:fill="FFFFFF"/>
            <w:hideMark/>
          </w:tcPr>
          <w:p w:rsidR="000C53B6" w:rsidRPr="00231A28" w:rsidRDefault="000C53B6">
            <w:pPr>
              <w:shd w:val="clear" w:color="auto" w:fill="FFFFFF"/>
            </w:pPr>
            <w:proofErr w:type="spellStart"/>
            <w:r w:rsidRPr="00231A28">
              <w:t>MWh</w:t>
            </w:r>
            <w:proofErr w:type="spellEnd"/>
            <w:r w:rsidRPr="00231A28">
              <w:t>/gadā</w:t>
            </w:r>
          </w:p>
        </w:tc>
        <w:tc>
          <w:tcPr>
            <w:tcW w:w="930" w:type="pct"/>
            <w:tcBorders>
              <w:top w:val="single" w:sz="6" w:space="0" w:color="auto"/>
              <w:left w:val="single" w:sz="6" w:space="0" w:color="auto"/>
              <w:bottom w:val="single" w:sz="6" w:space="0" w:color="auto"/>
              <w:right w:val="single" w:sz="6" w:space="0" w:color="auto"/>
            </w:tcBorders>
            <w:shd w:val="clear" w:color="auto" w:fill="FFFFFF"/>
            <w:hideMark/>
          </w:tcPr>
          <w:p w:rsidR="000C53B6" w:rsidRPr="00231A28" w:rsidRDefault="000C53B6">
            <w:pPr>
              <w:shd w:val="clear" w:color="auto" w:fill="FFFFFF"/>
              <w:jc w:val="center"/>
            </w:pPr>
            <w:r w:rsidRPr="00231A28">
              <w:t>%</w:t>
            </w:r>
          </w:p>
        </w:tc>
        <w:tc>
          <w:tcPr>
            <w:tcW w:w="641" w:type="pct"/>
            <w:tcBorders>
              <w:top w:val="single" w:sz="6" w:space="0" w:color="auto"/>
              <w:left w:val="single" w:sz="6" w:space="0" w:color="auto"/>
              <w:bottom w:val="single" w:sz="6" w:space="0" w:color="auto"/>
              <w:right w:val="single" w:sz="4" w:space="0" w:color="auto"/>
            </w:tcBorders>
            <w:shd w:val="clear" w:color="auto" w:fill="FFFFFF"/>
            <w:vAlign w:val="center"/>
            <w:hideMark/>
          </w:tcPr>
          <w:p w:rsidR="000C53B6" w:rsidRPr="00231A28" w:rsidRDefault="000C53B6">
            <w:pPr>
              <w:shd w:val="clear" w:color="auto" w:fill="FFFFFF"/>
              <w:jc w:val="center"/>
            </w:pPr>
            <w:r w:rsidRPr="00231A28">
              <w:t>kg/kWh</w:t>
            </w:r>
          </w:p>
        </w:tc>
        <w:tc>
          <w:tcPr>
            <w:tcW w:w="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C53B6" w:rsidRPr="00231A28" w:rsidRDefault="000C53B6">
            <w:pPr>
              <w:shd w:val="clear" w:color="auto" w:fill="FFFFFF"/>
            </w:pPr>
            <w:r w:rsidRPr="00231A28">
              <w:rPr>
                <w:iCs/>
                <w:spacing w:val="-4"/>
              </w:rPr>
              <w:t xml:space="preserve">    kg/m</w:t>
            </w:r>
            <w:r w:rsidRPr="00231A28">
              <w:rPr>
                <w:iCs/>
                <w:spacing w:val="-4"/>
                <w:vertAlign w:val="superscript"/>
              </w:rPr>
              <w:t>2</w:t>
            </w:r>
            <w:r w:rsidRPr="00231A28">
              <w:rPr>
                <w:iCs/>
                <w:spacing w:val="-4"/>
              </w:rPr>
              <w:t xml:space="preserve"> gadā</w:t>
            </w:r>
          </w:p>
        </w:tc>
      </w:tr>
      <w:tr w:rsidR="000C53B6" w:rsidRPr="00231A28" w:rsidTr="000C53B6">
        <w:tc>
          <w:tcPr>
            <w:tcW w:w="196" w:type="pct"/>
            <w:tcBorders>
              <w:top w:val="single" w:sz="6" w:space="0" w:color="auto"/>
              <w:left w:val="single" w:sz="8" w:space="0" w:color="auto"/>
              <w:bottom w:val="single" w:sz="6" w:space="0" w:color="auto"/>
              <w:right w:val="single" w:sz="6" w:space="0" w:color="auto"/>
            </w:tcBorders>
            <w:shd w:val="clear" w:color="auto" w:fill="FFFFFF"/>
            <w:vAlign w:val="center"/>
            <w:hideMark/>
          </w:tcPr>
          <w:p w:rsidR="000C53B6" w:rsidRPr="00231A28" w:rsidRDefault="000C53B6">
            <w:pPr>
              <w:shd w:val="clear" w:color="auto" w:fill="FFFFFF"/>
              <w:jc w:val="center"/>
            </w:pPr>
            <w:r w:rsidRPr="00231A28">
              <w:rPr>
                <w:bCs/>
                <w:iCs/>
              </w:rPr>
              <w:t>1.</w:t>
            </w:r>
          </w:p>
        </w:tc>
        <w:tc>
          <w:tcPr>
            <w:tcW w:w="527" w:type="pct"/>
            <w:tcBorders>
              <w:top w:val="single" w:sz="6" w:space="0" w:color="auto"/>
              <w:left w:val="single" w:sz="6" w:space="0" w:color="auto"/>
              <w:bottom w:val="single" w:sz="6" w:space="0" w:color="auto"/>
              <w:right w:val="single" w:sz="6" w:space="0" w:color="auto"/>
            </w:tcBorders>
            <w:shd w:val="clear" w:color="auto" w:fill="FFFFFF"/>
            <w:vAlign w:val="center"/>
          </w:tcPr>
          <w:p w:rsidR="000C53B6" w:rsidRPr="00231A28" w:rsidRDefault="000C53B6">
            <w:pPr>
              <w:shd w:val="clear" w:color="auto" w:fill="FFFFFF"/>
            </w:pPr>
          </w:p>
        </w:tc>
        <w:tc>
          <w:tcPr>
            <w:tcW w:w="845" w:type="pct"/>
            <w:tcBorders>
              <w:top w:val="single" w:sz="6" w:space="0" w:color="auto"/>
              <w:left w:val="single" w:sz="6" w:space="0" w:color="auto"/>
              <w:bottom w:val="single" w:sz="6" w:space="0" w:color="auto"/>
              <w:right w:val="single" w:sz="6" w:space="0" w:color="auto"/>
            </w:tcBorders>
            <w:shd w:val="clear" w:color="auto" w:fill="FFFFFF"/>
            <w:vAlign w:val="center"/>
          </w:tcPr>
          <w:p w:rsidR="000C53B6" w:rsidRPr="00231A28" w:rsidRDefault="000C53B6">
            <w:pPr>
              <w:shd w:val="clear" w:color="auto" w:fill="FFFFFF"/>
            </w:pPr>
          </w:p>
        </w:tc>
        <w:tc>
          <w:tcPr>
            <w:tcW w:w="963" w:type="pct"/>
            <w:tcBorders>
              <w:top w:val="single" w:sz="6" w:space="0" w:color="auto"/>
              <w:left w:val="single" w:sz="6" w:space="0" w:color="auto"/>
              <w:bottom w:val="single" w:sz="6" w:space="0" w:color="auto"/>
              <w:right w:val="single" w:sz="6" w:space="0" w:color="auto"/>
            </w:tcBorders>
            <w:shd w:val="clear" w:color="auto" w:fill="FFFFFF"/>
          </w:tcPr>
          <w:p w:rsidR="000C53B6" w:rsidRPr="00231A28" w:rsidRDefault="000C53B6">
            <w:pPr>
              <w:shd w:val="clear" w:color="auto" w:fill="FFFFFF"/>
            </w:pPr>
          </w:p>
        </w:tc>
        <w:tc>
          <w:tcPr>
            <w:tcW w:w="930" w:type="pct"/>
            <w:tcBorders>
              <w:top w:val="single" w:sz="6" w:space="0" w:color="auto"/>
              <w:left w:val="single" w:sz="6" w:space="0" w:color="auto"/>
              <w:bottom w:val="single" w:sz="6" w:space="0" w:color="auto"/>
              <w:right w:val="single" w:sz="6" w:space="0" w:color="auto"/>
            </w:tcBorders>
            <w:shd w:val="clear" w:color="auto" w:fill="FFFFFF"/>
          </w:tcPr>
          <w:p w:rsidR="000C53B6" w:rsidRPr="00231A28" w:rsidRDefault="000C53B6">
            <w:pPr>
              <w:shd w:val="clear" w:color="auto" w:fill="FFFFFF"/>
            </w:pPr>
          </w:p>
        </w:tc>
        <w:tc>
          <w:tcPr>
            <w:tcW w:w="641" w:type="pct"/>
            <w:tcBorders>
              <w:top w:val="single" w:sz="6" w:space="0" w:color="auto"/>
              <w:left w:val="single" w:sz="6" w:space="0" w:color="auto"/>
              <w:bottom w:val="single" w:sz="6" w:space="0" w:color="auto"/>
              <w:right w:val="single" w:sz="4" w:space="0" w:color="auto"/>
            </w:tcBorders>
            <w:shd w:val="clear" w:color="auto" w:fill="FFFFFF"/>
            <w:vAlign w:val="center"/>
          </w:tcPr>
          <w:p w:rsidR="000C53B6" w:rsidRPr="00231A28" w:rsidRDefault="000C53B6">
            <w:pPr>
              <w:shd w:val="clear" w:color="auto" w:fill="FFFFFF"/>
            </w:pPr>
          </w:p>
        </w:tc>
        <w:tc>
          <w:tcPr>
            <w:tcW w:w="898" w:type="pct"/>
            <w:tcBorders>
              <w:top w:val="single" w:sz="4" w:space="0" w:color="auto"/>
              <w:left w:val="single" w:sz="4" w:space="0" w:color="auto"/>
              <w:bottom w:val="single" w:sz="4" w:space="0" w:color="auto"/>
              <w:right w:val="single" w:sz="4" w:space="0" w:color="auto"/>
            </w:tcBorders>
            <w:shd w:val="clear" w:color="auto" w:fill="FFFFFF"/>
            <w:vAlign w:val="center"/>
          </w:tcPr>
          <w:p w:rsidR="000C53B6" w:rsidRPr="00231A28" w:rsidRDefault="000C53B6">
            <w:pPr>
              <w:shd w:val="clear" w:color="auto" w:fill="FFFFFF"/>
            </w:pPr>
          </w:p>
        </w:tc>
      </w:tr>
      <w:tr w:rsidR="000C53B6" w:rsidRPr="00231A28" w:rsidTr="000C53B6">
        <w:tc>
          <w:tcPr>
            <w:tcW w:w="196" w:type="pct"/>
            <w:tcBorders>
              <w:top w:val="single" w:sz="6" w:space="0" w:color="auto"/>
              <w:left w:val="single" w:sz="8" w:space="0" w:color="auto"/>
              <w:bottom w:val="single" w:sz="6" w:space="0" w:color="auto"/>
              <w:right w:val="single" w:sz="6" w:space="0" w:color="auto"/>
            </w:tcBorders>
            <w:shd w:val="clear" w:color="auto" w:fill="FFFFFF"/>
            <w:vAlign w:val="center"/>
            <w:hideMark/>
          </w:tcPr>
          <w:p w:rsidR="000C53B6" w:rsidRPr="00231A28" w:rsidRDefault="000C53B6">
            <w:pPr>
              <w:shd w:val="clear" w:color="auto" w:fill="FFFFFF"/>
              <w:jc w:val="center"/>
              <w:rPr>
                <w:bCs/>
                <w:iCs/>
              </w:rPr>
            </w:pPr>
            <w:r w:rsidRPr="00231A28">
              <w:rPr>
                <w:bCs/>
                <w:iCs/>
              </w:rPr>
              <w:t>2.</w:t>
            </w:r>
          </w:p>
        </w:tc>
        <w:tc>
          <w:tcPr>
            <w:tcW w:w="527" w:type="pct"/>
            <w:tcBorders>
              <w:top w:val="single" w:sz="6" w:space="0" w:color="auto"/>
              <w:left w:val="single" w:sz="6" w:space="0" w:color="auto"/>
              <w:bottom w:val="single" w:sz="6" w:space="0" w:color="auto"/>
              <w:right w:val="single" w:sz="6" w:space="0" w:color="auto"/>
            </w:tcBorders>
            <w:shd w:val="clear" w:color="auto" w:fill="FFFFFF"/>
            <w:vAlign w:val="center"/>
          </w:tcPr>
          <w:p w:rsidR="000C53B6" w:rsidRPr="00231A28" w:rsidRDefault="000C53B6">
            <w:pPr>
              <w:shd w:val="clear" w:color="auto" w:fill="FFFFFF"/>
            </w:pPr>
          </w:p>
        </w:tc>
        <w:tc>
          <w:tcPr>
            <w:tcW w:w="845" w:type="pct"/>
            <w:tcBorders>
              <w:top w:val="single" w:sz="6" w:space="0" w:color="auto"/>
              <w:left w:val="single" w:sz="6" w:space="0" w:color="auto"/>
              <w:bottom w:val="single" w:sz="6" w:space="0" w:color="auto"/>
              <w:right w:val="single" w:sz="6" w:space="0" w:color="auto"/>
            </w:tcBorders>
            <w:shd w:val="clear" w:color="auto" w:fill="FFFFFF"/>
            <w:vAlign w:val="center"/>
          </w:tcPr>
          <w:p w:rsidR="000C53B6" w:rsidRPr="00231A28" w:rsidRDefault="000C53B6">
            <w:pPr>
              <w:shd w:val="clear" w:color="auto" w:fill="FFFFFF"/>
            </w:pPr>
          </w:p>
        </w:tc>
        <w:tc>
          <w:tcPr>
            <w:tcW w:w="963" w:type="pct"/>
            <w:tcBorders>
              <w:top w:val="single" w:sz="6" w:space="0" w:color="auto"/>
              <w:left w:val="single" w:sz="6" w:space="0" w:color="auto"/>
              <w:bottom w:val="single" w:sz="6" w:space="0" w:color="auto"/>
              <w:right w:val="single" w:sz="6" w:space="0" w:color="auto"/>
            </w:tcBorders>
            <w:shd w:val="clear" w:color="auto" w:fill="FFFFFF"/>
          </w:tcPr>
          <w:p w:rsidR="000C53B6" w:rsidRPr="00231A28" w:rsidRDefault="000C53B6">
            <w:pPr>
              <w:shd w:val="clear" w:color="auto" w:fill="FFFFFF"/>
            </w:pPr>
          </w:p>
        </w:tc>
        <w:tc>
          <w:tcPr>
            <w:tcW w:w="930" w:type="pct"/>
            <w:tcBorders>
              <w:top w:val="single" w:sz="6" w:space="0" w:color="auto"/>
              <w:left w:val="single" w:sz="6" w:space="0" w:color="auto"/>
              <w:bottom w:val="single" w:sz="6" w:space="0" w:color="auto"/>
              <w:right w:val="single" w:sz="6" w:space="0" w:color="auto"/>
            </w:tcBorders>
            <w:shd w:val="clear" w:color="auto" w:fill="FFFFFF"/>
          </w:tcPr>
          <w:p w:rsidR="000C53B6" w:rsidRPr="00231A28" w:rsidRDefault="000C53B6">
            <w:pPr>
              <w:shd w:val="clear" w:color="auto" w:fill="FFFFFF"/>
            </w:pPr>
          </w:p>
        </w:tc>
        <w:tc>
          <w:tcPr>
            <w:tcW w:w="641" w:type="pct"/>
            <w:tcBorders>
              <w:top w:val="single" w:sz="6" w:space="0" w:color="auto"/>
              <w:left w:val="single" w:sz="6" w:space="0" w:color="auto"/>
              <w:bottom w:val="single" w:sz="6" w:space="0" w:color="auto"/>
              <w:right w:val="single" w:sz="4" w:space="0" w:color="auto"/>
            </w:tcBorders>
            <w:shd w:val="clear" w:color="auto" w:fill="FFFFFF"/>
            <w:vAlign w:val="center"/>
          </w:tcPr>
          <w:p w:rsidR="000C53B6" w:rsidRPr="00231A28" w:rsidRDefault="000C53B6">
            <w:pPr>
              <w:shd w:val="clear" w:color="auto" w:fill="FFFFFF"/>
            </w:pPr>
          </w:p>
        </w:tc>
        <w:tc>
          <w:tcPr>
            <w:tcW w:w="898" w:type="pct"/>
            <w:tcBorders>
              <w:top w:val="single" w:sz="4" w:space="0" w:color="auto"/>
              <w:left w:val="single" w:sz="4" w:space="0" w:color="auto"/>
              <w:bottom w:val="single" w:sz="4" w:space="0" w:color="auto"/>
              <w:right w:val="single" w:sz="4" w:space="0" w:color="auto"/>
            </w:tcBorders>
            <w:shd w:val="clear" w:color="auto" w:fill="FFFFFF"/>
            <w:vAlign w:val="center"/>
          </w:tcPr>
          <w:p w:rsidR="000C53B6" w:rsidRPr="00231A28" w:rsidRDefault="000C53B6">
            <w:pPr>
              <w:shd w:val="clear" w:color="auto" w:fill="FFFFFF"/>
            </w:pPr>
          </w:p>
        </w:tc>
      </w:tr>
      <w:tr w:rsidR="000C53B6" w:rsidRPr="00231A28" w:rsidTr="000C53B6">
        <w:tc>
          <w:tcPr>
            <w:tcW w:w="196" w:type="pct"/>
            <w:tcBorders>
              <w:top w:val="single" w:sz="6" w:space="0" w:color="auto"/>
              <w:left w:val="single" w:sz="8" w:space="0" w:color="auto"/>
              <w:bottom w:val="single" w:sz="6" w:space="0" w:color="auto"/>
              <w:right w:val="single" w:sz="6" w:space="0" w:color="auto"/>
            </w:tcBorders>
            <w:shd w:val="clear" w:color="auto" w:fill="FFFFFF"/>
            <w:vAlign w:val="center"/>
            <w:hideMark/>
          </w:tcPr>
          <w:p w:rsidR="000C53B6" w:rsidRPr="00231A28" w:rsidRDefault="000C53B6">
            <w:pPr>
              <w:shd w:val="clear" w:color="auto" w:fill="FFFFFF"/>
              <w:jc w:val="center"/>
            </w:pPr>
            <w:r w:rsidRPr="00231A28">
              <w:rPr>
                <w:bCs/>
                <w:iCs/>
              </w:rPr>
              <w:t>3.</w:t>
            </w:r>
          </w:p>
        </w:tc>
        <w:tc>
          <w:tcPr>
            <w:tcW w:w="527" w:type="pct"/>
            <w:tcBorders>
              <w:top w:val="single" w:sz="6" w:space="0" w:color="auto"/>
              <w:left w:val="single" w:sz="6" w:space="0" w:color="auto"/>
              <w:bottom w:val="single" w:sz="6" w:space="0" w:color="auto"/>
              <w:right w:val="single" w:sz="6" w:space="0" w:color="auto"/>
            </w:tcBorders>
            <w:shd w:val="clear" w:color="auto" w:fill="FFFFFF"/>
            <w:vAlign w:val="center"/>
          </w:tcPr>
          <w:p w:rsidR="000C53B6" w:rsidRPr="00231A28" w:rsidRDefault="000C53B6">
            <w:pPr>
              <w:shd w:val="clear" w:color="auto" w:fill="FFFFFF"/>
            </w:pPr>
          </w:p>
        </w:tc>
        <w:tc>
          <w:tcPr>
            <w:tcW w:w="845" w:type="pct"/>
            <w:tcBorders>
              <w:top w:val="single" w:sz="6" w:space="0" w:color="auto"/>
              <w:left w:val="single" w:sz="6" w:space="0" w:color="auto"/>
              <w:bottom w:val="single" w:sz="6" w:space="0" w:color="auto"/>
              <w:right w:val="single" w:sz="6" w:space="0" w:color="auto"/>
            </w:tcBorders>
            <w:shd w:val="clear" w:color="auto" w:fill="FFFFFF"/>
            <w:vAlign w:val="center"/>
          </w:tcPr>
          <w:p w:rsidR="000C53B6" w:rsidRPr="00231A28" w:rsidRDefault="000C53B6">
            <w:pPr>
              <w:shd w:val="clear" w:color="auto" w:fill="FFFFFF"/>
            </w:pPr>
          </w:p>
        </w:tc>
        <w:tc>
          <w:tcPr>
            <w:tcW w:w="963" w:type="pct"/>
            <w:tcBorders>
              <w:top w:val="single" w:sz="6" w:space="0" w:color="auto"/>
              <w:left w:val="single" w:sz="6" w:space="0" w:color="auto"/>
              <w:bottom w:val="single" w:sz="6" w:space="0" w:color="auto"/>
              <w:right w:val="single" w:sz="6" w:space="0" w:color="auto"/>
            </w:tcBorders>
            <w:shd w:val="clear" w:color="auto" w:fill="FFFFFF"/>
          </w:tcPr>
          <w:p w:rsidR="000C53B6" w:rsidRPr="00231A28" w:rsidRDefault="000C53B6">
            <w:pPr>
              <w:shd w:val="clear" w:color="auto" w:fill="FFFFFF"/>
            </w:pPr>
          </w:p>
        </w:tc>
        <w:tc>
          <w:tcPr>
            <w:tcW w:w="930" w:type="pct"/>
            <w:tcBorders>
              <w:top w:val="single" w:sz="6" w:space="0" w:color="auto"/>
              <w:left w:val="single" w:sz="6" w:space="0" w:color="auto"/>
              <w:bottom w:val="single" w:sz="6" w:space="0" w:color="auto"/>
              <w:right w:val="single" w:sz="6" w:space="0" w:color="auto"/>
            </w:tcBorders>
            <w:shd w:val="clear" w:color="auto" w:fill="FFFFFF"/>
          </w:tcPr>
          <w:p w:rsidR="000C53B6" w:rsidRPr="00231A28" w:rsidRDefault="000C53B6">
            <w:pPr>
              <w:shd w:val="clear" w:color="auto" w:fill="FFFFFF"/>
            </w:pPr>
          </w:p>
        </w:tc>
        <w:tc>
          <w:tcPr>
            <w:tcW w:w="641" w:type="pct"/>
            <w:tcBorders>
              <w:top w:val="single" w:sz="6" w:space="0" w:color="auto"/>
              <w:left w:val="single" w:sz="6" w:space="0" w:color="auto"/>
              <w:bottom w:val="single" w:sz="6" w:space="0" w:color="auto"/>
              <w:right w:val="single" w:sz="4" w:space="0" w:color="auto"/>
            </w:tcBorders>
            <w:shd w:val="clear" w:color="auto" w:fill="FFFFFF"/>
            <w:vAlign w:val="center"/>
          </w:tcPr>
          <w:p w:rsidR="000C53B6" w:rsidRPr="00231A28" w:rsidRDefault="000C53B6">
            <w:pPr>
              <w:shd w:val="clear" w:color="auto" w:fill="FFFFFF"/>
            </w:pPr>
          </w:p>
        </w:tc>
        <w:tc>
          <w:tcPr>
            <w:tcW w:w="898" w:type="pct"/>
            <w:tcBorders>
              <w:top w:val="single" w:sz="4" w:space="0" w:color="auto"/>
              <w:left w:val="single" w:sz="4" w:space="0" w:color="auto"/>
              <w:bottom w:val="single" w:sz="4" w:space="0" w:color="auto"/>
              <w:right w:val="single" w:sz="4" w:space="0" w:color="auto"/>
            </w:tcBorders>
            <w:shd w:val="clear" w:color="auto" w:fill="FFFFFF"/>
            <w:vAlign w:val="center"/>
          </w:tcPr>
          <w:p w:rsidR="000C53B6" w:rsidRPr="00231A28" w:rsidRDefault="000C53B6">
            <w:pPr>
              <w:shd w:val="clear" w:color="auto" w:fill="FFFFFF"/>
            </w:pPr>
          </w:p>
        </w:tc>
      </w:tr>
      <w:tr w:rsidR="000C53B6" w:rsidRPr="00231A28" w:rsidTr="000C53B6">
        <w:tc>
          <w:tcPr>
            <w:tcW w:w="196" w:type="pct"/>
            <w:tcBorders>
              <w:top w:val="single" w:sz="6" w:space="0" w:color="auto"/>
              <w:left w:val="single" w:sz="8" w:space="0" w:color="auto"/>
              <w:bottom w:val="single" w:sz="6" w:space="0" w:color="auto"/>
              <w:right w:val="single" w:sz="6" w:space="0" w:color="auto"/>
            </w:tcBorders>
            <w:shd w:val="clear" w:color="auto" w:fill="FFFFFF"/>
            <w:vAlign w:val="center"/>
            <w:hideMark/>
          </w:tcPr>
          <w:p w:rsidR="000C53B6" w:rsidRPr="00231A28" w:rsidRDefault="000C53B6">
            <w:pPr>
              <w:shd w:val="clear" w:color="auto" w:fill="FFFFFF"/>
              <w:jc w:val="center"/>
              <w:rPr>
                <w:bCs/>
                <w:iCs/>
              </w:rPr>
            </w:pPr>
            <w:r w:rsidRPr="00231A28">
              <w:rPr>
                <w:bCs/>
                <w:iCs/>
              </w:rPr>
              <w:t>...</w:t>
            </w:r>
          </w:p>
        </w:tc>
        <w:tc>
          <w:tcPr>
            <w:tcW w:w="52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C53B6" w:rsidRPr="00231A28" w:rsidRDefault="000C53B6">
            <w:pPr>
              <w:shd w:val="clear" w:color="auto" w:fill="FFFFFF"/>
            </w:pPr>
            <w:r w:rsidRPr="00231A28">
              <w:t>Kopā</w:t>
            </w:r>
          </w:p>
        </w:tc>
        <w:tc>
          <w:tcPr>
            <w:tcW w:w="84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C53B6" w:rsidRPr="00231A28" w:rsidRDefault="000C53B6">
            <w:pPr>
              <w:shd w:val="clear" w:color="auto" w:fill="FFFFFF"/>
            </w:pPr>
            <w:r w:rsidRPr="00231A28">
              <w:t xml:space="preserve">      .....</w:t>
            </w:r>
          </w:p>
        </w:tc>
        <w:tc>
          <w:tcPr>
            <w:tcW w:w="963" w:type="pct"/>
            <w:tcBorders>
              <w:top w:val="single" w:sz="6" w:space="0" w:color="auto"/>
              <w:left w:val="single" w:sz="6" w:space="0" w:color="auto"/>
              <w:bottom w:val="single" w:sz="6" w:space="0" w:color="auto"/>
              <w:right w:val="single" w:sz="6" w:space="0" w:color="auto"/>
            </w:tcBorders>
            <w:shd w:val="clear" w:color="auto" w:fill="FFFFFF"/>
            <w:hideMark/>
          </w:tcPr>
          <w:p w:rsidR="000C53B6" w:rsidRPr="00231A28" w:rsidRDefault="000C53B6">
            <w:pPr>
              <w:shd w:val="clear" w:color="auto" w:fill="FFFFFF"/>
            </w:pPr>
            <w:r w:rsidRPr="00231A28">
              <w:t>.....</w:t>
            </w:r>
          </w:p>
        </w:tc>
        <w:tc>
          <w:tcPr>
            <w:tcW w:w="930" w:type="pct"/>
            <w:tcBorders>
              <w:top w:val="single" w:sz="6" w:space="0" w:color="auto"/>
              <w:left w:val="single" w:sz="6" w:space="0" w:color="auto"/>
              <w:bottom w:val="single" w:sz="6" w:space="0" w:color="auto"/>
              <w:right w:val="single" w:sz="6" w:space="0" w:color="auto"/>
            </w:tcBorders>
            <w:shd w:val="clear" w:color="auto" w:fill="FFFFFF"/>
            <w:hideMark/>
          </w:tcPr>
          <w:p w:rsidR="000C53B6" w:rsidRPr="00231A28" w:rsidRDefault="000C53B6">
            <w:pPr>
              <w:shd w:val="clear" w:color="auto" w:fill="FFFFFF"/>
            </w:pPr>
            <w:r w:rsidRPr="00231A28">
              <w:t>......</w:t>
            </w:r>
          </w:p>
        </w:tc>
        <w:tc>
          <w:tcPr>
            <w:tcW w:w="641" w:type="pct"/>
            <w:tcBorders>
              <w:top w:val="single" w:sz="6" w:space="0" w:color="auto"/>
              <w:left w:val="single" w:sz="6" w:space="0" w:color="auto"/>
              <w:bottom w:val="single" w:sz="6" w:space="0" w:color="auto"/>
              <w:right w:val="single" w:sz="4" w:space="0" w:color="auto"/>
            </w:tcBorders>
            <w:shd w:val="clear" w:color="auto" w:fill="FFFFFF"/>
            <w:vAlign w:val="center"/>
          </w:tcPr>
          <w:p w:rsidR="000C53B6" w:rsidRPr="00231A28" w:rsidRDefault="000C53B6">
            <w:pPr>
              <w:shd w:val="clear" w:color="auto" w:fill="FFFFFF"/>
            </w:pPr>
          </w:p>
        </w:tc>
        <w:tc>
          <w:tcPr>
            <w:tcW w:w="898" w:type="pct"/>
            <w:tcBorders>
              <w:top w:val="single" w:sz="4" w:space="0" w:color="auto"/>
              <w:left w:val="single" w:sz="4" w:space="0" w:color="auto"/>
              <w:bottom w:val="single" w:sz="4" w:space="0" w:color="auto"/>
              <w:right w:val="single" w:sz="4" w:space="0" w:color="auto"/>
            </w:tcBorders>
            <w:shd w:val="clear" w:color="auto" w:fill="FFFFFF"/>
            <w:vAlign w:val="center"/>
          </w:tcPr>
          <w:p w:rsidR="000C53B6" w:rsidRPr="00231A28" w:rsidRDefault="000C53B6">
            <w:pPr>
              <w:shd w:val="clear" w:color="auto" w:fill="FFFFFF"/>
            </w:pPr>
          </w:p>
        </w:tc>
      </w:tr>
    </w:tbl>
    <w:p w:rsidR="000C53B6" w:rsidRPr="00231A28" w:rsidRDefault="000C53B6" w:rsidP="000C53B6">
      <w:pPr>
        <w:rPr>
          <w:bCs/>
          <w:iCs/>
          <w:spacing w:val="-17"/>
        </w:rPr>
      </w:pPr>
    </w:p>
    <w:p w:rsidR="000C53B6" w:rsidRPr="00231A28" w:rsidRDefault="000C53B6" w:rsidP="000C53B6">
      <w:pPr>
        <w:rPr>
          <w:b/>
        </w:rPr>
      </w:pPr>
      <w:r w:rsidRPr="00231A28">
        <w:rPr>
          <w:b/>
          <w:bCs/>
          <w:iCs/>
          <w:spacing w:val="-7"/>
        </w:rPr>
        <w:t>5.3.2. Enerģijas un oglekļa dioksīda ietaupījumi karstā ūdens sistēmā</w:t>
      </w:r>
    </w:p>
    <w:tbl>
      <w:tblPr>
        <w:tblW w:w="5350" w:type="pct"/>
        <w:tblInd w:w="-102" w:type="dxa"/>
        <w:tblCellMar>
          <w:left w:w="40" w:type="dxa"/>
          <w:right w:w="40" w:type="dxa"/>
        </w:tblCellMar>
        <w:tblLook w:val="04A0"/>
      </w:tblPr>
      <w:tblGrid>
        <w:gridCol w:w="440"/>
        <w:gridCol w:w="1077"/>
        <w:gridCol w:w="1650"/>
        <w:gridCol w:w="1889"/>
        <w:gridCol w:w="1937"/>
        <w:gridCol w:w="1245"/>
        <w:gridCol w:w="1757"/>
      </w:tblGrid>
      <w:tr w:rsidR="000C53B6" w:rsidRPr="00231A28" w:rsidTr="000C53B6">
        <w:trPr>
          <w:cantSplit/>
        </w:trPr>
        <w:tc>
          <w:tcPr>
            <w:tcW w:w="197" w:type="pct"/>
            <w:tcBorders>
              <w:top w:val="single" w:sz="8" w:space="0" w:color="auto"/>
              <w:left w:val="single" w:sz="8" w:space="0" w:color="auto"/>
              <w:bottom w:val="single" w:sz="6" w:space="0" w:color="auto"/>
              <w:right w:val="single" w:sz="6" w:space="0" w:color="auto"/>
            </w:tcBorders>
            <w:shd w:val="clear" w:color="auto" w:fill="FFFFFF"/>
            <w:vAlign w:val="center"/>
            <w:hideMark/>
          </w:tcPr>
          <w:p w:rsidR="000C53B6" w:rsidRPr="00231A28" w:rsidRDefault="000C53B6">
            <w:pPr>
              <w:shd w:val="clear" w:color="auto" w:fill="FFFFFF"/>
            </w:pPr>
            <w:r w:rsidRPr="00231A28">
              <w:rPr>
                <w:bCs/>
                <w:iCs/>
              </w:rPr>
              <w:t>Nr.</w:t>
            </w:r>
            <w:r w:rsidRPr="00231A28">
              <w:rPr>
                <w:bCs/>
                <w:iCs/>
              </w:rPr>
              <w:br/>
              <w:t>p.k.</w:t>
            </w:r>
          </w:p>
        </w:tc>
        <w:tc>
          <w:tcPr>
            <w:tcW w:w="528" w:type="pct"/>
            <w:tcBorders>
              <w:top w:val="single" w:sz="8" w:space="0" w:color="auto"/>
              <w:left w:val="single" w:sz="6" w:space="0" w:color="auto"/>
              <w:bottom w:val="single" w:sz="6" w:space="0" w:color="auto"/>
              <w:right w:val="single" w:sz="6" w:space="0" w:color="auto"/>
            </w:tcBorders>
            <w:shd w:val="clear" w:color="auto" w:fill="FFFFFF"/>
            <w:vAlign w:val="center"/>
            <w:hideMark/>
          </w:tcPr>
          <w:p w:rsidR="000C53B6" w:rsidRPr="00231A28" w:rsidRDefault="000C53B6">
            <w:pPr>
              <w:shd w:val="clear" w:color="auto" w:fill="FFFFFF"/>
              <w:jc w:val="center"/>
            </w:pPr>
            <w:r w:rsidRPr="00231A28">
              <w:rPr>
                <w:bCs/>
                <w:iCs/>
                <w:spacing w:val="-5"/>
              </w:rPr>
              <w:t>Pasākums</w:t>
            </w:r>
            <w:r w:rsidRPr="00231A28">
              <w:rPr>
                <w:iCs/>
                <w:spacing w:val="-4"/>
                <w:vertAlign w:val="superscript"/>
              </w:rPr>
              <w:t>7</w:t>
            </w:r>
          </w:p>
        </w:tc>
        <w:tc>
          <w:tcPr>
            <w:tcW w:w="1807" w:type="pct"/>
            <w:gridSpan w:val="2"/>
            <w:tcBorders>
              <w:top w:val="single" w:sz="8" w:space="0" w:color="auto"/>
              <w:left w:val="single" w:sz="6" w:space="0" w:color="auto"/>
              <w:bottom w:val="single" w:sz="6" w:space="0" w:color="auto"/>
              <w:right w:val="single" w:sz="6" w:space="0" w:color="auto"/>
            </w:tcBorders>
            <w:shd w:val="clear" w:color="auto" w:fill="FFFFFF"/>
            <w:hideMark/>
          </w:tcPr>
          <w:p w:rsidR="000C53B6" w:rsidRPr="00231A28" w:rsidRDefault="000C53B6">
            <w:pPr>
              <w:shd w:val="clear" w:color="auto" w:fill="FFFFFF"/>
              <w:jc w:val="center"/>
              <w:rPr>
                <w:b/>
                <w:iCs/>
                <w:spacing w:val="-4"/>
              </w:rPr>
            </w:pPr>
            <w:r w:rsidRPr="00231A28">
              <w:rPr>
                <w:b/>
                <w:bCs/>
              </w:rPr>
              <w:t>Piegādātās enerģijas ietaupījums (no esošā aprēķinātā ēkas energoefektivitātes novērtējuma)</w:t>
            </w:r>
          </w:p>
        </w:tc>
        <w:tc>
          <w:tcPr>
            <w:tcW w:w="930" w:type="pct"/>
            <w:tcBorders>
              <w:top w:val="single" w:sz="8" w:space="0" w:color="auto"/>
              <w:left w:val="single" w:sz="6" w:space="0" w:color="auto"/>
              <w:bottom w:val="single" w:sz="6" w:space="0" w:color="auto"/>
              <w:right w:val="single" w:sz="4" w:space="0" w:color="auto"/>
            </w:tcBorders>
            <w:shd w:val="clear" w:color="auto" w:fill="FFFFFF"/>
            <w:hideMark/>
          </w:tcPr>
          <w:p w:rsidR="000C53B6" w:rsidRPr="00231A28" w:rsidRDefault="000C53B6">
            <w:pPr>
              <w:shd w:val="clear" w:color="auto" w:fill="FFFFFF"/>
              <w:jc w:val="center"/>
              <w:rPr>
                <w:iCs/>
                <w:spacing w:val="-4"/>
              </w:rPr>
            </w:pPr>
            <w:r w:rsidRPr="00231A28">
              <w:rPr>
                <w:b/>
                <w:iCs/>
                <w:spacing w:val="-4"/>
              </w:rPr>
              <w:t>ietaupījums % no izmērītā ēkas energoefektivitātes novērtējuma</w:t>
            </w:r>
            <w:r w:rsidRPr="00231A28">
              <w:rPr>
                <w:iCs/>
                <w:spacing w:val="-4"/>
              </w:rPr>
              <w:t xml:space="preserve"> </w:t>
            </w:r>
            <w:r w:rsidRPr="00231A28">
              <w:rPr>
                <w:vertAlign w:val="superscript"/>
              </w:rPr>
              <w:t>5</w:t>
            </w:r>
          </w:p>
        </w:tc>
        <w:tc>
          <w:tcPr>
            <w:tcW w:w="641" w:type="pct"/>
            <w:tcBorders>
              <w:top w:val="single" w:sz="4" w:space="0" w:color="auto"/>
              <w:left w:val="single" w:sz="4" w:space="0" w:color="auto"/>
              <w:bottom w:val="single" w:sz="4" w:space="0" w:color="auto"/>
              <w:right w:val="single" w:sz="4" w:space="0" w:color="auto"/>
            </w:tcBorders>
            <w:shd w:val="clear" w:color="auto" w:fill="FFFFFF"/>
            <w:hideMark/>
          </w:tcPr>
          <w:p w:rsidR="000C53B6" w:rsidRPr="00231A28" w:rsidRDefault="000C53B6">
            <w:pPr>
              <w:shd w:val="clear" w:color="auto" w:fill="FFFFFF"/>
              <w:jc w:val="center"/>
              <w:rPr>
                <w:iCs/>
                <w:spacing w:val="-4"/>
              </w:rPr>
            </w:pPr>
            <w:r w:rsidRPr="00231A28">
              <w:rPr>
                <w:iCs/>
                <w:spacing w:val="-4"/>
              </w:rPr>
              <w:t>Piemērotais CO</w:t>
            </w:r>
            <w:r w:rsidRPr="00231A28">
              <w:rPr>
                <w:iCs/>
                <w:spacing w:val="-4"/>
                <w:vertAlign w:val="subscript"/>
              </w:rPr>
              <w:t>2</w:t>
            </w:r>
            <w:r w:rsidRPr="00231A28">
              <w:rPr>
                <w:iCs/>
                <w:spacing w:val="-4"/>
              </w:rPr>
              <w:t xml:space="preserve"> emisijas faktors</w:t>
            </w:r>
          </w:p>
        </w:tc>
        <w:tc>
          <w:tcPr>
            <w:tcW w:w="897" w:type="pct"/>
            <w:tcBorders>
              <w:top w:val="single" w:sz="4" w:space="0" w:color="auto"/>
              <w:left w:val="single" w:sz="4" w:space="0" w:color="auto"/>
              <w:bottom w:val="single" w:sz="4" w:space="0" w:color="auto"/>
              <w:right w:val="single" w:sz="4" w:space="0" w:color="auto"/>
            </w:tcBorders>
            <w:shd w:val="clear" w:color="auto" w:fill="FFFFFF"/>
            <w:hideMark/>
          </w:tcPr>
          <w:p w:rsidR="000C53B6" w:rsidRPr="00231A28" w:rsidRDefault="000C53B6">
            <w:pPr>
              <w:shd w:val="clear" w:color="auto" w:fill="FFFFFF"/>
              <w:jc w:val="center"/>
              <w:rPr>
                <w:iCs/>
                <w:spacing w:val="-4"/>
              </w:rPr>
            </w:pPr>
            <w:r w:rsidRPr="00231A28">
              <w:rPr>
                <w:iCs/>
                <w:spacing w:val="-4"/>
              </w:rPr>
              <w:t>CO</w:t>
            </w:r>
            <w:r w:rsidRPr="00231A28">
              <w:rPr>
                <w:iCs/>
                <w:spacing w:val="-4"/>
                <w:vertAlign w:val="subscript"/>
              </w:rPr>
              <w:t>2</w:t>
            </w:r>
            <w:r w:rsidRPr="00231A28">
              <w:rPr>
                <w:iCs/>
                <w:spacing w:val="-4"/>
              </w:rPr>
              <w:t xml:space="preserve"> emisijas samazinājums</w:t>
            </w:r>
            <w:r w:rsidRPr="00231A28">
              <w:rPr>
                <w:iCs/>
                <w:spacing w:val="-4"/>
                <w:vertAlign w:val="superscript"/>
              </w:rPr>
              <w:t>6</w:t>
            </w:r>
          </w:p>
        </w:tc>
      </w:tr>
      <w:tr w:rsidR="000C53B6" w:rsidRPr="00231A28" w:rsidTr="000C53B6">
        <w:tc>
          <w:tcPr>
            <w:tcW w:w="197" w:type="pct"/>
            <w:tcBorders>
              <w:top w:val="single" w:sz="6" w:space="0" w:color="auto"/>
              <w:left w:val="single" w:sz="8" w:space="0" w:color="auto"/>
              <w:bottom w:val="single" w:sz="6" w:space="0" w:color="auto"/>
              <w:right w:val="single" w:sz="6" w:space="0" w:color="auto"/>
            </w:tcBorders>
            <w:shd w:val="clear" w:color="auto" w:fill="FFFFFF"/>
            <w:vAlign w:val="center"/>
          </w:tcPr>
          <w:p w:rsidR="000C53B6" w:rsidRPr="00231A28" w:rsidRDefault="000C53B6">
            <w:pPr>
              <w:shd w:val="clear" w:color="auto" w:fill="FFFFFF"/>
              <w:jc w:val="center"/>
            </w:pPr>
          </w:p>
        </w:tc>
        <w:tc>
          <w:tcPr>
            <w:tcW w:w="528" w:type="pct"/>
            <w:tcBorders>
              <w:top w:val="single" w:sz="6" w:space="0" w:color="auto"/>
              <w:left w:val="single" w:sz="6" w:space="0" w:color="auto"/>
              <w:bottom w:val="single" w:sz="6" w:space="0" w:color="auto"/>
              <w:right w:val="single" w:sz="6" w:space="0" w:color="auto"/>
            </w:tcBorders>
            <w:shd w:val="clear" w:color="auto" w:fill="FFFFFF"/>
            <w:vAlign w:val="center"/>
          </w:tcPr>
          <w:p w:rsidR="000C53B6" w:rsidRPr="00231A28" w:rsidRDefault="000C53B6">
            <w:pPr>
              <w:shd w:val="clear" w:color="auto" w:fill="FFFFFF"/>
            </w:pPr>
          </w:p>
        </w:tc>
        <w:tc>
          <w:tcPr>
            <w:tcW w:w="84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C53B6" w:rsidRPr="00231A28" w:rsidRDefault="000C53B6">
            <w:pPr>
              <w:shd w:val="clear" w:color="auto" w:fill="FFFFFF"/>
            </w:pPr>
            <w:r w:rsidRPr="00231A28">
              <w:rPr>
                <w:iCs/>
                <w:spacing w:val="-4"/>
              </w:rPr>
              <w:t>kWh/m</w:t>
            </w:r>
            <w:r w:rsidRPr="00231A28">
              <w:rPr>
                <w:iCs/>
                <w:spacing w:val="-4"/>
                <w:vertAlign w:val="superscript"/>
              </w:rPr>
              <w:t>2</w:t>
            </w:r>
            <w:r w:rsidRPr="00231A28">
              <w:rPr>
                <w:iCs/>
                <w:spacing w:val="-4"/>
              </w:rPr>
              <w:t xml:space="preserve"> gadā</w:t>
            </w:r>
          </w:p>
        </w:tc>
        <w:tc>
          <w:tcPr>
            <w:tcW w:w="963" w:type="pct"/>
            <w:tcBorders>
              <w:top w:val="single" w:sz="6" w:space="0" w:color="auto"/>
              <w:left w:val="single" w:sz="6" w:space="0" w:color="auto"/>
              <w:bottom w:val="single" w:sz="6" w:space="0" w:color="auto"/>
              <w:right w:val="single" w:sz="6" w:space="0" w:color="auto"/>
            </w:tcBorders>
            <w:shd w:val="clear" w:color="auto" w:fill="FFFFFF"/>
            <w:hideMark/>
          </w:tcPr>
          <w:p w:rsidR="000C53B6" w:rsidRPr="00231A28" w:rsidRDefault="000C53B6">
            <w:pPr>
              <w:shd w:val="clear" w:color="auto" w:fill="FFFFFF"/>
            </w:pPr>
            <w:proofErr w:type="spellStart"/>
            <w:r w:rsidRPr="00231A28">
              <w:t>MWh</w:t>
            </w:r>
            <w:proofErr w:type="spellEnd"/>
            <w:r w:rsidRPr="00231A28">
              <w:t>/gadā</w:t>
            </w:r>
          </w:p>
        </w:tc>
        <w:tc>
          <w:tcPr>
            <w:tcW w:w="930" w:type="pct"/>
            <w:tcBorders>
              <w:top w:val="single" w:sz="6" w:space="0" w:color="auto"/>
              <w:left w:val="single" w:sz="6" w:space="0" w:color="auto"/>
              <w:bottom w:val="single" w:sz="6" w:space="0" w:color="auto"/>
              <w:right w:val="single" w:sz="6" w:space="0" w:color="auto"/>
            </w:tcBorders>
            <w:shd w:val="clear" w:color="auto" w:fill="FFFFFF"/>
            <w:hideMark/>
          </w:tcPr>
          <w:p w:rsidR="000C53B6" w:rsidRPr="00231A28" w:rsidRDefault="000C53B6">
            <w:pPr>
              <w:shd w:val="clear" w:color="auto" w:fill="FFFFFF"/>
              <w:jc w:val="center"/>
            </w:pPr>
            <w:r w:rsidRPr="00231A28">
              <w:t>%</w:t>
            </w:r>
          </w:p>
        </w:tc>
        <w:tc>
          <w:tcPr>
            <w:tcW w:w="641" w:type="pct"/>
            <w:tcBorders>
              <w:top w:val="single" w:sz="6" w:space="0" w:color="auto"/>
              <w:left w:val="single" w:sz="6" w:space="0" w:color="auto"/>
              <w:bottom w:val="single" w:sz="6" w:space="0" w:color="auto"/>
              <w:right w:val="single" w:sz="4" w:space="0" w:color="auto"/>
            </w:tcBorders>
            <w:shd w:val="clear" w:color="auto" w:fill="FFFFFF"/>
            <w:vAlign w:val="center"/>
            <w:hideMark/>
          </w:tcPr>
          <w:p w:rsidR="000C53B6" w:rsidRPr="00231A28" w:rsidRDefault="000C53B6">
            <w:pPr>
              <w:shd w:val="clear" w:color="auto" w:fill="FFFFFF"/>
              <w:jc w:val="center"/>
            </w:pPr>
            <w:r w:rsidRPr="00231A28">
              <w:t xml:space="preserve">kg/kWh </w:t>
            </w:r>
          </w:p>
        </w:tc>
        <w:tc>
          <w:tcPr>
            <w:tcW w:w="8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C53B6" w:rsidRPr="00231A28" w:rsidRDefault="000C53B6">
            <w:pPr>
              <w:shd w:val="clear" w:color="auto" w:fill="FFFFFF"/>
            </w:pPr>
            <w:r w:rsidRPr="00231A28">
              <w:rPr>
                <w:iCs/>
                <w:spacing w:val="-4"/>
              </w:rPr>
              <w:t xml:space="preserve">    kg/m</w:t>
            </w:r>
            <w:r w:rsidRPr="00231A28">
              <w:rPr>
                <w:iCs/>
                <w:spacing w:val="-4"/>
                <w:vertAlign w:val="superscript"/>
              </w:rPr>
              <w:t>2</w:t>
            </w:r>
            <w:r w:rsidRPr="00231A28">
              <w:rPr>
                <w:iCs/>
                <w:spacing w:val="-4"/>
              </w:rPr>
              <w:t xml:space="preserve"> gadā</w:t>
            </w:r>
          </w:p>
        </w:tc>
      </w:tr>
      <w:tr w:rsidR="000C53B6" w:rsidRPr="00231A28" w:rsidTr="000C53B6">
        <w:tc>
          <w:tcPr>
            <w:tcW w:w="197" w:type="pct"/>
            <w:tcBorders>
              <w:top w:val="single" w:sz="6" w:space="0" w:color="auto"/>
              <w:left w:val="single" w:sz="8" w:space="0" w:color="auto"/>
              <w:bottom w:val="single" w:sz="6" w:space="0" w:color="auto"/>
              <w:right w:val="single" w:sz="6" w:space="0" w:color="auto"/>
            </w:tcBorders>
            <w:shd w:val="clear" w:color="auto" w:fill="FFFFFF"/>
            <w:vAlign w:val="center"/>
            <w:hideMark/>
          </w:tcPr>
          <w:p w:rsidR="000C53B6" w:rsidRPr="00231A28" w:rsidRDefault="000C53B6">
            <w:pPr>
              <w:shd w:val="clear" w:color="auto" w:fill="FFFFFF"/>
              <w:jc w:val="center"/>
            </w:pPr>
            <w:r w:rsidRPr="00231A28">
              <w:rPr>
                <w:bCs/>
                <w:iCs/>
              </w:rPr>
              <w:t>1.</w:t>
            </w:r>
          </w:p>
        </w:tc>
        <w:tc>
          <w:tcPr>
            <w:tcW w:w="528" w:type="pct"/>
            <w:tcBorders>
              <w:top w:val="single" w:sz="6" w:space="0" w:color="auto"/>
              <w:left w:val="single" w:sz="6" w:space="0" w:color="auto"/>
              <w:bottom w:val="single" w:sz="6" w:space="0" w:color="auto"/>
              <w:right w:val="single" w:sz="6" w:space="0" w:color="auto"/>
            </w:tcBorders>
            <w:shd w:val="clear" w:color="auto" w:fill="FFFFFF"/>
            <w:vAlign w:val="center"/>
          </w:tcPr>
          <w:p w:rsidR="000C53B6" w:rsidRPr="00231A28" w:rsidRDefault="000C53B6">
            <w:pPr>
              <w:shd w:val="clear" w:color="auto" w:fill="FFFFFF"/>
            </w:pPr>
          </w:p>
        </w:tc>
        <w:tc>
          <w:tcPr>
            <w:tcW w:w="844" w:type="pct"/>
            <w:tcBorders>
              <w:top w:val="single" w:sz="6" w:space="0" w:color="auto"/>
              <w:left w:val="single" w:sz="6" w:space="0" w:color="auto"/>
              <w:bottom w:val="single" w:sz="6" w:space="0" w:color="auto"/>
              <w:right w:val="single" w:sz="6" w:space="0" w:color="auto"/>
            </w:tcBorders>
            <w:shd w:val="clear" w:color="auto" w:fill="FFFFFF"/>
            <w:vAlign w:val="center"/>
          </w:tcPr>
          <w:p w:rsidR="000C53B6" w:rsidRPr="00231A28" w:rsidRDefault="000C53B6">
            <w:pPr>
              <w:shd w:val="clear" w:color="auto" w:fill="FFFFFF"/>
            </w:pPr>
          </w:p>
        </w:tc>
        <w:tc>
          <w:tcPr>
            <w:tcW w:w="963" w:type="pct"/>
            <w:tcBorders>
              <w:top w:val="single" w:sz="6" w:space="0" w:color="auto"/>
              <w:left w:val="single" w:sz="6" w:space="0" w:color="auto"/>
              <w:bottom w:val="single" w:sz="6" w:space="0" w:color="auto"/>
              <w:right w:val="single" w:sz="6" w:space="0" w:color="auto"/>
            </w:tcBorders>
            <w:shd w:val="clear" w:color="auto" w:fill="FFFFFF"/>
          </w:tcPr>
          <w:p w:rsidR="000C53B6" w:rsidRPr="00231A28" w:rsidRDefault="000C53B6">
            <w:pPr>
              <w:shd w:val="clear" w:color="auto" w:fill="FFFFFF"/>
            </w:pPr>
          </w:p>
        </w:tc>
        <w:tc>
          <w:tcPr>
            <w:tcW w:w="930" w:type="pct"/>
            <w:tcBorders>
              <w:top w:val="single" w:sz="6" w:space="0" w:color="auto"/>
              <w:left w:val="single" w:sz="6" w:space="0" w:color="auto"/>
              <w:bottom w:val="single" w:sz="6" w:space="0" w:color="auto"/>
              <w:right w:val="single" w:sz="6" w:space="0" w:color="auto"/>
            </w:tcBorders>
            <w:shd w:val="clear" w:color="auto" w:fill="FFFFFF"/>
          </w:tcPr>
          <w:p w:rsidR="000C53B6" w:rsidRPr="00231A28" w:rsidRDefault="000C53B6">
            <w:pPr>
              <w:shd w:val="clear" w:color="auto" w:fill="FFFFFF"/>
            </w:pPr>
          </w:p>
        </w:tc>
        <w:tc>
          <w:tcPr>
            <w:tcW w:w="641" w:type="pct"/>
            <w:tcBorders>
              <w:top w:val="single" w:sz="6" w:space="0" w:color="auto"/>
              <w:left w:val="single" w:sz="6" w:space="0" w:color="auto"/>
              <w:bottom w:val="single" w:sz="6" w:space="0" w:color="auto"/>
              <w:right w:val="single" w:sz="4" w:space="0" w:color="auto"/>
            </w:tcBorders>
            <w:shd w:val="clear" w:color="auto" w:fill="FFFFFF"/>
            <w:vAlign w:val="center"/>
          </w:tcPr>
          <w:p w:rsidR="000C53B6" w:rsidRPr="00231A28" w:rsidRDefault="000C53B6">
            <w:pPr>
              <w:shd w:val="clear" w:color="auto" w:fill="FFFFFF"/>
            </w:pPr>
          </w:p>
        </w:tc>
        <w:tc>
          <w:tcPr>
            <w:tcW w:w="897" w:type="pct"/>
            <w:tcBorders>
              <w:top w:val="single" w:sz="4" w:space="0" w:color="auto"/>
              <w:left w:val="single" w:sz="4" w:space="0" w:color="auto"/>
              <w:bottom w:val="single" w:sz="4" w:space="0" w:color="auto"/>
              <w:right w:val="single" w:sz="4" w:space="0" w:color="auto"/>
            </w:tcBorders>
            <w:shd w:val="clear" w:color="auto" w:fill="FFFFFF"/>
            <w:vAlign w:val="center"/>
          </w:tcPr>
          <w:p w:rsidR="000C53B6" w:rsidRPr="00231A28" w:rsidRDefault="000C53B6">
            <w:pPr>
              <w:shd w:val="clear" w:color="auto" w:fill="FFFFFF"/>
            </w:pPr>
          </w:p>
        </w:tc>
      </w:tr>
      <w:tr w:rsidR="000C53B6" w:rsidRPr="00231A28" w:rsidTr="000C53B6">
        <w:tc>
          <w:tcPr>
            <w:tcW w:w="197" w:type="pct"/>
            <w:tcBorders>
              <w:top w:val="single" w:sz="6" w:space="0" w:color="auto"/>
              <w:left w:val="single" w:sz="8" w:space="0" w:color="auto"/>
              <w:bottom w:val="single" w:sz="6" w:space="0" w:color="auto"/>
              <w:right w:val="single" w:sz="6" w:space="0" w:color="auto"/>
            </w:tcBorders>
            <w:shd w:val="clear" w:color="auto" w:fill="FFFFFF"/>
            <w:vAlign w:val="center"/>
            <w:hideMark/>
          </w:tcPr>
          <w:p w:rsidR="000C53B6" w:rsidRPr="00231A28" w:rsidRDefault="000C53B6">
            <w:pPr>
              <w:shd w:val="clear" w:color="auto" w:fill="FFFFFF"/>
              <w:jc w:val="center"/>
              <w:rPr>
                <w:bCs/>
                <w:iCs/>
              </w:rPr>
            </w:pPr>
            <w:r w:rsidRPr="00231A28">
              <w:rPr>
                <w:bCs/>
                <w:iCs/>
              </w:rPr>
              <w:t>2.</w:t>
            </w:r>
          </w:p>
        </w:tc>
        <w:tc>
          <w:tcPr>
            <w:tcW w:w="528" w:type="pct"/>
            <w:tcBorders>
              <w:top w:val="single" w:sz="6" w:space="0" w:color="auto"/>
              <w:left w:val="single" w:sz="6" w:space="0" w:color="auto"/>
              <w:bottom w:val="single" w:sz="6" w:space="0" w:color="auto"/>
              <w:right w:val="single" w:sz="6" w:space="0" w:color="auto"/>
            </w:tcBorders>
            <w:shd w:val="clear" w:color="auto" w:fill="FFFFFF"/>
            <w:vAlign w:val="center"/>
          </w:tcPr>
          <w:p w:rsidR="000C53B6" w:rsidRPr="00231A28" w:rsidRDefault="000C53B6">
            <w:pPr>
              <w:shd w:val="clear" w:color="auto" w:fill="FFFFFF"/>
            </w:pPr>
          </w:p>
        </w:tc>
        <w:tc>
          <w:tcPr>
            <w:tcW w:w="844" w:type="pct"/>
            <w:tcBorders>
              <w:top w:val="single" w:sz="6" w:space="0" w:color="auto"/>
              <w:left w:val="single" w:sz="6" w:space="0" w:color="auto"/>
              <w:bottom w:val="single" w:sz="6" w:space="0" w:color="auto"/>
              <w:right w:val="single" w:sz="6" w:space="0" w:color="auto"/>
            </w:tcBorders>
            <w:shd w:val="clear" w:color="auto" w:fill="FFFFFF"/>
            <w:vAlign w:val="center"/>
          </w:tcPr>
          <w:p w:rsidR="000C53B6" w:rsidRPr="00231A28" w:rsidRDefault="000C53B6">
            <w:pPr>
              <w:shd w:val="clear" w:color="auto" w:fill="FFFFFF"/>
            </w:pPr>
          </w:p>
        </w:tc>
        <w:tc>
          <w:tcPr>
            <w:tcW w:w="963" w:type="pct"/>
            <w:tcBorders>
              <w:top w:val="single" w:sz="6" w:space="0" w:color="auto"/>
              <w:left w:val="single" w:sz="6" w:space="0" w:color="auto"/>
              <w:bottom w:val="single" w:sz="6" w:space="0" w:color="auto"/>
              <w:right w:val="single" w:sz="6" w:space="0" w:color="auto"/>
            </w:tcBorders>
            <w:shd w:val="clear" w:color="auto" w:fill="FFFFFF"/>
          </w:tcPr>
          <w:p w:rsidR="000C53B6" w:rsidRPr="00231A28" w:rsidRDefault="000C53B6">
            <w:pPr>
              <w:shd w:val="clear" w:color="auto" w:fill="FFFFFF"/>
            </w:pPr>
          </w:p>
        </w:tc>
        <w:tc>
          <w:tcPr>
            <w:tcW w:w="930" w:type="pct"/>
            <w:tcBorders>
              <w:top w:val="single" w:sz="6" w:space="0" w:color="auto"/>
              <w:left w:val="single" w:sz="6" w:space="0" w:color="auto"/>
              <w:bottom w:val="single" w:sz="6" w:space="0" w:color="auto"/>
              <w:right w:val="single" w:sz="6" w:space="0" w:color="auto"/>
            </w:tcBorders>
            <w:shd w:val="clear" w:color="auto" w:fill="FFFFFF"/>
          </w:tcPr>
          <w:p w:rsidR="000C53B6" w:rsidRPr="00231A28" w:rsidRDefault="000C53B6">
            <w:pPr>
              <w:shd w:val="clear" w:color="auto" w:fill="FFFFFF"/>
            </w:pPr>
          </w:p>
        </w:tc>
        <w:tc>
          <w:tcPr>
            <w:tcW w:w="641" w:type="pct"/>
            <w:tcBorders>
              <w:top w:val="single" w:sz="6" w:space="0" w:color="auto"/>
              <w:left w:val="single" w:sz="6" w:space="0" w:color="auto"/>
              <w:bottom w:val="single" w:sz="6" w:space="0" w:color="auto"/>
              <w:right w:val="single" w:sz="4" w:space="0" w:color="auto"/>
            </w:tcBorders>
            <w:shd w:val="clear" w:color="auto" w:fill="FFFFFF"/>
            <w:vAlign w:val="center"/>
          </w:tcPr>
          <w:p w:rsidR="000C53B6" w:rsidRPr="00231A28" w:rsidRDefault="000C53B6">
            <w:pPr>
              <w:shd w:val="clear" w:color="auto" w:fill="FFFFFF"/>
            </w:pPr>
          </w:p>
        </w:tc>
        <w:tc>
          <w:tcPr>
            <w:tcW w:w="897" w:type="pct"/>
            <w:tcBorders>
              <w:top w:val="single" w:sz="4" w:space="0" w:color="auto"/>
              <w:left w:val="single" w:sz="4" w:space="0" w:color="auto"/>
              <w:bottom w:val="single" w:sz="4" w:space="0" w:color="auto"/>
              <w:right w:val="single" w:sz="4" w:space="0" w:color="auto"/>
            </w:tcBorders>
            <w:shd w:val="clear" w:color="auto" w:fill="FFFFFF"/>
            <w:vAlign w:val="center"/>
          </w:tcPr>
          <w:p w:rsidR="000C53B6" w:rsidRPr="00231A28" w:rsidRDefault="000C53B6">
            <w:pPr>
              <w:shd w:val="clear" w:color="auto" w:fill="FFFFFF"/>
            </w:pPr>
          </w:p>
        </w:tc>
      </w:tr>
      <w:tr w:rsidR="000C53B6" w:rsidRPr="00231A28" w:rsidTr="000C53B6">
        <w:tc>
          <w:tcPr>
            <w:tcW w:w="197" w:type="pct"/>
            <w:tcBorders>
              <w:top w:val="single" w:sz="6" w:space="0" w:color="auto"/>
              <w:left w:val="single" w:sz="8" w:space="0" w:color="auto"/>
              <w:bottom w:val="single" w:sz="6" w:space="0" w:color="auto"/>
              <w:right w:val="single" w:sz="6" w:space="0" w:color="auto"/>
            </w:tcBorders>
            <w:shd w:val="clear" w:color="auto" w:fill="FFFFFF"/>
            <w:vAlign w:val="center"/>
            <w:hideMark/>
          </w:tcPr>
          <w:p w:rsidR="000C53B6" w:rsidRPr="00231A28" w:rsidRDefault="000C53B6">
            <w:pPr>
              <w:shd w:val="clear" w:color="auto" w:fill="FFFFFF"/>
              <w:jc w:val="center"/>
            </w:pPr>
            <w:r w:rsidRPr="00231A28">
              <w:rPr>
                <w:bCs/>
                <w:iCs/>
              </w:rPr>
              <w:t>3.</w:t>
            </w:r>
          </w:p>
        </w:tc>
        <w:tc>
          <w:tcPr>
            <w:tcW w:w="528" w:type="pct"/>
            <w:tcBorders>
              <w:top w:val="single" w:sz="6" w:space="0" w:color="auto"/>
              <w:left w:val="single" w:sz="6" w:space="0" w:color="auto"/>
              <w:bottom w:val="single" w:sz="6" w:space="0" w:color="auto"/>
              <w:right w:val="single" w:sz="6" w:space="0" w:color="auto"/>
            </w:tcBorders>
            <w:shd w:val="clear" w:color="auto" w:fill="FFFFFF"/>
            <w:vAlign w:val="center"/>
          </w:tcPr>
          <w:p w:rsidR="000C53B6" w:rsidRPr="00231A28" w:rsidRDefault="000C53B6">
            <w:pPr>
              <w:shd w:val="clear" w:color="auto" w:fill="FFFFFF"/>
            </w:pPr>
          </w:p>
        </w:tc>
        <w:tc>
          <w:tcPr>
            <w:tcW w:w="844" w:type="pct"/>
            <w:tcBorders>
              <w:top w:val="single" w:sz="6" w:space="0" w:color="auto"/>
              <w:left w:val="single" w:sz="6" w:space="0" w:color="auto"/>
              <w:bottom w:val="single" w:sz="6" w:space="0" w:color="auto"/>
              <w:right w:val="single" w:sz="6" w:space="0" w:color="auto"/>
            </w:tcBorders>
            <w:shd w:val="clear" w:color="auto" w:fill="FFFFFF"/>
            <w:vAlign w:val="center"/>
          </w:tcPr>
          <w:p w:rsidR="000C53B6" w:rsidRPr="00231A28" w:rsidRDefault="000C53B6">
            <w:pPr>
              <w:shd w:val="clear" w:color="auto" w:fill="FFFFFF"/>
            </w:pPr>
          </w:p>
        </w:tc>
        <w:tc>
          <w:tcPr>
            <w:tcW w:w="963" w:type="pct"/>
            <w:tcBorders>
              <w:top w:val="single" w:sz="6" w:space="0" w:color="auto"/>
              <w:left w:val="single" w:sz="6" w:space="0" w:color="auto"/>
              <w:bottom w:val="single" w:sz="6" w:space="0" w:color="auto"/>
              <w:right w:val="single" w:sz="6" w:space="0" w:color="auto"/>
            </w:tcBorders>
            <w:shd w:val="clear" w:color="auto" w:fill="FFFFFF"/>
          </w:tcPr>
          <w:p w:rsidR="000C53B6" w:rsidRPr="00231A28" w:rsidRDefault="000C53B6">
            <w:pPr>
              <w:shd w:val="clear" w:color="auto" w:fill="FFFFFF"/>
            </w:pPr>
          </w:p>
        </w:tc>
        <w:tc>
          <w:tcPr>
            <w:tcW w:w="930" w:type="pct"/>
            <w:tcBorders>
              <w:top w:val="single" w:sz="6" w:space="0" w:color="auto"/>
              <w:left w:val="single" w:sz="6" w:space="0" w:color="auto"/>
              <w:bottom w:val="single" w:sz="6" w:space="0" w:color="auto"/>
              <w:right w:val="single" w:sz="6" w:space="0" w:color="auto"/>
            </w:tcBorders>
            <w:shd w:val="clear" w:color="auto" w:fill="FFFFFF"/>
          </w:tcPr>
          <w:p w:rsidR="000C53B6" w:rsidRPr="00231A28" w:rsidRDefault="000C53B6">
            <w:pPr>
              <w:shd w:val="clear" w:color="auto" w:fill="FFFFFF"/>
            </w:pPr>
          </w:p>
        </w:tc>
        <w:tc>
          <w:tcPr>
            <w:tcW w:w="641" w:type="pct"/>
            <w:tcBorders>
              <w:top w:val="single" w:sz="6" w:space="0" w:color="auto"/>
              <w:left w:val="single" w:sz="6" w:space="0" w:color="auto"/>
              <w:bottom w:val="single" w:sz="6" w:space="0" w:color="auto"/>
              <w:right w:val="single" w:sz="4" w:space="0" w:color="auto"/>
            </w:tcBorders>
            <w:shd w:val="clear" w:color="auto" w:fill="FFFFFF"/>
            <w:vAlign w:val="center"/>
          </w:tcPr>
          <w:p w:rsidR="000C53B6" w:rsidRPr="00231A28" w:rsidRDefault="000C53B6">
            <w:pPr>
              <w:shd w:val="clear" w:color="auto" w:fill="FFFFFF"/>
            </w:pPr>
          </w:p>
        </w:tc>
        <w:tc>
          <w:tcPr>
            <w:tcW w:w="897" w:type="pct"/>
            <w:tcBorders>
              <w:top w:val="single" w:sz="4" w:space="0" w:color="auto"/>
              <w:left w:val="single" w:sz="4" w:space="0" w:color="auto"/>
              <w:bottom w:val="single" w:sz="4" w:space="0" w:color="auto"/>
              <w:right w:val="single" w:sz="4" w:space="0" w:color="auto"/>
            </w:tcBorders>
            <w:shd w:val="clear" w:color="auto" w:fill="FFFFFF"/>
            <w:vAlign w:val="center"/>
          </w:tcPr>
          <w:p w:rsidR="000C53B6" w:rsidRPr="00231A28" w:rsidRDefault="000C53B6">
            <w:pPr>
              <w:shd w:val="clear" w:color="auto" w:fill="FFFFFF"/>
            </w:pPr>
          </w:p>
        </w:tc>
      </w:tr>
      <w:tr w:rsidR="000C53B6" w:rsidRPr="00231A28" w:rsidTr="000C53B6">
        <w:tc>
          <w:tcPr>
            <w:tcW w:w="197" w:type="pct"/>
            <w:tcBorders>
              <w:top w:val="single" w:sz="6" w:space="0" w:color="auto"/>
              <w:left w:val="single" w:sz="8" w:space="0" w:color="auto"/>
              <w:bottom w:val="single" w:sz="6" w:space="0" w:color="auto"/>
              <w:right w:val="single" w:sz="6" w:space="0" w:color="auto"/>
            </w:tcBorders>
            <w:shd w:val="clear" w:color="auto" w:fill="FFFFFF"/>
            <w:vAlign w:val="center"/>
            <w:hideMark/>
          </w:tcPr>
          <w:p w:rsidR="000C53B6" w:rsidRPr="00231A28" w:rsidRDefault="000C53B6">
            <w:pPr>
              <w:shd w:val="clear" w:color="auto" w:fill="FFFFFF"/>
              <w:jc w:val="center"/>
              <w:rPr>
                <w:bCs/>
                <w:iCs/>
              </w:rPr>
            </w:pPr>
            <w:r w:rsidRPr="00231A28">
              <w:rPr>
                <w:bCs/>
                <w:iCs/>
              </w:rPr>
              <w:t>...</w:t>
            </w:r>
          </w:p>
        </w:tc>
        <w:tc>
          <w:tcPr>
            <w:tcW w:w="5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C53B6" w:rsidRPr="00231A28" w:rsidRDefault="000C53B6">
            <w:pPr>
              <w:shd w:val="clear" w:color="auto" w:fill="FFFFFF"/>
            </w:pPr>
            <w:r w:rsidRPr="00231A28">
              <w:t>Kopā</w:t>
            </w:r>
          </w:p>
        </w:tc>
        <w:tc>
          <w:tcPr>
            <w:tcW w:w="844" w:type="pct"/>
            <w:tcBorders>
              <w:top w:val="single" w:sz="6" w:space="0" w:color="auto"/>
              <w:left w:val="single" w:sz="6" w:space="0" w:color="auto"/>
              <w:bottom w:val="single" w:sz="6" w:space="0" w:color="auto"/>
              <w:right w:val="single" w:sz="6" w:space="0" w:color="auto"/>
            </w:tcBorders>
            <w:shd w:val="clear" w:color="auto" w:fill="FFFFFF"/>
            <w:vAlign w:val="center"/>
          </w:tcPr>
          <w:p w:rsidR="000C53B6" w:rsidRPr="00231A28" w:rsidRDefault="000C53B6">
            <w:pPr>
              <w:shd w:val="clear" w:color="auto" w:fill="FFFFFF"/>
            </w:pPr>
          </w:p>
        </w:tc>
        <w:tc>
          <w:tcPr>
            <w:tcW w:w="963" w:type="pct"/>
            <w:tcBorders>
              <w:top w:val="single" w:sz="6" w:space="0" w:color="auto"/>
              <w:left w:val="single" w:sz="6" w:space="0" w:color="auto"/>
              <w:bottom w:val="single" w:sz="6" w:space="0" w:color="auto"/>
              <w:right w:val="single" w:sz="6" w:space="0" w:color="auto"/>
            </w:tcBorders>
            <w:shd w:val="clear" w:color="auto" w:fill="FFFFFF"/>
          </w:tcPr>
          <w:p w:rsidR="000C53B6" w:rsidRPr="00231A28" w:rsidRDefault="000C53B6">
            <w:pPr>
              <w:shd w:val="clear" w:color="auto" w:fill="FFFFFF"/>
            </w:pPr>
          </w:p>
        </w:tc>
        <w:tc>
          <w:tcPr>
            <w:tcW w:w="930" w:type="pct"/>
            <w:tcBorders>
              <w:top w:val="single" w:sz="6" w:space="0" w:color="auto"/>
              <w:left w:val="single" w:sz="6" w:space="0" w:color="auto"/>
              <w:bottom w:val="single" w:sz="6" w:space="0" w:color="auto"/>
              <w:right w:val="single" w:sz="6" w:space="0" w:color="auto"/>
            </w:tcBorders>
            <w:shd w:val="clear" w:color="auto" w:fill="FFFFFF"/>
          </w:tcPr>
          <w:p w:rsidR="000C53B6" w:rsidRPr="00231A28" w:rsidRDefault="000C53B6">
            <w:pPr>
              <w:shd w:val="clear" w:color="auto" w:fill="FFFFFF"/>
            </w:pPr>
          </w:p>
        </w:tc>
        <w:tc>
          <w:tcPr>
            <w:tcW w:w="641" w:type="pct"/>
            <w:tcBorders>
              <w:top w:val="single" w:sz="6" w:space="0" w:color="auto"/>
              <w:left w:val="single" w:sz="6" w:space="0" w:color="auto"/>
              <w:bottom w:val="single" w:sz="6" w:space="0" w:color="auto"/>
              <w:right w:val="single" w:sz="4" w:space="0" w:color="auto"/>
            </w:tcBorders>
            <w:shd w:val="clear" w:color="auto" w:fill="FFFFFF"/>
            <w:vAlign w:val="center"/>
          </w:tcPr>
          <w:p w:rsidR="000C53B6" w:rsidRPr="00231A28" w:rsidRDefault="000C53B6">
            <w:pPr>
              <w:shd w:val="clear" w:color="auto" w:fill="FFFFFF"/>
            </w:pPr>
          </w:p>
        </w:tc>
        <w:tc>
          <w:tcPr>
            <w:tcW w:w="897" w:type="pct"/>
            <w:tcBorders>
              <w:top w:val="single" w:sz="4" w:space="0" w:color="auto"/>
              <w:left w:val="single" w:sz="4" w:space="0" w:color="auto"/>
              <w:bottom w:val="single" w:sz="4" w:space="0" w:color="auto"/>
              <w:right w:val="single" w:sz="4" w:space="0" w:color="auto"/>
            </w:tcBorders>
            <w:shd w:val="clear" w:color="auto" w:fill="FFFFFF"/>
            <w:vAlign w:val="center"/>
          </w:tcPr>
          <w:p w:rsidR="000C53B6" w:rsidRPr="00231A28" w:rsidRDefault="000C53B6">
            <w:pPr>
              <w:shd w:val="clear" w:color="auto" w:fill="FFFFFF"/>
            </w:pPr>
          </w:p>
        </w:tc>
      </w:tr>
    </w:tbl>
    <w:p w:rsidR="000C53B6" w:rsidRPr="00231A28" w:rsidRDefault="000C53B6" w:rsidP="000C53B6">
      <w:pPr>
        <w:rPr>
          <w:bCs/>
          <w:iCs/>
          <w:spacing w:val="-17"/>
        </w:rPr>
      </w:pPr>
    </w:p>
    <w:p w:rsidR="000C53B6" w:rsidRPr="00231A28" w:rsidRDefault="000C53B6" w:rsidP="000C53B6">
      <w:pPr>
        <w:rPr>
          <w:b/>
        </w:rPr>
      </w:pPr>
      <w:r w:rsidRPr="00231A28">
        <w:rPr>
          <w:b/>
          <w:bCs/>
          <w:iCs/>
          <w:spacing w:val="-7"/>
        </w:rPr>
        <w:t>5.3.3. Enerģijas un oglekļa dioksīda ietaupījumi elektroenerģijas patēriņā</w:t>
      </w:r>
    </w:p>
    <w:tbl>
      <w:tblPr>
        <w:tblW w:w="5350" w:type="pct"/>
        <w:tblInd w:w="-102" w:type="dxa"/>
        <w:tblCellMar>
          <w:left w:w="40" w:type="dxa"/>
          <w:right w:w="40" w:type="dxa"/>
        </w:tblCellMar>
        <w:tblLook w:val="04A0"/>
      </w:tblPr>
      <w:tblGrid>
        <w:gridCol w:w="440"/>
        <w:gridCol w:w="1077"/>
        <w:gridCol w:w="1650"/>
        <w:gridCol w:w="1889"/>
        <w:gridCol w:w="1937"/>
        <w:gridCol w:w="1245"/>
        <w:gridCol w:w="1757"/>
      </w:tblGrid>
      <w:tr w:rsidR="000C53B6" w:rsidRPr="00231A28" w:rsidTr="000C53B6">
        <w:trPr>
          <w:cantSplit/>
        </w:trPr>
        <w:tc>
          <w:tcPr>
            <w:tcW w:w="197" w:type="pct"/>
            <w:tcBorders>
              <w:top w:val="single" w:sz="8" w:space="0" w:color="auto"/>
              <w:left w:val="single" w:sz="8" w:space="0" w:color="auto"/>
              <w:bottom w:val="single" w:sz="6" w:space="0" w:color="auto"/>
              <w:right w:val="single" w:sz="6" w:space="0" w:color="auto"/>
            </w:tcBorders>
            <w:shd w:val="clear" w:color="auto" w:fill="FFFFFF"/>
            <w:vAlign w:val="center"/>
            <w:hideMark/>
          </w:tcPr>
          <w:p w:rsidR="000C53B6" w:rsidRPr="00231A28" w:rsidRDefault="000C53B6">
            <w:pPr>
              <w:shd w:val="clear" w:color="auto" w:fill="FFFFFF"/>
            </w:pPr>
            <w:r w:rsidRPr="00231A28">
              <w:rPr>
                <w:bCs/>
                <w:iCs/>
              </w:rPr>
              <w:t>Nr.</w:t>
            </w:r>
            <w:r w:rsidRPr="00231A28">
              <w:rPr>
                <w:bCs/>
                <w:iCs/>
              </w:rPr>
              <w:br/>
              <w:t>p.k.</w:t>
            </w:r>
          </w:p>
        </w:tc>
        <w:tc>
          <w:tcPr>
            <w:tcW w:w="528" w:type="pct"/>
            <w:tcBorders>
              <w:top w:val="single" w:sz="8" w:space="0" w:color="auto"/>
              <w:left w:val="single" w:sz="6" w:space="0" w:color="auto"/>
              <w:bottom w:val="single" w:sz="6" w:space="0" w:color="auto"/>
              <w:right w:val="single" w:sz="6" w:space="0" w:color="auto"/>
            </w:tcBorders>
            <w:shd w:val="clear" w:color="auto" w:fill="FFFFFF"/>
            <w:vAlign w:val="center"/>
            <w:hideMark/>
          </w:tcPr>
          <w:p w:rsidR="000C53B6" w:rsidRPr="00231A28" w:rsidRDefault="000C53B6">
            <w:pPr>
              <w:shd w:val="clear" w:color="auto" w:fill="FFFFFF"/>
              <w:jc w:val="center"/>
            </w:pPr>
            <w:r w:rsidRPr="00231A28">
              <w:rPr>
                <w:bCs/>
                <w:iCs/>
                <w:spacing w:val="-5"/>
              </w:rPr>
              <w:t>Pasākums</w:t>
            </w:r>
            <w:r w:rsidRPr="00231A28">
              <w:rPr>
                <w:iCs/>
                <w:spacing w:val="-4"/>
                <w:vertAlign w:val="superscript"/>
              </w:rPr>
              <w:t>7</w:t>
            </w:r>
          </w:p>
        </w:tc>
        <w:tc>
          <w:tcPr>
            <w:tcW w:w="1807" w:type="pct"/>
            <w:gridSpan w:val="2"/>
            <w:tcBorders>
              <w:top w:val="single" w:sz="8" w:space="0" w:color="auto"/>
              <w:left w:val="single" w:sz="6" w:space="0" w:color="auto"/>
              <w:bottom w:val="single" w:sz="6" w:space="0" w:color="auto"/>
              <w:right w:val="single" w:sz="6" w:space="0" w:color="auto"/>
            </w:tcBorders>
            <w:shd w:val="clear" w:color="auto" w:fill="FFFFFF"/>
            <w:hideMark/>
          </w:tcPr>
          <w:p w:rsidR="000C53B6" w:rsidRPr="00231A28" w:rsidRDefault="000C53B6">
            <w:pPr>
              <w:shd w:val="clear" w:color="auto" w:fill="FFFFFF"/>
              <w:jc w:val="center"/>
              <w:rPr>
                <w:iCs/>
                <w:spacing w:val="-4"/>
              </w:rPr>
            </w:pPr>
            <w:r w:rsidRPr="00231A28">
              <w:rPr>
                <w:b/>
                <w:bCs/>
              </w:rPr>
              <w:t>Piegādātās enerģijas ietaupījums (no esošā aprēķinātā ēkas energoefektivitātes novērtējuma)</w:t>
            </w:r>
          </w:p>
        </w:tc>
        <w:tc>
          <w:tcPr>
            <w:tcW w:w="930" w:type="pct"/>
            <w:tcBorders>
              <w:top w:val="single" w:sz="8" w:space="0" w:color="auto"/>
              <w:left w:val="single" w:sz="6" w:space="0" w:color="auto"/>
              <w:bottom w:val="single" w:sz="6" w:space="0" w:color="auto"/>
              <w:right w:val="single" w:sz="4" w:space="0" w:color="auto"/>
            </w:tcBorders>
            <w:shd w:val="clear" w:color="auto" w:fill="FFFFFF"/>
            <w:hideMark/>
          </w:tcPr>
          <w:p w:rsidR="000C53B6" w:rsidRPr="00231A28" w:rsidRDefault="000C53B6">
            <w:pPr>
              <w:shd w:val="clear" w:color="auto" w:fill="FFFFFF"/>
              <w:jc w:val="center"/>
              <w:rPr>
                <w:iCs/>
                <w:spacing w:val="-4"/>
              </w:rPr>
            </w:pPr>
            <w:r w:rsidRPr="00231A28">
              <w:rPr>
                <w:b/>
                <w:iCs/>
                <w:spacing w:val="-4"/>
              </w:rPr>
              <w:t>ietaupījums % no izmērītā ēkas energoefektivitātes novērtējuma</w:t>
            </w:r>
            <w:r w:rsidRPr="00231A28">
              <w:rPr>
                <w:iCs/>
                <w:spacing w:val="-4"/>
              </w:rPr>
              <w:t xml:space="preserve"> </w:t>
            </w:r>
            <w:r w:rsidRPr="00231A28">
              <w:rPr>
                <w:vertAlign w:val="superscript"/>
              </w:rPr>
              <w:t>5</w:t>
            </w:r>
          </w:p>
        </w:tc>
        <w:tc>
          <w:tcPr>
            <w:tcW w:w="641" w:type="pct"/>
            <w:tcBorders>
              <w:top w:val="single" w:sz="4" w:space="0" w:color="auto"/>
              <w:left w:val="single" w:sz="4" w:space="0" w:color="auto"/>
              <w:bottom w:val="single" w:sz="4" w:space="0" w:color="auto"/>
              <w:right w:val="single" w:sz="4" w:space="0" w:color="auto"/>
            </w:tcBorders>
            <w:shd w:val="clear" w:color="auto" w:fill="FFFFFF"/>
            <w:hideMark/>
          </w:tcPr>
          <w:p w:rsidR="000C53B6" w:rsidRPr="00231A28" w:rsidRDefault="000C53B6">
            <w:pPr>
              <w:shd w:val="clear" w:color="auto" w:fill="FFFFFF"/>
              <w:jc w:val="center"/>
              <w:rPr>
                <w:iCs/>
                <w:spacing w:val="-4"/>
              </w:rPr>
            </w:pPr>
            <w:r w:rsidRPr="00231A28">
              <w:rPr>
                <w:iCs/>
                <w:spacing w:val="-4"/>
              </w:rPr>
              <w:t>Piemērotais CO</w:t>
            </w:r>
            <w:r w:rsidRPr="00231A28">
              <w:rPr>
                <w:iCs/>
                <w:spacing w:val="-4"/>
                <w:vertAlign w:val="subscript"/>
              </w:rPr>
              <w:t>2</w:t>
            </w:r>
            <w:r w:rsidRPr="00231A28">
              <w:rPr>
                <w:iCs/>
                <w:spacing w:val="-4"/>
              </w:rPr>
              <w:t xml:space="preserve"> emisijas faktors</w:t>
            </w:r>
          </w:p>
        </w:tc>
        <w:tc>
          <w:tcPr>
            <w:tcW w:w="897" w:type="pct"/>
            <w:tcBorders>
              <w:top w:val="single" w:sz="4" w:space="0" w:color="auto"/>
              <w:left w:val="single" w:sz="4" w:space="0" w:color="auto"/>
              <w:bottom w:val="single" w:sz="4" w:space="0" w:color="auto"/>
              <w:right w:val="single" w:sz="4" w:space="0" w:color="auto"/>
            </w:tcBorders>
            <w:shd w:val="clear" w:color="auto" w:fill="FFFFFF"/>
            <w:hideMark/>
          </w:tcPr>
          <w:p w:rsidR="000C53B6" w:rsidRPr="00231A28" w:rsidRDefault="000C53B6">
            <w:pPr>
              <w:shd w:val="clear" w:color="auto" w:fill="FFFFFF"/>
              <w:jc w:val="center"/>
              <w:rPr>
                <w:iCs/>
                <w:spacing w:val="-4"/>
              </w:rPr>
            </w:pPr>
            <w:r w:rsidRPr="00231A28">
              <w:rPr>
                <w:iCs/>
                <w:spacing w:val="-4"/>
              </w:rPr>
              <w:t>CO</w:t>
            </w:r>
            <w:r w:rsidRPr="00231A28">
              <w:rPr>
                <w:iCs/>
                <w:spacing w:val="-4"/>
                <w:vertAlign w:val="subscript"/>
              </w:rPr>
              <w:t>2</w:t>
            </w:r>
            <w:r w:rsidRPr="00231A28">
              <w:rPr>
                <w:iCs/>
                <w:spacing w:val="-4"/>
              </w:rPr>
              <w:t xml:space="preserve"> emisijas samazinājums</w:t>
            </w:r>
            <w:r w:rsidRPr="00231A28">
              <w:rPr>
                <w:iCs/>
                <w:spacing w:val="-4"/>
                <w:vertAlign w:val="superscript"/>
              </w:rPr>
              <w:t>6</w:t>
            </w:r>
          </w:p>
        </w:tc>
      </w:tr>
      <w:tr w:rsidR="000C53B6" w:rsidRPr="00231A28" w:rsidTr="000C53B6">
        <w:tc>
          <w:tcPr>
            <w:tcW w:w="197" w:type="pct"/>
            <w:tcBorders>
              <w:top w:val="single" w:sz="6" w:space="0" w:color="auto"/>
              <w:left w:val="single" w:sz="8" w:space="0" w:color="auto"/>
              <w:bottom w:val="single" w:sz="6" w:space="0" w:color="auto"/>
              <w:right w:val="single" w:sz="6" w:space="0" w:color="auto"/>
            </w:tcBorders>
            <w:shd w:val="clear" w:color="auto" w:fill="FFFFFF"/>
            <w:vAlign w:val="center"/>
          </w:tcPr>
          <w:p w:rsidR="000C53B6" w:rsidRPr="00231A28" w:rsidRDefault="000C53B6">
            <w:pPr>
              <w:shd w:val="clear" w:color="auto" w:fill="FFFFFF"/>
              <w:jc w:val="center"/>
            </w:pPr>
          </w:p>
        </w:tc>
        <w:tc>
          <w:tcPr>
            <w:tcW w:w="528" w:type="pct"/>
            <w:tcBorders>
              <w:top w:val="single" w:sz="6" w:space="0" w:color="auto"/>
              <w:left w:val="single" w:sz="6" w:space="0" w:color="auto"/>
              <w:bottom w:val="single" w:sz="6" w:space="0" w:color="auto"/>
              <w:right w:val="single" w:sz="6" w:space="0" w:color="auto"/>
            </w:tcBorders>
            <w:shd w:val="clear" w:color="auto" w:fill="FFFFFF"/>
            <w:vAlign w:val="center"/>
          </w:tcPr>
          <w:p w:rsidR="000C53B6" w:rsidRPr="00231A28" w:rsidRDefault="000C53B6">
            <w:pPr>
              <w:shd w:val="clear" w:color="auto" w:fill="FFFFFF"/>
            </w:pPr>
          </w:p>
        </w:tc>
        <w:tc>
          <w:tcPr>
            <w:tcW w:w="84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C53B6" w:rsidRPr="00231A28" w:rsidRDefault="000C53B6">
            <w:pPr>
              <w:shd w:val="clear" w:color="auto" w:fill="FFFFFF"/>
            </w:pPr>
            <w:r w:rsidRPr="00231A28">
              <w:rPr>
                <w:iCs/>
                <w:spacing w:val="-4"/>
              </w:rPr>
              <w:t>kWh/m</w:t>
            </w:r>
            <w:r w:rsidRPr="00231A28">
              <w:rPr>
                <w:iCs/>
                <w:spacing w:val="-4"/>
                <w:vertAlign w:val="superscript"/>
              </w:rPr>
              <w:t>2</w:t>
            </w:r>
            <w:r w:rsidRPr="00231A28">
              <w:rPr>
                <w:iCs/>
                <w:spacing w:val="-4"/>
              </w:rPr>
              <w:t xml:space="preserve"> gadā</w:t>
            </w:r>
          </w:p>
        </w:tc>
        <w:tc>
          <w:tcPr>
            <w:tcW w:w="963" w:type="pct"/>
            <w:tcBorders>
              <w:top w:val="single" w:sz="6" w:space="0" w:color="auto"/>
              <w:left w:val="single" w:sz="6" w:space="0" w:color="auto"/>
              <w:bottom w:val="single" w:sz="6" w:space="0" w:color="auto"/>
              <w:right w:val="single" w:sz="6" w:space="0" w:color="auto"/>
            </w:tcBorders>
            <w:shd w:val="clear" w:color="auto" w:fill="FFFFFF"/>
            <w:hideMark/>
          </w:tcPr>
          <w:p w:rsidR="000C53B6" w:rsidRPr="00231A28" w:rsidRDefault="000C53B6">
            <w:pPr>
              <w:shd w:val="clear" w:color="auto" w:fill="FFFFFF"/>
            </w:pPr>
            <w:proofErr w:type="spellStart"/>
            <w:r w:rsidRPr="00231A28">
              <w:t>MWh</w:t>
            </w:r>
            <w:proofErr w:type="spellEnd"/>
            <w:r w:rsidRPr="00231A28">
              <w:t>/gadā</w:t>
            </w:r>
          </w:p>
        </w:tc>
        <w:tc>
          <w:tcPr>
            <w:tcW w:w="930" w:type="pct"/>
            <w:tcBorders>
              <w:top w:val="single" w:sz="6" w:space="0" w:color="auto"/>
              <w:left w:val="single" w:sz="6" w:space="0" w:color="auto"/>
              <w:bottom w:val="single" w:sz="6" w:space="0" w:color="auto"/>
              <w:right w:val="single" w:sz="6" w:space="0" w:color="auto"/>
            </w:tcBorders>
            <w:shd w:val="clear" w:color="auto" w:fill="FFFFFF"/>
            <w:hideMark/>
          </w:tcPr>
          <w:p w:rsidR="000C53B6" w:rsidRPr="00231A28" w:rsidRDefault="000C53B6">
            <w:pPr>
              <w:shd w:val="clear" w:color="auto" w:fill="FFFFFF"/>
              <w:jc w:val="center"/>
            </w:pPr>
            <w:r w:rsidRPr="00231A28">
              <w:t>%</w:t>
            </w:r>
          </w:p>
        </w:tc>
        <w:tc>
          <w:tcPr>
            <w:tcW w:w="641" w:type="pct"/>
            <w:tcBorders>
              <w:top w:val="single" w:sz="6" w:space="0" w:color="auto"/>
              <w:left w:val="single" w:sz="6" w:space="0" w:color="auto"/>
              <w:bottom w:val="single" w:sz="6" w:space="0" w:color="auto"/>
              <w:right w:val="single" w:sz="4" w:space="0" w:color="auto"/>
            </w:tcBorders>
            <w:shd w:val="clear" w:color="auto" w:fill="FFFFFF"/>
            <w:vAlign w:val="center"/>
            <w:hideMark/>
          </w:tcPr>
          <w:p w:rsidR="000C53B6" w:rsidRPr="00231A28" w:rsidRDefault="000C53B6">
            <w:pPr>
              <w:shd w:val="clear" w:color="auto" w:fill="FFFFFF"/>
              <w:jc w:val="center"/>
            </w:pPr>
            <w:r w:rsidRPr="00231A28">
              <w:t xml:space="preserve">kg/kWh </w:t>
            </w:r>
          </w:p>
        </w:tc>
        <w:tc>
          <w:tcPr>
            <w:tcW w:w="8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C53B6" w:rsidRPr="00231A28" w:rsidRDefault="000C53B6">
            <w:pPr>
              <w:shd w:val="clear" w:color="auto" w:fill="FFFFFF"/>
            </w:pPr>
            <w:r w:rsidRPr="00231A28">
              <w:rPr>
                <w:iCs/>
                <w:spacing w:val="-4"/>
              </w:rPr>
              <w:t xml:space="preserve">    kg/m</w:t>
            </w:r>
            <w:r w:rsidRPr="00231A28">
              <w:rPr>
                <w:iCs/>
                <w:spacing w:val="-4"/>
                <w:vertAlign w:val="superscript"/>
              </w:rPr>
              <w:t>2</w:t>
            </w:r>
            <w:r w:rsidRPr="00231A28">
              <w:rPr>
                <w:iCs/>
                <w:spacing w:val="-4"/>
              </w:rPr>
              <w:t xml:space="preserve"> gadā</w:t>
            </w:r>
          </w:p>
        </w:tc>
      </w:tr>
      <w:tr w:rsidR="000C53B6" w:rsidRPr="00231A28" w:rsidTr="000C53B6">
        <w:tc>
          <w:tcPr>
            <w:tcW w:w="197" w:type="pct"/>
            <w:tcBorders>
              <w:top w:val="single" w:sz="6" w:space="0" w:color="auto"/>
              <w:left w:val="single" w:sz="8" w:space="0" w:color="auto"/>
              <w:bottom w:val="single" w:sz="6" w:space="0" w:color="auto"/>
              <w:right w:val="single" w:sz="6" w:space="0" w:color="auto"/>
            </w:tcBorders>
            <w:shd w:val="clear" w:color="auto" w:fill="FFFFFF"/>
            <w:vAlign w:val="center"/>
            <w:hideMark/>
          </w:tcPr>
          <w:p w:rsidR="000C53B6" w:rsidRPr="00231A28" w:rsidRDefault="000C53B6">
            <w:pPr>
              <w:shd w:val="clear" w:color="auto" w:fill="FFFFFF"/>
              <w:jc w:val="center"/>
            </w:pPr>
            <w:r w:rsidRPr="00231A28">
              <w:rPr>
                <w:bCs/>
                <w:iCs/>
              </w:rPr>
              <w:t>1.</w:t>
            </w:r>
          </w:p>
        </w:tc>
        <w:tc>
          <w:tcPr>
            <w:tcW w:w="528" w:type="pct"/>
            <w:tcBorders>
              <w:top w:val="single" w:sz="6" w:space="0" w:color="auto"/>
              <w:left w:val="single" w:sz="6" w:space="0" w:color="auto"/>
              <w:bottom w:val="single" w:sz="6" w:space="0" w:color="auto"/>
              <w:right w:val="single" w:sz="6" w:space="0" w:color="auto"/>
            </w:tcBorders>
            <w:shd w:val="clear" w:color="auto" w:fill="FFFFFF"/>
            <w:vAlign w:val="center"/>
          </w:tcPr>
          <w:p w:rsidR="000C53B6" w:rsidRPr="00231A28" w:rsidRDefault="000C53B6">
            <w:pPr>
              <w:shd w:val="clear" w:color="auto" w:fill="FFFFFF"/>
            </w:pPr>
          </w:p>
        </w:tc>
        <w:tc>
          <w:tcPr>
            <w:tcW w:w="844" w:type="pct"/>
            <w:tcBorders>
              <w:top w:val="single" w:sz="6" w:space="0" w:color="auto"/>
              <w:left w:val="single" w:sz="6" w:space="0" w:color="auto"/>
              <w:bottom w:val="single" w:sz="6" w:space="0" w:color="auto"/>
              <w:right w:val="single" w:sz="6" w:space="0" w:color="auto"/>
            </w:tcBorders>
            <w:shd w:val="clear" w:color="auto" w:fill="FFFFFF"/>
            <w:vAlign w:val="center"/>
          </w:tcPr>
          <w:p w:rsidR="000C53B6" w:rsidRPr="00231A28" w:rsidRDefault="000C53B6">
            <w:pPr>
              <w:shd w:val="clear" w:color="auto" w:fill="FFFFFF"/>
            </w:pPr>
          </w:p>
        </w:tc>
        <w:tc>
          <w:tcPr>
            <w:tcW w:w="963" w:type="pct"/>
            <w:tcBorders>
              <w:top w:val="single" w:sz="6" w:space="0" w:color="auto"/>
              <w:left w:val="single" w:sz="6" w:space="0" w:color="auto"/>
              <w:bottom w:val="single" w:sz="6" w:space="0" w:color="auto"/>
              <w:right w:val="single" w:sz="6" w:space="0" w:color="auto"/>
            </w:tcBorders>
            <w:shd w:val="clear" w:color="auto" w:fill="FFFFFF"/>
          </w:tcPr>
          <w:p w:rsidR="000C53B6" w:rsidRPr="00231A28" w:rsidRDefault="000C53B6">
            <w:pPr>
              <w:shd w:val="clear" w:color="auto" w:fill="FFFFFF"/>
            </w:pPr>
          </w:p>
        </w:tc>
        <w:tc>
          <w:tcPr>
            <w:tcW w:w="930" w:type="pct"/>
            <w:tcBorders>
              <w:top w:val="single" w:sz="6" w:space="0" w:color="auto"/>
              <w:left w:val="single" w:sz="6" w:space="0" w:color="auto"/>
              <w:bottom w:val="single" w:sz="6" w:space="0" w:color="auto"/>
              <w:right w:val="single" w:sz="6" w:space="0" w:color="auto"/>
            </w:tcBorders>
            <w:shd w:val="clear" w:color="auto" w:fill="FFFFFF"/>
          </w:tcPr>
          <w:p w:rsidR="000C53B6" w:rsidRPr="00231A28" w:rsidRDefault="000C53B6">
            <w:pPr>
              <w:shd w:val="clear" w:color="auto" w:fill="FFFFFF"/>
            </w:pPr>
          </w:p>
        </w:tc>
        <w:tc>
          <w:tcPr>
            <w:tcW w:w="641" w:type="pct"/>
            <w:tcBorders>
              <w:top w:val="single" w:sz="6" w:space="0" w:color="auto"/>
              <w:left w:val="single" w:sz="6" w:space="0" w:color="auto"/>
              <w:bottom w:val="single" w:sz="6" w:space="0" w:color="auto"/>
              <w:right w:val="single" w:sz="4" w:space="0" w:color="auto"/>
            </w:tcBorders>
            <w:shd w:val="clear" w:color="auto" w:fill="FFFFFF"/>
            <w:vAlign w:val="center"/>
          </w:tcPr>
          <w:p w:rsidR="000C53B6" w:rsidRPr="00231A28" w:rsidRDefault="000C53B6">
            <w:pPr>
              <w:shd w:val="clear" w:color="auto" w:fill="FFFFFF"/>
            </w:pPr>
          </w:p>
        </w:tc>
        <w:tc>
          <w:tcPr>
            <w:tcW w:w="897" w:type="pct"/>
            <w:tcBorders>
              <w:top w:val="single" w:sz="4" w:space="0" w:color="auto"/>
              <w:left w:val="single" w:sz="4" w:space="0" w:color="auto"/>
              <w:bottom w:val="single" w:sz="4" w:space="0" w:color="auto"/>
              <w:right w:val="single" w:sz="4" w:space="0" w:color="auto"/>
            </w:tcBorders>
            <w:shd w:val="clear" w:color="auto" w:fill="FFFFFF"/>
            <w:vAlign w:val="center"/>
          </w:tcPr>
          <w:p w:rsidR="000C53B6" w:rsidRPr="00231A28" w:rsidRDefault="000C53B6">
            <w:pPr>
              <w:shd w:val="clear" w:color="auto" w:fill="FFFFFF"/>
            </w:pPr>
          </w:p>
        </w:tc>
      </w:tr>
      <w:tr w:rsidR="000C53B6" w:rsidRPr="00231A28" w:rsidTr="000C53B6">
        <w:tc>
          <w:tcPr>
            <w:tcW w:w="197" w:type="pct"/>
            <w:tcBorders>
              <w:top w:val="single" w:sz="6" w:space="0" w:color="auto"/>
              <w:left w:val="single" w:sz="8" w:space="0" w:color="auto"/>
              <w:bottom w:val="single" w:sz="6" w:space="0" w:color="auto"/>
              <w:right w:val="single" w:sz="6" w:space="0" w:color="auto"/>
            </w:tcBorders>
            <w:shd w:val="clear" w:color="auto" w:fill="FFFFFF"/>
            <w:vAlign w:val="center"/>
            <w:hideMark/>
          </w:tcPr>
          <w:p w:rsidR="000C53B6" w:rsidRPr="00231A28" w:rsidRDefault="000C53B6">
            <w:pPr>
              <w:shd w:val="clear" w:color="auto" w:fill="FFFFFF"/>
              <w:jc w:val="center"/>
              <w:rPr>
                <w:bCs/>
                <w:iCs/>
              </w:rPr>
            </w:pPr>
            <w:r w:rsidRPr="00231A28">
              <w:rPr>
                <w:bCs/>
                <w:iCs/>
              </w:rPr>
              <w:t>2.</w:t>
            </w:r>
          </w:p>
        </w:tc>
        <w:tc>
          <w:tcPr>
            <w:tcW w:w="528" w:type="pct"/>
            <w:tcBorders>
              <w:top w:val="single" w:sz="6" w:space="0" w:color="auto"/>
              <w:left w:val="single" w:sz="6" w:space="0" w:color="auto"/>
              <w:bottom w:val="single" w:sz="6" w:space="0" w:color="auto"/>
              <w:right w:val="single" w:sz="6" w:space="0" w:color="auto"/>
            </w:tcBorders>
            <w:shd w:val="clear" w:color="auto" w:fill="FFFFFF"/>
            <w:vAlign w:val="center"/>
          </w:tcPr>
          <w:p w:rsidR="000C53B6" w:rsidRPr="00231A28" w:rsidRDefault="000C53B6">
            <w:pPr>
              <w:shd w:val="clear" w:color="auto" w:fill="FFFFFF"/>
            </w:pPr>
          </w:p>
        </w:tc>
        <w:tc>
          <w:tcPr>
            <w:tcW w:w="844" w:type="pct"/>
            <w:tcBorders>
              <w:top w:val="single" w:sz="6" w:space="0" w:color="auto"/>
              <w:left w:val="single" w:sz="6" w:space="0" w:color="auto"/>
              <w:bottom w:val="single" w:sz="6" w:space="0" w:color="auto"/>
              <w:right w:val="single" w:sz="6" w:space="0" w:color="auto"/>
            </w:tcBorders>
            <w:shd w:val="clear" w:color="auto" w:fill="FFFFFF"/>
            <w:vAlign w:val="center"/>
          </w:tcPr>
          <w:p w:rsidR="000C53B6" w:rsidRPr="00231A28" w:rsidRDefault="000C53B6">
            <w:pPr>
              <w:shd w:val="clear" w:color="auto" w:fill="FFFFFF"/>
            </w:pPr>
          </w:p>
        </w:tc>
        <w:tc>
          <w:tcPr>
            <w:tcW w:w="963" w:type="pct"/>
            <w:tcBorders>
              <w:top w:val="single" w:sz="6" w:space="0" w:color="auto"/>
              <w:left w:val="single" w:sz="6" w:space="0" w:color="auto"/>
              <w:bottom w:val="single" w:sz="6" w:space="0" w:color="auto"/>
              <w:right w:val="single" w:sz="6" w:space="0" w:color="auto"/>
            </w:tcBorders>
            <w:shd w:val="clear" w:color="auto" w:fill="FFFFFF"/>
          </w:tcPr>
          <w:p w:rsidR="000C53B6" w:rsidRPr="00231A28" w:rsidRDefault="000C53B6">
            <w:pPr>
              <w:shd w:val="clear" w:color="auto" w:fill="FFFFFF"/>
            </w:pPr>
          </w:p>
        </w:tc>
        <w:tc>
          <w:tcPr>
            <w:tcW w:w="930" w:type="pct"/>
            <w:tcBorders>
              <w:top w:val="single" w:sz="6" w:space="0" w:color="auto"/>
              <w:left w:val="single" w:sz="6" w:space="0" w:color="auto"/>
              <w:bottom w:val="single" w:sz="6" w:space="0" w:color="auto"/>
              <w:right w:val="single" w:sz="6" w:space="0" w:color="auto"/>
            </w:tcBorders>
            <w:shd w:val="clear" w:color="auto" w:fill="FFFFFF"/>
          </w:tcPr>
          <w:p w:rsidR="000C53B6" w:rsidRPr="00231A28" w:rsidRDefault="000C53B6">
            <w:pPr>
              <w:shd w:val="clear" w:color="auto" w:fill="FFFFFF"/>
            </w:pPr>
          </w:p>
        </w:tc>
        <w:tc>
          <w:tcPr>
            <w:tcW w:w="641" w:type="pct"/>
            <w:tcBorders>
              <w:top w:val="single" w:sz="6" w:space="0" w:color="auto"/>
              <w:left w:val="single" w:sz="6" w:space="0" w:color="auto"/>
              <w:bottom w:val="single" w:sz="6" w:space="0" w:color="auto"/>
              <w:right w:val="single" w:sz="4" w:space="0" w:color="auto"/>
            </w:tcBorders>
            <w:shd w:val="clear" w:color="auto" w:fill="FFFFFF"/>
            <w:vAlign w:val="center"/>
          </w:tcPr>
          <w:p w:rsidR="000C53B6" w:rsidRPr="00231A28" w:rsidRDefault="000C53B6">
            <w:pPr>
              <w:shd w:val="clear" w:color="auto" w:fill="FFFFFF"/>
            </w:pPr>
          </w:p>
        </w:tc>
        <w:tc>
          <w:tcPr>
            <w:tcW w:w="897" w:type="pct"/>
            <w:tcBorders>
              <w:top w:val="single" w:sz="4" w:space="0" w:color="auto"/>
              <w:left w:val="single" w:sz="4" w:space="0" w:color="auto"/>
              <w:bottom w:val="single" w:sz="4" w:space="0" w:color="auto"/>
              <w:right w:val="single" w:sz="4" w:space="0" w:color="auto"/>
            </w:tcBorders>
            <w:shd w:val="clear" w:color="auto" w:fill="FFFFFF"/>
            <w:vAlign w:val="center"/>
          </w:tcPr>
          <w:p w:rsidR="000C53B6" w:rsidRPr="00231A28" w:rsidRDefault="000C53B6">
            <w:pPr>
              <w:shd w:val="clear" w:color="auto" w:fill="FFFFFF"/>
            </w:pPr>
          </w:p>
        </w:tc>
      </w:tr>
      <w:tr w:rsidR="000C53B6" w:rsidRPr="00231A28" w:rsidTr="000C53B6">
        <w:tc>
          <w:tcPr>
            <w:tcW w:w="197" w:type="pct"/>
            <w:tcBorders>
              <w:top w:val="single" w:sz="6" w:space="0" w:color="auto"/>
              <w:left w:val="single" w:sz="8" w:space="0" w:color="auto"/>
              <w:bottom w:val="single" w:sz="6" w:space="0" w:color="auto"/>
              <w:right w:val="single" w:sz="6" w:space="0" w:color="auto"/>
            </w:tcBorders>
            <w:shd w:val="clear" w:color="auto" w:fill="FFFFFF"/>
            <w:vAlign w:val="center"/>
            <w:hideMark/>
          </w:tcPr>
          <w:p w:rsidR="000C53B6" w:rsidRPr="00231A28" w:rsidRDefault="000C53B6">
            <w:pPr>
              <w:shd w:val="clear" w:color="auto" w:fill="FFFFFF"/>
              <w:jc w:val="center"/>
            </w:pPr>
            <w:r w:rsidRPr="00231A28">
              <w:rPr>
                <w:bCs/>
                <w:iCs/>
              </w:rPr>
              <w:t>3.</w:t>
            </w:r>
          </w:p>
        </w:tc>
        <w:tc>
          <w:tcPr>
            <w:tcW w:w="528" w:type="pct"/>
            <w:tcBorders>
              <w:top w:val="single" w:sz="6" w:space="0" w:color="auto"/>
              <w:left w:val="single" w:sz="6" w:space="0" w:color="auto"/>
              <w:bottom w:val="single" w:sz="6" w:space="0" w:color="auto"/>
              <w:right w:val="single" w:sz="6" w:space="0" w:color="auto"/>
            </w:tcBorders>
            <w:shd w:val="clear" w:color="auto" w:fill="FFFFFF"/>
            <w:vAlign w:val="center"/>
          </w:tcPr>
          <w:p w:rsidR="000C53B6" w:rsidRPr="00231A28" w:rsidRDefault="000C53B6">
            <w:pPr>
              <w:shd w:val="clear" w:color="auto" w:fill="FFFFFF"/>
            </w:pPr>
          </w:p>
        </w:tc>
        <w:tc>
          <w:tcPr>
            <w:tcW w:w="844" w:type="pct"/>
            <w:tcBorders>
              <w:top w:val="single" w:sz="6" w:space="0" w:color="auto"/>
              <w:left w:val="single" w:sz="6" w:space="0" w:color="auto"/>
              <w:bottom w:val="single" w:sz="6" w:space="0" w:color="auto"/>
              <w:right w:val="single" w:sz="6" w:space="0" w:color="auto"/>
            </w:tcBorders>
            <w:shd w:val="clear" w:color="auto" w:fill="FFFFFF"/>
            <w:vAlign w:val="center"/>
          </w:tcPr>
          <w:p w:rsidR="000C53B6" w:rsidRPr="00231A28" w:rsidRDefault="000C53B6">
            <w:pPr>
              <w:shd w:val="clear" w:color="auto" w:fill="FFFFFF"/>
            </w:pPr>
          </w:p>
        </w:tc>
        <w:tc>
          <w:tcPr>
            <w:tcW w:w="963" w:type="pct"/>
            <w:tcBorders>
              <w:top w:val="single" w:sz="6" w:space="0" w:color="auto"/>
              <w:left w:val="single" w:sz="6" w:space="0" w:color="auto"/>
              <w:bottom w:val="single" w:sz="6" w:space="0" w:color="auto"/>
              <w:right w:val="single" w:sz="6" w:space="0" w:color="auto"/>
            </w:tcBorders>
            <w:shd w:val="clear" w:color="auto" w:fill="FFFFFF"/>
          </w:tcPr>
          <w:p w:rsidR="000C53B6" w:rsidRPr="00231A28" w:rsidRDefault="000C53B6">
            <w:pPr>
              <w:shd w:val="clear" w:color="auto" w:fill="FFFFFF"/>
            </w:pPr>
          </w:p>
        </w:tc>
        <w:tc>
          <w:tcPr>
            <w:tcW w:w="930" w:type="pct"/>
            <w:tcBorders>
              <w:top w:val="single" w:sz="6" w:space="0" w:color="auto"/>
              <w:left w:val="single" w:sz="6" w:space="0" w:color="auto"/>
              <w:bottom w:val="single" w:sz="6" w:space="0" w:color="auto"/>
              <w:right w:val="single" w:sz="6" w:space="0" w:color="auto"/>
            </w:tcBorders>
            <w:shd w:val="clear" w:color="auto" w:fill="FFFFFF"/>
          </w:tcPr>
          <w:p w:rsidR="000C53B6" w:rsidRPr="00231A28" w:rsidRDefault="000C53B6">
            <w:pPr>
              <w:shd w:val="clear" w:color="auto" w:fill="FFFFFF"/>
            </w:pPr>
          </w:p>
        </w:tc>
        <w:tc>
          <w:tcPr>
            <w:tcW w:w="641" w:type="pct"/>
            <w:tcBorders>
              <w:top w:val="single" w:sz="6" w:space="0" w:color="auto"/>
              <w:left w:val="single" w:sz="6" w:space="0" w:color="auto"/>
              <w:bottom w:val="single" w:sz="6" w:space="0" w:color="auto"/>
              <w:right w:val="single" w:sz="4" w:space="0" w:color="auto"/>
            </w:tcBorders>
            <w:shd w:val="clear" w:color="auto" w:fill="FFFFFF"/>
            <w:vAlign w:val="center"/>
          </w:tcPr>
          <w:p w:rsidR="000C53B6" w:rsidRPr="00231A28" w:rsidRDefault="000C53B6">
            <w:pPr>
              <w:shd w:val="clear" w:color="auto" w:fill="FFFFFF"/>
            </w:pPr>
          </w:p>
        </w:tc>
        <w:tc>
          <w:tcPr>
            <w:tcW w:w="897" w:type="pct"/>
            <w:tcBorders>
              <w:top w:val="single" w:sz="4" w:space="0" w:color="auto"/>
              <w:left w:val="single" w:sz="4" w:space="0" w:color="auto"/>
              <w:bottom w:val="single" w:sz="4" w:space="0" w:color="auto"/>
              <w:right w:val="single" w:sz="4" w:space="0" w:color="auto"/>
            </w:tcBorders>
            <w:shd w:val="clear" w:color="auto" w:fill="FFFFFF"/>
            <w:vAlign w:val="center"/>
          </w:tcPr>
          <w:p w:rsidR="000C53B6" w:rsidRPr="00231A28" w:rsidRDefault="000C53B6">
            <w:pPr>
              <w:shd w:val="clear" w:color="auto" w:fill="FFFFFF"/>
            </w:pPr>
          </w:p>
        </w:tc>
      </w:tr>
      <w:tr w:rsidR="000C53B6" w:rsidRPr="00231A28" w:rsidTr="000C53B6">
        <w:tc>
          <w:tcPr>
            <w:tcW w:w="197" w:type="pct"/>
            <w:tcBorders>
              <w:top w:val="single" w:sz="6" w:space="0" w:color="auto"/>
              <w:left w:val="single" w:sz="8" w:space="0" w:color="auto"/>
              <w:bottom w:val="single" w:sz="6" w:space="0" w:color="auto"/>
              <w:right w:val="single" w:sz="6" w:space="0" w:color="auto"/>
            </w:tcBorders>
            <w:shd w:val="clear" w:color="auto" w:fill="FFFFFF"/>
            <w:vAlign w:val="center"/>
            <w:hideMark/>
          </w:tcPr>
          <w:p w:rsidR="000C53B6" w:rsidRPr="00231A28" w:rsidRDefault="000C53B6">
            <w:pPr>
              <w:shd w:val="clear" w:color="auto" w:fill="FFFFFF"/>
              <w:jc w:val="center"/>
              <w:rPr>
                <w:bCs/>
                <w:iCs/>
              </w:rPr>
            </w:pPr>
            <w:r w:rsidRPr="00231A28">
              <w:rPr>
                <w:bCs/>
                <w:iCs/>
              </w:rPr>
              <w:t>...</w:t>
            </w:r>
          </w:p>
        </w:tc>
        <w:tc>
          <w:tcPr>
            <w:tcW w:w="5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C53B6" w:rsidRPr="00231A28" w:rsidRDefault="000C53B6">
            <w:pPr>
              <w:shd w:val="clear" w:color="auto" w:fill="FFFFFF"/>
            </w:pPr>
            <w:r w:rsidRPr="00231A28">
              <w:t>Kopā</w:t>
            </w:r>
          </w:p>
        </w:tc>
        <w:tc>
          <w:tcPr>
            <w:tcW w:w="844" w:type="pct"/>
            <w:tcBorders>
              <w:top w:val="single" w:sz="6" w:space="0" w:color="auto"/>
              <w:left w:val="single" w:sz="6" w:space="0" w:color="auto"/>
              <w:bottom w:val="single" w:sz="6" w:space="0" w:color="auto"/>
              <w:right w:val="single" w:sz="6" w:space="0" w:color="auto"/>
            </w:tcBorders>
            <w:shd w:val="clear" w:color="auto" w:fill="FFFFFF"/>
            <w:vAlign w:val="center"/>
          </w:tcPr>
          <w:p w:rsidR="000C53B6" w:rsidRPr="00231A28" w:rsidRDefault="000C53B6">
            <w:pPr>
              <w:shd w:val="clear" w:color="auto" w:fill="FFFFFF"/>
            </w:pPr>
          </w:p>
        </w:tc>
        <w:tc>
          <w:tcPr>
            <w:tcW w:w="963" w:type="pct"/>
            <w:tcBorders>
              <w:top w:val="single" w:sz="6" w:space="0" w:color="auto"/>
              <w:left w:val="single" w:sz="6" w:space="0" w:color="auto"/>
              <w:bottom w:val="single" w:sz="6" w:space="0" w:color="auto"/>
              <w:right w:val="single" w:sz="6" w:space="0" w:color="auto"/>
            </w:tcBorders>
            <w:shd w:val="clear" w:color="auto" w:fill="FFFFFF"/>
          </w:tcPr>
          <w:p w:rsidR="000C53B6" w:rsidRPr="00231A28" w:rsidRDefault="000C53B6">
            <w:pPr>
              <w:shd w:val="clear" w:color="auto" w:fill="FFFFFF"/>
            </w:pPr>
          </w:p>
        </w:tc>
        <w:tc>
          <w:tcPr>
            <w:tcW w:w="930" w:type="pct"/>
            <w:tcBorders>
              <w:top w:val="single" w:sz="6" w:space="0" w:color="auto"/>
              <w:left w:val="single" w:sz="6" w:space="0" w:color="auto"/>
              <w:bottom w:val="single" w:sz="6" w:space="0" w:color="auto"/>
              <w:right w:val="single" w:sz="6" w:space="0" w:color="auto"/>
            </w:tcBorders>
            <w:shd w:val="clear" w:color="auto" w:fill="FFFFFF"/>
          </w:tcPr>
          <w:p w:rsidR="000C53B6" w:rsidRPr="00231A28" w:rsidRDefault="000C53B6">
            <w:pPr>
              <w:shd w:val="clear" w:color="auto" w:fill="FFFFFF"/>
            </w:pPr>
          </w:p>
        </w:tc>
        <w:tc>
          <w:tcPr>
            <w:tcW w:w="641" w:type="pct"/>
            <w:tcBorders>
              <w:top w:val="single" w:sz="6" w:space="0" w:color="auto"/>
              <w:left w:val="single" w:sz="6" w:space="0" w:color="auto"/>
              <w:bottom w:val="single" w:sz="6" w:space="0" w:color="auto"/>
              <w:right w:val="single" w:sz="4" w:space="0" w:color="auto"/>
            </w:tcBorders>
            <w:shd w:val="clear" w:color="auto" w:fill="FFFFFF"/>
            <w:vAlign w:val="center"/>
          </w:tcPr>
          <w:p w:rsidR="000C53B6" w:rsidRPr="00231A28" w:rsidRDefault="000C53B6">
            <w:pPr>
              <w:shd w:val="clear" w:color="auto" w:fill="FFFFFF"/>
            </w:pPr>
          </w:p>
        </w:tc>
        <w:tc>
          <w:tcPr>
            <w:tcW w:w="897" w:type="pct"/>
            <w:tcBorders>
              <w:top w:val="single" w:sz="4" w:space="0" w:color="auto"/>
              <w:left w:val="single" w:sz="4" w:space="0" w:color="auto"/>
              <w:bottom w:val="single" w:sz="4" w:space="0" w:color="auto"/>
              <w:right w:val="single" w:sz="4" w:space="0" w:color="auto"/>
            </w:tcBorders>
            <w:shd w:val="clear" w:color="auto" w:fill="FFFFFF"/>
            <w:vAlign w:val="center"/>
          </w:tcPr>
          <w:p w:rsidR="000C53B6" w:rsidRPr="00231A28" w:rsidRDefault="000C53B6">
            <w:pPr>
              <w:shd w:val="clear" w:color="auto" w:fill="FFFFFF"/>
            </w:pPr>
          </w:p>
        </w:tc>
      </w:tr>
    </w:tbl>
    <w:p w:rsidR="000C53B6" w:rsidRPr="00231A28" w:rsidRDefault="000C53B6" w:rsidP="000C53B6">
      <w:pPr>
        <w:rPr>
          <w:bCs/>
          <w:iCs/>
          <w:spacing w:val="-17"/>
        </w:rPr>
      </w:pPr>
    </w:p>
    <w:p w:rsidR="000C53B6" w:rsidRPr="00231A28" w:rsidRDefault="000C53B6" w:rsidP="000C53B6">
      <w:pPr>
        <w:rPr>
          <w:b/>
        </w:rPr>
      </w:pPr>
      <w:r w:rsidRPr="00231A28">
        <w:rPr>
          <w:b/>
          <w:bCs/>
          <w:iCs/>
          <w:spacing w:val="-17"/>
        </w:rPr>
        <w:t>5.3.4. E</w:t>
      </w:r>
      <w:r w:rsidRPr="00231A28">
        <w:rPr>
          <w:b/>
          <w:bCs/>
          <w:iCs/>
          <w:spacing w:val="-7"/>
        </w:rPr>
        <w:t xml:space="preserve">nerģijas un oglekļa dioksīda ietaupījumi, nomainot fosilo kurināmo pret alternatīvo kurināmo </w:t>
      </w:r>
    </w:p>
    <w:tbl>
      <w:tblPr>
        <w:tblW w:w="2600" w:type="pct"/>
        <w:tblInd w:w="-102" w:type="dxa"/>
        <w:tblCellMar>
          <w:left w:w="40" w:type="dxa"/>
          <w:right w:w="40" w:type="dxa"/>
        </w:tblCellMar>
        <w:tblLook w:val="04A0"/>
      </w:tblPr>
      <w:tblGrid>
        <w:gridCol w:w="476"/>
        <w:gridCol w:w="1277"/>
        <w:gridCol w:w="1552"/>
        <w:gridCol w:w="1552"/>
      </w:tblGrid>
      <w:tr w:rsidR="000C53B6" w:rsidRPr="00231A28" w:rsidTr="000C53B6">
        <w:trPr>
          <w:cantSplit/>
        </w:trPr>
        <w:tc>
          <w:tcPr>
            <w:tcW w:w="489" w:type="pct"/>
            <w:tcBorders>
              <w:top w:val="single" w:sz="8" w:space="0" w:color="auto"/>
              <w:left w:val="single" w:sz="8" w:space="0" w:color="auto"/>
              <w:bottom w:val="single" w:sz="6" w:space="0" w:color="auto"/>
              <w:right w:val="single" w:sz="6" w:space="0" w:color="auto"/>
            </w:tcBorders>
            <w:shd w:val="clear" w:color="auto" w:fill="FFFFFF"/>
            <w:vAlign w:val="center"/>
            <w:hideMark/>
          </w:tcPr>
          <w:p w:rsidR="000C53B6" w:rsidRPr="00231A28" w:rsidRDefault="000C53B6">
            <w:pPr>
              <w:shd w:val="clear" w:color="auto" w:fill="FFFFFF"/>
            </w:pPr>
            <w:r w:rsidRPr="00231A28">
              <w:rPr>
                <w:bCs/>
                <w:iCs/>
              </w:rPr>
              <w:t>Nr.</w:t>
            </w:r>
            <w:r w:rsidRPr="00231A28">
              <w:rPr>
                <w:bCs/>
                <w:iCs/>
              </w:rPr>
              <w:br/>
              <w:t>p.k.</w:t>
            </w:r>
          </w:p>
        </w:tc>
        <w:tc>
          <w:tcPr>
            <w:tcW w:w="1315" w:type="pct"/>
            <w:tcBorders>
              <w:top w:val="single" w:sz="8" w:space="0" w:color="auto"/>
              <w:left w:val="single" w:sz="6" w:space="0" w:color="auto"/>
              <w:bottom w:val="single" w:sz="6" w:space="0" w:color="auto"/>
              <w:right w:val="single" w:sz="6" w:space="0" w:color="auto"/>
            </w:tcBorders>
            <w:shd w:val="clear" w:color="auto" w:fill="FFFFFF"/>
            <w:vAlign w:val="center"/>
            <w:hideMark/>
          </w:tcPr>
          <w:p w:rsidR="000C53B6" w:rsidRPr="00231A28" w:rsidRDefault="000C53B6">
            <w:pPr>
              <w:shd w:val="clear" w:color="auto" w:fill="FFFFFF"/>
              <w:jc w:val="center"/>
            </w:pPr>
            <w:r w:rsidRPr="00231A28">
              <w:rPr>
                <w:bCs/>
                <w:iCs/>
                <w:spacing w:val="-5"/>
              </w:rPr>
              <w:t>Pasākums</w:t>
            </w:r>
            <w:r w:rsidRPr="00231A28">
              <w:rPr>
                <w:iCs/>
                <w:spacing w:val="-4"/>
                <w:vertAlign w:val="superscript"/>
              </w:rPr>
              <w:t>7</w:t>
            </w:r>
          </w:p>
        </w:tc>
        <w:tc>
          <w:tcPr>
            <w:tcW w:w="1598" w:type="pct"/>
            <w:tcBorders>
              <w:top w:val="single" w:sz="4" w:space="0" w:color="auto"/>
              <w:left w:val="single" w:sz="4" w:space="0" w:color="auto"/>
              <w:bottom w:val="single" w:sz="4" w:space="0" w:color="auto"/>
              <w:right w:val="single" w:sz="4" w:space="0" w:color="auto"/>
            </w:tcBorders>
            <w:shd w:val="clear" w:color="auto" w:fill="FFFFFF"/>
            <w:hideMark/>
          </w:tcPr>
          <w:p w:rsidR="000C53B6" w:rsidRPr="00231A28" w:rsidRDefault="000C53B6">
            <w:pPr>
              <w:shd w:val="clear" w:color="auto" w:fill="FFFFFF"/>
              <w:jc w:val="center"/>
              <w:rPr>
                <w:iCs/>
                <w:spacing w:val="-4"/>
              </w:rPr>
            </w:pPr>
            <w:r w:rsidRPr="00231A28">
              <w:rPr>
                <w:iCs/>
                <w:spacing w:val="-4"/>
              </w:rPr>
              <w:t>Piemērotais CO</w:t>
            </w:r>
            <w:r w:rsidRPr="00231A28">
              <w:rPr>
                <w:iCs/>
                <w:spacing w:val="-4"/>
                <w:vertAlign w:val="subscript"/>
              </w:rPr>
              <w:t>2</w:t>
            </w:r>
            <w:r w:rsidRPr="00231A28">
              <w:rPr>
                <w:iCs/>
                <w:spacing w:val="-4"/>
              </w:rPr>
              <w:t xml:space="preserve"> emisijas faktors*</w:t>
            </w:r>
          </w:p>
        </w:tc>
        <w:tc>
          <w:tcPr>
            <w:tcW w:w="1598" w:type="pct"/>
            <w:tcBorders>
              <w:top w:val="single" w:sz="4" w:space="0" w:color="auto"/>
              <w:left w:val="single" w:sz="4" w:space="0" w:color="auto"/>
              <w:bottom w:val="single" w:sz="4" w:space="0" w:color="auto"/>
              <w:right w:val="single" w:sz="4" w:space="0" w:color="auto"/>
            </w:tcBorders>
            <w:shd w:val="clear" w:color="auto" w:fill="FFFFFF"/>
            <w:hideMark/>
          </w:tcPr>
          <w:p w:rsidR="000C53B6" w:rsidRPr="00231A28" w:rsidRDefault="000C53B6">
            <w:pPr>
              <w:shd w:val="clear" w:color="auto" w:fill="FFFFFF"/>
              <w:jc w:val="center"/>
              <w:rPr>
                <w:iCs/>
                <w:spacing w:val="-4"/>
              </w:rPr>
            </w:pPr>
            <w:r w:rsidRPr="00231A28">
              <w:rPr>
                <w:iCs/>
                <w:spacing w:val="-4"/>
              </w:rPr>
              <w:t>CO</w:t>
            </w:r>
            <w:r w:rsidRPr="00231A28">
              <w:rPr>
                <w:iCs/>
                <w:spacing w:val="-4"/>
                <w:vertAlign w:val="subscript"/>
              </w:rPr>
              <w:t>2</w:t>
            </w:r>
            <w:r w:rsidRPr="00231A28">
              <w:rPr>
                <w:iCs/>
                <w:spacing w:val="-4"/>
              </w:rPr>
              <w:t xml:space="preserve"> emisijas samazinājums</w:t>
            </w:r>
            <w:r w:rsidRPr="00231A28">
              <w:rPr>
                <w:iCs/>
                <w:spacing w:val="-4"/>
                <w:vertAlign w:val="superscript"/>
              </w:rPr>
              <w:t>6</w:t>
            </w:r>
          </w:p>
        </w:tc>
      </w:tr>
      <w:tr w:rsidR="000C53B6" w:rsidRPr="00231A28" w:rsidTr="000C53B6">
        <w:tc>
          <w:tcPr>
            <w:tcW w:w="489" w:type="pct"/>
            <w:tcBorders>
              <w:top w:val="single" w:sz="6" w:space="0" w:color="auto"/>
              <w:left w:val="single" w:sz="8" w:space="0" w:color="auto"/>
              <w:bottom w:val="single" w:sz="6" w:space="0" w:color="auto"/>
              <w:right w:val="single" w:sz="6" w:space="0" w:color="auto"/>
            </w:tcBorders>
            <w:shd w:val="clear" w:color="auto" w:fill="FFFFFF"/>
            <w:vAlign w:val="center"/>
          </w:tcPr>
          <w:p w:rsidR="000C53B6" w:rsidRPr="00231A28" w:rsidRDefault="000C53B6">
            <w:pPr>
              <w:shd w:val="clear" w:color="auto" w:fill="FFFFFF"/>
              <w:jc w:val="center"/>
            </w:pPr>
          </w:p>
        </w:tc>
        <w:tc>
          <w:tcPr>
            <w:tcW w:w="1315" w:type="pct"/>
            <w:tcBorders>
              <w:top w:val="single" w:sz="6" w:space="0" w:color="auto"/>
              <w:left w:val="single" w:sz="6" w:space="0" w:color="auto"/>
              <w:bottom w:val="single" w:sz="6" w:space="0" w:color="auto"/>
              <w:right w:val="single" w:sz="6" w:space="0" w:color="auto"/>
            </w:tcBorders>
            <w:shd w:val="clear" w:color="auto" w:fill="FFFFFF"/>
            <w:vAlign w:val="center"/>
          </w:tcPr>
          <w:p w:rsidR="000C53B6" w:rsidRPr="00231A28" w:rsidRDefault="000C53B6">
            <w:pPr>
              <w:shd w:val="clear" w:color="auto" w:fill="FFFFFF"/>
            </w:pPr>
          </w:p>
        </w:tc>
        <w:tc>
          <w:tcPr>
            <w:tcW w:w="15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C53B6" w:rsidRPr="00231A28" w:rsidRDefault="000C53B6">
            <w:pPr>
              <w:shd w:val="clear" w:color="auto" w:fill="FFFFFF"/>
              <w:rPr>
                <w:iCs/>
                <w:spacing w:val="-4"/>
              </w:rPr>
            </w:pPr>
            <w:r w:rsidRPr="00231A28">
              <w:t xml:space="preserve">kg/kWh </w:t>
            </w:r>
          </w:p>
        </w:tc>
        <w:tc>
          <w:tcPr>
            <w:tcW w:w="15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C53B6" w:rsidRPr="00231A28" w:rsidRDefault="000C53B6">
            <w:pPr>
              <w:shd w:val="clear" w:color="auto" w:fill="FFFFFF"/>
            </w:pPr>
            <w:r w:rsidRPr="00231A28">
              <w:rPr>
                <w:iCs/>
                <w:spacing w:val="-4"/>
              </w:rPr>
              <w:t xml:space="preserve">    kg/m</w:t>
            </w:r>
            <w:r w:rsidRPr="00231A28">
              <w:rPr>
                <w:iCs/>
                <w:spacing w:val="-4"/>
                <w:vertAlign w:val="superscript"/>
              </w:rPr>
              <w:t>2</w:t>
            </w:r>
            <w:r w:rsidRPr="00231A28">
              <w:rPr>
                <w:iCs/>
                <w:spacing w:val="-4"/>
              </w:rPr>
              <w:t xml:space="preserve"> gadā</w:t>
            </w:r>
          </w:p>
        </w:tc>
      </w:tr>
      <w:tr w:rsidR="000C53B6" w:rsidRPr="00231A28" w:rsidTr="000C53B6">
        <w:tc>
          <w:tcPr>
            <w:tcW w:w="489" w:type="pct"/>
            <w:tcBorders>
              <w:top w:val="single" w:sz="6" w:space="0" w:color="auto"/>
              <w:left w:val="single" w:sz="8" w:space="0" w:color="auto"/>
              <w:bottom w:val="single" w:sz="6" w:space="0" w:color="auto"/>
              <w:right w:val="single" w:sz="6" w:space="0" w:color="auto"/>
            </w:tcBorders>
            <w:shd w:val="clear" w:color="auto" w:fill="FFFFFF"/>
            <w:vAlign w:val="center"/>
            <w:hideMark/>
          </w:tcPr>
          <w:p w:rsidR="000C53B6" w:rsidRPr="00231A28" w:rsidRDefault="000C53B6">
            <w:pPr>
              <w:shd w:val="clear" w:color="auto" w:fill="FFFFFF"/>
              <w:jc w:val="center"/>
            </w:pPr>
            <w:r w:rsidRPr="00231A28">
              <w:rPr>
                <w:bCs/>
                <w:iCs/>
              </w:rPr>
              <w:t>1.</w:t>
            </w:r>
          </w:p>
        </w:tc>
        <w:tc>
          <w:tcPr>
            <w:tcW w:w="1315" w:type="pct"/>
            <w:tcBorders>
              <w:top w:val="single" w:sz="6" w:space="0" w:color="auto"/>
              <w:left w:val="single" w:sz="6" w:space="0" w:color="auto"/>
              <w:bottom w:val="single" w:sz="6" w:space="0" w:color="auto"/>
              <w:right w:val="single" w:sz="6" w:space="0" w:color="auto"/>
            </w:tcBorders>
            <w:shd w:val="clear" w:color="auto" w:fill="FFFFFF"/>
            <w:vAlign w:val="center"/>
          </w:tcPr>
          <w:p w:rsidR="000C53B6" w:rsidRPr="00231A28" w:rsidRDefault="000C53B6">
            <w:pPr>
              <w:shd w:val="clear" w:color="auto" w:fill="FFFFFF"/>
            </w:pPr>
          </w:p>
        </w:tc>
        <w:tc>
          <w:tcPr>
            <w:tcW w:w="1598" w:type="pct"/>
            <w:tcBorders>
              <w:top w:val="single" w:sz="4" w:space="0" w:color="auto"/>
              <w:left w:val="single" w:sz="4" w:space="0" w:color="auto"/>
              <w:bottom w:val="single" w:sz="4" w:space="0" w:color="auto"/>
              <w:right w:val="single" w:sz="4" w:space="0" w:color="auto"/>
            </w:tcBorders>
            <w:shd w:val="clear" w:color="auto" w:fill="FFFFFF"/>
          </w:tcPr>
          <w:p w:rsidR="000C53B6" w:rsidRPr="00231A28" w:rsidRDefault="000C53B6">
            <w:pPr>
              <w:shd w:val="clear" w:color="auto" w:fill="FFFFFF"/>
            </w:pPr>
          </w:p>
        </w:tc>
        <w:tc>
          <w:tcPr>
            <w:tcW w:w="1598" w:type="pct"/>
            <w:tcBorders>
              <w:top w:val="single" w:sz="4" w:space="0" w:color="auto"/>
              <w:left w:val="single" w:sz="4" w:space="0" w:color="auto"/>
              <w:bottom w:val="single" w:sz="4" w:space="0" w:color="auto"/>
              <w:right w:val="single" w:sz="4" w:space="0" w:color="auto"/>
            </w:tcBorders>
            <w:shd w:val="clear" w:color="auto" w:fill="FFFFFF"/>
            <w:vAlign w:val="center"/>
          </w:tcPr>
          <w:p w:rsidR="000C53B6" w:rsidRPr="00231A28" w:rsidRDefault="000C53B6">
            <w:pPr>
              <w:shd w:val="clear" w:color="auto" w:fill="FFFFFF"/>
            </w:pPr>
          </w:p>
        </w:tc>
      </w:tr>
      <w:tr w:rsidR="000C53B6" w:rsidRPr="00231A28" w:rsidTr="000C53B6">
        <w:tc>
          <w:tcPr>
            <w:tcW w:w="489" w:type="pct"/>
            <w:tcBorders>
              <w:top w:val="single" w:sz="6" w:space="0" w:color="auto"/>
              <w:left w:val="single" w:sz="8" w:space="0" w:color="auto"/>
              <w:bottom w:val="single" w:sz="6" w:space="0" w:color="auto"/>
              <w:right w:val="single" w:sz="6" w:space="0" w:color="auto"/>
            </w:tcBorders>
            <w:shd w:val="clear" w:color="auto" w:fill="FFFFFF"/>
            <w:vAlign w:val="center"/>
            <w:hideMark/>
          </w:tcPr>
          <w:p w:rsidR="000C53B6" w:rsidRPr="00231A28" w:rsidRDefault="000C53B6">
            <w:pPr>
              <w:shd w:val="clear" w:color="auto" w:fill="FFFFFF"/>
              <w:jc w:val="center"/>
              <w:rPr>
                <w:bCs/>
                <w:iCs/>
              </w:rPr>
            </w:pPr>
            <w:r w:rsidRPr="00231A28">
              <w:rPr>
                <w:bCs/>
                <w:iCs/>
              </w:rPr>
              <w:t>2.</w:t>
            </w:r>
          </w:p>
        </w:tc>
        <w:tc>
          <w:tcPr>
            <w:tcW w:w="1315" w:type="pct"/>
            <w:tcBorders>
              <w:top w:val="single" w:sz="6" w:space="0" w:color="auto"/>
              <w:left w:val="single" w:sz="6" w:space="0" w:color="auto"/>
              <w:bottom w:val="single" w:sz="6" w:space="0" w:color="auto"/>
              <w:right w:val="single" w:sz="6" w:space="0" w:color="auto"/>
            </w:tcBorders>
            <w:shd w:val="clear" w:color="auto" w:fill="FFFFFF"/>
            <w:vAlign w:val="center"/>
          </w:tcPr>
          <w:p w:rsidR="000C53B6" w:rsidRPr="00231A28" w:rsidRDefault="000C53B6">
            <w:pPr>
              <w:shd w:val="clear" w:color="auto" w:fill="FFFFFF"/>
            </w:pPr>
          </w:p>
        </w:tc>
        <w:tc>
          <w:tcPr>
            <w:tcW w:w="1598" w:type="pct"/>
            <w:tcBorders>
              <w:top w:val="single" w:sz="4" w:space="0" w:color="auto"/>
              <w:left w:val="single" w:sz="4" w:space="0" w:color="auto"/>
              <w:bottom w:val="single" w:sz="4" w:space="0" w:color="auto"/>
              <w:right w:val="single" w:sz="4" w:space="0" w:color="auto"/>
            </w:tcBorders>
            <w:shd w:val="clear" w:color="auto" w:fill="FFFFFF"/>
          </w:tcPr>
          <w:p w:rsidR="000C53B6" w:rsidRPr="00231A28" w:rsidRDefault="000C53B6">
            <w:pPr>
              <w:shd w:val="clear" w:color="auto" w:fill="FFFFFF"/>
            </w:pPr>
          </w:p>
        </w:tc>
        <w:tc>
          <w:tcPr>
            <w:tcW w:w="1598" w:type="pct"/>
            <w:tcBorders>
              <w:top w:val="single" w:sz="4" w:space="0" w:color="auto"/>
              <w:left w:val="single" w:sz="4" w:space="0" w:color="auto"/>
              <w:bottom w:val="single" w:sz="4" w:space="0" w:color="auto"/>
              <w:right w:val="single" w:sz="4" w:space="0" w:color="auto"/>
            </w:tcBorders>
            <w:shd w:val="clear" w:color="auto" w:fill="FFFFFF"/>
            <w:vAlign w:val="center"/>
          </w:tcPr>
          <w:p w:rsidR="000C53B6" w:rsidRPr="00231A28" w:rsidRDefault="000C53B6">
            <w:pPr>
              <w:shd w:val="clear" w:color="auto" w:fill="FFFFFF"/>
            </w:pPr>
          </w:p>
        </w:tc>
      </w:tr>
      <w:tr w:rsidR="000C53B6" w:rsidRPr="00231A28" w:rsidTr="000C53B6">
        <w:tc>
          <w:tcPr>
            <w:tcW w:w="489" w:type="pct"/>
            <w:tcBorders>
              <w:top w:val="single" w:sz="6" w:space="0" w:color="auto"/>
              <w:left w:val="single" w:sz="8" w:space="0" w:color="auto"/>
              <w:bottom w:val="single" w:sz="6" w:space="0" w:color="auto"/>
              <w:right w:val="single" w:sz="6" w:space="0" w:color="auto"/>
            </w:tcBorders>
            <w:shd w:val="clear" w:color="auto" w:fill="FFFFFF"/>
            <w:vAlign w:val="center"/>
            <w:hideMark/>
          </w:tcPr>
          <w:p w:rsidR="000C53B6" w:rsidRPr="00231A28" w:rsidRDefault="000C53B6">
            <w:pPr>
              <w:shd w:val="clear" w:color="auto" w:fill="FFFFFF"/>
              <w:jc w:val="center"/>
            </w:pPr>
            <w:r w:rsidRPr="00231A28">
              <w:rPr>
                <w:bCs/>
                <w:iCs/>
              </w:rPr>
              <w:t>3.</w:t>
            </w:r>
          </w:p>
        </w:tc>
        <w:tc>
          <w:tcPr>
            <w:tcW w:w="1315" w:type="pct"/>
            <w:tcBorders>
              <w:top w:val="single" w:sz="6" w:space="0" w:color="auto"/>
              <w:left w:val="single" w:sz="6" w:space="0" w:color="auto"/>
              <w:bottom w:val="single" w:sz="6" w:space="0" w:color="auto"/>
              <w:right w:val="single" w:sz="6" w:space="0" w:color="auto"/>
            </w:tcBorders>
            <w:shd w:val="clear" w:color="auto" w:fill="FFFFFF"/>
            <w:vAlign w:val="center"/>
          </w:tcPr>
          <w:p w:rsidR="000C53B6" w:rsidRPr="00231A28" w:rsidRDefault="000C53B6">
            <w:pPr>
              <w:shd w:val="clear" w:color="auto" w:fill="FFFFFF"/>
            </w:pPr>
          </w:p>
        </w:tc>
        <w:tc>
          <w:tcPr>
            <w:tcW w:w="1598" w:type="pct"/>
            <w:tcBorders>
              <w:top w:val="single" w:sz="4" w:space="0" w:color="auto"/>
              <w:left w:val="single" w:sz="4" w:space="0" w:color="auto"/>
              <w:bottom w:val="single" w:sz="4" w:space="0" w:color="auto"/>
              <w:right w:val="single" w:sz="4" w:space="0" w:color="auto"/>
            </w:tcBorders>
            <w:shd w:val="clear" w:color="auto" w:fill="FFFFFF"/>
          </w:tcPr>
          <w:p w:rsidR="000C53B6" w:rsidRPr="00231A28" w:rsidRDefault="000C53B6">
            <w:pPr>
              <w:shd w:val="clear" w:color="auto" w:fill="FFFFFF"/>
            </w:pPr>
          </w:p>
        </w:tc>
        <w:tc>
          <w:tcPr>
            <w:tcW w:w="1598" w:type="pct"/>
            <w:tcBorders>
              <w:top w:val="single" w:sz="4" w:space="0" w:color="auto"/>
              <w:left w:val="single" w:sz="4" w:space="0" w:color="auto"/>
              <w:bottom w:val="single" w:sz="4" w:space="0" w:color="auto"/>
              <w:right w:val="single" w:sz="4" w:space="0" w:color="auto"/>
            </w:tcBorders>
            <w:shd w:val="clear" w:color="auto" w:fill="FFFFFF"/>
            <w:vAlign w:val="center"/>
          </w:tcPr>
          <w:p w:rsidR="000C53B6" w:rsidRPr="00231A28" w:rsidRDefault="000C53B6">
            <w:pPr>
              <w:shd w:val="clear" w:color="auto" w:fill="FFFFFF"/>
            </w:pPr>
          </w:p>
        </w:tc>
      </w:tr>
      <w:tr w:rsidR="000C53B6" w:rsidRPr="00231A28" w:rsidTr="000C53B6">
        <w:tc>
          <w:tcPr>
            <w:tcW w:w="489" w:type="pct"/>
            <w:tcBorders>
              <w:top w:val="single" w:sz="6" w:space="0" w:color="auto"/>
              <w:left w:val="single" w:sz="8" w:space="0" w:color="auto"/>
              <w:bottom w:val="single" w:sz="6" w:space="0" w:color="auto"/>
              <w:right w:val="single" w:sz="6" w:space="0" w:color="auto"/>
            </w:tcBorders>
            <w:shd w:val="clear" w:color="auto" w:fill="FFFFFF"/>
            <w:vAlign w:val="center"/>
            <w:hideMark/>
          </w:tcPr>
          <w:p w:rsidR="000C53B6" w:rsidRPr="00231A28" w:rsidRDefault="000C53B6">
            <w:pPr>
              <w:shd w:val="clear" w:color="auto" w:fill="FFFFFF"/>
              <w:jc w:val="center"/>
              <w:rPr>
                <w:bCs/>
                <w:iCs/>
              </w:rPr>
            </w:pPr>
            <w:r w:rsidRPr="00231A28">
              <w:rPr>
                <w:bCs/>
                <w:iCs/>
              </w:rPr>
              <w:t>...</w:t>
            </w:r>
          </w:p>
        </w:tc>
        <w:tc>
          <w:tcPr>
            <w:tcW w:w="1315" w:type="pct"/>
            <w:tcBorders>
              <w:top w:val="single" w:sz="6" w:space="0" w:color="auto"/>
              <w:left w:val="single" w:sz="6" w:space="0" w:color="auto"/>
              <w:bottom w:val="single" w:sz="6" w:space="0" w:color="auto"/>
              <w:right w:val="single" w:sz="6" w:space="0" w:color="auto"/>
            </w:tcBorders>
            <w:shd w:val="clear" w:color="auto" w:fill="FFFFFF"/>
            <w:vAlign w:val="center"/>
          </w:tcPr>
          <w:p w:rsidR="000C53B6" w:rsidRPr="00231A28" w:rsidRDefault="000C53B6">
            <w:pPr>
              <w:shd w:val="clear" w:color="auto" w:fill="FFFFFF"/>
            </w:pPr>
          </w:p>
        </w:tc>
        <w:tc>
          <w:tcPr>
            <w:tcW w:w="1598" w:type="pct"/>
            <w:tcBorders>
              <w:top w:val="single" w:sz="4" w:space="0" w:color="auto"/>
              <w:left w:val="single" w:sz="4" w:space="0" w:color="auto"/>
              <w:bottom w:val="single" w:sz="4" w:space="0" w:color="auto"/>
              <w:right w:val="single" w:sz="4" w:space="0" w:color="auto"/>
            </w:tcBorders>
            <w:shd w:val="clear" w:color="auto" w:fill="FFFFFF"/>
          </w:tcPr>
          <w:p w:rsidR="000C53B6" w:rsidRPr="00231A28" w:rsidRDefault="000C53B6">
            <w:pPr>
              <w:shd w:val="clear" w:color="auto" w:fill="FFFFFF"/>
            </w:pPr>
          </w:p>
        </w:tc>
        <w:tc>
          <w:tcPr>
            <w:tcW w:w="1598" w:type="pct"/>
            <w:tcBorders>
              <w:top w:val="single" w:sz="4" w:space="0" w:color="auto"/>
              <w:left w:val="single" w:sz="4" w:space="0" w:color="auto"/>
              <w:bottom w:val="single" w:sz="4" w:space="0" w:color="auto"/>
              <w:right w:val="single" w:sz="4" w:space="0" w:color="auto"/>
            </w:tcBorders>
            <w:shd w:val="clear" w:color="auto" w:fill="FFFFFF"/>
            <w:vAlign w:val="center"/>
          </w:tcPr>
          <w:p w:rsidR="000C53B6" w:rsidRPr="00231A28" w:rsidRDefault="000C53B6">
            <w:pPr>
              <w:shd w:val="clear" w:color="auto" w:fill="FFFFFF"/>
            </w:pPr>
          </w:p>
        </w:tc>
      </w:tr>
    </w:tbl>
    <w:p w:rsidR="000C53B6" w:rsidRPr="00231A28" w:rsidRDefault="000C53B6" w:rsidP="000C53B6">
      <w:pPr>
        <w:rPr>
          <w:bCs/>
          <w:iCs/>
          <w:spacing w:val="-17"/>
        </w:rPr>
      </w:pPr>
      <w:r w:rsidRPr="00231A28">
        <w:rPr>
          <w:bCs/>
          <w:iCs/>
          <w:spacing w:val="-17"/>
        </w:rPr>
        <w:t xml:space="preserve">*  </w:t>
      </w:r>
      <w:r w:rsidRPr="00231A28">
        <w:rPr>
          <w:iCs/>
          <w:spacing w:val="-4"/>
        </w:rPr>
        <w:t>piemērotā CO</w:t>
      </w:r>
      <w:r w:rsidRPr="00231A28">
        <w:rPr>
          <w:iCs/>
          <w:spacing w:val="-4"/>
          <w:vertAlign w:val="subscript"/>
        </w:rPr>
        <w:t>2</w:t>
      </w:r>
      <w:r w:rsidRPr="00231A28">
        <w:rPr>
          <w:iCs/>
          <w:spacing w:val="-4"/>
        </w:rPr>
        <w:t xml:space="preserve"> emisijas faktora aprēķins.</w:t>
      </w:r>
    </w:p>
    <w:p w:rsidR="000C53B6" w:rsidRPr="00231A28" w:rsidRDefault="000C53B6" w:rsidP="000C53B6">
      <w:pPr>
        <w:rPr>
          <w:bCs/>
          <w:iCs/>
          <w:spacing w:val="-17"/>
        </w:rPr>
        <w:sectPr w:rsidR="000C53B6" w:rsidRPr="00231A28">
          <w:pgSz w:w="11909" w:h="16834"/>
          <w:pgMar w:top="1701" w:right="1418" w:bottom="1134" w:left="1230" w:header="720" w:footer="720" w:gutter="0"/>
          <w:cols w:space="720"/>
        </w:sectPr>
      </w:pPr>
    </w:p>
    <w:p w:rsidR="000C53B6" w:rsidRPr="00231A28" w:rsidRDefault="000C53B6" w:rsidP="000C53B6">
      <w:pPr>
        <w:rPr>
          <w:bCs/>
          <w:iCs/>
          <w:spacing w:val="-17"/>
        </w:rPr>
      </w:pPr>
      <w:r w:rsidRPr="00231A28">
        <w:rPr>
          <w:b/>
          <w:bCs/>
          <w:iCs/>
          <w:spacing w:val="-7"/>
        </w:rPr>
        <w:lastRenderedPageBreak/>
        <w:t>5.3.5. Enerģijas un oglekļa dioksīda ietaupījumu kopsavilkums</w:t>
      </w:r>
    </w:p>
    <w:tbl>
      <w:tblPr>
        <w:tblW w:w="4900" w:type="pct"/>
        <w:tblInd w:w="-102" w:type="dxa"/>
        <w:tblCellMar>
          <w:left w:w="40" w:type="dxa"/>
          <w:right w:w="40" w:type="dxa"/>
        </w:tblCellMar>
        <w:tblLook w:val="04A0"/>
      </w:tblPr>
      <w:tblGrid>
        <w:gridCol w:w="704"/>
        <w:gridCol w:w="1690"/>
        <w:gridCol w:w="1551"/>
        <w:gridCol w:w="1410"/>
        <w:gridCol w:w="2252"/>
        <w:gridCol w:w="1547"/>
      </w:tblGrid>
      <w:tr w:rsidR="000C53B6" w:rsidRPr="00231A28" w:rsidTr="000C53B6">
        <w:trPr>
          <w:cantSplit/>
        </w:trPr>
        <w:tc>
          <w:tcPr>
            <w:tcW w:w="385" w:type="pct"/>
            <w:tcBorders>
              <w:top w:val="single" w:sz="8" w:space="0" w:color="auto"/>
              <w:left w:val="single" w:sz="8" w:space="0" w:color="auto"/>
              <w:bottom w:val="single" w:sz="6" w:space="0" w:color="auto"/>
              <w:right w:val="single" w:sz="6" w:space="0" w:color="auto"/>
            </w:tcBorders>
            <w:shd w:val="clear" w:color="auto" w:fill="FFFFFF"/>
            <w:vAlign w:val="center"/>
            <w:hideMark/>
          </w:tcPr>
          <w:p w:rsidR="000C53B6" w:rsidRPr="00231A28" w:rsidRDefault="000C53B6">
            <w:pPr>
              <w:shd w:val="clear" w:color="auto" w:fill="FFFFFF"/>
            </w:pPr>
            <w:r w:rsidRPr="00231A28">
              <w:rPr>
                <w:bCs/>
                <w:iCs/>
              </w:rPr>
              <w:t>Nr.</w:t>
            </w:r>
            <w:r w:rsidRPr="00231A28">
              <w:rPr>
                <w:bCs/>
                <w:iCs/>
              </w:rPr>
              <w:br/>
              <w:t>p.k.</w:t>
            </w:r>
          </w:p>
        </w:tc>
        <w:tc>
          <w:tcPr>
            <w:tcW w:w="923" w:type="pct"/>
            <w:tcBorders>
              <w:top w:val="single" w:sz="8" w:space="0" w:color="auto"/>
              <w:left w:val="single" w:sz="6" w:space="0" w:color="auto"/>
              <w:bottom w:val="single" w:sz="6" w:space="0" w:color="auto"/>
              <w:right w:val="single" w:sz="6" w:space="0" w:color="auto"/>
            </w:tcBorders>
            <w:shd w:val="clear" w:color="auto" w:fill="FFFFFF"/>
            <w:vAlign w:val="center"/>
            <w:hideMark/>
          </w:tcPr>
          <w:p w:rsidR="000C53B6" w:rsidRPr="00231A28" w:rsidRDefault="000C53B6">
            <w:pPr>
              <w:shd w:val="clear" w:color="auto" w:fill="FFFFFF"/>
              <w:jc w:val="center"/>
            </w:pPr>
            <w:r w:rsidRPr="00231A28">
              <w:rPr>
                <w:bCs/>
                <w:iCs/>
                <w:spacing w:val="-5"/>
              </w:rPr>
              <w:t>Enerģijas patēriņš</w:t>
            </w:r>
          </w:p>
        </w:tc>
        <w:tc>
          <w:tcPr>
            <w:tcW w:w="1616" w:type="pct"/>
            <w:gridSpan w:val="2"/>
            <w:tcBorders>
              <w:top w:val="single" w:sz="8" w:space="0" w:color="auto"/>
              <w:left w:val="single" w:sz="6" w:space="0" w:color="auto"/>
              <w:bottom w:val="single" w:sz="6" w:space="0" w:color="auto"/>
              <w:right w:val="single" w:sz="6" w:space="0" w:color="auto"/>
            </w:tcBorders>
            <w:shd w:val="clear" w:color="auto" w:fill="FFFFFF"/>
            <w:hideMark/>
          </w:tcPr>
          <w:p w:rsidR="000C53B6" w:rsidRPr="00231A28" w:rsidRDefault="000C53B6">
            <w:pPr>
              <w:shd w:val="clear" w:color="auto" w:fill="FFFFFF"/>
              <w:jc w:val="center"/>
              <w:rPr>
                <w:iCs/>
                <w:spacing w:val="-4"/>
              </w:rPr>
            </w:pPr>
            <w:r w:rsidRPr="00231A28">
              <w:rPr>
                <w:bCs/>
              </w:rPr>
              <w:t>Piegādātās enerģijas ietaupījums (no esošā aprēķinātā ēkas energoefektivitātes novērtējuma)</w:t>
            </w:r>
          </w:p>
        </w:tc>
        <w:tc>
          <w:tcPr>
            <w:tcW w:w="1230" w:type="pct"/>
            <w:tcBorders>
              <w:top w:val="single" w:sz="8" w:space="0" w:color="auto"/>
              <w:left w:val="single" w:sz="6" w:space="0" w:color="auto"/>
              <w:bottom w:val="single" w:sz="6" w:space="0" w:color="auto"/>
              <w:right w:val="single" w:sz="4" w:space="0" w:color="auto"/>
            </w:tcBorders>
            <w:shd w:val="clear" w:color="auto" w:fill="FFFFFF"/>
            <w:hideMark/>
          </w:tcPr>
          <w:p w:rsidR="000C53B6" w:rsidRPr="00231A28" w:rsidRDefault="000C53B6">
            <w:pPr>
              <w:shd w:val="clear" w:color="auto" w:fill="FFFFFF"/>
              <w:jc w:val="center"/>
              <w:rPr>
                <w:iCs/>
                <w:spacing w:val="-4"/>
              </w:rPr>
            </w:pPr>
            <w:r w:rsidRPr="00231A28">
              <w:rPr>
                <w:iCs/>
                <w:spacing w:val="-4"/>
              </w:rPr>
              <w:t>% no piegādātās ēkas energoefektivitātes novērtējuma</w:t>
            </w:r>
            <w:r w:rsidRPr="00231A28">
              <w:rPr>
                <w:vertAlign w:val="superscript"/>
              </w:rPr>
              <w:t>5</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0C53B6" w:rsidRPr="00231A28" w:rsidRDefault="000C53B6">
            <w:pPr>
              <w:shd w:val="clear" w:color="auto" w:fill="FFFFFF"/>
              <w:jc w:val="center"/>
              <w:rPr>
                <w:iCs/>
                <w:spacing w:val="-4"/>
              </w:rPr>
            </w:pPr>
            <w:r w:rsidRPr="00231A28">
              <w:rPr>
                <w:iCs/>
                <w:spacing w:val="-4"/>
              </w:rPr>
              <w:t>CO</w:t>
            </w:r>
            <w:r w:rsidRPr="00231A28">
              <w:rPr>
                <w:iCs/>
                <w:spacing w:val="-4"/>
                <w:vertAlign w:val="subscript"/>
              </w:rPr>
              <w:t>2</w:t>
            </w:r>
            <w:r w:rsidRPr="00231A28">
              <w:rPr>
                <w:iCs/>
                <w:spacing w:val="-4"/>
              </w:rPr>
              <w:t xml:space="preserve"> emisijas samazinājums</w:t>
            </w:r>
            <w:r w:rsidRPr="00231A28">
              <w:rPr>
                <w:iCs/>
                <w:spacing w:val="-4"/>
                <w:vertAlign w:val="superscript"/>
              </w:rPr>
              <w:t>6</w:t>
            </w:r>
          </w:p>
        </w:tc>
      </w:tr>
      <w:tr w:rsidR="000C53B6" w:rsidRPr="00231A28" w:rsidTr="000C53B6">
        <w:tc>
          <w:tcPr>
            <w:tcW w:w="385" w:type="pct"/>
            <w:tcBorders>
              <w:top w:val="single" w:sz="6" w:space="0" w:color="auto"/>
              <w:left w:val="single" w:sz="8" w:space="0" w:color="auto"/>
              <w:bottom w:val="single" w:sz="6" w:space="0" w:color="auto"/>
              <w:right w:val="single" w:sz="6" w:space="0" w:color="auto"/>
            </w:tcBorders>
            <w:shd w:val="clear" w:color="auto" w:fill="FFFFFF"/>
            <w:vAlign w:val="center"/>
          </w:tcPr>
          <w:p w:rsidR="000C53B6" w:rsidRPr="00231A28" w:rsidRDefault="000C53B6">
            <w:pPr>
              <w:shd w:val="clear" w:color="auto" w:fill="FFFFFF"/>
              <w:jc w:val="center"/>
            </w:pPr>
          </w:p>
        </w:tc>
        <w:tc>
          <w:tcPr>
            <w:tcW w:w="923" w:type="pct"/>
            <w:tcBorders>
              <w:top w:val="single" w:sz="6" w:space="0" w:color="auto"/>
              <w:left w:val="single" w:sz="6" w:space="0" w:color="auto"/>
              <w:bottom w:val="single" w:sz="6" w:space="0" w:color="auto"/>
              <w:right w:val="single" w:sz="6" w:space="0" w:color="auto"/>
            </w:tcBorders>
            <w:shd w:val="clear" w:color="auto" w:fill="FFFFFF"/>
            <w:vAlign w:val="center"/>
          </w:tcPr>
          <w:p w:rsidR="000C53B6" w:rsidRPr="00231A28" w:rsidRDefault="000C53B6">
            <w:pPr>
              <w:shd w:val="clear" w:color="auto" w:fill="FFFFFF"/>
            </w:pPr>
          </w:p>
        </w:tc>
        <w:tc>
          <w:tcPr>
            <w:tcW w:w="84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C53B6" w:rsidRPr="00231A28" w:rsidRDefault="000C53B6">
            <w:pPr>
              <w:shd w:val="clear" w:color="auto" w:fill="FFFFFF"/>
            </w:pPr>
            <w:r w:rsidRPr="00231A28">
              <w:rPr>
                <w:iCs/>
                <w:spacing w:val="-4"/>
              </w:rPr>
              <w:t>kWh/m</w:t>
            </w:r>
            <w:r w:rsidRPr="00231A28">
              <w:rPr>
                <w:iCs/>
                <w:spacing w:val="-4"/>
                <w:vertAlign w:val="superscript"/>
              </w:rPr>
              <w:t>2</w:t>
            </w:r>
            <w:r w:rsidRPr="00231A28">
              <w:rPr>
                <w:iCs/>
                <w:spacing w:val="-4"/>
              </w:rPr>
              <w:t xml:space="preserve"> gadā</w:t>
            </w:r>
          </w:p>
        </w:tc>
        <w:tc>
          <w:tcPr>
            <w:tcW w:w="770" w:type="pct"/>
            <w:tcBorders>
              <w:top w:val="single" w:sz="6" w:space="0" w:color="auto"/>
              <w:left w:val="single" w:sz="6" w:space="0" w:color="auto"/>
              <w:bottom w:val="single" w:sz="6" w:space="0" w:color="auto"/>
              <w:right w:val="single" w:sz="6" w:space="0" w:color="auto"/>
            </w:tcBorders>
            <w:shd w:val="clear" w:color="auto" w:fill="FFFFFF"/>
            <w:hideMark/>
          </w:tcPr>
          <w:p w:rsidR="000C53B6" w:rsidRPr="00231A28" w:rsidRDefault="000C53B6">
            <w:pPr>
              <w:shd w:val="clear" w:color="auto" w:fill="FFFFFF"/>
            </w:pPr>
            <w:proofErr w:type="spellStart"/>
            <w:r w:rsidRPr="00231A28">
              <w:t>MWh</w:t>
            </w:r>
            <w:proofErr w:type="spellEnd"/>
            <w:r w:rsidRPr="00231A28">
              <w:t>/gadā</w:t>
            </w:r>
          </w:p>
        </w:tc>
        <w:tc>
          <w:tcPr>
            <w:tcW w:w="1230" w:type="pct"/>
            <w:tcBorders>
              <w:top w:val="single" w:sz="6" w:space="0" w:color="auto"/>
              <w:left w:val="single" w:sz="6" w:space="0" w:color="auto"/>
              <w:bottom w:val="single" w:sz="6" w:space="0" w:color="auto"/>
              <w:right w:val="single" w:sz="4" w:space="0" w:color="auto"/>
            </w:tcBorders>
            <w:shd w:val="clear" w:color="auto" w:fill="FFFFFF"/>
            <w:vAlign w:val="center"/>
            <w:hideMark/>
          </w:tcPr>
          <w:p w:rsidR="000C53B6" w:rsidRPr="00231A28" w:rsidRDefault="000C53B6">
            <w:pPr>
              <w:shd w:val="clear" w:color="auto" w:fill="FFFFFF"/>
              <w:jc w:val="center"/>
            </w:pPr>
            <w:r w:rsidRPr="00231A28">
              <w:t>%</w:t>
            </w:r>
          </w:p>
        </w:tc>
        <w:tc>
          <w:tcPr>
            <w:tcW w:w="84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C53B6" w:rsidRPr="00231A28" w:rsidRDefault="000C53B6">
            <w:pPr>
              <w:shd w:val="clear" w:color="auto" w:fill="FFFFFF"/>
            </w:pPr>
            <w:r w:rsidRPr="00231A28">
              <w:rPr>
                <w:iCs/>
                <w:spacing w:val="-4"/>
              </w:rPr>
              <w:t xml:space="preserve">    kg/m</w:t>
            </w:r>
            <w:r w:rsidRPr="00231A28">
              <w:rPr>
                <w:iCs/>
                <w:spacing w:val="-4"/>
                <w:vertAlign w:val="superscript"/>
              </w:rPr>
              <w:t>2</w:t>
            </w:r>
            <w:r w:rsidRPr="00231A28">
              <w:rPr>
                <w:iCs/>
                <w:spacing w:val="-4"/>
              </w:rPr>
              <w:t xml:space="preserve"> gadā</w:t>
            </w:r>
          </w:p>
        </w:tc>
      </w:tr>
      <w:tr w:rsidR="000C53B6" w:rsidRPr="00231A28" w:rsidTr="000C53B6">
        <w:tc>
          <w:tcPr>
            <w:tcW w:w="385" w:type="pct"/>
            <w:tcBorders>
              <w:top w:val="single" w:sz="6" w:space="0" w:color="auto"/>
              <w:left w:val="single" w:sz="8" w:space="0" w:color="auto"/>
              <w:bottom w:val="single" w:sz="6" w:space="0" w:color="auto"/>
              <w:right w:val="single" w:sz="6" w:space="0" w:color="auto"/>
            </w:tcBorders>
            <w:shd w:val="clear" w:color="auto" w:fill="FFFFFF"/>
            <w:vAlign w:val="center"/>
            <w:hideMark/>
          </w:tcPr>
          <w:p w:rsidR="000C53B6" w:rsidRPr="00231A28" w:rsidRDefault="000C53B6">
            <w:pPr>
              <w:shd w:val="clear" w:color="auto" w:fill="FFFFFF"/>
              <w:jc w:val="center"/>
            </w:pPr>
            <w:r w:rsidRPr="00231A28">
              <w:rPr>
                <w:bCs/>
                <w:iCs/>
              </w:rPr>
              <w:t>1.</w:t>
            </w:r>
          </w:p>
        </w:tc>
        <w:tc>
          <w:tcPr>
            <w:tcW w:w="92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C53B6" w:rsidRPr="00231A28" w:rsidRDefault="000C53B6">
            <w:pPr>
              <w:shd w:val="clear" w:color="auto" w:fill="FFFFFF"/>
            </w:pPr>
            <w:r w:rsidRPr="00231A28">
              <w:t>Apkurei</w:t>
            </w:r>
          </w:p>
        </w:tc>
        <w:tc>
          <w:tcPr>
            <w:tcW w:w="847" w:type="pct"/>
            <w:tcBorders>
              <w:top w:val="single" w:sz="6" w:space="0" w:color="auto"/>
              <w:left w:val="single" w:sz="6" w:space="0" w:color="auto"/>
              <w:bottom w:val="single" w:sz="6" w:space="0" w:color="auto"/>
              <w:right w:val="single" w:sz="6" w:space="0" w:color="auto"/>
            </w:tcBorders>
            <w:shd w:val="clear" w:color="auto" w:fill="FFFFFF"/>
            <w:vAlign w:val="center"/>
          </w:tcPr>
          <w:p w:rsidR="000C53B6" w:rsidRPr="00231A28" w:rsidRDefault="000C53B6">
            <w:pPr>
              <w:shd w:val="clear" w:color="auto" w:fill="FFFFFF"/>
            </w:pPr>
          </w:p>
        </w:tc>
        <w:tc>
          <w:tcPr>
            <w:tcW w:w="770" w:type="pct"/>
            <w:tcBorders>
              <w:top w:val="single" w:sz="6" w:space="0" w:color="auto"/>
              <w:left w:val="single" w:sz="6" w:space="0" w:color="auto"/>
              <w:bottom w:val="single" w:sz="6" w:space="0" w:color="auto"/>
              <w:right w:val="single" w:sz="6" w:space="0" w:color="auto"/>
            </w:tcBorders>
            <w:shd w:val="clear" w:color="auto" w:fill="FFFFFF"/>
          </w:tcPr>
          <w:p w:rsidR="000C53B6" w:rsidRPr="00231A28" w:rsidRDefault="000C53B6">
            <w:pPr>
              <w:shd w:val="clear" w:color="auto" w:fill="FFFFFF"/>
            </w:pPr>
          </w:p>
        </w:tc>
        <w:tc>
          <w:tcPr>
            <w:tcW w:w="1230" w:type="pct"/>
            <w:tcBorders>
              <w:top w:val="single" w:sz="6" w:space="0" w:color="auto"/>
              <w:left w:val="single" w:sz="6" w:space="0" w:color="auto"/>
              <w:bottom w:val="single" w:sz="6" w:space="0" w:color="auto"/>
              <w:right w:val="single" w:sz="4" w:space="0" w:color="auto"/>
            </w:tcBorders>
            <w:shd w:val="clear" w:color="auto" w:fill="FFFFFF"/>
            <w:vAlign w:val="center"/>
          </w:tcPr>
          <w:p w:rsidR="000C53B6" w:rsidRPr="00231A28" w:rsidRDefault="000C53B6">
            <w:pPr>
              <w:shd w:val="clear" w:color="auto" w:fill="FFFFFF"/>
            </w:pPr>
          </w:p>
        </w:tc>
        <w:tc>
          <w:tcPr>
            <w:tcW w:w="846" w:type="pct"/>
            <w:tcBorders>
              <w:top w:val="single" w:sz="4" w:space="0" w:color="auto"/>
              <w:left w:val="single" w:sz="4" w:space="0" w:color="auto"/>
              <w:bottom w:val="single" w:sz="4" w:space="0" w:color="auto"/>
              <w:right w:val="single" w:sz="4" w:space="0" w:color="auto"/>
            </w:tcBorders>
            <w:shd w:val="clear" w:color="auto" w:fill="FFFFFF"/>
            <w:vAlign w:val="center"/>
          </w:tcPr>
          <w:p w:rsidR="000C53B6" w:rsidRPr="00231A28" w:rsidRDefault="000C53B6">
            <w:pPr>
              <w:shd w:val="clear" w:color="auto" w:fill="FFFFFF"/>
            </w:pPr>
          </w:p>
        </w:tc>
      </w:tr>
      <w:tr w:rsidR="000C53B6" w:rsidRPr="00231A28" w:rsidTr="000C53B6">
        <w:tc>
          <w:tcPr>
            <w:tcW w:w="385" w:type="pct"/>
            <w:tcBorders>
              <w:top w:val="single" w:sz="6" w:space="0" w:color="auto"/>
              <w:left w:val="single" w:sz="8" w:space="0" w:color="auto"/>
              <w:bottom w:val="single" w:sz="6" w:space="0" w:color="auto"/>
              <w:right w:val="single" w:sz="6" w:space="0" w:color="auto"/>
            </w:tcBorders>
            <w:shd w:val="clear" w:color="auto" w:fill="FFFFFF"/>
            <w:vAlign w:val="center"/>
            <w:hideMark/>
          </w:tcPr>
          <w:p w:rsidR="000C53B6" w:rsidRPr="00231A28" w:rsidRDefault="000C53B6">
            <w:pPr>
              <w:shd w:val="clear" w:color="auto" w:fill="FFFFFF"/>
              <w:jc w:val="center"/>
              <w:rPr>
                <w:bCs/>
                <w:iCs/>
              </w:rPr>
            </w:pPr>
            <w:r w:rsidRPr="00231A28">
              <w:rPr>
                <w:bCs/>
                <w:iCs/>
              </w:rPr>
              <w:t>2.</w:t>
            </w:r>
          </w:p>
        </w:tc>
        <w:tc>
          <w:tcPr>
            <w:tcW w:w="92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C53B6" w:rsidRPr="00231A28" w:rsidRDefault="000C53B6">
            <w:pPr>
              <w:shd w:val="clear" w:color="auto" w:fill="FFFFFF"/>
            </w:pPr>
            <w:r w:rsidRPr="00231A28">
              <w:t>Karstajam ūdenim</w:t>
            </w:r>
          </w:p>
        </w:tc>
        <w:tc>
          <w:tcPr>
            <w:tcW w:w="847" w:type="pct"/>
            <w:tcBorders>
              <w:top w:val="single" w:sz="6" w:space="0" w:color="auto"/>
              <w:left w:val="single" w:sz="6" w:space="0" w:color="auto"/>
              <w:bottom w:val="single" w:sz="6" w:space="0" w:color="auto"/>
              <w:right w:val="single" w:sz="6" w:space="0" w:color="auto"/>
            </w:tcBorders>
            <w:shd w:val="clear" w:color="auto" w:fill="FFFFFF"/>
            <w:vAlign w:val="center"/>
          </w:tcPr>
          <w:p w:rsidR="000C53B6" w:rsidRPr="00231A28" w:rsidRDefault="000C53B6">
            <w:pPr>
              <w:shd w:val="clear" w:color="auto" w:fill="FFFFFF"/>
            </w:pPr>
          </w:p>
        </w:tc>
        <w:tc>
          <w:tcPr>
            <w:tcW w:w="770" w:type="pct"/>
            <w:tcBorders>
              <w:top w:val="single" w:sz="6" w:space="0" w:color="auto"/>
              <w:left w:val="single" w:sz="6" w:space="0" w:color="auto"/>
              <w:bottom w:val="single" w:sz="6" w:space="0" w:color="auto"/>
              <w:right w:val="single" w:sz="6" w:space="0" w:color="auto"/>
            </w:tcBorders>
            <w:shd w:val="clear" w:color="auto" w:fill="FFFFFF"/>
          </w:tcPr>
          <w:p w:rsidR="000C53B6" w:rsidRPr="00231A28" w:rsidRDefault="000C53B6">
            <w:pPr>
              <w:shd w:val="clear" w:color="auto" w:fill="FFFFFF"/>
            </w:pPr>
          </w:p>
        </w:tc>
        <w:tc>
          <w:tcPr>
            <w:tcW w:w="1230" w:type="pct"/>
            <w:tcBorders>
              <w:top w:val="single" w:sz="6" w:space="0" w:color="auto"/>
              <w:left w:val="single" w:sz="6" w:space="0" w:color="auto"/>
              <w:bottom w:val="single" w:sz="6" w:space="0" w:color="auto"/>
              <w:right w:val="single" w:sz="4" w:space="0" w:color="auto"/>
            </w:tcBorders>
            <w:shd w:val="clear" w:color="auto" w:fill="FFFFFF"/>
            <w:vAlign w:val="center"/>
          </w:tcPr>
          <w:p w:rsidR="000C53B6" w:rsidRPr="00231A28" w:rsidRDefault="000C53B6">
            <w:pPr>
              <w:shd w:val="clear" w:color="auto" w:fill="FFFFFF"/>
            </w:pPr>
          </w:p>
        </w:tc>
        <w:tc>
          <w:tcPr>
            <w:tcW w:w="846" w:type="pct"/>
            <w:tcBorders>
              <w:top w:val="single" w:sz="4" w:space="0" w:color="auto"/>
              <w:left w:val="single" w:sz="4" w:space="0" w:color="auto"/>
              <w:bottom w:val="single" w:sz="4" w:space="0" w:color="auto"/>
              <w:right w:val="single" w:sz="4" w:space="0" w:color="auto"/>
            </w:tcBorders>
            <w:shd w:val="clear" w:color="auto" w:fill="FFFFFF"/>
            <w:vAlign w:val="center"/>
          </w:tcPr>
          <w:p w:rsidR="000C53B6" w:rsidRPr="00231A28" w:rsidRDefault="000C53B6">
            <w:pPr>
              <w:shd w:val="clear" w:color="auto" w:fill="FFFFFF"/>
            </w:pPr>
          </w:p>
        </w:tc>
      </w:tr>
      <w:tr w:rsidR="000C53B6" w:rsidRPr="00231A28" w:rsidTr="000C53B6">
        <w:tc>
          <w:tcPr>
            <w:tcW w:w="385" w:type="pct"/>
            <w:tcBorders>
              <w:top w:val="single" w:sz="6" w:space="0" w:color="auto"/>
              <w:left w:val="single" w:sz="8" w:space="0" w:color="auto"/>
              <w:bottom w:val="single" w:sz="6" w:space="0" w:color="auto"/>
              <w:right w:val="single" w:sz="6" w:space="0" w:color="auto"/>
            </w:tcBorders>
            <w:shd w:val="clear" w:color="auto" w:fill="FFFFFF"/>
            <w:vAlign w:val="center"/>
            <w:hideMark/>
          </w:tcPr>
          <w:p w:rsidR="000C53B6" w:rsidRPr="00231A28" w:rsidRDefault="000C53B6">
            <w:pPr>
              <w:shd w:val="clear" w:color="auto" w:fill="FFFFFF"/>
              <w:jc w:val="center"/>
            </w:pPr>
            <w:r w:rsidRPr="00231A28">
              <w:rPr>
                <w:bCs/>
                <w:iCs/>
              </w:rPr>
              <w:t>3.</w:t>
            </w:r>
          </w:p>
        </w:tc>
        <w:tc>
          <w:tcPr>
            <w:tcW w:w="92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C53B6" w:rsidRPr="00231A28" w:rsidRDefault="000C53B6">
            <w:pPr>
              <w:shd w:val="clear" w:color="auto" w:fill="FFFFFF"/>
            </w:pPr>
            <w:r w:rsidRPr="00231A28">
              <w:t xml:space="preserve">Elektroenerģijai </w:t>
            </w:r>
          </w:p>
        </w:tc>
        <w:tc>
          <w:tcPr>
            <w:tcW w:w="847" w:type="pct"/>
            <w:tcBorders>
              <w:top w:val="single" w:sz="6" w:space="0" w:color="auto"/>
              <w:left w:val="single" w:sz="6" w:space="0" w:color="auto"/>
              <w:bottom w:val="single" w:sz="6" w:space="0" w:color="auto"/>
              <w:right w:val="single" w:sz="6" w:space="0" w:color="auto"/>
            </w:tcBorders>
            <w:shd w:val="clear" w:color="auto" w:fill="FFFFFF"/>
            <w:vAlign w:val="center"/>
          </w:tcPr>
          <w:p w:rsidR="000C53B6" w:rsidRPr="00231A28" w:rsidRDefault="000C53B6">
            <w:pPr>
              <w:shd w:val="clear" w:color="auto" w:fill="FFFFFF"/>
            </w:pPr>
          </w:p>
        </w:tc>
        <w:tc>
          <w:tcPr>
            <w:tcW w:w="770" w:type="pct"/>
            <w:tcBorders>
              <w:top w:val="single" w:sz="6" w:space="0" w:color="auto"/>
              <w:left w:val="single" w:sz="6" w:space="0" w:color="auto"/>
              <w:bottom w:val="single" w:sz="6" w:space="0" w:color="auto"/>
              <w:right w:val="single" w:sz="6" w:space="0" w:color="auto"/>
            </w:tcBorders>
            <w:shd w:val="clear" w:color="auto" w:fill="FFFFFF"/>
          </w:tcPr>
          <w:p w:rsidR="000C53B6" w:rsidRPr="00231A28" w:rsidRDefault="000C53B6">
            <w:pPr>
              <w:shd w:val="clear" w:color="auto" w:fill="FFFFFF"/>
            </w:pPr>
          </w:p>
        </w:tc>
        <w:tc>
          <w:tcPr>
            <w:tcW w:w="1230" w:type="pct"/>
            <w:tcBorders>
              <w:top w:val="single" w:sz="6" w:space="0" w:color="auto"/>
              <w:left w:val="single" w:sz="6" w:space="0" w:color="auto"/>
              <w:bottom w:val="single" w:sz="6" w:space="0" w:color="auto"/>
              <w:right w:val="single" w:sz="4" w:space="0" w:color="auto"/>
            </w:tcBorders>
            <w:shd w:val="clear" w:color="auto" w:fill="FFFFFF"/>
            <w:vAlign w:val="center"/>
          </w:tcPr>
          <w:p w:rsidR="000C53B6" w:rsidRPr="00231A28" w:rsidRDefault="000C53B6">
            <w:pPr>
              <w:shd w:val="clear" w:color="auto" w:fill="FFFFFF"/>
            </w:pPr>
          </w:p>
        </w:tc>
        <w:tc>
          <w:tcPr>
            <w:tcW w:w="846" w:type="pct"/>
            <w:tcBorders>
              <w:top w:val="single" w:sz="4" w:space="0" w:color="auto"/>
              <w:left w:val="single" w:sz="4" w:space="0" w:color="auto"/>
              <w:bottom w:val="single" w:sz="4" w:space="0" w:color="auto"/>
              <w:right w:val="single" w:sz="4" w:space="0" w:color="auto"/>
            </w:tcBorders>
            <w:shd w:val="clear" w:color="auto" w:fill="FFFFFF"/>
            <w:vAlign w:val="center"/>
          </w:tcPr>
          <w:p w:rsidR="000C53B6" w:rsidRPr="00231A28" w:rsidRDefault="000C53B6">
            <w:pPr>
              <w:shd w:val="clear" w:color="auto" w:fill="FFFFFF"/>
            </w:pPr>
          </w:p>
        </w:tc>
      </w:tr>
      <w:tr w:rsidR="000C53B6" w:rsidRPr="00231A28" w:rsidTr="000C53B6">
        <w:tc>
          <w:tcPr>
            <w:tcW w:w="385" w:type="pct"/>
            <w:tcBorders>
              <w:top w:val="single" w:sz="6" w:space="0" w:color="auto"/>
              <w:left w:val="single" w:sz="8" w:space="0" w:color="auto"/>
              <w:bottom w:val="single" w:sz="6" w:space="0" w:color="auto"/>
              <w:right w:val="single" w:sz="6" w:space="0" w:color="auto"/>
            </w:tcBorders>
            <w:shd w:val="clear" w:color="auto" w:fill="FFFFFF"/>
            <w:hideMark/>
          </w:tcPr>
          <w:p w:rsidR="000C53B6" w:rsidRPr="00231A28" w:rsidRDefault="000C53B6">
            <w:pPr>
              <w:shd w:val="clear" w:color="auto" w:fill="FFFFFF"/>
              <w:jc w:val="center"/>
              <w:rPr>
                <w:bCs/>
                <w:iCs/>
              </w:rPr>
            </w:pPr>
            <w:r w:rsidRPr="00231A28">
              <w:rPr>
                <w:bCs/>
                <w:iCs/>
              </w:rPr>
              <w:t>4.</w:t>
            </w:r>
          </w:p>
        </w:tc>
        <w:tc>
          <w:tcPr>
            <w:tcW w:w="92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C53B6" w:rsidRPr="00231A28" w:rsidRDefault="000C53B6">
            <w:pPr>
              <w:shd w:val="clear" w:color="auto" w:fill="FFFFFF"/>
            </w:pPr>
            <w:r w:rsidRPr="00231A28">
              <w:rPr>
                <w:bCs/>
                <w:iCs/>
                <w:spacing w:val="-17"/>
              </w:rPr>
              <w:t>Kurināmā nomaiņai no</w:t>
            </w:r>
            <w:r w:rsidRPr="00231A28">
              <w:rPr>
                <w:bCs/>
                <w:iCs/>
                <w:spacing w:val="-7"/>
              </w:rPr>
              <w:t xml:space="preserve"> fosilo kurināmo pret alternatīvo kurināmo</w:t>
            </w:r>
          </w:p>
        </w:tc>
        <w:tc>
          <w:tcPr>
            <w:tcW w:w="847" w:type="pct"/>
            <w:tcBorders>
              <w:top w:val="single" w:sz="6" w:space="0" w:color="auto"/>
              <w:left w:val="single" w:sz="6" w:space="0" w:color="auto"/>
              <w:bottom w:val="single" w:sz="6" w:space="0" w:color="auto"/>
              <w:right w:val="single" w:sz="6" w:space="0" w:color="auto"/>
            </w:tcBorders>
            <w:shd w:val="clear" w:color="auto" w:fill="FFFFFF"/>
            <w:vAlign w:val="center"/>
          </w:tcPr>
          <w:p w:rsidR="000C53B6" w:rsidRPr="00231A28" w:rsidRDefault="000C53B6">
            <w:pPr>
              <w:shd w:val="clear" w:color="auto" w:fill="FFFFFF"/>
            </w:pPr>
          </w:p>
        </w:tc>
        <w:tc>
          <w:tcPr>
            <w:tcW w:w="770" w:type="pct"/>
            <w:tcBorders>
              <w:top w:val="single" w:sz="6" w:space="0" w:color="auto"/>
              <w:left w:val="single" w:sz="6" w:space="0" w:color="auto"/>
              <w:bottom w:val="single" w:sz="6" w:space="0" w:color="auto"/>
              <w:right w:val="single" w:sz="6" w:space="0" w:color="auto"/>
            </w:tcBorders>
            <w:shd w:val="clear" w:color="auto" w:fill="FFFFFF"/>
          </w:tcPr>
          <w:p w:rsidR="000C53B6" w:rsidRPr="00231A28" w:rsidRDefault="000C53B6">
            <w:pPr>
              <w:shd w:val="clear" w:color="auto" w:fill="FFFFFF"/>
            </w:pPr>
          </w:p>
        </w:tc>
        <w:tc>
          <w:tcPr>
            <w:tcW w:w="1230" w:type="pct"/>
            <w:tcBorders>
              <w:top w:val="single" w:sz="6" w:space="0" w:color="auto"/>
              <w:left w:val="single" w:sz="6" w:space="0" w:color="auto"/>
              <w:bottom w:val="single" w:sz="6" w:space="0" w:color="auto"/>
              <w:right w:val="single" w:sz="4" w:space="0" w:color="auto"/>
            </w:tcBorders>
            <w:shd w:val="clear" w:color="auto" w:fill="FFFFFF"/>
            <w:vAlign w:val="center"/>
          </w:tcPr>
          <w:p w:rsidR="000C53B6" w:rsidRPr="00231A28" w:rsidRDefault="000C53B6">
            <w:pPr>
              <w:shd w:val="clear" w:color="auto" w:fill="FFFFFF"/>
            </w:pPr>
          </w:p>
        </w:tc>
        <w:tc>
          <w:tcPr>
            <w:tcW w:w="846" w:type="pct"/>
            <w:tcBorders>
              <w:top w:val="single" w:sz="4" w:space="0" w:color="auto"/>
              <w:left w:val="single" w:sz="4" w:space="0" w:color="auto"/>
              <w:bottom w:val="single" w:sz="4" w:space="0" w:color="auto"/>
              <w:right w:val="single" w:sz="4" w:space="0" w:color="auto"/>
            </w:tcBorders>
            <w:shd w:val="clear" w:color="auto" w:fill="FFFFFF"/>
            <w:vAlign w:val="center"/>
          </w:tcPr>
          <w:p w:rsidR="000C53B6" w:rsidRPr="00231A28" w:rsidRDefault="000C53B6">
            <w:pPr>
              <w:shd w:val="clear" w:color="auto" w:fill="FFFFFF"/>
            </w:pPr>
          </w:p>
        </w:tc>
      </w:tr>
      <w:tr w:rsidR="000C53B6" w:rsidRPr="00231A28" w:rsidTr="000C53B6">
        <w:tc>
          <w:tcPr>
            <w:tcW w:w="385" w:type="pct"/>
            <w:tcBorders>
              <w:top w:val="single" w:sz="6" w:space="0" w:color="auto"/>
              <w:left w:val="single" w:sz="8" w:space="0" w:color="auto"/>
              <w:bottom w:val="single" w:sz="6" w:space="0" w:color="auto"/>
              <w:right w:val="single" w:sz="6" w:space="0" w:color="auto"/>
            </w:tcBorders>
            <w:shd w:val="clear" w:color="auto" w:fill="FFFFFF"/>
            <w:hideMark/>
          </w:tcPr>
          <w:p w:rsidR="000C53B6" w:rsidRPr="00231A28" w:rsidRDefault="000C53B6">
            <w:pPr>
              <w:shd w:val="clear" w:color="auto" w:fill="FFFFFF"/>
              <w:jc w:val="center"/>
              <w:rPr>
                <w:bCs/>
                <w:iCs/>
              </w:rPr>
            </w:pPr>
            <w:r w:rsidRPr="00231A28">
              <w:rPr>
                <w:bCs/>
                <w:iCs/>
              </w:rPr>
              <w:t>5.</w:t>
            </w:r>
          </w:p>
        </w:tc>
        <w:tc>
          <w:tcPr>
            <w:tcW w:w="92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C53B6" w:rsidRPr="00231A28" w:rsidRDefault="000C53B6">
            <w:pPr>
              <w:shd w:val="clear" w:color="auto" w:fill="FFFFFF"/>
              <w:rPr>
                <w:bCs/>
                <w:iCs/>
                <w:spacing w:val="-17"/>
              </w:rPr>
            </w:pPr>
            <w:r w:rsidRPr="00231A28">
              <w:rPr>
                <w:bCs/>
                <w:iCs/>
                <w:spacing w:val="-17"/>
              </w:rPr>
              <w:t>Kopsumma</w:t>
            </w:r>
          </w:p>
        </w:tc>
        <w:tc>
          <w:tcPr>
            <w:tcW w:w="847" w:type="pct"/>
            <w:tcBorders>
              <w:top w:val="single" w:sz="6" w:space="0" w:color="auto"/>
              <w:left w:val="single" w:sz="6" w:space="0" w:color="auto"/>
              <w:bottom w:val="single" w:sz="6" w:space="0" w:color="auto"/>
              <w:right w:val="single" w:sz="6" w:space="0" w:color="auto"/>
            </w:tcBorders>
            <w:shd w:val="clear" w:color="auto" w:fill="FFFFFF"/>
            <w:vAlign w:val="center"/>
          </w:tcPr>
          <w:p w:rsidR="000C53B6" w:rsidRPr="00231A28" w:rsidRDefault="000C53B6">
            <w:pPr>
              <w:shd w:val="clear" w:color="auto" w:fill="FFFFFF"/>
            </w:pPr>
          </w:p>
        </w:tc>
        <w:tc>
          <w:tcPr>
            <w:tcW w:w="770" w:type="pct"/>
            <w:tcBorders>
              <w:top w:val="single" w:sz="6" w:space="0" w:color="auto"/>
              <w:left w:val="single" w:sz="6" w:space="0" w:color="auto"/>
              <w:bottom w:val="single" w:sz="6" w:space="0" w:color="auto"/>
              <w:right w:val="single" w:sz="6" w:space="0" w:color="auto"/>
            </w:tcBorders>
            <w:shd w:val="clear" w:color="auto" w:fill="FFFFFF"/>
          </w:tcPr>
          <w:p w:rsidR="000C53B6" w:rsidRPr="00231A28" w:rsidRDefault="000C53B6">
            <w:pPr>
              <w:shd w:val="clear" w:color="auto" w:fill="FFFFFF"/>
            </w:pPr>
          </w:p>
        </w:tc>
        <w:tc>
          <w:tcPr>
            <w:tcW w:w="1230" w:type="pct"/>
            <w:tcBorders>
              <w:top w:val="single" w:sz="6" w:space="0" w:color="auto"/>
              <w:left w:val="single" w:sz="6" w:space="0" w:color="auto"/>
              <w:bottom w:val="single" w:sz="6" w:space="0" w:color="auto"/>
              <w:right w:val="single" w:sz="4" w:space="0" w:color="auto"/>
            </w:tcBorders>
            <w:shd w:val="clear" w:color="auto" w:fill="FFFFFF"/>
            <w:vAlign w:val="center"/>
          </w:tcPr>
          <w:p w:rsidR="000C53B6" w:rsidRPr="00231A28" w:rsidRDefault="000C53B6">
            <w:pPr>
              <w:shd w:val="clear" w:color="auto" w:fill="FFFFFF"/>
            </w:pPr>
          </w:p>
        </w:tc>
        <w:tc>
          <w:tcPr>
            <w:tcW w:w="846" w:type="pct"/>
            <w:tcBorders>
              <w:top w:val="single" w:sz="4" w:space="0" w:color="auto"/>
              <w:left w:val="single" w:sz="4" w:space="0" w:color="auto"/>
              <w:bottom w:val="single" w:sz="4" w:space="0" w:color="auto"/>
              <w:right w:val="single" w:sz="4" w:space="0" w:color="auto"/>
            </w:tcBorders>
            <w:shd w:val="clear" w:color="auto" w:fill="FFFFFF"/>
            <w:vAlign w:val="center"/>
          </w:tcPr>
          <w:p w:rsidR="000C53B6" w:rsidRPr="00231A28" w:rsidRDefault="000C53B6">
            <w:pPr>
              <w:shd w:val="clear" w:color="auto" w:fill="FFFFFF"/>
            </w:pPr>
          </w:p>
        </w:tc>
      </w:tr>
    </w:tbl>
    <w:p w:rsidR="000C53B6" w:rsidRPr="00231A28" w:rsidRDefault="000C53B6" w:rsidP="000C53B6">
      <w:pPr>
        <w:rPr>
          <w:bCs/>
          <w:iCs/>
          <w:spacing w:val="-17"/>
        </w:rPr>
      </w:pPr>
    </w:p>
    <w:p w:rsidR="000C53B6" w:rsidRPr="00231A28" w:rsidRDefault="000C53B6" w:rsidP="000C53B6">
      <w:pPr>
        <w:rPr>
          <w:bCs/>
          <w:iCs/>
          <w:spacing w:val="-17"/>
        </w:rPr>
      </w:pPr>
      <w:r w:rsidRPr="00231A28">
        <w:rPr>
          <w:bCs/>
          <w:iCs/>
          <w:spacing w:val="-17"/>
        </w:rPr>
        <w:t>Piezīmes.</w:t>
      </w:r>
    </w:p>
    <w:p w:rsidR="000C53B6" w:rsidRPr="00231A28" w:rsidRDefault="000C53B6" w:rsidP="000C53B6">
      <w:pPr>
        <w:ind w:firstLine="724"/>
        <w:jc w:val="both"/>
      </w:pPr>
      <w:r w:rsidRPr="00231A28">
        <w:rPr>
          <w:bCs/>
          <w:iCs/>
          <w:spacing w:val="-17"/>
          <w:vertAlign w:val="superscript"/>
        </w:rPr>
        <w:t>5</w:t>
      </w:r>
      <w:r w:rsidRPr="00231A28">
        <w:rPr>
          <w:bCs/>
          <w:iCs/>
          <w:spacing w:val="-17"/>
        </w:rPr>
        <w:t> - </w:t>
      </w:r>
      <w:r w:rsidRPr="00231A28">
        <w:t>Izmērītais ēkas energoefektivitātes novērtējums - energoefektivitātes novērtējums, kuru veic pamatojoties uz piegādātās un eksportētās enerģijas izmērītajiem daudzumiem;</w:t>
      </w:r>
    </w:p>
    <w:p w:rsidR="000C53B6" w:rsidRPr="00231A28" w:rsidRDefault="000C53B6" w:rsidP="000C53B6">
      <w:pPr>
        <w:ind w:firstLine="724"/>
        <w:jc w:val="both"/>
      </w:pPr>
      <w:r w:rsidRPr="00231A28">
        <w:rPr>
          <w:vertAlign w:val="superscript"/>
        </w:rPr>
        <w:t>6</w:t>
      </w:r>
      <w:r w:rsidRPr="00231A28">
        <w:t> - Oglekļa dioksīds (CO</w:t>
      </w:r>
      <w:r w:rsidRPr="00231A28">
        <w:rPr>
          <w:vertAlign w:val="subscript"/>
        </w:rPr>
        <w:t>2</w:t>
      </w:r>
      <w:r w:rsidRPr="00231A28">
        <w:t xml:space="preserve">) rodas fosilā kurināmā degšanas procesā enerģijas ražošanai, t.sk. ēkas apkurei, gaisa kondicionēšanai (dzesēšanai), karstā ūdens sagatavošanai, ventilācijai un apgaismojumam. </w:t>
      </w:r>
      <w:r w:rsidRPr="00231A28">
        <w:rPr>
          <w:i/>
        </w:rPr>
        <w:t>Rēķina no piegādātās enerģijas īpatnējā ietaupījuma</w:t>
      </w:r>
      <w:r w:rsidRPr="00231A28">
        <w:t>;</w:t>
      </w:r>
    </w:p>
    <w:p w:rsidR="000C53B6" w:rsidRPr="00231A28" w:rsidRDefault="000C53B6" w:rsidP="000C53B6">
      <w:pPr>
        <w:ind w:firstLine="724"/>
        <w:jc w:val="both"/>
        <w:rPr>
          <w:b/>
        </w:rPr>
      </w:pPr>
      <w:r w:rsidRPr="00231A28">
        <w:t xml:space="preserve">7- </w:t>
      </w:r>
      <w:r w:rsidRPr="00231A28">
        <w:rPr>
          <w:b/>
        </w:rPr>
        <w:t>pasākumus, enerģijas ietaupījumu un CO2 samazinājumu norāda atsevišķi par ārējām norobežojošajām konstrukcijām un inženiertehniskajām sistēmām (ja pasākums mijiedarbojas ar citu pasākumu, to paskaidro un norāda tikai papildus enerģijas ietaupījumu un CO2 emisijas samazinājumu).</w:t>
      </w:r>
    </w:p>
    <w:p w:rsidR="000C53B6" w:rsidRPr="00231A28" w:rsidRDefault="000C53B6" w:rsidP="000C53B6">
      <w:pPr>
        <w:sectPr w:rsidR="000C53B6" w:rsidRPr="00231A28">
          <w:pgSz w:w="11909" w:h="16834"/>
          <w:pgMar w:top="1701" w:right="1418" w:bottom="1134" w:left="1230" w:header="720" w:footer="720" w:gutter="0"/>
          <w:cols w:space="720"/>
        </w:sectPr>
      </w:pPr>
    </w:p>
    <w:p w:rsidR="000C53B6" w:rsidRPr="00231A28" w:rsidRDefault="000C53B6" w:rsidP="000C53B6">
      <w:pPr>
        <w:ind w:firstLine="720"/>
        <w:jc w:val="both"/>
      </w:pPr>
    </w:p>
    <w:p w:rsidR="000C53B6" w:rsidRPr="00231A28" w:rsidRDefault="000C53B6" w:rsidP="000C53B6">
      <w:pPr>
        <w:ind w:left="-567" w:firstLine="720"/>
        <w:jc w:val="center"/>
        <w:rPr>
          <w:b/>
        </w:rPr>
      </w:pPr>
      <w:r w:rsidRPr="00231A28">
        <w:rPr>
          <w:b/>
        </w:rPr>
        <w:t>5.4.</w:t>
      </w:r>
      <w:r w:rsidRPr="00231A28">
        <w:t xml:space="preserve"> </w:t>
      </w:r>
      <w:r w:rsidRPr="00231A28">
        <w:rPr>
          <w:b/>
        </w:rPr>
        <w:t>Ēkai aprēķinātais apkures enerģijas patēriņš pirms un pēc renovācijas pasākumu veikšanas</w:t>
      </w:r>
    </w:p>
    <w:p w:rsidR="000C53B6" w:rsidRPr="00231A28" w:rsidRDefault="000C53B6" w:rsidP="000C53B6">
      <w:pPr>
        <w:jc w:val="both"/>
      </w:pPr>
    </w:p>
    <w:p w:rsidR="000C53B6" w:rsidRPr="00231A28" w:rsidRDefault="000C53B6" w:rsidP="000C53B6">
      <w:pPr>
        <w:jc w:val="both"/>
      </w:pPr>
      <w:r w:rsidRPr="00231A28">
        <w:t xml:space="preserve">Ēkas dinamisko parametru vērtības un ēkas laika konstantes aprēķina atbilstoši LVS EN ISO 13790. </w:t>
      </w:r>
    </w:p>
    <w:p w:rsidR="000C53B6" w:rsidRPr="00231A28" w:rsidRDefault="000C53B6" w:rsidP="000C53B6">
      <w:pPr>
        <w:jc w:val="both"/>
      </w:pPr>
      <w:r w:rsidRPr="00231A28">
        <w:t xml:space="preserve">Telpu apsildīšanas un dzesēšanas </w:t>
      </w:r>
      <w:proofErr w:type="spellStart"/>
      <w:r w:rsidRPr="00231A28">
        <w:t>energopatēriņa</w:t>
      </w:r>
      <w:proofErr w:type="spellEnd"/>
      <w:r w:rsidRPr="00231A28">
        <w:t xml:space="preserve"> rēķināšana (ISO 13790:2008)". </w:t>
      </w:r>
    </w:p>
    <w:p w:rsidR="000C53B6" w:rsidRPr="00231A28" w:rsidRDefault="000C53B6" w:rsidP="000C53B6">
      <w:pPr>
        <w:jc w:val="both"/>
      </w:pPr>
      <w:r w:rsidRPr="00231A28">
        <w:t xml:space="preserve">Pievieno pielikumā programmas kopsavilkuma datni (pēc energoefektivitātes pasākumu ieviešanas). </w:t>
      </w:r>
    </w:p>
    <w:p w:rsidR="000C53B6" w:rsidRPr="00231A28" w:rsidRDefault="000C53B6" w:rsidP="000C53B6">
      <w:pPr>
        <w:jc w:val="both"/>
      </w:pPr>
    </w:p>
    <w:tbl>
      <w:tblPr>
        <w:tblW w:w="14760" w:type="dxa"/>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52"/>
        <w:gridCol w:w="1912"/>
        <w:gridCol w:w="1559"/>
        <w:gridCol w:w="2127"/>
        <w:gridCol w:w="1840"/>
        <w:gridCol w:w="1987"/>
        <w:gridCol w:w="2483"/>
      </w:tblGrid>
      <w:tr w:rsidR="000C53B6" w:rsidRPr="00231A28" w:rsidTr="000C53B6">
        <w:tc>
          <w:tcPr>
            <w:tcW w:w="2851" w:type="dxa"/>
            <w:vMerge w:val="restart"/>
            <w:tcBorders>
              <w:top w:val="single" w:sz="4" w:space="0" w:color="auto"/>
              <w:left w:val="single" w:sz="4" w:space="0" w:color="auto"/>
              <w:bottom w:val="single" w:sz="4" w:space="0" w:color="auto"/>
              <w:right w:val="single" w:sz="4" w:space="0" w:color="auto"/>
            </w:tcBorders>
          </w:tcPr>
          <w:p w:rsidR="000C53B6" w:rsidRPr="00231A28" w:rsidRDefault="000C53B6">
            <w:pPr>
              <w:jc w:val="both"/>
              <w:rPr>
                <w:b/>
              </w:rPr>
            </w:pPr>
          </w:p>
        </w:tc>
        <w:tc>
          <w:tcPr>
            <w:tcW w:w="5598" w:type="dxa"/>
            <w:gridSpan w:val="3"/>
            <w:tcBorders>
              <w:top w:val="single" w:sz="4" w:space="0" w:color="auto"/>
              <w:left w:val="single" w:sz="4" w:space="0" w:color="auto"/>
              <w:bottom w:val="single" w:sz="4" w:space="0" w:color="auto"/>
              <w:right w:val="single" w:sz="4" w:space="0" w:color="auto"/>
            </w:tcBorders>
            <w:vAlign w:val="center"/>
            <w:hideMark/>
          </w:tcPr>
          <w:p w:rsidR="000C53B6" w:rsidRPr="00231A28" w:rsidRDefault="000C53B6">
            <w:pPr>
              <w:jc w:val="center"/>
              <w:rPr>
                <w:b/>
              </w:rPr>
            </w:pPr>
            <w:r w:rsidRPr="00231A28">
              <w:rPr>
                <w:b/>
              </w:rPr>
              <w:t>Pirms renovācijas pasākumu veikšanas</w:t>
            </w:r>
          </w:p>
        </w:tc>
        <w:tc>
          <w:tcPr>
            <w:tcW w:w="6310" w:type="dxa"/>
            <w:gridSpan w:val="3"/>
            <w:tcBorders>
              <w:top w:val="single" w:sz="4" w:space="0" w:color="auto"/>
              <w:left w:val="single" w:sz="4" w:space="0" w:color="auto"/>
              <w:bottom w:val="single" w:sz="4" w:space="0" w:color="auto"/>
              <w:right w:val="single" w:sz="4" w:space="0" w:color="auto"/>
            </w:tcBorders>
            <w:vAlign w:val="center"/>
            <w:hideMark/>
          </w:tcPr>
          <w:p w:rsidR="000C53B6" w:rsidRPr="00231A28" w:rsidRDefault="000C53B6">
            <w:pPr>
              <w:jc w:val="center"/>
              <w:rPr>
                <w:b/>
              </w:rPr>
            </w:pPr>
            <w:r w:rsidRPr="00231A28">
              <w:rPr>
                <w:b/>
              </w:rPr>
              <w:t>Prognoze pēc renovācijas pasākumu veikšanas</w:t>
            </w:r>
          </w:p>
        </w:tc>
      </w:tr>
      <w:tr w:rsidR="000C53B6" w:rsidRPr="00231A28" w:rsidTr="000C53B6">
        <w:tc>
          <w:tcPr>
            <w:tcW w:w="300" w:type="dxa"/>
            <w:vMerge/>
            <w:tcBorders>
              <w:top w:val="single" w:sz="4" w:space="0" w:color="auto"/>
              <w:left w:val="single" w:sz="4" w:space="0" w:color="auto"/>
              <w:bottom w:val="single" w:sz="4" w:space="0" w:color="auto"/>
              <w:right w:val="single" w:sz="4" w:space="0" w:color="auto"/>
            </w:tcBorders>
            <w:vAlign w:val="center"/>
            <w:hideMark/>
          </w:tcPr>
          <w:p w:rsidR="000C53B6" w:rsidRPr="00231A28" w:rsidRDefault="000C53B6">
            <w:pPr>
              <w:rPr>
                <w:b/>
              </w:rPr>
            </w:pPr>
          </w:p>
        </w:tc>
        <w:tc>
          <w:tcPr>
            <w:tcW w:w="1912" w:type="dxa"/>
            <w:tcBorders>
              <w:top w:val="single" w:sz="4" w:space="0" w:color="auto"/>
              <w:left w:val="single" w:sz="4" w:space="0" w:color="auto"/>
              <w:bottom w:val="single" w:sz="4" w:space="0" w:color="auto"/>
              <w:right w:val="single" w:sz="4" w:space="0" w:color="auto"/>
            </w:tcBorders>
            <w:vAlign w:val="center"/>
            <w:hideMark/>
          </w:tcPr>
          <w:p w:rsidR="000C53B6" w:rsidRPr="00231A28" w:rsidRDefault="000C53B6">
            <w:pPr>
              <w:jc w:val="both"/>
              <w:rPr>
                <w:b/>
              </w:rPr>
            </w:pPr>
            <w:r w:rsidRPr="00231A28">
              <w:rPr>
                <w:b/>
              </w:rPr>
              <w:t>Raksturlielumi, mērvienība</w:t>
            </w:r>
          </w:p>
          <w:p w:rsidR="000C53B6" w:rsidRPr="00231A28" w:rsidRDefault="000C53B6">
            <w:pPr>
              <w:jc w:val="both"/>
              <w:rPr>
                <w:i/>
              </w:rPr>
            </w:pPr>
            <w:r w:rsidRPr="00231A28">
              <w:rPr>
                <w:i/>
              </w:rPr>
              <w:t>(dati pēc situācijas uz 2011.gadu)</w:t>
            </w:r>
          </w:p>
        </w:tc>
        <w:tc>
          <w:tcPr>
            <w:tcW w:w="1559" w:type="dxa"/>
            <w:tcBorders>
              <w:top w:val="single" w:sz="4" w:space="0" w:color="auto"/>
              <w:left w:val="single" w:sz="4" w:space="0" w:color="auto"/>
              <w:bottom w:val="single" w:sz="4" w:space="0" w:color="auto"/>
              <w:right w:val="single" w:sz="4" w:space="0" w:color="auto"/>
            </w:tcBorders>
            <w:vAlign w:val="center"/>
            <w:hideMark/>
          </w:tcPr>
          <w:p w:rsidR="000C53B6" w:rsidRPr="00231A28" w:rsidRDefault="000C53B6">
            <w:pPr>
              <w:jc w:val="center"/>
              <w:rPr>
                <w:b/>
              </w:rPr>
            </w:pPr>
            <w:r w:rsidRPr="00231A28">
              <w:rPr>
                <w:b/>
              </w:rPr>
              <w:t xml:space="preserve">Raksturlielumi, mērvienība </w:t>
            </w:r>
            <w:r w:rsidRPr="00231A28">
              <w:rPr>
                <w:i/>
              </w:rPr>
              <w:t>(dati pēc situācijas uz 2011.gadu)</w:t>
            </w:r>
            <w:r w:rsidRPr="00231A28">
              <w:rPr>
                <w:b/>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0C53B6" w:rsidRPr="00231A28" w:rsidRDefault="000C53B6">
            <w:pPr>
              <w:jc w:val="both"/>
              <w:rPr>
                <w:b/>
              </w:rPr>
            </w:pPr>
            <w:r w:rsidRPr="00231A28">
              <w:rPr>
                <w:b/>
              </w:rPr>
              <w:t xml:space="preserve">Apkures siltuma enerģijas īpatnējais patēriņš kWh/m2 gadā </w:t>
            </w:r>
            <w:r w:rsidRPr="00231A28">
              <w:rPr>
                <w:i/>
              </w:rPr>
              <w:t>(dati pēc situācijas uz 2011.gadu)</w:t>
            </w:r>
          </w:p>
        </w:tc>
        <w:tc>
          <w:tcPr>
            <w:tcW w:w="1840" w:type="dxa"/>
            <w:tcBorders>
              <w:top w:val="single" w:sz="4" w:space="0" w:color="auto"/>
              <w:left w:val="single" w:sz="4" w:space="0" w:color="auto"/>
              <w:bottom w:val="single" w:sz="4" w:space="0" w:color="auto"/>
              <w:right w:val="single" w:sz="4" w:space="0" w:color="auto"/>
            </w:tcBorders>
            <w:hideMark/>
          </w:tcPr>
          <w:p w:rsidR="000C53B6" w:rsidRPr="00231A28" w:rsidRDefault="000C53B6">
            <w:r w:rsidRPr="00231A28">
              <w:rPr>
                <w:b/>
              </w:rPr>
              <w:t>Raksturlielumi, mērvienība</w:t>
            </w:r>
          </w:p>
        </w:tc>
        <w:tc>
          <w:tcPr>
            <w:tcW w:w="1987" w:type="dxa"/>
            <w:tcBorders>
              <w:top w:val="single" w:sz="4" w:space="0" w:color="auto"/>
              <w:left w:val="single" w:sz="4" w:space="0" w:color="auto"/>
              <w:bottom w:val="single" w:sz="4" w:space="0" w:color="auto"/>
              <w:right w:val="single" w:sz="4" w:space="0" w:color="auto"/>
            </w:tcBorders>
            <w:hideMark/>
          </w:tcPr>
          <w:p w:rsidR="000C53B6" w:rsidRPr="00231A28" w:rsidRDefault="000C53B6">
            <w:r w:rsidRPr="00231A28">
              <w:rPr>
                <w:b/>
              </w:rPr>
              <w:t>Raksturlielumi, mērvienība</w:t>
            </w:r>
          </w:p>
        </w:tc>
        <w:tc>
          <w:tcPr>
            <w:tcW w:w="2483" w:type="dxa"/>
            <w:tcBorders>
              <w:top w:val="single" w:sz="4" w:space="0" w:color="auto"/>
              <w:left w:val="single" w:sz="4" w:space="0" w:color="auto"/>
              <w:bottom w:val="single" w:sz="4" w:space="0" w:color="auto"/>
              <w:right w:val="single" w:sz="4" w:space="0" w:color="auto"/>
            </w:tcBorders>
            <w:hideMark/>
          </w:tcPr>
          <w:p w:rsidR="000C53B6" w:rsidRPr="00231A28" w:rsidRDefault="000C53B6">
            <w:pPr>
              <w:jc w:val="both"/>
              <w:rPr>
                <w:b/>
              </w:rPr>
            </w:pPr>
            <w:r w:rsidRPr="00231A28">
              <w:rPr>
                <w:b/>
              </w:rPr>
              <w:t>Apkures siltuma enerģijas īpatnējais kWh/m2 gadā patēriņš</w:t>
            </w:r>
          </w:p>
        </w:tc>
      </w:tr>
      <w:tr w:rsidR="000C53B6" w:rsidRPr="00231A28" w:rsidTr="000C53B6">
        <w:tc>
          <w:tcPr>
            <w:tcW w:w="2851" w:type="dxa"/>
            <w:tcBorders>
              <w:top w:val="single" w:sz="4" w:space="0" w:color="auto"/>
              <w:left w:val="single" w:sz="4" w:space="0" w:color="auto"/>
              <w:bottom w:val="single" w:sz="4" w:space="0" w:color="auto"/>
              <w:right w:val="single" w:sz="4" w:space="0" w:color="auto"/>
            </w:tcBorders>
            <w:hideMark/>
          </w:tcPr>
          <w:p w:rsidR="000C53B6" w:rsidRPr="00231A28" w:rsidRDefault="00FE3E52" w:rsidP="00FE3E52">
            <w:pPr>
              <w:jc w:val="both"/>
              <w:rPr>
                <w:b/>
                <w:i/>
              </w:rPr>
            </w:pPr>
            <w:r w:rsidRPr="00231A28">
              <w:rPr>
                <w:b/>
                <w:i/>
              </w:rPr>
              <w:t>1.</w:t>
            </w:r>
            <w:r w:rsidR="000C53B6" w:rsidRPr="00231A28">
              <w:rPr>
                <w:b/>
                <w:i/>
              </w:rPr>
              <w:t>NOROBEŽOJOŠĀS KONSTRUKCIJAS</w:t>
            </w:r>
          </w:p>
        </w:tc>
        <w:tc>
          <w:tcPr>
            <w:tcW w:w="1912" w:type="dxa"/>
            <w:tcBorders>
              <w:top w:val="single" w:sz="4" w:space="0" w:color="auto"/>
              <w:left w:val="single" w:sz="4" w:space="0" w:color="auto"/>
              <w:bottom w:val="single" w:sz="4" w:space="0" w:color="auto"/>
              <w:right w:val="single" w:sz="4" w:space="0" w:color="auto"/>
            </w:tcBorders>
            <w:hideMark/>
          </w:tcPr>
          <w:p w:rsidR="000C53B6" w:rsidRPr="00231A28" w:rsidRDefault="000C53B6">
            <w:pPr>
              <w:jc w:val="both"/>
              <w:rPr>
                <w:b/>
                <w:i/>
              </w:rPr>
            </w:pPr>
            <w:r w:rsidRPr="00231A28">
              <w:rPr>
                <w:b/>
                <w:i/>
              </w:rPr>
              <w:t xml:space="preserve">Sasniedzamais būvelementa siltuma caurlaidības koeficents (U), </w:t>
            </w:r>
            <w:r w:rsidRPr="00231A28">
              <w:rPr>
                <w:i/>
              </w:rPr>
              <w:t>W/(m</w:t>
            </w:r>
            <w:r w:rsidRPr="00231A28">
              <w:rPr>
                <w:i/>
                <w:vertAlign w:val="superscript"/>
              </w:rPr>
              <w:t>2</w:t>
            </w:r>
            <w:r w:rsidRPr="00231A28">
              <w:rPr>
                <w:i/>
              </w:rPr>
              <w:t>K)</w:t>
            </w:r>
          </w:p>
        </w:tc>
        <w:tc>
          <w:tcPr>
            <w:tcW w:w="1559" w:type="dxa"/>
            <w:tcBorders>
              <w:top w:val="single" w:sz="4" w:space="0" w:color="auto"/>
              <w:left w:val="single" w:sz="4" w:space="0" w:color="auto"/>
              <w:bottom w:val="single" w:sz="4" w:space="0" w:color="auto"/>
              <w:right w:val="single" w:sz="4" w:space="0" w:color="auto"/>
            </w:tcBorders>
            <w:hideMark/>
          </w:tcPr>
          <w:p w:rsidR="000C53B6" w:rsidRPr="00231A28" w:rsidRDefault="000C53B6">
            <w:pPr>
              <w:jc w:val="both"/>
              <w:rPr>
                <w:b/>
                <w:i/>
              </w:rPr>
            </w:pPr>
            <w:r w:rsidRPr="00231A28">
              <w:rPr>
                <w:b/>
                <w:i/>
              </w:rPr>
              <w:t>Būvelementa laukums, m</w:t>
            </w:r>
            <w:r w:rsidRPr="00231A28">
              <w:rPr>
                <w:b/>
                <w:i/>
                <w:vertAlign w:val="superscript"/>
              </w:rPr>
              <w:t>2</w:t>
            </w:r>
          </w:p>
        </w:tc>
        <w:tc>
          <w:tcPr>
            <w:tcW w:w="2127" w:type="dxa"/>
            <w:tcBorders>
              <w:top w:val="single" w:sz="4" w:space="0" w:color="auto"/>
              <w:left w:val="single" w:sz="4" w:space="0" w:color="auto"/>
              <w:bottom w:val="single" w:sz="4" w:space="0" w:color="auto"/>
              <w:right w:val="single" w:sz="4" w:space="0" w:color="auto"/>
            </w:tcBorders>
          </w:tcPr>
          <w:p w:rsidR="000C53B6" w:rsidRPr="00231A28" w:rsidRDefault="000C53B6">
            <w:pPr>
              <w:jc w:val="both"/>
              <w:rPr>
                <w:b/>
                <w:i/>
              </w:rPr>
            </w:pPr>
          </w:p>
        </w:tc>
        <w:tc>
          <w:tcPr>
            <w:tcW w:w="1840" w:type="dxa"/>
            <w:tcBorders>
              <w:top w:val="single" w:sz="4" w:space="0" w:color="auto"/>
              <w:left w:val="single" w:sz="4" w:space="0" w:color="auto"/>
              <w:bottom w:val="single" w:sz="4" w:space="0" w:color="auto"/>
              <w:right w:val="single" w:sz="4" w:space="0" w:color="auto"/>
            </w:tcBorders>
            <w:hideMark/>
          </w:tcPr>
          <w:p w:rsidR="000C53B6" w:rsidRPr="00231A28" w:rsidRDefault="000C53B6">
            <w:pPr>
              <w:jc w:val="both"/>
              <w:rPr>
                <w:b/>
                <w:i/>
              </w:rPr>
            </w:pPr>
            <w:r w:rsidRPr="00231A28">
              <w:rPr>
                <w:b/>
                <w:i/>
              </w:rPr>
              <w:t>Sasniedzamais būvelementa siltuma caurlaidības koeficents (U), W/(m</w:t>
            </w:r>
            <w:r w:rsidRPr="00231A28">
              <w:rPr>
                <w:b/>
                <w:i/>
                <w:vertAlign w:val="superscript"/>
              </w:rPr>
              <w:t>2</w:t>
            </w:r>
            <w:r w:rsidRPr="00231A28">
              <w:rPr>
                <w:b/>
                <w:i/>
              </w:rPr>
              <w:t>K)</w:t>
            </w:r>
          </w:p>
        </w:tc>
        <w:tc>
          <w:tcPr>
            <w:tcW w:w="1987" w:type="dxa"/>
            <w:tcBorders>
              <w:top w:val="single" w:sz="4" w:space="0" w:color="auto"/>
              <w:left w:val="single" w:sz="4" w:space="0" w:color="auto"/>
              <w:bottom w:val="single" w:sz="4" w:space="0" w:color="auto"/>
              <w:right w:val="single" w:sz="4" w:space="0" w:color="auto"/>
            </w:tcBorders>
            <w:hideMark/>
          </w:tcPr>
          <w:p w:rsidR="000C53B6" w:rsidRPr="00231A28" w:rsidRDefault="000C53B6">
            <w:pPr>
              <w:jc w:val="both"/>
              <w:rPr>
                <w:b/>
                <w:i/>
              </w:rPr>
            </w:pPr>
            <w:r w:rsidRPr="00231A28">
              <w:rPr>
                <w:b/>
                <w:i/>
              </w:rPr>
              <w:t>Laukums , m</w:t>
            </w:r>
            <w:r w:rsidRPr="00231A28">
              <w:rPr>
                <w:b/>
                <w:i/>
                <w:vertAlign w:val="superscript"/>
              </w:rPr>
              <w:t>2</w:t>
            </w:r>
          </w:p>
        </w:tc>
        <w:tc>
          <w:tcPr>
            <w:tcW w:w="2483" w:type="dxa"/>
            <w:tcBorders>
              <w:top w:val="single" w:sz="4" w:space="0" w:color="auto"/>
              <w:left w:val="single" w:sz="4" w:space="0" w:color="auto"/>
              <w:bottom w:val="single" w:sz="4" w:space="0" w:color="auto"/>
              <w:right w:val="single" w:sz="4" w:space="0" w:color="auto"/>
            </w:tcBorders>
          </w:tcPr>
          <w:p w:rsidR="000C53B6" w:rsidRPr="00231A28" w:rsidRDefault="000C53B6">
            <w:pPr>
              <w:jc w:val="both"/>
              <w:rPr>
                <w:b/>
                <w:i/>
              </w:rPr>
            </w:pPr>
          </w:p>
        </w:tc>
      </w:tr>
      <w:tr w:rsidR="000C53B6" w:rsidRPr="00231A28" w:rsidTr="000C53B6">
        <w:tc>
          <w:tcPr>
            <w:tcW w:w="2851" w:type="dxa"/>
            <w:tcBorders>
              <w:top w:val="single" w:sz="4" w:space="0" w:color="auto"/>
              <w:left w:val="single" w:sz="4" w:space="0" w:color="auto"/>
              <w:bottom w:val="single" w:sz="4" w:space="0" w:color="auto"/>
              <w:right w:val="single" w:sz="4" w:space="0" w:color="auto"/>
            </w:tcBorders>
            <w:hideMark/>
          </w:tcPr>
          <w:p w:rsidR="000C53B6" w:rsidRPr="00231A28" w:rsidRDefault="000C53B6">
            <w:pPr>
              <w:jc w:val="right"/>
            </w:pPr>
            <w:r w:rsidRPr="00231A28">
              <w:rPr>
                <w:b/>
              </w:rPr>
              <w:t xml:space="preserve">Ārsienas </w:t>
            </w:r>
          </w:p>
        </w:tc>
        <w:tc>
          <w:tcPr>
            <w:tcW w:w="1912" w:type="dxa"/>
            <w:tcBorders>
              <w:top w:val="single" w:sz="4" w:space="0" w:color="auto"/>
              <w:left w:val="single" w:sz="4" w:space="0" w:color="auto"/>
              <w:bottom w:val="single" w:sz="4" w:space="0" w:color="auto"/>
              <w:right w:val="single" w:sz="4" w:space="0" w:color="auto"/>
            </w:tcBorders>
          </w:tcPr>
          <w:p w:rsidR="000C53B6" w:rsidRPr="00231A28" w:rsidRDefault="000C53B6">
            <w:pPr>
              <w:jc w:val="both"/>
            </w:pPr>
          </w:p>
        </w:tc>
        <w:tc>
          <w:tcPr>
            <w:tcW w:w="1559" w:type="dxa"/>
            <w:tcBorders>
              <w:top w:val="single" w:sz="4" w:space="0" w:color="auto"/>
              <w:left w:val="single" w:sz="4" w:space="0" w:color="auto"/>
              <w:bottom w:val="single" w:sz="4" w:space="0" w:color="auto"/>
              <w:right w:val="single" w:sz="4" w:space="0" w:color="auto"/>
            </w:tcBorders>
          </w:tcPr>
          <w:p w:rsidR="000C53B6" w:rsidRPr="00231A28" w:rsidRDefault="000C53B6">
            <w:pPr>
              <w:jc w:val="both"/>
            </w:pPr>
          </w:p>
        </w:tc>
        <w:tc>
          <w:tcPr>
            <w:tcW w:w="2127" w:type="dxa"/>
            <w:tcBorders>
              <w:top w:val="single" w:sz="4" w:space="0" w:color="auto"/>
              <w:left w:val="single" w:sz="4" w:space="0" w:color="auto"/>
              <w:bottom w:val="single" w:sz="4" w:space="0" w:color="auto"/>
              <w:right w:val="single" w:sz="4" w:space="0" w:color="auto"/>
            </w:tcBorders>
          </w:tcPr>
          <w:p w:rsidR="000C53B6" w:rsidRPr="00231A28" w:rsidRDefault="000C53B6">
            <w:pPr>
              <w:jc w:val="both"/>
            </w:pPr>
          </w:p>
        </w:tc>
        <w:tc>
          <w:tcPr>
            <w:tcW w:w="1840" w:type="dxa"/>
            <w:tcBorders>
              <w:top w:val="single" w:sz="4" w:space="0" w:color="auto"/>
              <w:left w:val="single" w:sz="4" w:space="0" w:color="auto"/>
              <w:bottom w:val="single" w:sz="4" w:space="0" w:color="auto"/>
              <w:right w:val="single" w:sz="4" w:space="0" w:color="auto"/>
            </w:tcBorders>
          </w:tcPr>
          <w:p w:rsidR="000C53B6" w:rsidRPr="00231A28" w:rsidRDefault="000C53B6">
            <w:pPr>
              <w:jc w:val="both"/>
            </w:pPr>
          </w:p>
        </w:tc>
        <w:tc>
          <w:tcPr>
            <w:tcW w:w="1987" w:type="dxa"/>
            <w:tcBorders>
              <w:top w:val="single" w:sz="4" w:space="0" w:color="auto"/>
              <w:left w:val="single" w:sz="4" w:space="0" w:color="auto"/>
              <w:bottom w:val="single" w:sz="4" w:space="0" w:color="auto"/>
              <w:right w:val="single" w:sz="4" w:space="0" w:color="auto"/>
            </w:tcBorders>
          </w:tcPr>
          <w:p w:rsidR="000C53B6" w:rsidRPr="00231A28" w:rsidRDefault="000C53B6">
            <w:pPr>
              <w:jc w:val="both"/>
            </w:pPr>
          </w:p>
        </w:tc>
        <w:tc>
          <w:tcPr>
            <w:tcW w:w="2483" w:type="dxa"/>
            <w:tcBorders>
              <w:top w:val="single" w:sz="4" w:space="0" w:color="auto"/>
              <w:left w:val="single" w:sz="4" w:space="0" w:color="auto"/>
              <w:bottom w:val="single" w:sz="4" w:space="0" w:color="auto"/>
              <w:right w:val="single" w:sz="4" w:space="0" w:color="auto"/>
            </w:tcBorders>
          </w:tcPr>
          <w:p w:rsidR="000C53B6" w:rsidRPr="00231A28" w:rsidRDefault="000C53B6">
            <w:pPr>
              <w:pStyle w:val="CommentText"/>
              <w:rPr>
                <w:sz w:val="24"/>
                <w:szCs w:val="24"/>
              </w:rPr>
            </w:pPr>
          </w:p>
          <w:p w:rsidR="000C53B6" w:rsidRPr="00231A28" w:rsidRDefault="000C53B6">
            <w:pPr>
              <w:jc w:val="both"/>
            </w:pPr>
          </w:p>
        </w:tc>
      </w:tr>
      <w:tr w:rsidR="000C53B6" w:rsidRPr="00231A28" w:rsidTr="000C53B6">
        <w:tc>
          <w:tcPr>
            <w:tcW w:w="2851" w:type="dxa"/>
            <w:tcBorders>
              <w:top w:val="single" w:sz="4" w:space="0" w:color="auto"/>
              <w:left w:val="single" w:sz="4" w:space="0" w:color="auto"/>
              <w:bottom w:val="single" w:sz="4" w:space="0" w:color="auto"/>
              <w:right w:val="single" w:sz="4" w:space="0" w:color="auto"/>
            </w:tcBorders>
            <w:hideMark/>
          </w:tcPr>
          <w:p w:rsidR="000C53B6" w:rsidRPr="00231A28" w:rsidRDefault="000C53B6">
            <w:pPr>
              <w:jc w:val="right"/>
            </w:pPr>
            <w:r w:rsidRPr="00231A28">
              <w:rPr>
                <w:b/>
              </w:rPr>
              <w:t>Ēkas cokols</w:t>
            </w:r>
          </w:p>
        </w:tc>
        <w:tc>
          <w:tcPr>
            <w:tcW w:w="1912" w:type="dxa"/>
            <w:tcBorders>
              <w:top w:val="single" w:sz="4" w:space="0" w:color="auto"/>
              <w:left w:val="single" w:sz="4" w:space="0" w:color="auto"/>
              <w:bottom w:val="single" w:sz="4" w:space="0" w:color="auto"/>
              <w:right w:val="single" w:sz="4" w:space="0" w:color="auto"/>
            </w:tcBorders>
          </w:tcPr>
          <w:p w:rsidR="000C53B6" w:rsidRPr="00231A28" w:rsidRDefault="000C53B6">
            <w:pPr>
              <w:jc w:val="both"/>
            </w:pPr>
          </w:p>
        </w:tc>
        <w:tc>
          <w:tcPr>
            <w:tcW w:w="1559" w:type="dxa"/>
            <w:tcBorders>
              <w:top w:val="single" w:sz="4" w:space="0" w:color="auto"/>
              <w:left w:val="single" w:sz="4" w:space="0" w:color="auto"/>
              <w:bottom w:val="single" w:sz="4" w:space="0" w:color="auto"/>
              <w:right w:val="single" w:sz="4" w:space="0" w:color="auto"/>
            </w:tcBorders>
          </w:tcPr>
          <w:p w:rsidR="000C53B6" w:rsidRPr="00231A28" w:rsidRDefault="000C53B6">
            <w:pPr>
              <w:jc w:val="both"/>
            </w:pPr>
          </w:p>
        </w:tc>
        <w:tc>
          <w:tcPr>
            <w:tcW w:w="2127" w:type="dxa"/>
            <w:tcBorders>
              <w:top w:val="single" w:sz="4" w:space="0" w:color="auto"/>
              <w:left w:val="single" w:sz="4" w:space="0" w:color="auto"/>
              <w:bottom w:val="single" w:sz="4" w:space="0" w:color="auto"/>
              <w:right w:val="single" w:sz="4" w:space="0" w:color="auto"/>
            </w:tcBorders>
          </w:tcPr>
          <w:p w:rsidR="000C53B6" w:rsidRPr="00231A28" w:rsidRDefault="000C53B6">
            <w:pPr>
              <w:jc w:val="both"/>
            </w:pPr>
          </w:p>
        </w:tc>
        <w:tc>
          <w:tcPr>
            <w:tcW w:w="1840" w:type="dxa"/>
            <w:tcBorders>
              <w:top w:val="single" w:sz="4" w:space="0" w:color="auto"/>
              <w:left w:val="single" w:sz="4" w:space="0" w:color="auto"/>
              <w:bottom w:val="single" w:sz="4" w:space="0" w:color="auto"/>
              <w:right w:val="single" w:sz="4" w:space="0" w:color="auto"/>
            </w:tcBorders>
          </w:tcPr>
          <w:p w:rsidR="000C53B6" w:rsidRPr="00231A28" w:rsidRDefault="000C53B6">
            <w:pPr>
              <w:jc w:val="both"/>
            </w:pPr>
          </w:p>
        </w:tc>
        <w:tc>
          <w:tcPr>
            <w:tcW w:w="1987" w:type="dxa"/>
            <w:tcBorders>
              <w:top w:val="single" w:sz="4" w:space="0" w:color="auto"/>
              <w:left w:val="single" w:sz="4" w:space="0" w:color="auto"/>
              <w:bottom w:val="single" w:sz="4" w:space="0" w:color="auto"/>
              <w:right w:val="single" w:sz="4" w:space="0" w:color="auto"/>
            </w:tcBorders>
          </w:tcPr>
          <w:p w:rsidR="000C53B6" w:rsidRPr="00231A28" w:rsidRDefault="000C53B6">
            <w:pPr>
              <w:jc w:val="both"/>
            </w:pPr>
          </w:p>
        </w:tc>
        <w:tc>
          <w:tcPr>
            <w:tcW w:w="2483" w:type="dxa"/>
            <w:tcBorders>
              <w:top w:val="single" w:sz="4" w:space="0" w:color="auto"/>
              <w:left w:val="single" w:sz="4" w:space="0" w:color="auto"/>
              <w:bottom w:val="single" w:sz="4" w:space="0" w:color="auto"/>
              <w:right w:val="single" w:sz="4" w:space="0" w:color="auto"/>
            </w:tcBorders>
          </w:tcPr>
          <w:p w:rsidR="000C53B6" w:rsidRPr="00231A28" w:rsidRDefault="000C53B6">
            <w:pPr>
              <w:jc w:val="both"/>
            </w:pPr>
          </w:p>
        </w:tc>
      </w:tr>
      <w:tr w:rsidR="000C53B6" w:rsidRPr="00231A28" w:rsidTr="000C53B6">
        <w:tc>
          <w:tcPr>
            <w:tcW w:w="2851" w:type="dxa"/>
            <w:tcBorders>
              <w:top w:val="single" w:sz="4" w:space="0" w:color="auto"/>
              <w:left w:val="single" w:sz="4" w:space="0" w:color="auto"/>
              <w:bottom w:val="single" w:sz="4" w:space="0" w:color="auto"/>
              <w:right w:val="single" w:sz="4" w:space="0" w:color="auto"/>
            </w:tcBorders>
            <w:hideMark/>
          </w:tcPr>
          <w:p w:rsidR="000C53B6" w:rsidRPr="00231A28" w:rsidRDefault="000C53B6">
            <w:pPr>
              <w:jc w:val="right"/>
            </w:pPr>
            <w:r w:rsidRPr="00231A28">
              <w:rPr>
                <w:b/>
              </w:rPr>
              <w:t>Bēniņu pārsegums</w:t>
            </w:r>
          </w:p>
        </w:tc>
        <w:tc>
          <w:tcPr>
            <w:tcW w:w="1912" w:type="dxa"/>
            <w:tcBorders>
              <w:top w:val="single" w:sz="4" w:space="0" w:color="auto"/>
              <w:left w:val="single" w:sz="4" w:space="0" w:color="auto"/>
              <w:bottom w:val="single" w:sz="4" w:space="0" w:color="auto"/>
              <w:right w:val="single" w:sz="4" w:space="0" w:color="auto"/>
            </w:tcBorders>
          </w:tcPr>
          <w:p w:rsidR="000C53B6" w:rsidRPr="00231A28" w:rsidRDefault="000C53B6">
            <w:pPr>
              <w:jc w:val="both"/>
            </w:pPr>
          </w:p>
        </w:tc>
        <w:tc>
          <w:tcPr>
            <w:tcW w:w="1559" w:type="dxa"/>
            <w:tcBorders>
              <w:top w:val="single" w:sz="4" w:space="0" w:color="auto"/>
              <w:left w:val="single" w:sz="4" w:space="0" w:color="auto"/>
              <w:bottom w:val="single" w:sz="4" w:space="0" w:color="auto"/>
              <w:right w:val="single" w:sz="4" w:space="0" w:color="auto"/>
            </w:tcBorders>
          </w:tcPr>
          <w:p w:rsidR="000C53B6" w:rsidRPr="00231A28" w:rsidRDefault="000C53B6">
            <w:pPr>
              <w:jc w:val="both"/>
            </w:pPr>
          </w:p>
        </w:tc>
        <w:tc>
          <w:tcPr>
            <w:tcW w:w="2127" w:type="dxa"/>
            <w:tcBorders>
              <w:top w:val="single" w:sz="4" w:space="0" w:color="auto"/>
              <w:left w:val="single" w:sz="4" w:space="0" w:color="auto"/>
              <w:bottom w:val="single" w:sz="4" w:space="0" w:color="auto"/>
              <w:right w:val="single" w:sz="4" w:space="0" w:color="auto"/>
            </w:tcBorders>
          </w:tcPr>
          <w:p w:rsidR="000C53B6" w:rsidRPr="00231A28" w:rsidRDefault="000C53B6">
            <w:pPr>
              <w:jc w:val="both"/>
            </w:pPr>
          </w:p>
        </w:tc>
        <w:tc>
          <w:tcPr>
            <w:tcW w:w="1840" w:type="dxa"/>
            <w:tcBorders>
              <w:top w:val="single" w:sz="4" w:space="0" w:color="auto"/>
              <w:left w:val="single" w:sz="4" w:space="0" w:color="auto"/>
              <w:bottom w:val="single" w:sz="4" w:space="0" w:color="auto"/>
              <w:right w:val="single" w:sz="4" w:space="0" w:color="auto"/>
            </w:tcBorders>
          </w:tcPr>
          <w:p w:rsidR="000C53B6" w:rsidRPr="00231A28" w:rsidRDefault="000C53B6">
            <w:pPr>
              <w:jc w:val="both"/>
            </w:pPr>
          </w:p>
        </w:tc>
        <w:tc>
          <w:tcPr>
            <w:tcW w:w="1987" w:type="dxa"/>
            <w:tcBorders>
              <w:top w:val="single" w:sz="4" w:space="0" w:color="auto"/>
              <w:left w:val="single" w:sz="4" w:space="0" w:color="auto"/>
              <w:bottom w:val="single" w:sz="4" w:space="0" w:color="auto"/>
              <w:right w:val="single" w:sz="4" w:space="0" w:color="auto"/>
            </w:tcBorders>
          </w:tcPr>
          <w:p w:rsidR="000C53B6" w:rsidRPr="00231A28" w:rsidRDefault="000C53B6">
            <w:pPr>
              <w:jc w:val="both"/>
            </w:pPr>
          </w:p>
        </w:tc>
        <w:tc>
          <w:tcPr>
            <w:tcW w:w="2483" w:type="dxa"/>
            <w:tcBorders>
              <w:top w:val="single" w:sz="4" w:space="0" w:color="auto"/>
              <w:left w:val="single" w:sz="4" w:space="0" w:color="auto"/>
              <w:bottom w:val="single" w:sz="4" w:space="0" w:color="auto"/>
              <w:right w:val="single" w:sz="4" w:space="0" w:color="auto"/>
            </w:tcBorders>
          </w:tcPr>
          <w:p w:rsidR="000C53B6" w:rsidRPr="00231A28" w:rsidRDefault="000C53B6">
            <w:pPr>
              <w:jc w:val="both"/>
            </w:pPr>
          </w:p>
        </w:tc>
      </w:tr>
      <w:tr w:rsidR="000C53B6" w:rsidRPr="00231A28" w:rsidTr="000C53B6">
        <w:tc>
          <w:tcPr>
            <w:tcW w:w="2851" w:type="dxa"/>
            <w:tcBorders>
              <w:top w:val="single" w:sz="4" w:space="0" w:color="auto"/>
              <w:left w:val="single" w:sz="4" w:space="0" w:color="auto"/>
              <w:bottom w:val="single" w:sz="4" w:space="0" w:color="auto"/>
              <w:right w:val="single" w:sz="4" w:space="0" w:color="auto"/>
            </w:tcBorders>
            <w:hideMark/>
          </w:tcPr>
          <w:p w:rsidR="000C53B6" w:rsidRPr="00231A28" w:rsidRDefault="000C53B6">
            <w:pPr>
              <w:jc w:val="right"/>
            </w:pPr>
            <w:r w:rsidRPr="00231A28">
              <w:rPr>
                <w:b/>
              </w:rPr>
              <w:t>Jumta pārsegums</w:t>
            </w:r>
          </w:p>
        </w:tc>
        <w:tc>
          <w:tcPr>
            <w:tcW w:w="1912" w:type="dxa"/>
            <w:tcBorders>
              <w:top w:val="single" w:sz="4" w:space="0" w:color="auto"/>
              <w:left w:val="single" w:sz="4" w:space="0" w:color="auto"/>
              <w:bottom w:val="single" w:sz="4" w:space="0" w:color="auto"/>
              <w:right w:val="single" w:sz="4" w:space="0" w:color="auto"/>
            </w:tcBorders>
          </w:tcPr>
          <w:p w:rsidR="000C53B6" w:rsidRPr="00231A28" w:rsidRDefault="000C53B6">
            <w:pPr>
              <w:jc w:val="both"/>
            </w:pPr>
          </w:p>
        </w:tc>
        <w:tc>
          <w:tcPr>
            <w:tcW w:w="1559" w:type="dxa"/>
            <w:tcBorders>
              <w:top w:val="single" w:sz="4" w:space="0" w:color="auto"/>
              <w:left w:val="single" w:sz="4" w:space="0" w:color="auto"/>
              <w:bottom w:val="single" w:sz="4" w:space="0" w:color="auto"/>
              <w:right w:val="single" w:sz="4" w:space="0" w:color="auto"/>
            </w:tcBorders>
          </w:tcPr>
          <w:p w:rsidR="000C53B6" w:rsidRPr="00231A28" w:rsidRDefault="000C53B6">
            <w:pPr>
              <w:jc w:val="both"/>
            </w:pPr>
          </w:p>
        </w:tc>
        <w:tc>
          <w:tcPr>
            <w:tcW w:w="2127" w:type="dxa"/>
            <w:tcBorders>
              <w:top w:val="single" w:sz="4" w:space="0" w:color="auto"/>
              <w:left w:val="single" w:sz="4" w:space="0" w:color="auto"/>
              <w:bottom w:val="single" w:sz="4" w:space="0" w:color="auto"/>
              <w:right w:val="single" w:sz="4" w:space="0" w:color="auto"/>
            </w:tcBorders>
          </w:tcPr>
          <w:p w:rsidR="000C53B6" w:rsidRPr="00231A28" w:rsidRDefault="000C53B6">
            <w:pPr>
              <w:jc w:val="both"/>
            </w:pPr>
          </w:p>
        </w:tc>
        <w:tc>
          <w:tcPr>
            <w:tcW w:w="1840" w:type="dxa"/>
            <w:tcBorders>
              <w:top w:val="single" w:sz="4" w:space="0" w:color="auto"/>
              <w:left w:val="single" w:sz="4" w:space="0" w:color="auto"/>
              <w:bottom w:val="single" w:sz="4" w:space="0" w:color="auto"/>
              <w:right w:val="single" w:sz="4" w:space="0" w:color="auto"/>
            </w:tcBorders>
          </w:tcPr>
          <w:p w:rsidR="000C53B6" w:rsidRPr="00231A28" w:rsidRDefault="000C53B6">
            <w:pPr>
              <w:jc w:val="both"/>
            </w:pPr>
          </w:p>
        </w:tc>
        <w:tc>
          <w:tcPr>
            <w:tcW w:w="1987" w:type="dxa"/>
            <w:tcBorders>
              <w:top w:val="single" w:sz="4" w:space="0" w:color="auto"/>
              <w:left w:val="single" w:sz="4" w:space="0" w:color="auto"/>
              <w:bottom w:val="single" w:sz="4" w:space="0" w:color="auto"/>
              <w:right w:val="single" w:sz="4" w:space="0" w:color="auto"/>
            </w:tcBorders>
          </w:tcPr>
          <w:p w:rsidR="000C53B6" w:rsidRPr="00231A28" w:rsidRDefault="000C53B6">
            <w:pPr>
              <w:jc w:val="both"/>
            </w:pPr>
          </w:p>
        </w:tc>
        <w:tc>
          <w:tcPr>
            <w:tcW w:w="2483" w:type="dxa"/>
            <w:tcBorders>
              <w:top w:val="single" w:sz="4" w:space="0" w:color="auto"/>
              <w:left w:val="single" w:sz="4" w:space="0" w:color="auto"/>
              <w:bottom w:val="single" w:sz="4" w:space="0" w:color="auto"/>
              <w:right w:val="single" w:sz="4" w:space="0" w:color="auto"/>
            </w:tcBorders>
          </w:tcPr>
          <w:p w:rsidR="000C53B6" w:rsidRPr="00231A28" w:rsidRDefault="000C53B6">
            <w:pPr>
              <w:jc w:val="both"/>
            </w:pPr>
          </w:p>
        </w:tc>
      </w:tr>
      <w:tr w:rsidR="000C53B6" w:rsidRPr="00231A28" w:rsidTr="000C53B6">
        <w:tc>
          <w:tcPr>
            <w:tcW w:w="2851" w:type="dxa"/>
            <w:tcBorders>
              <w:top w:val="single" w:sz="4" w:space="0" w:color="auto"/>
              <w:left w:val="single" w:sz="4" w:space="0" w:color="auto"/>
              <w:bottom w:val="single" w:sz="4" w:space="0" w:color="auto"/>
              <w:right w:val="single" w:sz="4" w:space="0" w:color="auto"/>
            </w:tcBorders>
            <w:hideMark/>
          </w:tcPr>
          <w:p w:rsidR="000C53B6" w:rsidRPr="00231A28" w:rsidRDefault="000C53B6">
            <w:pPr>
              <w:jc w:val="right"/>
            </w:pPr>
            <w:r w:rsidRPr="00231A28">
              <w:rPr>
                <w:b/>
              </w:rPr>
              <w:t>Pagraba pārsegums</w:t>
            </w:r>
          </w:p>
        </w:tc>
        <w:tc>
          <w:tcPr>
            <w:tcW w:w="1912" w:type="dxa"/>
            <w:tcBorders>
              <w:top w:val="single" w:sz="4" w:space="0" w:color="auto"/>
              <w:left w:val="single" w:sz="4" w:space="0" w:color="auto"/>
              <w:bottom w:val="single" w:sz="4" w:space="0" w:color="auto"/>
              <w:right w:val="single" w:sz="4" w:space="0" w:color="auto"/>
            </w:tcBorders>
          </w:tcPr>
          <w:p w:rsidR="000C53B6" w:rsidRPr="00231A28" w:rsidRDefault="000C53B6">
            <w:pPr>
              <w:jc w:val="both"/>
            </w:pPr>
          </w:p>
        </w:tc>
        <w:tc>
          <w:tcPr>
            <w:tcW w:w="1559" w:type="dxa"/>
            <w:tcBorders>
              <w:top w:val="single" w:sz="4" w:space="0" w:color="auto"/>
              <w:left w:val="single" w:sz="4" w:space="0" w:color="auto"/>
              <w:bottom w:val="single" w:sz="4" w:space="0" w:color="auto"/>
              <w:right w:val="single" w:sz="4" w:space="0" w:color="auto"/>
            </w:tcBorders>
          </w:tcPr>
          <w:p w:rsidR="000C53B6" w:rsidRPr="00231A28" w:rsidRDefault="000C53B6">
            <w:pPr>
              <w:jc w:val="both"/>
            </w:pPr>
          </w:p>
        </w:tc>
        <w:tc>
          <w:tcPr>
            <w:tcW w:w="2127" w:type="dxa"/>
            <w:tcBorders>
              <w:top w:val="single" w:sz="4" w:space="0" w:color="auto"/>
              <w:left w:val="single" w:sz="4" w:space="0" w:color="auto"/>
              <w:bottom w:val="single" w:sz="4" w:space="0" w:color="auto"/>
              <w:right w:val="single" w:sz="4" w:space="0" w:color="auto"/>
            </w:tcBorders>
          </w:tcPr>
          <w:p w:rsidR="000C53B6" w:rsidRPr="00231A28" w:rsidRDefault="000C53B6">
            <w:pPr>
              <w:jc w:val="both"/>
            </w:pPr>
          </w:p>
        </w:tc>
        <w:tc>
          <w:tcPr>
            <w:tcW w:w="1840" w:type="dxa"/>
            <w:tcBorders>
              <w:top w:val="single" w:sz="4" w:space="0" w:color="auto"/>
              <w:left w:val="single" w:sz="4" w:space="0" w:color="auto"/>
              <w:bottom w:val="single" w:sz="4" w:space="0" w:color="auto"/>
              <w:right w:val="single" w:sz="4" w:space="0" w:color="auto"/>
            </w:tcBorders>
          </w:tcPr>
          <w:p w:rsidR="000C53B6" w:rsidRPr="00231A28" w:rsidRDefault="000C53B6">
            <w:pPr>
              <w:jc w:val="both"/>
            </w:pPr>
          </w:p>
        </w:tc>
        <w:tc>
          <w:tcPr>
            <w:tcW w:w="1987" w:type="dxa"/>
            <w:tcBorders>
              <w:top w:val="single" w:sz="4" w:space="0" w:color="auto"/>
              <w:left w:val="single" w:sz="4" w:space="0" w:color="auto"/>
              <w:bottom w:val="single" w:sz="4" w:space="0" w:color="auto"/>
              <w:right w:val="single" w:sz="4" w:space="0" w:color="auto"/>
            </w:tcBorders>
          </w:tcPr>
          <w:p w:rsidR="000C53B6" w:rsidRPr="00231A28" w:rsidRDefault="000C53B6">
            <w:pPr>
              <w:jc w:val="both"/>
            </w:pPr>
          </w:p>
        </w:tc>
        <w:tc>
          <w:tcPr>
            <w:tcW w:w="2483" w:type="dxa"/>
            <w:tcBorders>
              <w:top w:val="single" w:sz="4" w:space="0" w:color="auto"/>
              <w:left w:val="single" w:sz="4" w:space="0" w:color="auto"/>
              <w:bottom w:val="single" w:sz="4" w:space="0" w:color="auto"/>
              <w:right w:val="single" w:sz="4" w:space="0" w:color="auto"/>
            </w:tcBorders>
          </w:tcPr>
          <w:p w:rsidR="000C53B6" w:rsidRPr="00231A28" w:rsidRDefault="000C53B6">
            <w:pPr>
              <w:jc w:val="both"/>
            </w:pPr>
          </w:p>
        </w:tc>
      </w:tr>
      <w:tr w:rsidR="000C53B6" w:rsidRPr="00231A28" w:rsidTr="000C53B6">
        <w:tc>
          <w:tcPr>
            <w:tcW w:w="2851" w:type="dxa"/>
            <w:tcBorders>
              <w:top w:val="single" w:sz="4" w:space="0" w:color="auto"/>
              <w:left w:val="single" w:sz="4" w:space="0" w:color="auto"/>
              <w:bottom w:val="single" w:sz="4" w:space="0" w:color="auto"/>
              <w:right w:val="single" w:sz="4" w:space="0" w:color="auto"/>
            </w:tcBorders>
            <w:hideMark/>
          </w:tcPr>
          <w:p w:rsidR="000C53B6" w:rsidRPr="00231A28" w:rsidRDefault="000C53B6">
            <w:pPr>
              <w:rPr>
                <w:b/>
              </w:rPr>
            </w:pPr>
            <w:r w:rsidRPr="00231A28">
              <w:rPr>
                <w:b/>
              </w:rPr>
              <w:t xml:space="preserve">Logi un lodžiju/ </w:t>
            </w:r>
          </w:p>
          <w:p w:rsidR="000C53B6" w:rsidRPr="00231A28" w:rsidRDefault="000C53B6">
            <w:pPr>
              <w:jc w:val="right"/>
            </w:pPr>
            <w:r w:rsidRPr="00231A28">
              <w:rPr>
                <w:b/>
              </w:rPr>
              <w:t>balkonu durvis</w:t>
            </w:r>
          </w:p>
        </w:tc>
        <w:tc>
          <w:tcPr>
            <w:tcW w:w="1912" w:type="dxa"/>
            <w:tcBorders>
              <w:top w:val="single" w:sz="4" w:space="0" w:color="auto"/>
              <w:left w:val="single" w:sz="4" w:space="0" w:color="auto"/>
              <w:bottom w:val="single" w:sz="4" w:space="0" w:color="auto"/>
              <w:right w:val="single" w:sz="4" w:space="0" w:color="auto"/>
            </w:tcBorders>
          </w:tcPr>
          <w:p w:rsidR="000C53B6" w:rsidRPr="00231A28" w:rsidRDefault="000C53B6">
            <w:pPr>
              <w:jc w:val="both"/>
            </w:pPr>
          </w:p>
        </w:tc>
        <w:tc>
          <w:tcPr>
            <w:tcW w:w="1559" w:type="dxa"/>
            <w:tcBorders>
              <w:top w:val="single" w:sz="4" w:space="0" w:color="auto"/>
              <w:left w:val="single" w:sz="4" w:space="0" w:color="auto"/>
              <w:bottom w:val="single" w:sz="4" w:space="0" w:color="auto"/>
              <w:right w:val="single" w:sz="4" w:space="0" w:color="auto"/>
            </w:tcBorders>
          </w:tcPr>
          <w:p w:rsidR="000C53B6" w:rsidRPr="00231A28" w:rsidRDefault="000C53B6">
            <w:pPr>
              <w:jc w:val="both"/>
            </w:pPr>
          </w:p>
        </w:tc>
        <w:tc>
          <w:tcPr>
            <w:tcW w:w="2127" w:type="dxa"/>
            <w:tcBorders>
              <w:top w:val="single" w:sz="4" w:space="0" w:color="auto"/>
              <w:left w:val="single" w:sz="4" w:space="0" w:color="auto"/>
              <w:bottom w:val="single" w:sz="4" w:space="0" w:color="auto"/>
              <w:right w:val="single" w:sz="4" w:space="0" w:color="auto"/>
            </w:tcBorders>
          </w:tcPr>
          <w:p w:rsidR="000C53B6" w:rsidRPr="00231A28" w:rsidRDefault="000C53B6">
            <w:pPr>
              <w:jc w:val="both"/>
            </w:pPr>
          </w:p>
        </w:tc>
        <w:tc>
          <w:tcPr>
            <w:tcW w:w="1840" w:type="dxa"/>
            <w:tcBorders>
              <w:top w:val="single" w:sz="4" w:space="0" w:color="auto"/>
              <w:left w:val="single" w:sz="4" w:space="0" w:color="auto"/>
              <w:bottom w:val="single" w:sz="4" w:space="0" w:color="auto"/>
              <w:right w:val="single" w:sz="4" w:space="0" w:color="auto"/>
            </w:tcBorders>
          </w:tcPr>
          <w:p w:rsidR="000C53B6" w:rsidRPr="00231A28" w:rsidRDefault="000C53B6">
            <w:pPr>
              <w:jc w:val="both"/>
            </w:pPr>
          </w:p>
        </w:tc>
        <w:tc>
          <w:tcPr>
            <w:tcW w:w="1987" w:type="dxa"/>
            <w:tcBorders>
              <w:top w:val="single" w:sz="4" w:space="0" w:color="auto"/>
              <w:left w:val="single" w:sz="4" w:space="0" w:color="auto"/>
              <w:bottom w:val="single" w:sz="4" w:space="0" w:color="auto"/>
              <w:right w:val="single" w:sz="4" w:space="0" w:color="auto"/>
            </w:tcBorders>
          </w:tcPr>
          <w:p w:rsidR="000C53B6" w:rsidRPr="00231A28" w:rsidRDefault="000C53B6">
            <w:pPr>
              <w:jc w:val="both"/>
            </w:pPr>
          </w:p>
        </w:tc>
        <w:tc>
          <w:tcPr>
            <w:tcW w:w="2483" w:type="dxa"/>
            <w:tcBorders>
              <w:top w:val="single" w:sz="4" w:space="0" w:color="auto"/>
              <w:left w:val="single" w:sz="4" w:space="0" w:color="auto"/>
              <w:bottom w:val="single" w:sz="4" w:space="0" w:color="auto"/>
              <w:right w:val="single" w:sz="4" w:space="0" w:color="auto"/>
            </w:tcBorders>
          </w:tcPr>
          <w:p w:rsidR="000C53B6" w:rsidRPr="00231A28" w:rsidRDefault="000C53B6">
            <w:pPr>
              <w:jc w:val="both"/>
            </w:pPr>
          </w:p>
        </w:tc>
      </w:tr>
      <w:tr w:rsidR="000C53B6" w:rsidRPr="00231A28" w:rsidTr="000C53B6">
        <w:tc>
          <w:tcPr>
            <w:tcW w:w="2851" w:type="dxa"/>
            <w:tcBorders>
              <w:top w:val="single" w:sz="4" w:space="0" w:color="auto"/>
              <w:left w:val="single" w:sz="4" w:space="0" w:color="auto"/>
              <w:bottom w:val="single" w:sz="4" w:space="0" w:color="auto"/>
              <w:right w:val="single" w:sz="4" w:space="0" w:color="auto"/>
            </w:tcBorders>
            <w:hideMark/>
          </w:tcPr>
          <w:p w:rsidR="000C53B6" w:rsidRPr="00231A28" w:rsidRDefault="000C53B6">
            <w:pPr>
              <w:jc w:val="right"/>
            </w:pPr>
            <w:r w:rsidRPr="00231A28">
              <w:rPr>
                <w:b/>
              </w:rPr>
              <w:t>Durvis</w:t>
            </w:r>
          </w:p>
        </w:tc>
        <w:tc>
          <w:tcPr>
            <w:tcW w:w="1912" w:type="dxa"/>
            <w:tcBorders>
              <w:top w:val="single" w:sz="4" w:space="0" w:color="auto"/>
              <w:left w:val="single" w:sz="4" w:space="0" w:color="auto"/>
              <w:bottom w:val="single" w:sz="4" w:space="0" w:color="auto"/>
              <w:right w:val="single" w:sz="4" w:space="0" w:color="auto"/>
            </w:tcBorders>
          </w:tcPr>
          <w:p w:rsidR="000C53B6" w:rsidRPr="00231A28" w:rsidRDefault="000C53B6">
            <w:pPr>
              <w:jc w:val="both"/>
            </w:pPr>
          </w:p>
        </w:tc>
        <w:tc>
          <w:tcPr>
            <w:tcW w:w="1559" w:type="dxa"/>
            <w:tcBorders>
              <w:top w:val="single" w:sz="4" w:space="0" w:color="auto"/>
              <w:left w:val="single" w:sz="4" w:space="0" w:color="auto"/>
              <w:bottom w:val="single" w:sz="4" w:space="0" w:color="auto"/>
              <w:right w:val="single" w:sz="4" w:space="0" w:color="auto"/>
            </w:tcBorders>
          </w:tcPr>
          <w:p w:rsidR="000C53B6" w:rsidRPr="00231A28" w:rsidRDefault="000C53B6">
            <w:pPr>
              <w:jc w:val="both"/>
            </w:pPr>
          </w:p>
        </w:tc>
        <w:tc>
          <w:tcPr>
            <w:tcW w:w="2127" w:type="dxa"/>
            <w:tcBorders>
              <w:top w:val="single" w:sz="4" w:space="0" w:color="auto"/>
              <w:left w:val="single" w:sz="4" w:space="0" w:color="auto"/>
              <w:bottom w:val="single" w:sz="4" w:space="0" w:color="auto"/>
              <w:right w:val="single" w:sz="4" w:space="0" w:color="auto"/>
            </w:tcBorders>
          </w:tcPr>
          <w:p w:rsidR="000C53B6" w:rsidRPr="00231A28" w:rsidRDefault="000C53B6">
            <w:pPr>
              <w:jc w:val="both"/>
            </w:pPr>
          </w:p>
        </w:tc>
        <w:tc>
          <w:tcPr>
            <w:tcW w:w="1840" w:type="dxa"/>
            <w:tcBorders>
              <w:top w:val="single" w:sz="4" w:space="0" w:color="auto"/>
              <w:left w:val="single" w:sz="4" w:space="0" w:color="auto"/>
              <w:bottom w:val="single" w:sz="4" w:space="0" w:color="auto"/>
              <w:right w:val="single" w:sz="4" w:space="0" w:color="auto"/>
            </w:tcBorders>
          </w:tcPr>
          <w:p w:rsidR="000C53B6" w:rsidRPr="00231A28" w:rsidRDefault="000C53B6">
            <w:pPr>
              <w:jc w:val="both"/>
            </w:pPr>
          </w:p>
        </w:tc>
        <w:tc>
          <w:tcPr>
            <w:tcW w:w="1987" w:type="dxa"/>
            <w:tcBorders>
              <w:top w:val="single" w:sz="4" w:space="0" w:color="auto"/>
              <w:left w:val="single" w:sz="4" w:space="0" w:color="auto"/>
              <w:bottom w:val="single" w:sz="4" w:space="0" w:color="auto"/>
              <w:right w:val="single" w:sz="4" w:space="0" w:color="auto"/>
            </w:tcBorders>
          </w:tcPr>
          <w:p w:rsidR="000C53B6" w:rsidRPr="00231A28" w:rsidRDefault="000C53B6">
            <w:pPr>
              <w:jc w:val="both"/>
            </w:pPr>
          </w:p>
        </w:tc>
        <w:tc>
          <w:tcPr>
            <w:tcW w:w="2483" w:type="dxa"/>
            <w:tcBorders>
              <w:top w:val="single" w:sz="4" w:space="0" w:color="auto"/>
              <w:left w:val="single" w:sz="4" w:space="0" w:color="auto"/>
              <w:bottom w:val="single" w:sz="4" w:space="0" w:color="auto"/>
              <w:right w:val="single" w:sz="4" w:space="0" w:color="auto"/>
            </w:tcBorders>
          </w:tcPr>
          <w:p w:rsidR="000C53B6" w:rsidRPr="00231A28" w:rsidRDefault="000C53B6">
            <w:pPr>
              <w:jc w:val="both"/>
            </w:pPr>
          </w:p>
        </w:tc>
      </w:tr>
      <w:tr w:rsidR="000C53B6" w:rsidRPr="00231A28" w:rsidTr="000C53B6">
        <w:tc>
          <w:tcPr>
            <w:tcW w:w="2851" w:type="dxa"/>
            <w:tcBorders>
              <w:top w:val="single" w:sz="4" w:space="0" w:color="auto"/>
              <w:left w:val="single" w:sz="4" w:space="0" w:color="auto"/>
              <w:bottom w:val="single" w:sz="4" w:space="0" w:color="auto"/>
              <w:right w:val="single" w:sz="4" w:space="0" w:color="auto"/>
            </w:tcBorders>
            <w:hideMark/>
          </w:tcPr>
          <w:p w:rsidR="000C53B6" w:rsidRPr="00231A28" w:rsidRDefault="000C53B6">
            <w:pPr>
              <w:jc w:val="right"/>
            </w:pPr>
            <w:r w:rsidRPr="00231A28">
              <w:t xml:space="preserve">Citi </w:t>
            </w:r>
          </w:p>
        </w:tc>
        <w:tc>
          <w:tcPr>
            <w:tcW w:w="1912" w:type="dxa"/>
            <w:tcBorders>
              <w:top w:val="single" w:sz="4" w:space="0" w:color="auto"/>
              <w:left w:val="single" w:sz="4" w:space="0" w:color="auto"/>
              <w:bottom w:val="single" w:sz="4" w:space="0" w:color="auto"/>
              <w:right w:val="single" w:sz="4" w:space="0" w:color="auto"/>
            </w:tcBorders>
          </w:tcPr>
          <w:p w:rsidR="000C53B6" w:rsidRPr="00231A28" w:rsidRDefault="000C53B6">
            <w:pPr>
              <w:jc w:val="both"/>
            </w:pPr>
          </w:p>
        </w:tc>
        <w:tc>
          <w:tcPr>
            <w:tcW w:w="1559" w:type="dxa"/>
            <w:tcBorders>
              <w:top w:val="single" w:sz="4" w:space="0" w:color="auto"/>
              <w:left w:val="single" w:sz="4" w:space="0" w:color="auto"/>
              <w:bottom w:val="single" w:sz="4" w:space="0" w:color="auto"/>
              <w:right w:val="single" w:sz="4" w:space="0" w:color="auto"/>
            </w:tcBorders>
          </w:tcPr>
          <w:p w:rsidR="000C53B6" w:rsidRPr="00231A28" w:rsidRDefault="000C53B6">
            <w:pPr>
              <w:jc w:val="both"/>
            </w:pPr>
          </w:p>
        </w:tc>
        <w:tc>
          <w:tcPr>
            <w:tcW w:w="2127" w:type="dxa"/>
            <w:tcBorders>
              <w:top w:val="single" w:sz="4" w:space="0" w:color="auto"/>
              <w:left w:val="single" w:sz="4" w:space="0" w:color="auto"/>
              <w:bottom w:val="single" w:sz="4" w:space="0" w:color="auto"/>
              <w:right w:val="single" w:sz="4" w:space="0" w:color="auto"/>
            </w:tcBorders>
          </w:tcPr>
          <w:p w:rsidR="000C53B6" w:rsidRPr="00231A28" w:rsidRDefault="000C53B6">
            <w:pPr>
              <w:jc w:val="both"/>
            </w:pPr>
          </w:p>
        </w:tc>
        <w:tc>
          <w:tcPr>
            <w:tcW w:w="1840" w:type="dxa"/>
            <w:tcBorders>
              <w:top w:val="single" w:sz="4" w:space="0" w:color="auto"/>
              <w:left w:val="single" w:sz="4" w:space="0" w:color="auto"/>
              <w:bottom w:val="single" w:sz="4" w:space="0" w:color="auto"/>
              <w:right w:val="single" w:sz="4" w:space="0" w:color="auto"/>
            </w:tcBorders>
          </w:tcPr>
          <w:p w:rsidR="000C53B6" w:rsidRPr="00231A28" w:rsidRDefault="000C53B6">
            <w:pPr>
              <w:jc w:val="both"/>
            </w:pPr>
          </w:p>
        </w:tc>
        <w:tc>
          <w:tcPr>
            <w:tcW w:w="1987" w:type="dxa"/>
            <w:tcBorders>
              <w:top w:val="single" w:sz="4" w:space="0" w:color="auto"/>
              <w:left w:val="single" w:sz="4" w:space="0" w:color="auto"/>
              <w:bottom w:val="single" w:sz="4" w:space="0" w:color="auto"/>
              <w:right w:val="single" w:sz="4" w:space="0" w:color="auto"/>
            </w:tcBorders>
          </w:tcPr>
          <w:p w:rsidR="000C53B6" w:rsidRPr="00231A28" w:rsidRDefault="000C53B6">
            <w:pPr>
              <w:jc w:val="both"/>
            </w:pPr>
          </w:p>
        </w:tc>
        <w:tc>
          <w:tcPr>
            <w:tcW w:w="2483" w:type="dxa"/>
            <w:tcBorders>
              <w:top w:val="single" w:sz="4" w:space="0" w:color="auto"/>
              <w:left w:val="single" w:sz="4" w:space="0" w:color="auto"/>
              <w:bottom w:val="single" w:sz="4" w:space="0" w:color="auto"/>
              <w:right w:val="single" w:sz="4" w:space="0" w:color="auto"/>
            </w:tcBorders>
          </w:tcPr>
          <w:p w:rsidR="000C53B6" w:rsidRPr="00231A28" w:rsidRDefault="000C53B6">
            <w:pPr>
              <w:jc w:val="both"/>
            </w:pPr>
          </w:p>
        </w:tc>
      </w:tr>
      <w:tr w:rsidR="000C53B6" w:rsidRPr="00231A28" w:rsidTr="000C53B6">
        <w:tc>
          <w:tcPr>
            <w:tcW w:w="2851" w:type="dxa"/>
            <w:tcBorders>
              <w:top w:val="single" w:sz="4" w:space="0" w:color="auto"/>
              <w:left w:val="single" w:sz="4" w:space="0" w:color="auto"/>
              <w:bottom w:val="single" w:sz="4" w:space="0" w:color="auto"/>
              <w:right w:val="single" w:sz="4" w:space="0" w:color="auto"/>
            </w:tcBorders>
            <w:hideMark/>
          </w:tcPr>
          <w:p w:rsidR="000C53B6" w:rsidRPr="00231A28" w:rsidRDefault="000C53B6">
            <w:pPr>
              <w:ind w:left="720"/>
              <w:jc w:val="right"/>
              <w:rPr>
                <w:b/>
                <w:i/>
              </w:rPr>
            </w:pPr>
            <w:r w:rsidRPr="00231A28">
              <w:rPr>
                <w:b/>
                <w:i/>
              </w:rPr>
              <w:t>KOPĀ (1.)</w:t>
            </w:r>
          </w:p>
        </w:tc>
        <w:tc>
          <w:tcPr>
            <w:tcW w:w="1912" w:type="dxa"/>
            <w:tcBorders>
              <w:top w:val="single" w:sz="4" w:space="0" w:color="auto"/>
              <w:left w:val="single" w:sz="4" w:space="0" w:color="auto"/>
              <w:bottom w:val="single" w:sz="4" w:space="0" w:color="auto"/>
              <w:right w:val="single" w:sz="4" w:space="0" w:color="auto"/>
            </w:tcBorders>
          </w:tcPr>
          <w:p w:rsidR="000C53B6" w:rsidRPr="00231A28" w:rsidRDefault="000C53B6">
            <w:pPr>
              <w:jc w:val="right"/>
              <w:rPr>
                <w:b/>
                <w:i/>
              </w:rPr>
            </w:pPr>
          </w:p>
        </w:tc>
        <w:tc>
          <w:tcPr>
            <w:tcW w:w="1559" w:type="dxa"/>
            <w:tcBorders>
              <w:top w:val="single" w:sz="4" w:space="0" w:color="auto"/>
              <w:left w:val="single" w:sz="4" w:space="0" w:color="auto"/>
              <w:bottom w:val="single" w:sz="4" w:space="0" w:color="auto"/>
              <w:right w:val="single" w:sz="4" w:space="0" w:color="auto"/>
            </w:tcBorders>
          </w:tcPr>
          <w:p w:rsidR="000C53B6" w:rsidRPr="00231A28" w:rsidRDefault="000C53B6">
            <w:pPr>
              <w:jc w:val="right"/>
              <w:rPr>
                <w:b/>
                <w:i/>
              </w:rPr>
            </w:pPr>
          </w:p>
        </w:tc>
        <w:tc>
          <w:tcPr>
            <w:tcW w:w="2127" w:type="dxa"/>
            <w:tcBorders>
              <w:top w:val="single" w:sz="4" w:space="0" w:color="auto"/>
              <w:left w:val="single" w:sz="4" w:space="0" w:color="auto"/>
              <w:bottom w:val="single" w:sz="4" w:space="0" w:color="auto"/>
              <w:right w:val="single" w:sz="4" w:space="0" w:color="auto"/>
            </w:tcBorders>
          </w:tcPr>
          <w:p w:rsidR="000C53B6" w:rsidRPr="00231A28" w:rsidRDefault="000C53B6">
            <w:pPr>
              <w:jc w:val="right"/>
              <w:rPr>
                <w:b/>
                <w:i/>
              </w:rPr>
            </w:pPr>
          </w:p>
        </w:tc>
        <w:tc>
          <w:tcPr>
            <w:tcW w:w="1840" w:type="dxa"/>
            <w:tcBorders>
              <w:top w:val="single" w:sz="4" w:space="0" w:color="auto"/>
              <w:left w:val="single" w:sz="4" w:space="0" w:color="auto"/>
              <w:bottom w:val="single" w:sz="4" w:space="0" w:color="auto"/>
              <w:right w:val="single" w:sz="4" w:space="0" w:color="auto"/>
            </w:tcBorders>
          </w:tcPr>
          <w:p w:rsidR="000C53B6" w:rsidRPr="00231A28" w:rsidRDefault="000C53B6">
            <w:pPr>
              <w:jc w:val="right"/>
              <w:rPr>
                <w:b/>
                <w:i/>
              </w:rPr>
            </w:pPr>
          </w:p>
        </w:tc>
        <w:tc>
          <w:tcPr>
            <w:tcW w:w="1987" w:type="dxa"/>
            <w:tcBorders>
              <w:top w:val="single" w:sz="4" w:space="0" w:color="auto"/>
              <w:left w:val="single" w:sz="4" w:space="0" w:color="auto"/>
              <w:bottom w:val="single" w:sz="4" w:space="0" w:color="auto"/>
              <w:right w:val="single" w:sz="4" w:space="0" w:color="auto"/>
            </w:tcBorders>
          </w:tcPr>
          <w:p w:rsidR="000C53B6" w:rsidRPr="00231A28" w:rsidRDefault="000C53B6">
            <w:pPr>
              <w:jc w:val="right"/>
              <w:rPr>
                <w:b/>
                <w:i/>
              </w:rPr>
            </w:pPr>
          </w:p>
        </w:tc>
        <w:tc>
          <w:tcPr>
            <w:tcW w:w="2483" w:type="dxa"/>
            <w:tcBorders>
              <w:top w:val="single" w:sz="4" w:space="0" w:color="auto"/>
              <w:left w:val="single" w:sz="4" w:space="0" w:color="auto"/>
              <w:bottom w:val="single" w:sz="4" w:space="0" w:color="auto"/>
              <w:right w:val="single" w:sz="4" w:space="0" w:color="auto"/>
            </w:tcBorders>
          </w:tcPr>
          <w:p w:rsidR="000C53B6" w:rsidRPr="00231A28" w:rsidRDefault="000C53B6">
            <w:pPr>
              <w:jc w:val="right"/>
              <w:rPr>
                <w:b/>
                <w:i/>
              </w:rPr>
            </w:pPr>
          </w:p>
        </w:tc>
      </w:tr>
      <w:tr w:rsidR="000C53B6" w:rsidRPr="00231A28" w:rsidTr="000C53B6">
        <w:tc>
          <w:tcPr>
            <w:tcW w:w="2851" w:type="dxa"/>
            <w:tcBorders>
              <w:top w:val="single" w:sz="4" w:space="0" w:color="auto"/>
              <w:left w:val="single" w:sz="4" w:space="0" w:color="auto"/>
              <w:bottom w:val="single" w:sz="4" w:space="0" w:color="auto"/>
              <w:right w:val="single" w:sz="4" w:space="0" w:color="auto"/>
            </w:tcBorders>
            <w:hideMark/>
          </w:tcPr>
          <w:p w:rsidR="000C53B6" w:rsidRPr="00231A28" w:rsidRDefault="00FE3E52" w:rsidP="00FE3E52">
            <w:pPr>
              <w:jc w:val="both"/>
              <w:rPr>
                <w:b/>
                <w:i/>
              </w:rPr>
            </w:pPr>
            <w:r w:rsidRPr="00231A28">
              <w:rPr>
                <w:b/>
                <w:i/>
              </w:rPr>
              <w:lastRenderedPageBreak/>
              <w:t xml:space="preserve">2. </w:t>
            </w:r>
            <w:r w:rsidR="000C53B6" w:rsidRPr="00231A28">
              <w:rPr>
                <w:b/>
                <w:i/>
              </w:rPr>
              <w:t>TERMISKIE TILTI</w:t>
            </w:r>
          </w:p>
        </w:tc>
        <w:tc>
          <w:tcPr>
            <w:tcW w:w="1912" w:type="dxa"/>
            <w:tcBorders>
              <w:top w:val="single" w:sz="4" w:space="0" w:color="auto"/>
              <w:left w:val="single" w:sz="4" w:space="0" w:color="auto"/>
              <w:bottom w:val="single" w:sz="4" w:space="0" w:color="auto"/>
              <w:right w:val="single" w:sz="4" w:space="0" w:color="auto"/>
            </w:tcBorders>
            <w:hideMark/>
          </w:tcPr>
          <w:p w:rsidR="000C53B6" w:rsidRPr="00231A28" w:rsidRDefault="000C53B6">
            <w:pPr>
              <w:jc w:val="both"/>
              <w:rPr>
                <w:b/>
                <w:i/>
              </w:rPr>
            </w:pPr>
            <w:r w:rsidRPr="00231A28">
              <w:rPr>
                <w:b/>
                <w:i/>
              </w:rPr>
              <w:t xml:space="preserve">Lineārā termiskā tilta caurlaidības koeficients (y) w/(m*K) </w:t>
            </w:r>
          </w:p>
        </w:tc>
        <w:tc>
          <w:tcPr>
            <w:tcW w:w="1559" w:type="dxa"/>
            <w:tcBorders>
              <w:top w:val="single" w:sz="4" w:space="0" w:color="auto"/>
              <w:left w:val="single" w:sz="4" w:space="0" w:color="auto"/>
              <w:bottom w:val="single" w:sz="4" w:space="0" w:color="auto"/>
              <w:right w:val="single" w:sz="4" w:space="0" w:color="auto"/>
            </w:tcBorders>
            <w:hideMark/>
          </w:tcPr>
          <w:p w:rsidR="000C53B6" w:rsidRPr="00231A28" w:rsidRDefault="000C53B6">
            <w:pPr>
              <w:jc w:val="both"/>
              <w:rPr>
                <w:b/>
                <w:i/>
              </w:rPr>
            </w:pPr>
            <w:r w:rsidRPr="00231A28">
              <w:rPr>
                <w:b/>
                <w:i/>
              </w:rPr>
              <w:t>Lineārā termiskā tilta garums. m</w:t>
            </w:r>
          </w:p>
        </w:tc>
        <w:tc>
          <w:tcPr>
            <w:tcW w:w="2127" w:type="dxa"/>
            <w:tcBorders>
              <w:top w:val="single" w:sz="4" w:space="0" w:color="auto"/>
              <w:left w:val="single" w:sz="4" w:space="0" w:color="auto"/>
              <w:bottom w:val="single" w:sz="4" w:space="0" w:color="auto"/>
              <w:right w:val="single" w:sz="4" w:space="0" w:color="auto"/>
            </w:tcBorders>
          </w:tcPr>
          <w:p w:rsidR="000C53B6" w:rsidRPr="00231A28" w:rsidRDefault="000C53B6">
            <w:pPr>
              <w:jc w:val="both"/>
              <w:rPr>
                <w:b/>
                <w:i/>
              </w:rPr>
            </w:pPr>
          </w:p>
        </w:tc>
        <w:tc>
          <w:tcPr>
            <w:tcW w:w="1840" w:type="dxa"/>
            <w:tcBorders>
              <w:top w:val="single" w:sz="4" w:space="0" w:color="auto"/>
              <w:left w:val="single" w:sz="4" w:space="0" w:color="auto"/>
              <w:bottom w:val="single" w:sz="4" w:space="0" w:color="auto"/>
              <w:right w:val="single" w:sz="4" w:space="0" w:color="auto"/>
            </w:tcBorders>
            <w:hideMark/>
          </w:tcPr>
          <w:p w:rsidR="000C53B6" w:rsidRPr="00231A28" w:rsidRDefault="000C53B6">
            <w:pPr>
              <w:jc w:val="both"/>
              <w:rPr>
                <w:b/>
                <w:i/>
              </w:rPr>
            </w:pPr>
            <w:r w:rsidRPr="00231A28">
              <w:rPr>
                <w:b/>
                <w:i/>
              </w:rPr>
              <w:t xml:space="preserve">Lineārā termiskā tilta caurlaidības koeficients (y) w/(m*K) </w:t>
            </w:r>
          </w:p>
        </w:tc>
        <w:tc>
          <w:tcPr>
            <w:tcW w:w="1987" w:type="dxa"/>
            <w:tcBorders>
              <w:top w:val="single" w:sz="4" w:space="0" w:color="auto"/>
              <w:left w:val="single" w:sz="4" w:space="0" w:color="auto"/>
              <w:bottom w:val="single" w:sz="4" w:space="0" w:color="auto"/>
              <w:right w:val="single" w:sz="4" w:space="0" w:color="auto"/>
            </w:tcBorders>
            <w:hideMark/>
          </w:tcPr>
          <w:p w:rsidR="000C53B6" w:rsidRPr="00231A28" w:rsidRDefault="000C53B6">
            <w:pPr>
              <w:jc w:val="both"/>
              <w:rPr>
                <w:b/>
                <w:i/>
              </w:rPr>
            </w:pPr>
            <w:r w:rsidRPr="00231A28">
              <w:rPr>
                <w:b/>
                <w:i/>
              </w:rPr>
              <w:t>Termiskā tilta garums. m</w:t>
            </w:r>
          </w:p>
        </w:tc>
        <w:tc>
          <w:tcPr>
            <w:tcW w:w="2483" w:type="dxa"/>
            <w:tcBorders>
              <w:top w:val="single" w:sz="4" w:space="0" w:color="auto"/>
              <w:left w:val="single" w:sz="4" w:space="0" w:color="auto"/>
              <w:bottom w:val="single" w:sz="4" w:space="0" w:color="auto"/>
              <w:right w:val="single" w:sz="4" w:space="0" w:color="auto"/>
            </w:tcBorders>
          </w:tcPr>
          <w:p w:rsidR="000C53B6" w:rsidRPr="00231A28" w:rsidRDefault="000C53B6">
            <w:pPr>
              <w:jc w:val="both"/>
              <w:rPr>
                <w:b/>
                <w:i/>
              </w:rPr>
            </w:pPr>
          </w:p>
        </w:tc>
      </w:tr>
      <w:tr w:rsidR="000C53B6" w:rsidRPr="00231A28" w:rsidTr="000C53B6">
        <w:tc>
          <w:tcPr>
            <w:tcW w:w="2851" w:type="dxa"/>
            <w:tcBorders>
              <w:top w:val="single" w:sz="4" w:space="0" w:color="auto"/>
              <w:left w:val="single" w:sz="4" w:space="0" w:color="auto"/>
              <w:bottom w:val="single" w:sz="4" w:space="0" w:color="auto"/>
              <w:right w:val="single" w:sz="4" w:space="0" w:color="auto"/>
            </w:tcBorders>
            <w:hideMark/>
          </w:tcPr>
          <w:p w:rsidR="000C53B6" w:rsidRPr="00231A28" w:rsidRDefault="000C53B6">
            <w:pPr>
              <w:jc w:val="right"/>
            </w:pPr>
            <w:r w:rsidRPr="00231A28">
              <w:t>A</w:t>
            </w:r>
          </w:p>
        </w:tc>
        <w:tc>
          <w:tcPr>
            <w:tcW w:w="1912" w:type="dxa"/>
            <w:tcBorders>
              <w:top w:val="single" w:sz="4" w:space="0" w:color="auto"/>
              <w:left w:val="single" w:sz="4" w:space="0" w:color="auto"/>
              <w:bottom w:val="single" w:sz="4" w:space="0" w:color="auto"/>
              <w:right w:val="single" w:sz="4" w:space="0" w:color="auto"/>
            </w:tcBorders>
          </w:tcPr>
          <w:p w:rsidR="000C53B6" w:rsidRPr="00231A28" w:rsidRDefault="000C53B6">
            <w:pPr>
              <w:jc w:val="both"/>
            </w:pPr>
          </w:p>
        </w:tc>
        <w:tc>
          <w:tcPr>
            <w:tcW w:w="1559" w:type="dxa"/>
            <w:tcBorders>
              <w:top w:val="single" w:sz="4" w:space="0" w:color="auto"/>
              <w:left w:val="single" w:sz="4" w:space="0" w:color="auto"/>
              <w:bottom w:val="single" w:sz="4" w:space="0" w:color="auto"/>
              <w:right w:val="single" w:sz="4" w:space="0" w:color="auto"/>
            </w:tcBorders>
          </w:tcPr>
          <w:p w:rsidR="000C53B6" w:rsidRPr="00231A28" w:rsidRDefault="000C53B6">
            <w:pPr>
              <w:jc w:val="both"/>
            </w:pPr>
          </w:p>
        </w:tc>
        <w:tc>
          <w:tcPr>
            <w:tcW w:w="2127" w:type="dxa"/>
            <w:tcBorders>
              <w:top w:val="single" w:sz="4" w:space="0" w:color="auto"/>
              <w:left w:val="single" w:sz="4" w:space="0" w:color="auto"/>
              <w:bottom w:val="single" w:sz="4" w:space="0" w:color="auto"/>
              <w:right w:val="single" w:sz="4" w:space="0" w:color="auto"/>
            </w:tcBorders>
          </w:tcPr>
          <w:p w:rsidR="000C53B6" w:rsidRPr="00231A28" w:rsidRDefault="000C53B6">
            <w:pPr>
              <w:jc w:val="both"/>
            </w:pPr>
          </w:p>
        </w:tc>
        <w:tc>
          <w:tcPr>
            <w:tcW w:w="1840" w:type="dxa"/>
            <w:tcBorders>
              <w:top w:val="single" w:sz="4" w:space="0" w:color="auto"/>
              <w:left w:val="single" w:sz="4" w:space="0" w:color="auto"/>
              <w:bottom w:val="single" w:sz="4" w:space="0" w:color="auto"/>
              <w:right w:val="single" w:sz="4" w:space="0" w:color="auto"/>
            </w:tcBorders>
          </w:tcPr>
          <w:p w:rsidR="000C53B6" w:rsidRPr="00231A28" w:rsidRDefault="000C53B6">
            <w:pPr>
              <w:jc w:val="both"/>
            </w:pPr>
          </w:p>
        </w:tc>
        <w:tc>
          <w:tcPr>
            <w:tcW w:w="1987" w:type="dxa"/>
            <w:tcBorders>
              <w:top w:val="single" w:sz="4" w:space="0" w:color="auto"/>
              <w:left w:val="single" w:sz="4" w:space="0" w:color="auto"/>
              <w:bottom w:val="single" w:sz="4" w:space="0" w:color="auto"/>
              <w:right w:val="single" w:sz="4" w:space="0" w:color="auto"/>
            </w:tcBorders>
          </w:tcPr>
          <w:p w:rsidR="000C53B6" w:rsidRPr="00231A28" w:rsidRDefault="000C53B6">
            <w:pPr>
              <w:jc w:val="both"/>
            </w:pPr>
          </w:p>
        </w:tc>
        <w:tc>
          <w:tcPr>
            <w:tcW w:w="2483" w:type="dxa"/>
            <w:tcBorders>
              <w:top w:val="single" w:sz="4" w:space="0" w:color="auto"/>
              <w:left w:val="single" w:sz="4" w:space="0" w:color="auto"/>
              <w:bottom w:val="single" w:sz="4" w:space="0" w:color="auto"/>
              <w:right w:val="single" w:sz="4" w:space="0" w:color="auto"/>
            </w:tcBorders>
          </w:tcPr>
          <w:p w:rsidR="000C53B6" w:rsidRPr="00231A28" w:rsidRDefault="000C53B6">
            <w:pPr>
              <w:jc w:val="both"/>
            </w:pPr>
          </w:p>
        </w:tc>
      </w:tr>
      <w:tr w:rsidR="000C53B6" w:rsidRPr="00231A28" w:rsidTr="000C53B6">
        <w:tc>
          <w:tcPr>
            <w:tcW w:w="2851" w:type="dxa"/>
            <w:tcBorders>
              <w:top w:val="single" w:sz="4" w:space="0" w:color="auto"/>
              <w:left w:val="single" w:sz="4" w:space="0" w:color="auto"/>
              <w:bottom w:val="single" w:sz="4" w:space="0" w:color="auto"/>
              <w:right w:val="single" w:sz="4" w:space="0" w:color="auto"/>
            </w:tcBorders>
            <w:hideMark/>
          </w:tcPr>
          <w:p w:rsidR="000C53B6" w:rsidRPr="00231A28" w:rsidRDefault="000C53B6">
            <w:pPr>
              <w:jc w:val="right"/>
            </w:pPr>
            <w:r w:rsidRPr="00231A28">
              <w:t>B</w:t>
            </w:r>
          </w:p>
        </w:tc>
        <w:tc>
          <w:tcPr>
            <w:tcW w:w="1912" w:type="dxa"/>
            <w:tcBorders>
              <w:top w:val="single" w:sz="4" w:space="0" w:color="auto"/>
              <w:left w:val="single" w:sz="4" w:space="0" w:color="auto"/>
              <w:bottom w:val="single" w:sz="4" w:space="0" w:color="auto"/>
              <w:right w:val="single" w:sz="4" w:space="0" w:color="auto"/>
            </w:tcBorders>
          </w:tcPr>
          <w:p w:rsidR="000C53B6" w:rsidRPr="00231A28" w:rsidRDefault="000C53B6">
            <w:pPr>
              <w:jc w:val="both"/>
            </w:pPr>
          </w:p>
        </w:tc>
        <w:tc>
          <w:tcPr>
            <w:tcW w:w="1559" w:type="dxa"/>
            <w:tcBorders>
              <w:top w:val="single" w:sz="4" w:space="0" w:color="auto"/>
              <w:left w:val="single" w:sz="4" w:space="0" w:color="auto"/>
              <w:bottom w:val="single" w:sz="4" w:space="0" w:color="auto"/>
              <w:right w:val="single" w:sz="4" w:space="0" w:color="auto"/>
            </w:tcBorders>
          </w:tcPr>
          <w:p w:rsidR="000C53B6" w:rsidRPr="00231A28" w:rsidRDefault="000C53B6">
            <w:pPr>
              <w:jc w:val="both"/>
            </w:pPr>
          </w:p>
        </w:tc>
        <w:tc>
          <w:tcPr>
            <w:tcW w:w="2127" w:type="dxa"/>
            <w:tcBorders>
              <w:top w:val="single" w:sz="4" w:space="0" w:color="auto"/>
              <w:left w:val="single" w:sz="4" w:space="0" w:color="auto"/>
              <w:bottom w:val="single" w:sz="4" w:space="0" w:color="auto"/>
              <w:right w:val="single" w:sz="4" w:space="0" w:color="auto"/>
            </w:tcBorders>
          </w:tcPr>
          <w:p w:rsidR="000C53B6" w:rsidRPr="00231A28" w:rsidRDefault="000C53B6">
            <w:pPr>
              <w:jc w:val="both"/>
            </w:pPr>
          </w:p>
        </w:tc>
        <w:tc>
          <w:tcPr>
            <w:tcW w:w="1840" w:type="dxa"/>
            <w:tcBorders>
              <w:top w:val="single" w:sz="4" w:space="0" w:color="auto"/>
              <w:left w:val="single" w:sz="4" w:space="0" w:color="auto"/>
              <w:bottom w:val="single" w:sz="4" w:space="0" w:color="auto"/>
              <w:right w:val="single" w:sz="4" w:space="0" w:color="auto"/>
            </w:tcBorders>
          </w:tcPr>
          <w:p w:rsidR="000C53B6" w:rsidRPr="00231A28" w:rsidRDefault="000C53B6">
            <w:pPr>
              <w:jc w:val="both"/>
            </w:pPr>
          </w:p>
        </w:tc>
        <w:tc>
          <w:tcPr>
            <w:tcW w:w="1987" w:type="dxa"/>
            <w:tcBorders>
              <w:top w:val="single" w:sz="4" w:space="0" w:color="auto"/>
              <w:left w:val="single" w:sz="4" w:space="0" w:color="auto"/>
              <w:bottom w:val="single" w:sz="4" w:space="0" w:color="auto"/>
              <w:right w:val="single" w:sz="4" w:space="0" w:color="auto"/>
            </w:tcBorders>
          </w:tcPr>
          <w:p w:rsidR="000C53B6" w:rsidRPr="00231A28" w:rsidRDefault="000C53B6">
            <w:pPr>
              <w:jc w:val="both"/>
            </w:pPr>
          </w:p>
        </w:tc>
        <w:tc>
          <w:tcPr>
            <w:tcW w:w="2483" w:type="dxa"/>
            <w:tcBorders>
              <w:top w:val="single" w:sz="4" w:space="0" w:color="auto"/>
              <w:left w:val="single" w:sz="4" w:space="0" w:color="auto"/>
              <w:bottom w:val="single" w:sz="4" w:space="0" w:color="auto"/>
              <w:right w:val="single" w:sz="4" w:space="0" w:color="auto"/>
            </w:tcBorders>
          </w:tcPr>
          <w:p w:rsidR="000C53B6" w:rsidRPr="00231A28" w:rsidRDefault="000C53B6">
            <w:pPr>
              <w:jc w:val="both"/>
            </w:pPr>
          </w:p>
        </w:tc>
      </w:tr>
      <w:tr w:rsidR="000C53B6" w:rsidRPr="00231A28" w:rsidTr="000C53B6">
        <w:tc>
          <w:tcPr>
            <w:tcW w:w="2851" w:type="dxa"/>
            <w:tcBorders>
              <w:top w:val="single" w:sz="4" w:space="0" w:color="auto"/>
              <w:left w:val="single" w:sz="4" w:space="0" w:color="auto"/>
              <w:bottom w:val="single" w:sz="4" w:space="0" w:color="auto"/>
              <w:right w:val="single" w:sz="4" w:space="0" w:color="auto"/>
            </w:tcBorders>
            <w:hideMark/>
          </w:tcPr>
          <w:p w:rsidR="000C53B6" w:rsidRPr="00231A28" w:rsidRDefault="000C53B6">
            <w:pPr>
              <w:jc w:val="right"/>
            </w:pPr>
            <w:r w:rsidRPr="00231A28">
              <w:t>C</w:t>
            </w:r>
          </w:p>
        </w:tc>
        <w:tc>
          <w:tcPr>
            <w:tcW w:w="1912" w:type="dxa"/>
            <w:tcBorders>
              <w:top w:val="single" w:sz="4" w:space="0" w:color="auto"/>
              <w:left w:val="single" w:sz="4" w:space="0" w:color="auto"/>
              <w:bottom w:val="single" w:sz="4" w:space="0" w:color="auto"/>
              <w:right w:val="single" w:sz="4" w:space="0" w:color="auto"/>
            </w:tcBorders>
          </w:tcPr>
          <w:p w:rsidR="000C53B6" w:rsidRPr="00231A28" w:rsidRDefault="000C53B6">
            <w:pPr>
              <w:jc w:val="both"/>
            </w:pPr>
          </w:p>
        </w:tc>
        <w:tc>
          <w:tcPr>
            <w:tcW w:w="1559" w:type="dxa"/>
            <w:tcBorders>
              <w:top w:val="single" w:sz="4" w:space="0" w:color="auto"/>
              <w:left w:val="single" w:sz="4" w:space="0" w:color="auto"/>
              <w:bottom w:val="single" w:sz="4" w:space="0" w:color="auto"/>
              <w:right w:val="single" w:sz="4" w:space="0" w:color="auto"/>
            </w:tcBorders>
          </w:tcPr>
          <w:p w:rsidR="000C53B6" w:rsidRPr="00231A28" w:rsidRDefault="000C53B6">
            <w:pPr>
              <w:jc w:val="both"/>
            </w:pPr>
          </w:p>
        </w:tc>
        <w:tc>
          <w:tcPr>
            <w:tcW w:w="2127" w:type="dxa"/>
            <w:tcBorders>
              <w:top w:val="single" w:sz="4" w:space="0" w:color="auto"/>
              <w:left w:val="single" w:sz="4" w:space="0" w:color="auto"/>
              <w:bottom w:val="single" w:sz="4" w:space="0" w:color="auto"/>
              <w:right w:val="single" w:sz="4" w:space="0" w:color="auto"/>
            </w:tcBorders>
          </w:tcPr>
          <w:p w:rsidR="000C53B6" w:rsidRPr="00231A28" w:rsidRDefault="000C53B6">
            <w:pPr>
              <w:jc w:val="both"/>
            </w:pPr>
          </w:p>
        </w:tc>
        <w:tc>
          <w:tcPr>
            <w:tcW w:w="1840" w:type="dxa"/>
            <w:tcBorders>
              <w:top w:val="single" w:sz="4" w:space="0" w:color="auto"/>
              <w:left w:val="single" w:sz="4" w:space="0" w:color="auto"/>
              <w:bottom w:val="single" w:sz="4" w:space="0" w:color="auto"/>
              <w:right w:val="single" w:sz="4" w:space="0" w:color="auto"/>
            </w:tcBorders>
          </w:tcPr>
          <w:p w:rsidR="000C53B6" w:rsidRPr="00231A28" w:rsidRDefault="000C53B6">
            <w:pPr>
              <w:jc w:val="both"/>
            </w:pPr>
          </w:p>
        </w:tc>
        <w:tc>
          <w:tcPr>
            <w:tcW w:w="1987" w:type="dxa"/>
            <w:tcBorders>
              <w:top w:val="single" w:sz="4" w:space="0" w:color="auto"/>
              <w:left w:val="single" w:sz="4" w:space="0" w:color="auto"/>
              <w:bottom w:val="single" w:sz="4" w:space="0" w:color="auto"/>
              <w:right w:val="single" w:sz="4" w:space="0" w:color="auto"/>
            </w:tcBorders>
          </w:tcPr>
          <w:p w:rsidR="000C53B6" w:rsidRPr="00231A28" w:rsidRDefault="000C53B6">
            <w:pPr>
              <w:jc w:val="both"/>
            </w:pPr>
          </w:p>
        </w:tc>
        <w:tc>
          <w:tcPr>
            <w:tcW w:w="2483" w:type="dxa"/>
            <w:tcBorders>
              <w:top w:val="single" w:sz="4" w:space="0" w:color="auto"/>
              <w:left w:val="single" w:sz="4" w:space="0" w:color="auto"/>
              <w:bottom w:val="single" w:sz="4" w:space="0" w:color="auto"/>
              <w:right w:val="single" w:sz="4" w:space="0" w:color="auto"/>
            </w:tcBorders>
          </w:tcPr>
          <w:p w:rsidR="000C53B6" w:rsidRPr="00231A28" w:rsidRDefault="000C53B6">
            <w:pPr>
              <w:jc w:val="both"/>
            </w:pPr>
          </w:p>
        </w:tc>
      </w:tr>
      <w:tr w:rsidR="000C53B6" w:rsidRPr="00231A28" w:rsidTr="000C53B6">
        <w:tc>
          <w:tcPr>
            <w:tcW w:w="2851" w:type="dxa"/>
            <w:tcBorders>
              <w:top w:val="single" w:sz="4" w:space="0" w:color="auto"/>
              <w:left w:val="single" w:sz="4" w:space="0" w:color="auto"/>
              <w:bottom w:val="single" w:sz="4" w:space="0" w:color="auto"/>
              <w:right w:val="single" w:sz="4" w:space="0" w:color="auto"/>
            </w:tcBorders>
            <w:hideMark/>
          </w:tcPr>
          <w:p w:rsidR="000C53B6" w:rsidRPr="00231A28" w:rsidRDefault="000C53B6">
            <w:pPr>
              <w:ind w:left="720"/>
              <w:jc w:val="right"/>
              <w:rPr>
                <w:b/>
                <w:i/>
              </w:rPr>
            </w:pPr>
            <w:r w:rsidRPr="00231A28">
              <w:rPr>
                <w:b/>
                <w:i/>
              </w:rPr>
              <w:t>KOPĀ (2.)</w:t>
            </w:r>
          </w:p>
        </w:tc>
        <w:tc>
          <w:tcPr>
            <w:tcW w:w="1912" w:type="dxa"/>
            <w:tcBorders>
              <w:top w:val="single" w:sz="4" w:space="0" w:color="auto"/>
              <w:left w:val="single" w:sz="4" w:space="0" w:color="auto"/>
              <w:bottom w:val="single" w:sz="4" w:space="0" w:color="auto"/>
              <w:right w:val="single" w:sz="4" w:space="0" w:color="auto"/>
            </w:tcBorders>
          </w:tcPr>
          <w:p w:rsidR="000C53B6" w:rsidRPr="00231A28" w:rsidRDefault="000C53B6">
            <w:pPr>
              <w:jc w:val="right"/>
              <w:rPr>
                <w:b/>
                <w:i/>
              </w:rPr>
            </w:pPr>
          </w:p>
        </w:tc>
        <w:tc>
          <w:tcPr>
            <w:tcW w:w="1559" w:type="dxa"/>
            <w:tcBorders>
              <w:top w:val="single" w:sz="4" w:space="0" w:color="auto"/>
              <w:left w:val="single" w:sz="4" w:space="0" w:color="auto"/>
              <w:bottom w:val="single" w:sz="4" w:space="0" w:color="auto"/>
              <w:right w:val="single" w:sz="4" w:space="0" w:color="auto"/>
            </w:tcBorders>
          </w:tcPr>
          <w:p w:rsidR="000C53B6" w:rsidRPr="00231A28" w:rsidRDefault="000C53B6">
            <w:pPr>
              <w:jc w:val="right"/>
              <w:rPr>
                <w:b/>
                <w:i/>
              </w:rPr>
            </w:pPr>
          </w:p>
        </w:tc>
        <w:tc>
          <w:tcPr>
            <w:tcW w:w="2127" w:type="dxa"/>
            <w:tcBorders>
              <w:top w:val="single" w:sz="4" w:space="0" w:color="auto"/>
              <w:left w:val="single" w:sz="4" w:space="0" w:color="auto"/>
              <w:bottom w:val="single" w:sz="4" w:space="0" w:color="auto"/>
              <w:right w:val="single" w:sz="4" w:space="0" w:color="auto"/>
            </w:tcBorders>
          </w:tcPr>
          <w:p w:rsidR="000C53B6" w:rsidRPr="00231A28" w:rsidRDefault="000C53B6">
            <w:pPr>
              <w:jc w:val="right"/>
              <w:rPr>
                <w:b/>
                <w:i/>
              </w:rPr>
            </w:pPr>
          </w:p>
        </w:tc>
        <w:tc>
          <w:tcPr>
            <w:tcW w:w="1840" w:type="dxa"/>
            <w:tcBorders>
              <w:top w:val="single" w:sz="4" w:space="0" w:color="auto"/>
              <w:left w:val="single" w:sz="4" w:space="0" w:color="auto"/>
              <w:bottom w:val="single" w:sz="4" w:space="0" w:color="auto"/>
              <w:right w:val="single" w:sz="4" w:space="0" w:color="auto"/>
            </w:tcBorders>
          </w:tcPr>
          <w:p w:rsidR="000C53B6" w:rsidRPr="00231A28" w:rsidRDefault="000C53B6">
            <w:pPr>
              <w:jc w:val="right"/>
              <w:rPr>
                <w:b/>
                <w:i/>
              </w:rPr>
            </w:pPr>
          </w:p>
        </w:tc>
        <w:tc>
          <w:tcPr>
            <w:tcW w:w="1987" w:type="dxa"/>
            <w:tcBorders>
              <w:top w:val="single" w:sz="4" w:space="0" w:color="auto"/>
              <w:left w:val="single" w:sz="4" w:space="0" w:color="auto"/>
              <w:bottom w:val="single" w:sz="4" w:space="0" w:color="auto"/>
              <w:right w:val="single" w:sz="4" w:space="0" w:color="auto"/>
            </w:tcBorders>
          </w:tcPr>
          <w:p w:rsidR="000C53B6" w:rsidRPr="00231A28" w:rsidRDefault="000C53B6">
            <w:pPr>
              <w:jc w:val="right"/>
              <w:rPr>
                <w:b/>
                <w:i/>
              </w:rPr>
            </w:pPr>
          </w:p>
        </w:tc>
        <w:tc>
          <w:tcPr>
            <w:tcW w:w="2483" w:type="dxa"/>
            <w:tcBorders>
              <w:top w:val="single" w:sz="4" w:space="0" w:color="auto"/>
              <w:left w:val="single" w:sz="4" w:space="0" w:color="auto"/>
              <w:bottom w:val="single" w:sz="4" w:space="0" w:color="auto"/>
              <w:right w:val="single" w:sz="4" w:space="0" w:color="auto"/>
            </w:tcBorders>
          </w:tcPr>
          <w:p w:rsidR="000C53B6" w:rsidRPr="00231A28" w:rsidRDefault="000C53B6">
            <w:pPr>
              <w:jc w:val="right"/>
              <w:rPr>
                <w:b/>
                <w:i/>
              </w:rPr>
            </w:pPr>
          </w:p>
        </w:tc>
      </w:tr>
      <w:tr w:rsidR="000C53B6" w:rsidRPr="00231A28" w:rsidTr="000C53B6">
        <w:tc>
          <w:tcPr>
            <w:tcW w:w="2851" w:type="dxa"/>
            <w:tcBorders>
              <w:top w:val="single" w:sz="4" w:space="0" w:color="auto"/>
              <w:left w:val="single" w:sz="4" w:space="0" w:color="auto"/>
              <w:bottom w:val="single" w:sz="4" w:space="0" w:color="auto"/>
              <w:right w:val="single" w:sz="4" w:space="0" w:color="auto"/>
            </w:tcBorders>
            <w:hideMark/>
          </w:tcPr>
          <w:p w:rsidR="000C53B6" w:rsidRPr="00231A28" w:rsidRDefault="00FE3E52" w:rsidP="00FE3E52">
            <w:pPr>
              <w:jc w:val="both"/>
              <w:rPr>
                <w:b/>
                <w:i/>
              </w:rPr>
            </w:pPr>
            <w:r w:rsidRPr="00231A28">
              <w:rPr>
                <w:b/>
                <w:i/>
              </w:rPr>
              <w:t xml:space="preserve">3. </w:t>
            </w:r>
            <w:r w:rsidR="000C53B6" w:rsidRPr="00231A28">
              <w:rPr>
                <w:b/>
                <w:i/>
              </w:rPr>
              <w:t>VENTILĀCIJA</w:t>
            </w:r>
          </w:p>
        </w:tc>
        <w:tc>
          <w:tcPr>
            <w:tcW w:w="1912" w:type="dxa"/>
            <w:tcBorders>
              <w:top w:val="single" w:sz="4" w:space="0" w:color="auto"/>
              <w:left w:val="single" w:sz="4" w:space="0" w:color="auto"/>
              <w:bottom w:val="single" w:sz="4" w:space="0" w:color="auto"/>
              <w:right w:val="single" w:sz="4" w:space="0" w:color="auto"/>
            </w:tcBorders>
            <w:hideMark/>
          </w:tcPr>
          <w:p w:rsidR="000C53B6" w:rsidRPr="00231A28" w:rsidRDefault="000C53B6">
            <w:pPr>
              <w:jc w:val="both"/>
              <w:rPr>
                <w:b/>
                <w:i/>
              </w:rPr>
            </w:pPr>
            <w:r w:rsidRPr="00231A28">
              <w:rPr>
                <w:b/>
                <w:i/>
              </w:rPr>
              <w:t>Sasniedzamā enerģētiski lietderīgā gaisa apmaiņa, (h</w:t>
            </w:r>
            <w:r w:rsidRPr="00231A28">
              <w:rPr>
                <w:b/>
                <w:i/>
                <w:vertAlign w:val="superscript"/>
              </w:rPr>
              <w:t>-1</w:t>
            </w:r>
            <w:r w:rsidRPr="00231A28">
              <w:rPr>
                <w:b/>
                <w:i/>
              </w:rPr>
              <w:t>)</w:t>
            </w:r>
          </w:p>
        </w:tc>
        <w:tc>
          <w:tcPr>
            <w:tcW w:w="1559" w:type="dxa"/>
            <w:tcBorders>
              <w:top w:val="single" w:sz="4" w:space="0" w:color="auto"/>
              <w:left w:val="single" w:sz="4" w:space="0" w:color="auto"/>
              <w:bottom w:val="single" w:sz="4" w:space="0" w:color="auto"/>
              <w:right w:val="single" w:sz="4" w:space="0" w:color="auto"/>
            </w:tcBorders>
          </w:tcPr>
          <w:p w:rsidR="000C53B6" w:rsidRPr="00231A28" w:rsidRDefault="000C53B6">
            <w:pPr>
              <w:jc w:val="both"/>
              <w:rPr>
                <w:b/>
                <w:i/>
                <w:vertAlign w:val="superscript"/>
              </w:rPr>
            </w:pPr>
            <w:proofErr w:type="spellStart"/>
            <w:r w:rsidRPr="00231A28">
              <w:rPr>
                <w:b/>
                <w:i/>
              </w:rPr>
              <w:t>Būvtilpums</w:t>
            </w:r>
            <w:proofErr w:type="spellEnd"/>
            <w:r w:rsidRPr="00231A28">
              <w:rPr>
                <w:b/>
                <w:i/>
              </w:rPr>
              <w:t>, m</w:t>
            </w:r>
            <w:r w:rsidRPr="00231A28">
              <w:rPr>
                <w:b/>
                <w:i/>
                <w:vertAlign w:val="superscript"/>
              </w:rPr>
              <w:t>3</w:t>
            </w:r>
          </w:p>
          <w:p w:rsidR="000C53B6" w:rsidRPr="00231A28" w:rsidRDefault="000C53B6">
            <w:pPr>
              <w:jc w:val="both"/>
              <w:rPr>
                <w:b/>
                <w:i/>
                <w:vertAlign w:val="superscript"/>
              </w:rPr>
            </w:pPr>
          </w:p>
          <w:p w:rsidR="000C53B6" w:rsidRPr="00231A28" w:rsidRDefault="000C53B6">
            <w:pPr>
              <w:jc w:val="both"/>
              <w:rPr>
                <w:b/>
                <w:i/>
              </w:rPr>
            </w:pPr>
          </w:p>
        </w:tc>
        <w:tc>
          <w:tcPr>
            <w:tcW w:w="2127" w:type="dxa"/>
            <w:tcBorders>
              <w:top w:val="single" w:sz="4" w:space="0" w:color="auto"/>
              <w:left w:val="single" w:sz="4" w:space="0" w:color="auto"/>
              <w:bottom w:val="single" w:sz="4" w:space="0" w:color="auto"/>
              <w:right w:val="single" w:sz="4" w:space="0" w:color="auto"/>
            </w:tcBorders>
          </w:tcPr>
          <w:p w:rsidR="000C53B6" w:rsidRPr="00231A28" w:rsidRDefault="000C53B6">
            <w:pPr>
              <w:jc w:val="both"/>
              <w:rPr>
                <w:b/>
                <w:i/>
              </w:rPr>
            </w:pPr>
          </w:p>
        </w:tc>
        <w:tc>
          <w:tcPr>
            <w:tcW w:w="1840" w:type="dxa"/>
            <w:tcBorders>
              <w:top w:val="single" w:sz="4" w:space="0" w:color="auto"/>
              <w:left w:val="single" w:sz="4" w:space="0" w:color="auto"/>
              <w:bottom w:val="single" w:sz="4" w:space="0" w:color="auto"/>
              <w:right w:val="single" w:sz="4" w:space="0" w:color="auto"/>
            </w:tcBorders>
            <w:hideMark/>
          </w:tcPr>
          <w:p w:rsidR="000C53B6" w:rsidRPr="00231A28" w:rsidRDefault="000C53B6">
            <w:pPr>
              <w:jc w:val="both"/>
              <w:rPr>
                <w:b/>
                <w:i/>
              </w:rPr>
            </w:pPr>
            <w:r w:rsidRPr="00231A28">
              <w:rPr>
                <w:b/>
                <w:i/>
              </w:rPr>
              <w:t>Sasniedzamā enerģētiski lietderīgā gaisa apmaiņa ,(h</w:t>
            </w:r>
            <w:r w:rsidRPr="00231A28">
              <w:rPr>
                <w:b/>
                <w:i/>
                <w:vertAlign w:val="superscript"/>
              </w:rPr>
              <w:t>-1</w:t>
            </w:r>
            <w:r w:rsidRPr="00231A28">
              <w:rPr>
                <w:b/>
                <w:i/>
              </w:rPr>
              <w:t>)</w:t>
            </w:r>
          </w:p>
        </w:tc>
        <w:tc>
          <w:tcPr>
            <w:tcW w:w="1987" w:type="dxa"/>
            <w:tcBorders>
              <w:top w:val="single" w:sz="4" w:space="0" w:color="auto"/>
              <w:left w:val="single" w:sz="4" w:space="0" w:color="auto"/>
              <w:bottom w:val="single" w:sz="4" w:space="0" w:color="auto"/>
              <w:right w:val="single" w:sz="4" w:space="0" w:color="auto"/>
            </w:tcBorders>
            <w:hideMark/>
          </w:tcPr>
          <w:p w:rsidR="000C53B6" w:rsidRPr="00231A28" w:rsidRDefault="000C53B6">
            <w:pPr>
              <w:jc w:val="both"/>
              <w:rPr>
                <w:b/>
                <w:i/>
              </w:rPr>
            </w:pPr>
            <w:proofErr w:type="spellStart"/>
            <w:r w:rsidRPr="00231A28">
              <w:rPr>
                <w:b/>
                <w:i/>
              </w:rPr>
              <w:t>Būvtilpums</w:t>
            </w:r>
            <w:proofErr w:type="spellEnd"/>
            <w:r w:rsidRPr="00231A28">
              <w:rPr>
                <w:b/>
                <w:i/>
              </w:rPr>
              <w:t>, m</w:t>
            </w:r>
            <w:r w:rsidRPr="00231A28">
              <w:rPr>
                <w:b/>
                <w:i/>
                <w:vertAlign w:val="superscript"/>
              </w:rPr>
              <w:t>3</w:t>
            </w:r>
          </w:p>
        </w:tc>
        <w:tc>
          <w:tcPr>
            <w:tcW w:w="2483" w:type="dxa"/>
            <w:tcBorders>
              <w:top w:val="single" w:sz="4" w:space="0" w:color="auto"/>
              <w:left w:val="single" w:sz="4" w:space="0" w:color="auto"/>
              <w:bottom w:val="single" w:sz="4" w:space="0" w:color="auto"/>
              <w:right w:val="single" w:sz="4" w:space="0" w:color="auto"/>
            </w:tcBorders>
          </w:tcPr>
          <w:p w:rsidR="000C53B6" w:rsidRPr="00231A28" w:rsidRDefault="000C53B6">
            <w:pPr>
              <w:jc w:val="both"/>
              <w:rPr>
                <w:b/>
                <w:i/>
              </w:rPr>
            </w:pPr>
          </w:p>
        </w:tc>
      </w:tr>
      <w:tr w:rsidR="000C53B6" w:rsidRPr="00231A28" w:rsidTr="000C53B6">
        <w:tc>
          <w:tcPr>
            <w:tcW w:w="2851" w:type="dxa"/>
            <w:tcBorders>
              <w:top w:val="single" w:sz="4" w:space="0" w:color="auto"/>
              <w:left w:val="single" w:sz="4" w:space="0" w:color="auto"/>
              <w:bottom w:val="single" w:sz="4" w:space="0" w:color="auto"/>
              <w:right w:val="single" w:sz="4" w:space="0" w:color="auto"/>
            </w:tcBorders>
            <w:hideMark/>
          </w:tcPr>
          <w:p w:rsidR="000C53B6" w:rsidRPr="00231A28" w:rsidRDefault="000C53B6">
            <w:pPr>
              <w:jc w:val="right"/>
              <w:rPr>
                <w:b/>
                <w:i/>
              </w:rPr>
            </w:pPr>
            <w:r w:rsidRPr="00231A28">
              <w:rPr>
                <w:b/>
                <w:i/>
              </w:rPr>
              <w:t>KOPĀ (3.)</w:t>
            </w:r>
          </w:p>
        </w:tc>
        <w:tc>
          <w:tcPr>
            <w:tcW w:w="1912" w:type="dxa"/>
            <w:tcBorders>
              <w:top w:val="single" w:sz="4" w:space="0" w:color="auto"/>
              <w:left w:val="single" w:sz="4" w:space="0" w:color="auto"/>
              <w:bottom w:val="single" w:sz="4" w:space="0" w:color="auto"/>
              <w:right w:val="single" w:sz="4" w:space="0" w:color="auto"/>
            </w:tcBorders>
          </w:tcPr>
          <w:p w:rsidR="000C53B6" w:rsidRPr="00231A28" w:rsidRDefault="000C53B6">
            <w:pPr>
              <w:jc w:val="right"/>
              <w:rPr>
                <w:b/>
              </w:rPr>
            </w:pPr>
          </w:p>
        </w:tc>
        <w:tc>
          <w:tcPr>
            <w:tcW w:w="1559" w:type="dxa"/>
            <w:tcBorders>
              <w:top w:val="single" w:sz="4" w:space="0" w:color="auto"/>
              <w:left w:val="single" w:sz="4" w:space="0" w:color="auto"/>
              <w:bottom w:val="single" w:sz="4" w:space="0" w:color="auto"/>
              <w:right w:val="single" w:sz="4" w:space="0" w:color="auto"/>
            </w:tcBorders>
          </w:tcPr>
          <w:p w:rsidR="000C53B6" w:rsidRPr="00231A28" w:rsidRDefault="000C53B6">
            <w:pPr>
              <w:jc w:val="right"/>
              <w:rPr>
                <w:b/>
              </w:rPr>
            </w:pPr>
          </w:p>
        </w:tc>
        <w:tc>
          <w:tcPr>
            <w:tcW w:w="2127" w:type="dxa"/>
            <w:tcBorders>
              <w:top w:val="single" w:sz="4" w:space="0" w:color="auto"/>
              <w:left w:val="single" w:sz="4" w:space="0" w:color="auto"/>
              <w:bottom w:val="single" w:sz="4" w:space="0" w:color="auto"/>
              <w:right w:val="single" w:sz="4" w:space="0" w:color="auto"/>
            </w:tcBorders>
          </w:tcPr>
          <w:p w:rsidR="000C53B6" w:rsidRPr="00231A28" w:rsidRDefault="000C53B6">
            <w:pPr>
              <w:jc w:val="right"/>
              <w:rPr>
                <w:b/>
                <w:i/>
              </w:rPr>
            </w:pPr>
          </w:p>
        </w:tc>
        <w:tc>
          <w:tcPr>
            <w:tcW w:w="1840" w:type="dxa"/>
            <w:tcBorders>
              <w:top w:val="single" w:sz="4" w:space="0" w:color="auto"/>
              <w:left w:val="single" w:sz="4" w:space="0" w:color="auto"/>
              <w:bottom w:val="single" w:sz="4" w:space="0" w:color="auto"/>
              <w:right w:val="single" w:sz="4" w:space="0" w:color="auto"/>
            </w:tcBorders>
          </w:tcPr>
          <w:p w:rsidR="000C53B6" w:rsidRPr="00231A28" w:rsidRDefault="000C53B6">
            <w:pPr>
              <w:jc w:val="right"/>
              <w:rPr>
                <w:b/>
                <w:i/>
              </w:rPr>
            </w:pPr>
          </w:p>
        </w:tc>
        <w:tc>
          <w:tcPr>
            <w:tcW w:w="1987" w:type="dxa"/>
            <w:tcBorders>
              <w:top w:val="single" w:sz="4" w:space="0" w:color="auto"/>
              <w:left w:val="single" w:sz="4" w:space="0" w:color="auto"/>
              <w:bottom w:val="single" w:sz="4" w:space="0" w:color="auto"/>
              <w:right w:val="single" w:sz="4" w:space="0" w:color="auto"/>
            </w:tcBorders>
          </w:tcPr>
          <w:p w:rsidR="000C53B6" w:rsidRPr="00231A28" w:rsidRDefault="000C53B6">
            <w:pPr>
              <w:jc w:val="right"/>
              <w:rPr>
                <w:b/>
                <w:i/>
              </w:rPr>
            </w:pPr>
          </w:p>
        </w:tc>
        <w:tc>
          <w:tcPr>
            <w:tcW w:w="2483" w:type="dxa"/>
            <w:tcBorders>
              <w:top w:val="single" w:sz="4" w:space="0" w:color="auto"/>
              <w:left w:val="single" w:sz="4" w:space="0" w:color="auto"/>
              <w:bottom w:val="single" w:sz="4" w:space="0" w:color="auto"/>
              <w:right w:val="single" w:sz="4" w:space="0" w:color="auto"/>
            </w:tcBorders>
          </w:tcPr>
          <w:p w:rsidR="000C53B6" w:rsidRPr="00231A28" w:rsidRDefault="000C53B6">
            <w:pPr>
              <w:jc w:val="right"/>
              <w:rPr>
                <w:b/>
                <w:i/>
              </w:rPr>
            </w:pPr>
          </w:p>
        </w:tc>
      </w:tr>
      <w:tr w:rsidR="000C53B6" w:rsidRPr="00231A28" w:rsidTr="000C53B6">
        <w:tc>
          <w:tcPr>
            <w:tcW w:w="14759" w:type="dxa"/>
            <w:gridSpan w:val="7"/>
            <w:tcBorders>
              <w:top w:val="single" w:sz="4" w:space="0" w:color="auto"/>
              <w:left w:val="single" w:sz="4" w:space="0" w:color="auto"/>
              <w:bottom w:val="single" w:sz="4" w:space="0" w:color="auto"/>
              <w:right w:val="single" w:sz="4" w:space="0" w:color="auto"/>
            </w:tcBorders>
            <w:hideMark/>
          </w:tcPr>
          <w:p w:rsidR="000C53B6" w:rsidRPr="00231A28" w:rsidRDefault="00FE3E52" w:rsidP="00FE3E52">
            <w:pPr>
              <w:jc w:val="both"/>
              <w:rPr>
                <w:i/>
              </w:rPr>
            </w:pPr>
            <w:r w:rsidRPr="00231A28">
              <w:rPr>
                <w:i/>
              </w:rPr>
              <w:t xml:space="preserve">4. </w:t>
            </w:r>
            <w:r w:rsidR="000C53B6" w:rsidRPr="00231A28">
              <w:rPr>
                <w:i/>
              </w:rPr>
              <w:t>SILTUMA IEGUVUMI</w:t>
            </w:r>
          </w:p>
        </w:tc>
      </w:tr>
      <w:tr w:rsidR="000C53B6" w:rsidRPr="00231A28" w:rsidTr="000C53B6">
        <w:tc>
          <w:tcPr>
            <w:tcW w:w="2851" w:type="dxa"/>
            <w:tcBorders>
              <w:top w:val="single" w:sz="4" w:space="0" w:color="auto"/>
              <w:left w:val="single" w:sz="4" w:space="0" w:color="auto"/>
              <w:bottom w:val="single" w:sz="4" w:space="0" w:color="auto"/>
              <w:right w:val="single" w:sz="4" w:space="0" w:color="auto"/>
            </w:tcBorders>
            <w:hideMark/>
          </w:tcPr>
          <w:p w:rsidR="000C53B6" w:rsidRPr="00231A28" w:rsidRDefault="000C53B6" w:rsidP="00FE3E52">
            <w:pPr>
              <w:numPr>
                <w:ilvl w:val="1"/>
                <w:numId w:val="13"/>
              </w:numPr>
              <w:jc w:val="both"/>
              <w:rPr>
                <w:b/>
                <w:i/>
              </w:rPr>
            </w:pPr>
            <w:r w:rsidRPr="00231A28">
              <w:rPr>
                <w:b/>
                <w:i/>
              </w:rPr>
              <w:t>Ieguvumi no saules</w:t>
            </w:r>
          </w:p>
        </w:tc>
        <w:tc>
          <w:tcPr>
            <w:tcW w:w="1912" w:type="dxa"/>
            <w:tcBorders>
              <w:top w:val="single" w:sz="4" w:space="0" w:color="auto"/>
              <w:left w:val="single" w:sz="4" w:space="0" w:color="auto"/>
              <w:bottom w:val="single" w:sz="4" w:space="0" w:color="auto"/>
              <w:right w:val="single" w:sz="4" w:space="0" w:color="auto"/>
            </w:tcBorders>
            <w:hideMark/>
          </w:tcPr>
          <w:p w:rsidR="000C53B6" w:rsidRPr="00231A28" w:rsidRDefault="000C53B6">
            <w:pPr>
              <w:jc w:val="center"/>
              <w:rPr>
                <w:b/>
                <w:i/>
              </w:rPr>
            </w:pPr>
            <w:r w:rsidRPr="00231A28">
              <w:rPr>
                <w:b/>
                <w:i/>
              </w:rPr>
              <w:t>Saules starojuma noēnojuma faktori, %</w:t>
            </w:r>
          </w:p>
        </w:tc>
        <w:tc>
          <w:tcPr>
            <w:tcW w:w="1559" w:type="dxa"/>
            <w:tcBorders>
              <w:top w:val="single" w:sz="4" w:space="0" w:color="auto"/>
              <w:left w:val="single" w:sz="4" w:space="0" w:color="auto"/>
              <w:bottom w:val="single" w:sz="4" w:space="0" w:color="auto"/>
              <w:right w:val="single" w:sz="4" w:space="0" w:color="auto"/>
            </w:tcBorders>
            <w:hideMark/>
          </w:tcPr>
          <w:p w:rsidR="000C53B6" w:rsidRPr="00231A28" w:rsidRDefault="000C53B6">
            <w:pPr>
              <w:jc w:val="both"/>
              <w:rPr>
                <w:b/>
                <w:i/>
              </w:rPr>
            </w:pPr>
            <w:r w:rsidRPr="00231A28">
              <w:rPr>
                <w:b/>
                <w:i/>
              </w:rPr>
              <w:t>Siltuma ieguvumi no saules radiācijas, (kWh/m2 gadā)</w:t>
            </w:r>
          </w:p>
        </w:tc>
        <w:tc>
          <w:tcPr>
            <w:tcW w:w="2127" w:type="dxa"/>
            <w:tcBorders>
              <w:top w:val="single" w:sz="4" w:space="0" w:color="auto"/>
              <w:left w:val="single" w:sz="4" w:space="0" w:color="auto"/>
              <w:bottom w:val="single" w:sz="4" w:space="0" w:color="auto"/>
              <w:right w:val="single" w:sz="4" w:space="0" w:color="auto"/>
            </w:tcBorders>
          </w:tcPr>
          <w:p w:rsidR="000C53B6" w:rsidRPr="00231A28" w:rsidRDefault="000C53B6">
            <w:pPr>
              <w:jc w:val="both"/>
              <w:rPr>
                <w:b/>
                <w:i/>
              </w:rPr>
            </w:pPr>
          </w:p>
        </w:tc>
        <w:tc>
          <w:tcPr>
            <w:tcW w:w="1840" w:type="dxa"/>
            <w:tcBorders>
              <w:top w:val="single" w:sz="4" w:space="0" w:color="auto"/>
              <w:left w:val="single" w:sz="4" w:space="0" w:color="auto"/>
              <w:bottom w:val="single" w:sz="4" w:space="0" w:color="auto"/>
              <w:right w:val="single" w:sz="4" w:space="0" w:color="auto"/>
            </w:tcBorders>
            <w:hideMark/>
          </w:tcPr>
          <w:p w:rsidR="000C53B6" w:rsidRPr="00231A28" w:rsidRDefault="000C53B6">
            <w:pPr>
              <w:jc w:val="center"/>
              <w:rPr>
                <w:b/>
                <w:i/>
              </w:rPr>
            </w:pPr>
            <w:r w:rsidRPr="00231A28">
              <w:rPr>
                <w:b/>
                <w:i/>
              </w:rPr>
              <w:t>Saules starojuma noēnojuma faktori, %</w:t>
            </w:r>
          </w:p>
        </w:tc>
        <w:tc>
          <w:tcPr>
            <w:tcW w:w="1987" w:type="dxa"/>
            <w:tcBorders>
              <w:top w:val="single" w:sz="4" w:space="0" w:color="auto"/>
              <w:left w:val="single" w:sz="4" w:space="0" w:color="auto"/>
              <w:bottom w:val="single" w:sz="4" w:space="0" w:color="auto"/>
              <w:right w:val="single" w:sz="4" w:space="0" w:color="auto"/>
            </w:tcBorders>
            <w:hideMark/>
          </w:tcPr>
          <w:p w:rsidR="000C53B6" w:rsidRPr="00231A28" w:rsidRDefault="000C53B6">
            <w:pPr>
              <w:jc w:val="both"/>
              <w:rPr>
                <w:b/>
                <w:i/>
              </w:rPr>
            </w:pPr>
            <w:r w:rsidRPr="00231A28">
              <w:rPr>
                <w:b/>
                <w:i/>
              </w:rPr>
              <w:t>Siltuma ieguvumi no saules radiācijas (kWh/m2 gadā)</w:t>
            </w:r>
          </w:p>
        </w:tc>
        <w:tc>
          <w:tcPr>
            <w:tcW w:w="2483" w:type="dxa"/>
            <w:tcBorders>
              <w:top w:val="single" w:sz="4" w:space="0" w:color="auto"/>
              <w:left w:val="single" w:sz="4" w:space="0" w:color="auto"/>
              <w:bottom w:val="single" w:sz="4" w:space="0" w:color="auto"/>
              <w:right w:val="single" w:sz="4" w:space="0" w:color="auto"/>
            </w:tcBorders>
          </w:tcPr>
          <w:p w:rsidR="000C53B6" w:rsidRPr="00231A28" w:rsidRDefault="000C53B6">
            <w:pPr>
              <w:jc w:val="both"/>
              <w:rPr>
                <w:b/>
                <w:i/>
              </w:rPr>
            </w:pPr>
          </w:p>
        </w:tc>
      </w:tr>
      <w:tr w:rsidR="000C53B6" w:rsidRPr="00231A28" w:rsidTr="000C53B6">
        <w:tc>
          <w:tcPr>
            <w:tcW w:w="2851" w:type="dxa"/>
            <w:tcBorders>
              <w:top w:val="single" w:sz="4" w:space="0" w:color="auto"/>
              <w:left w:val="single" w:sz="4" w:space="0" w:color="auto"/>
              <w:bottom w:val="single" w:sz="4" w:space="0" w:color="auto"/>
              <w:right w:val="single" w:sz="4" w:space="0" w:color="auto"/>
            </w:tcBorders>
            <w:hideMark/>
          </w:tcPr>
          <w:p w:rsidR="000C53B6" w:rsidRPr="00231A28" w:rsidRDefault="000C53B6">
            <w:pPr>
              <w:jc w:val="right"/>
            </w:pPr>
            <w:r w:rsidRPr="00231A28">
              <w:t>Logi pret ziemeļiem (ziemeļaustrumiem)</w:t>
            </w:r>
          </w:p>
          <w:p w:rsidR="000C53B6" w:rsidRPr="00231A28" w:rsidRDefault="000C53B6">
            <w:pPr>
              <w:jc w:val="right"/>
            </w:pPr>
            <w:r w:rsidRPr="00231A28">
              <w:t xml:space="preserve">Ņemt vērā, ka leņķis pret ziemeļiem ir 0° vai 45° </w:t>
            </w:r>
          </w:p>
        </w:tc>
        <w:tc>
          <w:tcPr>
            <w:tcW w:w="1912" w:type="dxa"/>
            <w:tcBorders>
              <w:top w:val="single" w:sz="4" w:space="0" w:color="auto"/>
              <w:left w:val="single" w:sz="4" w:space="0" w:color="auto"/>
              <w:bottom w:val="single" w:sz="4" w:space="0" w:color="auto"/>
              <w:right w:val="single" w:sz="4" w:space="0" w:color="auto"/>
            </w:tcBorders>
          </w:tcPr>
          <w:p w:rsidR="000C53B6" w:rsidRPr="00231A28" w:rsidRDefault="000C53B6">
            <w:pPr>
              <w:jc w:val="both"/>
            </w:pPr>
          </w:p>
        </w:tc>
        <w:tc>
          <w:tcPr>
            <w:tcW w:w="1559" w:type="dxa"/>
            <w:tcBorders>
              <w:top w:val="single" w:sz="4" w:space="0" w:color="auto"/>
              <w:left w:val="single" w:sz="4" w:space="0" w:color="auto"/>
              <w:bottom w:val="single" w:sz="4" w:space="0" w:color="auto"/>
              <w:right w:val="single" w:sz="4" w:space="0" w:color="auto"/>
            </w:tcBorders>
          </w:tcPr>
          <w:p w:rsidR="000C53B6" w:rsidRPr="00231A28" w:rsidRDefault="000C53B6">
            <w:pPr>
              <w:jc w:val="both"/>
            </w:pPr>
          </w:p>
        </w:tc>
        <w:tc>
          <w:tcPr>
            <w:tcW w:w="2127" w:type="dxa"/>
            <w:tcBorders>
              <w:top w:val="single" w:sz="4" w:space="0" w:color="auto"/>
              <w:left w:val="single" w:sz="4" w:space="0" w:color="auto"/>
              <w:bottom w:val="single" w:sz="4" w:space="0" w:color="auto"/>
              <w:right w:val="single" w:sz="4" w:space="0" w:color="auto"/>
            </w:tcBorders>
          </w:tcPr>
          <w:p w:rsidR="000C53B6" w:rsidRPr="00231A28" w:rsidRDefault="000C53B6">
            <w:pPr>
              <w:jc w:val="both"/>
            </w:pPr>
          </w:p>
        </w:tc>
        <w:tc>
          <w:tcPr>
            <w:tcW w:w="1840" w:type="dxa"/>
            <w:tcBorders>
              <w:top w:val="single" w:sz="4" w:space="0" w:color="auto"/>
              <w:left w:val="single" w:sz="4" w:space="0" w:color="auto"/>
              <w:bottom w:val="single" w:sz="4" w:space="0" w:color="auto"/>
              <w:right w:val="single" w:sz="4" w:space="0" w:color="auto"/>
            </w:tcBorders>
          </w:tcPr>
          <w:p w:rsidR="000C53B6" w:rsidRPr="00231A28" w:rsidRDefault="000C53B6">
            <w:pPr>
              <w:jc w:val="both"/>
            </w:pPr>
          </w:p>
        </w:tc>
        <w:tc>
          <w:tcPr>
            <w:tcW w:w="1987" w:type="dxa"/>
            <w:tcBorders>
              <w:top w:val="single" w:sz="4" w:space="0" w:color="auto"/>
              <w:left w:val="single" w:sz="4" w:space="0" w:color="auto"/>
              <w:bottom w:val="single" w:sz="4" w:space="0" w:color="auto"/>
              <w:right w:val="single" w:sz="4" w:space="0" w:color="auto"/>
            </w:tcBorders>
          </w:tcPr>
          <w:p w:rsidR="000C53B6" w:rsidRPr="00231A28" w:rsidRDefault="000C53B6">
            <w:pPr>
              <w:jc w:val="both"/>
            </w:pPr>
          </w:p>
        </w:tc>
        <w:tc>
          <w:tcPr>
            <w:tcW w:w="2483" w:type="dxa"/>
            <w:tcBorders>
              <w:top w:val="single" w:sz="4" w:space="0" w:color="auto"/>
              <w:left w:val="single" w:sz="4" w:space="0" w:color="auto"/>
              <w:bottom w:val="single" w:sz="4" w:space="0" w:color="auto"/>
              <w:right w:val="single" w:sz="4" w:space="0" w:color="auto"/>
            </w:tcBorders>
          </w:tcPr>
          <w:p w:rsidR="000C53B6" w:rsidRPr="00231A28" w:rsidRDefault="000C53B6">
            <w:pPr>
              <w:jc w:val="both"/>
            </w:pPr>
          </w:p>
        </w:tc>
      </w:tr>
      <w:tr w:rsidR="000C53B6" w:rsidRPr="00231A28" w:rsidTr="000C53B6">
        <w:tc>
          <w:tcPr>
            <w:tcW w:w="2851" w:type="dxa"/>
            <w:tcBorders>
              <w:top w:val="single" w:sz="4" w:space="0" w:color="auto"/>
              <w:left w:val="single" w:sz="4" w:space="0" w:color="auto"/>
              <w:bottom w:val="single" w:sz="4" w:space="0" w:color="auto"/>
              <w:right w:val="single" w:sz="4" w:space="0" w:color="auto"/>
            </w:tcBorders>
            <w:hideMark/>
          </w:tcPr>
          <w:p w:rsidR="000C53B6" w:rsidRPr="00231A28" w:rsidRDefault="000C53B6">
            <w:pPr>
              <w:jc w:val="right"/>
            </w:pPr>
            <w:r w:rsidRPr="00231A28">
              <w:t>Logi pret dienvidiem (dienvidaustrumiem)</w:t>
            </w:r>
          </w:p>
          <w:p w:rsidR="000C53B6" w:rsidRPr="00231A28" w:rsidRDefault="000C53B6">
            <w:pPr>
              <w:jc w:val="right"/>
            </w:pPr>
            <w:r w:rsidRPr="00231A28">
              <w:t>Ņemt vērā, ka leņķis pret ziemeļiem ir 90° vai 135°</w:t>
            </w:r>
          </w:p>
        </w:tc>
        <w:tc>
          <w:tcPr>
            <w:tcW w:w="1912" w:type="dxa"/>
            <w:tcBorders>
              <w:top w:val="single" w:sz="4" w:space="0" w:color="auto"/>
              <w:left w:val="single" w:sz="4" w:space="0" w:color="auto"/>
              <w:bottom w:val="single" w:sz="4" w:space="0" w:color="auto"/>
              <w:right w:val="single" w:sz="4" w:space="0" w:color="auto"/>
            </w:tcBorders>
          </w:tcPr>
          <w:p w:rsidR="000C53B6" w:rsidRPr="00231A28" w:rsidRDefault="000C53B6">
            <w:pPr>
              <w:jc w:val="both"/>
            </w:pPr>
          </w:p>
        </w:tc>
        <w:tc>
          <w:tcPr>
            <w:tcW w:w="1559" w:type="dxa"/>
            <w:tcBorders>
              <w:top w:val="single" w:sz="4" w:space="0" w:color="auto"/>
              <w:left w:val="single" w:sz="4" w:space="0" w:color="auto"/>
              <w:bottom w:val="single" w:sz="4" w:space="0" w:color="auto"/>
              <w:right w:val="single" w:sz="4" w:space="0" w:color="auto"/>
            </w:tcBorders>
          </w:tcPr>
          <w:p w:rsidR="000C53B6" w:rsidRPr="00231A28" w:rsidRDefault="000C53B6">
            <w:pPr>
              <w:jc w:val="both"/>
            </w:pPr>
          </w:p>
        </w:tc>
        <w:tc>
          <w:tcPr>
            <w:tcW w:w="2127" w:type="dxa"/>
            <w:tcBorders>
              <w:top w:val="single" w:sz="4" w:space="0" w:color="auto"/>
              <w:left w:val="single" w:sz="4" w:space="0" w:color="auto"/>
              <w:bottom w:val="single" w:sz="4" w:space="0" w:color="auto"/>
              <w:right w:val="single" w:sz="4" w:space="0" w:color="auto"/>
            </w:tcBorders>
          </w:tcPr>
          <w:p w:rsidR="000C53B6" w:rsidRPr="00231A28" w:rsidRDefault="000C53B6">
            <w:pPr>
              <w:jc w:val="both"/>
            </w:pPr>
          </w:p>
        </w:tc>
        <w:tc>
          <w:tcPr>
            <w:tcW w:w="1840" w:type="dxa"/>
            <w:tcBorders>
              <w:top w:val="single" w:sz="4" w:space="0" w:color="auto"/>
              <w:left w:val="single" w:sz="4" w:space="0" w:color="auto"/>
              <w:bottom w:val="single" w:sz="4" w:space="0" w:color="auto"/>
              <w:right w:val="single" w:sz="4" w:space="0" w:color="auto"/>
            </w:tcBorders>
          </w:tcPr>
          <w:p w:rsidR="000C53B6" w:rsidRPr="00231A28" w:rsidRDefault="000C53B6">
            <w:pPr>
              <w:jc w:val="both"/>
            </w:pPr>
          </w:p>
        </w:tc>
        <w:tc>
          <w:tcPr>
            <w:tcW w:w="1987" w:type="dxa"/>
            <w:tcBorders>
              <w:top w:val="single" w:sz="4" w:space="0" w:color="auto"/>
              <w:left w:val="single" w:sz="4" w:space="0" w:color="auto"/>
              <w:bottom w:val="single" w:sz="4" w:space="0" w:color="auto"/>
              <w:right w:val="single" w:sz="4" w:space="0" w:color="auto"/>
            </w:tcBorders>
          </w:tcPr>
          <w:p w:rsidR="000C53B6" w:rsidRPr="00231A28" w:rsidRDefault="000C53B6">
            <w:pPr>
              <w:jc w:val="both"/>
            </w:pPr>
          </w:p>
        </w:tc>
        <w:tc>
          <w:tcPr>
            <w:tcW w:w="2483" w:type="dxa"/>
            <w:tcBorders>
              <w:top w:val="single" w:sz="4" w:space="0" w:color="auto"/>
              <w:left w:val="single" w:sz="4" w:space="0" w:color="auto"/>
              <w:bottom w:val="single" w:sz="4" w:space="0" w:color="auto"/>
              <w:right w:val="single" w:sz="4" w:space="0" w:color="auto"/>
            </w:tcBorders>
          </w:tcPr>
          <w:p w:rsidR="000C53B6" w:rsidRPr="00231A28" w:rsidRDefault="000C53B6">
            <w:pPr>
              <w:jc w:val="both"/>
            </w:pPr>
          </w:p>
        </w:tc>
      </w:tr>
      <w:tr w:rsidR="000C53B6" w:rsidRPr="00231A28" w:rsidTr="000C53B6">
        <w:tc>
          <w:tcPr>
            <w:tcW w:w="2851" w:type="dxa"/>
            <w:tcBorders>
              <w:top w:val="single" w:sz="4" w:space="0" w:color="auto"/>
              <w:left w:val="single" w:sz="4" w:space="0" w:color="auto"/>
              <w:bottom w:val="single" w:sz="4" w:space="0" w:color="auto"/>
              <w:right w:val="single" w:sz="4" w:space="0" w:color="auto"/>
            </w:tcBorders>
            <w:hideMark/>
          </w:tcPr>
          <w:p w:rsidR="000C53B6" w:rsidRPr="00231A28" w:rsidRDefault="000C53B6">
            <w:pPr>
              <w:jc w:val="right"/>
            </w:pPr>
            <w:r w:rsidRPr="00231A28">
              <w:t>Logi pret dienvidiem (dienvidrietumiem)</w:t>
            </w:r>
          </w:p>
          <w:p w:rsidR="000C53B6" w:rsidRPr="00231A28" w:rsidRDefault="000C53B6">
            <w:pPr>
              <w:jc w:val="right"/>
            </w:pPr>
            <w:r w:rsidRPr="00231A28">
              <w:t xml:space="preserve">Ņemt vērā, ka leņķis pret </w:t>
            </w:r>
            <w:r w:rsidRPr="00231A28">
              <w:lastRenderedPageBreak/>
              <w:t>ziemeļiem ir 180° vai 225°</w:t>
            </w:r>
          </w:p>
        </w:tc>
        <w:tc>
          <w:tcPr>
            <w:tcW w:w="1912" w:type="dxa"/>
            <w:tcBorders>
              <w:top w:val="single" w:sz="4" w:space="0" w:color="auto"/>
              <w:left w:val="single" w:sz="4" w:space="0" w:color="auto"/>
              <w:bottom w:val="single" w:sz="4" w:space="0" w:color="auto"/>
              <w:right w:val="single" w:sz="4" w:space="0" w:color="auto"/>
            </w:tcBorders>
          </w:tcPr>
          <w:p w:rsidR="000C53B6" w:rsidRPr="00231A28" w:rsidRDefault="000C53B6">
            <w:pPr>
              <w:jc w:val="both"/>
            </w:pPr>
          </w:p>
        </w:tc>
        <w:tc>
          <w:tcPr>
            <w:tcW w:w="1559" w:type="dxa"/>
            <w:tcBorders>
              <w:top w:val="single" w:sz="4" w:space="0" w:color="auto"/>
              <w:left w:val="single" w:sz="4" w:space="0" w:color="auto"/>
              <w:bottom w:val="single" w:sz="4" w:space="0" w:color="auto"/>
              <w:right w:val="single" w:sz="4" w:space="0" w:color="auto"/>
            </w:tcBorders>
          </w:tcPr>
          <w:p w:rsidR="000C53B6" w:rsidRPr="00231A28" w:rsidRDefault="000C53B6">
            <w:pPr>
              <w:jc w:val="both"/>
            </w:pPr>
          </w:p>
        </w:tc>
        <w:tc>
          <w:tcPr>
            <w:tcW w:w="2127" w:type="dxa"/>
            <w:tcBorders>
              <w:top w:val="single" w:sz="4" w:space="0" w:color="auto"/>
              <w:left w:val="single" w:sz="4" w:space="0" w:color="auto"/>
              <w:bottom w:val="single" w:sz="4" w:space="0" w:color="auto"/>
              <w:right w:val="single" w:sz="4" w:space="0" w:color="auto"/>
            </w:tcBorders>
          </w:tcPr>
          <w:p w:rsidR="000C53B6" w:rsidRPr="00231A28" w:rsidRDefault="000C53B6">
            <w:pPr>
              <w:jc w:val="both"/>
            </w:pPr>
          </w:p>
        </w:tc>
        <w:tc>
          <w:tcPr>
            <w:tcW w:w="1840" w:type="dxa"/>
            <w:tcBorders>
              <w:top w:val="single" w:sz="4" w:space="0" w:color="auto"/>
              <w:left w:val="single" w:sz="4" w:space="0" w:color="auto"/>
              <w:bottom w:val="single" w:sz="4" w:space="0" w:color="auto"/>
              <w:right w:val="single" w:sz="4" w:space="0" w:color="auto"/>
            </w:tcBorders>
          </w:tcPr>
          <w:p w:rsidR="000C53B6" w:rsidRPr="00231A28" w:rsidRDefault="000C53B6">
            <w:pPr>
              <w:jc w:val="both"/>
            </w:pPr>
          </w:p>
        </w:tc>
        <w:tc>
          <w:tcPr>
            <w:tcW w:w="1987" w:type="dxa"/>
            <w:tcBorders>
              <w:top w:val="single" w:sz="4" w:space="0" w:color="auto"/>
              <w:left w:val="single" w:sz="4" w:space="0" w:color="auto"/>
              <w:bottom w:val="single" w:sz="4" w:space="0" w:color="auto"/>
              <w:right w:val="single" w:sz="4" w:space="0" w:color="auto"/>
            </w:tcBorders>
          </w:tcPr>
          <w:p w:rsidR="000C53B6" w:rsidRPr="00231A28" w:rsidRDefault="000C53B6">
            <w:pPr>
              <w:jc w:val="both"/>
            </w:pPr>
          </w:p>
        </w:tc>
        <w:tc>
          <w:tcPr>
            <w:tcW w:w="2483" w:type="dxa"/>
            <w:tcBorders>
              <w:top w:val="single" w:sz="4" w:space="0" w:color="auto"/>
              <w:left w:val="single" w:sz="4" w:space="0" w:color="auto"/>
              <w:bottom w:val="single" w:sz="4" w:space="0" w:color="auto"/>
              <w:right w:val="single" w:sz="4" w:space="0" w:color="auto"/>
            </w:tcBorders>
          </w:tcPr>
          <w:p w:rsidR="000C53B6" w:rsidRPr="00231A28" w:rsidRDefault="000C53B6">
            <w:pPr>
              <w:jc w:val="both"/>
            </w:pPr>
          </w:p>
        </w:tc>
      </w:tr>
      <w:tr w:rsidR="000C53B6" w:rsidRPr="00231A28" w:rsidTr="000C53B6">
        <w:tc>
          <w:tcPr>
            <w:tcW w:w="2851" w:type="dxa"/>
            <w:tcBorders>
              <w:top w:val="single" w:sz="4" w:space="0" w:color="auto"/>
              <w:left w:val="single" w:sz="4" w:space="0" w:color="auto"/>
              <w:bottom w:val="single" w:sz="4" w:space="0" w:color="auto"/>
              <w:right w:val="single" w:sz="4" w:space="0" w:color="auto"/>
            </w:tcBorders>
            <w:hideMark/>
          </w:tcPr>
          <w:p w:rsidR="000C53B6" w:rsidRPr="00231A28" w:rsidRDefault="000C53B6">
            <w:pPr>
              <w:jc w:val="right"/>
            </w:pPr>
            <w:r w:rsidRPr="00231A28">
              <w:lastRenderedPageBreak/>
              <w:t>Logi pret rietumiem (ziemeļrietumiem)</w:t>
            </w:r>
          </w:p>
          <w:p w:rsidR="000C53B6" w:rsidRPr="00231A28" w:rsidRDefault="000C53B6">
            <w:pPr>
              <w:jc w:val="right"/>
            </w:pPr>
            <w:r w:rsidRPr="00231A28">
              <w:t xml:space="preserve">Ņemt vērā, ka leņķis pret ziemeļiem ir 270° vai 315°  </w:t>
            </w:r>
          </w:p>
        </w:tc>
        <w:tc>
          <w:tcPr>
            <w:tcW w:w="1912" w:type="dxa"/>
            <w:tcBorders>
              <w:top w:val="single" w:sz="4" w:space="0" w:color="auto"/>
              <w:left w:val="single" w:sz="4" w:space="0" w:color="auto"/>
              <w:bottom w:val="single" w:sz="4" w:space="0" w:color="auto"/>
              <w:right w:val="single" w:sz="4" w:space="0" w:color="auto"/>
            </w:tcBorders>
          </w:tcPr>
          <w:p w:rsidR="000C53B6" w:rsidRPr="00231A28" w:rsidRDefault="000C53B6">
            <w:pPr>
              <w:jc w:val="both"/>
            </w:pPr>
          </w:p>
        </w:tc>
        <w:tc>
          <w:tcPr>
            <w:tcW w:w="1559" w:type="dxa"/>
            <w:tcBorders>
              <w:top w:val="single" w:sz="4" w:space="0" w:color="auto"/>
              <w:left w:val="single" w:sz="4" w:space="0" w:color="auto"/>
              <w:bottom w:val="single" w:sz="4" w:space="0" w:color="auto"/>
              <w:right w:val="single" w:sz="4" w:space="0" w:color="auto"/>
            </w:tcBorders>
          </w:tcPr>
          <w:p w:rsidR="000C53B6" w:rsidRPr="00231A28" w:rsidRDefault="000C53B6">
            <w:pPr>
              <w:jc w:val="both"/>
            </w:pPr>
          </w:p>
        </w:tc>
        <w:tc>
          <w:tcPr>
            <w:tcW w:w="2127" w:type="dxa"/>
            <w:tcBorders>
              <w:top w:val="single" w:sz="4" w:space="0" w:color="auto"/>
              <w:left w:val="single" w:sz="4" w:space="0" w:color="auto"/>
              <w:bottom w:val="single" w:sz="4" w:space="0" w:color="auto"/>
              <w:right w:val="single" w:sz="4" w:space="0" w:color="auto"/>
            </w:tcBorders>
          </w:tcPr>
          <w:p w:rsidR="000C53B6" w:rsidRPr="00231A28" w:rsidRDefault="000C53B6">
            <w:pPr>
              <w:jc w:val="both"/>
            </w:pPr>
          </w:p>
        </w:tc>
        <w:tc>
          <w:tcPr>
            <w:tcW w:w="1840" w:type="dxa"/>
            <w:tcBorders>
              <w:top w:val="single" w:sz="4" w:space="0" w:color="auto"/>
              <w:left w:val="single" w:sz="4" w:space="0" w:color="auto"/>
              <w:bottom w:val="single" w:sz="4" w:space="0" w:color="auto"/>
              <w:right w:val="single" w:sz="4" w:space="0" w:color="auto"/>
            </w:tcBorders>
          </w:tcPr>
          <w:p w:rsidR="000C53B6" w:rsidRPr="00231A28" w:rsidRDefault="000C53B6">
            <w:pPr>
              <w:jc w:val="both"/>
            </w:pPr>
          </w:p>
        </w:tc>
        <w:tc>
          <w:tcPr>
            <w:tcW w:w="1987" w:type="dxa"/>
            <w:tcBorders>
              <w:top w:val="single" w:sz="4" w:space="0" w:color="auto"/>
              <w:left w:val="single" w:sz="4" w:space="0" w:color="auto"/>
              <w:bottom w:val="single" w:sz="4" w:space="0" w:color="auto"/>
              <w:right w:val="single" w:sz="4" w:space="0" w:color="auto"/>
            </w:tcBorders>
          </w:tcPr>
          <w:p w:rsidR="000C53B6" w:rsidRPr="00231A28" w:rsidRDefault="000C53B6">
            <w:pPr>
              <w:jc w:val="both"/>
            </w:pPr>
          </w:p>
        </w:tc>
        <w:tc>
          <w:tcPr>
            <w:tcW w:w="2483" w:type="dxa"/>
            <w:tcBorders>
              <w:top w:val="single" w:sz="4" w:space="0" w:color="auto"/>
              <w:left w:val="single" w:sz="4" w:space="0" w:color="auto"/>
              <w:bottom w:val="single" w:sz="4" w:space="0" w:color="auto"/>
              <w:right w:val="single" w:sz="4" w:space="0" w:color="auto"/>
            </w:tcBorders>
          </w:tcPr>
          <w:p w:rsidR="000C53B6" w:rsidRPr="00231A28" w:rsidRDefault="000C53B6">
            <w:pPr>
              <w:jc w:val="both"/>
            </w:pPr>
          </w:p>
        </w:tc>
      </w:tr>
      <w:tr w:rsidR="000C53B6" w:rsidRPr="00231A28" w:rsidTr="000C53B6">
        <w:tc>
          <w:tcPr>
            <w:tcW w:w="2851" w:type="dxa"/>
            <w:tcBorders>
              <w:top w:val="single" w:sz="4" w:space="0" w:color="auto"/>
              <w:left w:val="single" w:sz="4" w:space="0" w:color="auto"/>
              <w:bottom w:val="single" w:sz="4" w:space="0" w:color="auto"/>
              <w:right w:val="single" w:sz="4" w:space="0" w:color="auto"/>
            </w:tcBorders>
            <w:hideMark/>
          </w:tcPr>
          <w:p w:rsidR="000C53B6" w:rsidRPr="00231A28" w:rsidRDefault="000C53B6">
            <w:pPr>
              <w:jc w:val="right"/>
            </w:pPr>
            <w:r w:rsidRPr="00231A28">
              <w:t>Horizontālie (jumta logi)</w:t>
            </w:r>
          </w:p>
          <w:p w:rsidR="000C53B6" w:rsidRPr="00231A28" w:rsidRDefault="000C53B6">
            <w:pPr>
              <w:jc w:val="right"/>
            </w:pPr>
            <w:r w:rsidRPr="00231A28">
              <w:t>Ņemt vērā, ka leņķis pret horizontu ir 0° vai 45° vai 90°</w:t>
            </w:r>
          </w:p>
        </w:tc>
        <w:tc>
          <w:tcPr>
            <w:tcW w:w="1912" w:type="dxa"/>
            <w:tcBorders>
              <w:top w:val="single" w:sz="4" w:space="0" w:color="auto"/>
              <w:left w:val="single" w:sz="4" w:space="0" w:color="auto"/>
              <w:bottom w:val="single" w:sz="4" w:space="0" w:color="auto"/>
              <w:right w:val="single" w:sz="4" w:space="0" w:color="auto"/>
            </w:tcBorders>
          </w:tcPr>
          <w:p w:rsidR="000C53B6" w:rsidRPr="00231A28" w:rsidRDefault="000C53B6">
            <w:pPr>
              <w:jc w:val="both"/>
            </w:pPr>
          </w:p>
        </w:tc>
        <w:tc>
          <w:tcPr>
            <w:tcW w:w="1559" w:type="dxa"/>
            <w:tcBorders>
              <w:top w:val="single" w:sz="4" w:space="0" w:color="auto"/>
              <w:left w:val="single" w:sz="4" w:space="0" w:color="auto"/>
              <w:bottom w:val="single" w:sz="4" w:space="0" w:color="auto"/>
              <w:right w:val="single" w:sz="4" w:space="0" w:color="auto"/>
            </w:tcBorders>
          </w:tcPr>
          <w:p w:rsidR="000C53B6" w:rsidRPr="00231A28" w:rsidRDefault="000C53B6">
            <w:pPr>
              <w:jc w:val="both"/>
            </w:pPr>
          </w:p>
        </w:tc>
        <w:tc>
          <w:tcPr>
            <w:tcW w:w="2127" w:type="dxa"/>
            <w:tcBorders>
              <w:top w:val="single" w:sz="4" w:space="0" w:color="auto"/>
              <w:left w:val="single" w:sz="4" w:space="0" w:color="auto"/>
              <w:bottom w:val="single" w:sz="4" w:space="0" w:color="auto"/>
              <w:right w:val="single" w:sz="4" w:space="0" w:color="auto"/>
            </w:tcBorders>
          </w:tcPr>
          <w:p w:rsidR="000C53B6" w:rsidRPr="00231A28" w:rsidRDefault="000C53B6">
            <w:pPr>
              <w:jc w:val="both"/>
            </w:pPr>
          </w:p>
        </w:tc>
        <w:tc>
          <w:tcPr>
            <w:tcW w:w="1840" w:type="dxa"/>
            <w:tcBorders>
              <w:top w:val="single" w:sz="4" w:space="0" w:color="auto"/>
              <w:left w:val="single" w:sz="4" w:space="0" w:color="auto"/>
              <w:bottom w:val="single" w:sz="4" w:space="0" w:color="auto"/>
              <w:right w:val="single" w:sz="4" w:space="0" w:color="auto"/>
            </w:tcBorders>
          </w:tcPr>
          <w:p w:rsidR="000C53B6" w:rsidRPr="00231A28" w:rsidRDefault="000C53B6">
            <w:pPr>
              <w:jc w:val="both"/>
            </w:pPr>
          </w:p>
        </w:tc>
        <w:tc>
          <w:tcPr>
            <w:tcW w:w="1987" w:type="dxa"/>
            <w:tcBorders>
              <w:top w:val="single" w:sz="4" w:space="0" w:color="auto"/>
              <w:left w:val="single" w:sz="4" w:space="0" w:color="auto"/>
              <w:bottom w:val="single" w:sz="4" w:space="0" w:color="auto"/>
              <w:right w:val="single" w:sz="4" w:space="0" w:color="auto"/>
            </w:tcBorders>
          </w:tcPr>
          <w:p w:rsidR="000C53B6" w:rsidRPr="00231A28" w:rsidRDefault="000C53B6">
            <w:pPr>
              <w:jc w:val="both"/>
            </w:pPr>
          </w:p>
        </w:tc>
        <w:tc>
          <w:tcPr>
            <w:tcW w:w="2483" w:type="dxa"/>
            <w:tcBorders>
              <w:top w:val="single" w:sz="4" w:space="0" w:color="auto"/>
              <w:left w:val="single" w:sz="4" w:space="0" w:color="auto"/>
              <w:bottom w:val="single" w:sz="4" w:space="0" w:color="auto"/>
              <w:right w:val="single" w:sz="4" w:space="0" w:color="auto"/>
            </w:tcBorders>
          </w:tcPr>
          <w:p w:rsidR="000C53B6" w:rsidRPr="00231A28" w:rsidRDefault="000C53B6">
            <w:pPr>
              <w:jc w:val="both"/>
            </w:pPr>
          </w:p>
        </w:tc>
      </w:tr>
      <w:tr w:rsidR="000C53B6" w:rsidRPr="00231A28" w:rsidTr="000C53B6">
        <w:tc>
          <w:tcPr>
            <w:tcW w:w="2851" w:type="dxa"/>
            <w:tcBorders>
              <w:top w:val="single" w:sz="4" w:space="0" w:color="auto"/>
              <w:left w:val="single" w:sz="4" w:space="0" w:color="auto"/>
              <w:bottom w:val="single" w:sz="4" w:space="0" w:color="auto"/>
              <w:right w:val="single" w:sz="4" w:space="0" w:color="auto"/>
            </w:tcBorders>
            <w:hideMark/>
          </w:tcPr>
          <w:p w:rsidR="000C53B6" w:rsidRPr="00231A28" w:rsidRDefault="000C53B6">
            <w:pPr>
              <w:ind w:left="1080"/>
              <w:jc w:val="right"/>
              <w:rPr>
                <w:b/>
                <w:i/>
              </w:rPr>
            </w:pPr>
            <w:r w:rsidRPr="00231A28">
              <w:rPr>
                <w:b/>
                <w:i/>
              </w:rPr>
              <w:t>starpsumma (4.1.)</w:t>
            </w:r>
          </w:p>
        </w:tc>
        <w:tc>
          <w:tcPr>
            <w:tcW w:w="1912" w:type="dxa"/>
            <w:tcBorders>
              <w:top w:val="single" w:sz="4" w:space="0" w:color="auto"/>
              <w:left w:val="single" w:sz="4" w:space="0" w:color="auto"/>
              <w:bottom w:val="single" w:sz="4" w:space="0" w:color="auto"/>
              <w:right w:val="single" w:sz="4" w:space="0" w:color="auto"/>
            </w:tcBorders>
          </w:tcPr>
          <w:p w:rsidR="000C53B6" w:rsidRPr="00231A28" w:rsidRDefault="000C53B6">
            <w:pPr>
              <w:jc w:val="right"/>
              <w:rPr>
                <w:b/>
                <w:i/>
              </w:rPr>
            </w:pPr>
          </w:p>
        </w:tc>
        <w:tc>
          <w:tcPr>
            <w:tcW w:w="1559" w:type="dxa"/>
            <w:tcBorders>
              <w:top w:val="single" w:sz="4" w:space="0" w:color="auto"/>
              <w:left w:val="single" w:sz="4" w:space="0" w:color="auto"/>
              <w:bottom w:val="single" w:sz="4" w:space="0" w:color="auto"/>
              <w:right w:val="single" w:sz="4" w:space="0" w:color="auto"/>
            </w:tcBorders>
          </w:tcPr>
          <w:p w:rsidR="000C53B6" w:rsidRPr="00231A28" w:rsidRDefault="000C53B6">
            <w:pPr>
              <w:jc w:val="right"/>
              <w:rPr>
                <w:b/>
                <w:i/>
              </w:rPr>
            </w:pPr>
          </w:p>
        </w:tc>
        <w:tc>
          <w:tcPr>
            <w:tcW w:w="2127" w:type="dxa"/>
            <w:tcBorders>
              <w:top w:val="single" w:sz="4" w:space="0" w:color="auto"/>
              <w:left w:val="single" w:sz="4" w:space="0" w:color="auto"/>
              <w:bottom w:val="single" w:sz="4" w:space="0" w:color="auto"/>
              <w:right w:val="single" w:sz="4" w:space="0" w:color="auto"/>
            </w:tcBorders>
          </w:tcPr>
          <w:p w:rsidR="000C53B6" w:rsidRPr="00231A28" w:rsidRDefault="000C53B6">
            <w:pPr>
              <w:jc w:val="right"/>
              <w:rPr>
                <w:b/>
                <w:i/>
              </w:rPr>
            </w:pPr>
          </w:p>
        </w:tc>
        <w:tc>
          <w:tcPr>
            <w:tcW w:w="1840" w:type="dxa"/>
            <w:tcBorders>
              <w:top w:val="single" w:sz="4" w:space="0" w:color="auto"/>
              <w:left w:val="single" w:sz="4" w:space="0" w:color="auto"/>
              <w:bottom w:val="single" w:sz="4" w:space="0" w:color="auto"/>
              <w:right w:val="single" w:sz="4" w:space="0" w:color="auto"/>
            </w:tcBorders>
          </w:tcPr>
          <w:p w:rsidR="000C53B6" w:rsidRPr="00231A28" w:rsidRDefault="000C53B6">
            <w:pPr>
              <w:jc w:val="right"/>
              <w:rPr>
                <w:b/>
                <w:i/>
              </w:rPr>
            </w:pPr>
          </w:p>
        </w:tc>
        <w:tc>
          <w:tcPr>
            <w:tcW w:w="1987" w:type="dxa"/>
            <w:tcBorders>
              <w:top w:val="single" w:sz="4" w:space="0" w:color="auto"/>
              <w:left w:val="single" w:sz="4" w:space="0" w:color="auto"/>
              <w:bottom w:val="single" w:sz="4" w:space="0" w:color="auto"/>
              <w:right w:val="single" w:sz="4" w:space="0" w:color="auto"/>
            </w:tcBorders>
          </w:tcPr>
          <w:p w:rsidR="000C53B6" w:rsidRPr="00231A28" w:rsidRDefault="000C53B6">
            <w:pPr>
              <w:jc w:val="right"/>
              <w:rPr>
                <w:b/>
                <w:i/>
              </w:rPr>
            </w:pPr>
          </w:p>
        </w:tc>
        <w:tc>
          <w:tcPr>
            <w:tcW w:w="2483" w:type="dxa"/>
            <w:tcBorders>
              <w:top w:val="single" w:sz="4" w:space="0" w:color="auto"/>
              <w:left w:val="single" w:sz="4" w:space="0" w:color="auto"/>
              <w:bottom w:val="single" w:sz="4" w:space="0" w:color="auto"/>
              <w:right w:val="single" w:sz="4" w:space="0" w:color="auto"/>
            </w:tcBorders>
          </w:tcPr>
          <w:p w:rsidR="000C53B6" w:rsidRPr="00231A28" w:rsidRDefault="000C53B6">
            <w:pPr>
              <w:jc w:val="right"/>
              <w:rPr>
                <w:b/>
                <w:i/>
              </w:rPr>
            </w:pPr>
          </w:p>
        </w:tc>
      </w:tr>
      <w:tr w:rsidR="000C53B6" w:rsidRPr="00231A28" w:rsidTr="000C53B6">
        <w:tc>
          <w:tcPr>
            <w:tcW w:w="2851" w:type="dxa"/>
            <w:tcBorders>
              <w:top w:val="single" w:sz="4" w:space="0" w:color="auto"/>
              <w:left w:val="single" w:sz="4" w:space="0" w:color="auto"/>
              <w:bottom w:val="single" w:sz="4" w:space="0" w:color="auto"/>
              <w:right w:val="single" w:sz="4" w:space="0" w:color="auto"/>
            </w:tcBorders>
            <w:hideMark/>
          </w:tcPr>
          <w:p w:rsidR="000C53B6" w:rsidRPr="00231A28" w:rsidRDefault="00FE3E52" w:rsidP="00FE3E52">
            <w:pPr>
              <w:jc w:val="right"/>
              <w:rPr>
                <w:i/>
              </w:rPr>
            </w:pPr>
            <w:r w:rsidRPr="00231A28">
              <w:rPr>
                <w:i/>
              </w:rPr>
              <w:t xml:space="preserve">4.2. </w:t>
            </w:r>
            <w:r w:rsidR="000C53B6" w:rsidRPr="00231A28">
              <w:rPr>
                <w:i/>
              </w:rPr>
              <w:t>Iekšējie siltuma ieguvumi</w:t>
            </w:r>
          </w:p>
        </w:tc>
        <w:tc>
          <w:tcPr>
            <w:tcW w:w="1912" w:type="dxa"/>
            <w:tcBorders>
              <w:top w:val="single" w:sz="4" w:space="0" w:color="auto"/>
              <w:left w:val="single" w:sz="4" w:space="0" w:color="auto"/>
              <w:bottom w:val="single" w:sz="4" w:space="0" w:color="auto"/>
              <w:right w:val="single" w:sz="4" w:space="0" w:color="auto"/>
            </w:tcBorders>
            <w:hideMark/>
          </w:tcPr>
          <w:p w:rsidR="000C53B6" w:rsidRPr="00231A28" w:rsidRDefault="000C53B6">
            <w:pPr>
              <w:jc w:val="both"/>
              <w:rPr>
                <w:i/>
              </w:rPr>
            </w:pPr>
            <w:r w:rsidRPr="00231A28">
              <w:rPr>
                <w:i/>
              </w:rPr>
              <w:t>Vidējie svērtie ieguvumi (W/m</w:t>
            </w:r>
            <w:r w:rsidRPr="00231A28">
              <w:rPr>
                <w:i/>
                <w:vertAlign w:val="superscript"/>
              </w:rPr>
              <w:t>2</w:t>
            </w:r>
            <w:r w:rsidRPr="00231A28">
              <w:rPr>
                <w:i/>
              </w:rPr>
              <w:t>)</w:t>
            </w:r>
          </w:p>
        </w:tc>
        <w:tc>
          <w:tcPr>
            <w:tcW w:w="1559" w:type="dxa"/>
            <w:tcBorders>
              <w:top w:val="single" w:sz="4" w:space="0" w:color="auto"/>
              <w:left w:val="single" w:sz="4" w:space="0" w:color="auto"/>
              <w:bottom w:val="single" w:sz="4" w:space="0" w:color="auto"/>
              <w:right w:val="single" w:sz="4" w:space="0" w:color="auto"/>
            </w:tcBorders>
          </w:tcPr>
          <w:p w:rsidR="000C53B6" w:rsidRPr="00231A28" w:rsidRDefault="000C53B6">
            <w:pPr>
              <w:jc w:val="both"/>
              <w:rPr>
                <w:i/>
              </w:rPr>
            </w:pPr>
          </w:p>
        </w:tc>
        <w:tc>
          <w:tcPr>
            <w:tcW w:w="2127" w:type="dxa"/>
            <w:tcBorders>
              <w:top w:val="single" w:sz="4" w:space="0" w:color="auto"/>
              <w:left w:val="single" w:sz="4" w:space="0" w:color="auto"/>
              <w:bottom w:val="single" w:sz="4" w:space="0" w:color="auto"/>
              <w:right w:val="single" w:sz="4" w:space="0" w:color="auto"/>
            </w:tcBorders>
          </w:tcPr>
          <w:p w:rsidR="000C53B6" w:rsidRPr="00231A28" w:rsidRDefault="000C53B6">
            <w:pPr>
              <w:jc w:val="both"/>
              <w:rPr>
                <w:i/>
              </w:rPr>
            </w:pPr>
          </w:p>
        </w:tc>
        <w:tc>
          <w:tcPr>
            <w:tcW w:w="1840" w:type="dxa"/>
            <w:tcBorders>
              <w:top w:val="single" w:sz="4" w:space="0" w:color="auto"/>
              <w:left w:val="single" w:sz="4" w:space="0" w:color="auto"/>
              <w:bottom w:val="single" w:sz="4" w:space="0" w:color="auto"/>
              <w:right w:val="single" w:sz="4" w:space="0" w:color="auto"/>
            </w:tcBorders>
            <w:hideMark/>
          </w:tcPr>
          <w:p w:rsidR="000C53B6" w:rsidRPr="00231A28" w:rsidRDefault="000C53B6">
            <w:pPr>
              <w:jc w:val="both"/>
              <w:rPr>
                <w:i/>
              </w:rPr>
            </w:pPr>
            <w:r w:rsidRPr="00231A28">
              <w:rPr>
                <w:i/>
              </w:rPr>
              <w:t>Vidējie svērtie ieguvumi (W/m</w:t>
            </w:r>
            <w:r w:rsidRPr="00231A28">
              <w:rPr>
                <w:i/>
                <w:vertAlign w:val="superscript"/>
              </w:rPr>
              <w:t>2</w:t>
            </w:r>
            <w:r w:rsidRPr="00231A28">
              <w:rPr>
                <w:i/>
              </w:rPr>
              <w:t>)</w:t>
            </w:r>
          </w:p>
        </w:tc>
        <w:tc>
          <w:tcPr>
            <w:tcW w:w="1987" w:type="dxa"/>
            <w:tcBorders>
              <w:top w:val="single" w:sz="4" w:space="0" w:color="auto"/>
              <w:left w:val="single" w:sz="4" w:space="0" w:color="auto"/>
              <w:bottom w:val="single" w:sz="4" w:space="0" w:color="auto"/>
              <w:right w:val="single" w:sz="4" w:space="0" w:color="auto"/>
            </w:tcBorders>
          </w:tcPr>
          <w:p w:rsidR="000C53B6" w:rsidRPr="00231A28" w:rsidRDefault="000C53B6">
            <w:pPr>
              <w:jc w:val="both"/>
              <w:rPr>
                <w:i/>
              </w:rPr>
            </w:pPr>
          </w:p>
        </w:tc>
        <w:tc>
          <w:tcPr>
            <w:tcW w:w="2483" w:type="dxa"/>
            <w:tcBorders>
              <w:top w:val="single" w:sz="4" w:space="0" w:color="auto"/>
              <w:left w:val="single" w:sz="4" w:space="0" w:color="auto"/>
              <w:bottom w:val="single" w:sz="4" w:space="0" w:color="auto"/>
              <w:right w:val="single" w:sz="4" w:space="0" w:color="auto"/>
            </w:tcBorders>
          </w:tcPr>
          <w:p w:rsidR="000C53B6" w:rsidRPr="00231A28" w:rsidRDefault="000C53B6">
            <w:pPr>
              <w:jc w:val="both"/>
              <w:rPr>
                <w:i/>
              </w:rPr>
            </w:pPr>
          </w:p>
        </w:tc>
      </w:tr>
      <w:tr w:rsidR="000C53B6" w:rsidRPr="00231A28" w:rsidTr="000C53B6">
        <w:tc>
          <w:tcPr>
            <w:tcW w:w="2851" w:type="dxa"/>
            <w:tcBorders>
              <w:top w:val="single" w:sz="4" w:space="0" w:color="auto"/>
              <w:left w:val="single" w:sz="4" w:space="0" w:color="auto"/>
              <w:bottom w:val="single" w:sz="4" w:space="0" w:color="auto"/>
              <w:right w:val="single" w:sz="4" w:space="0" w:color="auto"/>
            </w:tcBorders>
          </w:tcPr>
          <w:p w:rsidR="000C53B6" w:rsidRPr="00231A28" w:rsidRDefault="000C53B6">
            <w:pPr>
              <w:jc w:val="right"/>
            </w:pPr>
          </w:p>
        </w:tc>
        <w:tc>
          <w:tcPr>
            <w:tcW w:w="1912" w:type="dxa"/>
            <w:tcBorders>
              <w:top w:val="single" w:sz="4" w:space="0" w:color="auto"/>
              <w:left w:val="single" w:sz="4" w:space="0" w:color="auto"/>
              <w:bottom w:val="single" w:sz="4" w:space="0" w:color="auto"/>
              <w:right w:val="single" w:sz="4" w:space="0" w:color="auto"/>
            </w:tcBorders>
          </w:tcPr>
          <w:p w:rsidR="000C53B6" w:rsidRPr="00231A28" w:rsidRDefault="000C53B6">
            <w:pPr>
              <w:jc w:val="both"/>
            </w:pPr>
          </w:p>
        </w:tc>
        <w:tc>
          <w:tcPr>
            <w:tcW w:w="1559" w:type="dxa"/>
            <w:tcBorders>
              <w:top w:val="single" w:sz="4" w:space="0" w:color="auto"/>
              <w:left w:val="single" w:sz="4" w:space="0" w:color="auto"/>
              <w:bottom w:val="single" w:sz="4" w:space="0" w:color="auto"/>
              <w:right w:val="single" w:sz="4" w:space="0" w:color="auto"/>
            </w:tcBorders>
          </w:tcPr>
          <w:p w:rsidR="000C53B6" w:rsidRPr="00231A28" w:rsidRDefault="000C53B6">
            <w:pPr>
              <w:jc w:val="both"/>
            </w:pPr>
          </w:p>
        </w:tc>
        <w:tc>
          <w:tcPr>
            <w:tcW w:w="2127" w:type="dxa"/>
            <w:tcBorders>
              <w:top w:val="single" w:sz="4" w:space="0" w:color="auto"/>
              <w:left w:val="single" w:sz="4" w:space="0" w:color="auto"/>
              <w:bottom w:val="single" w:sz="4" w:space="0" w:color="auto"/>
              <w:right w:val="single" w:sz="4" w:space="0" w:color="auto"/>
            </w:tcBorders>
          </w:tcPr>
          <w:p w:rsidR="000C53B6" w:rsidRPr="00231A28" w:rsidRDefault="000C53B6">
            <w:pPr>
              <w:jc w:val="both"/>
            </w:pPr>
          </w:p>
        </w:tc>
        <w:tc>
          <w:tcPr>
            <w:tcW w:w="1840" w:type="dxa"/>
            <w:tcBorders>
              <w:top w:val="single" w:sz="4" w:space="0" w:color="auto"/>
              <w:left w:val="single" w:sz="4" w:space="0" w:color="auto"/>
              <w:bottom w:val="single" w:sz="4" w:space="0" w:color="auto"/>
              <w:right w:val="single" w:sz="4" w:space="0" w:color="auto"/>
            </w:tcBorders>
          </w:tcPr>
          <w:p w:rsidR="000C53B6" w:rsidRPr="00231A28" w:rsidRDefault="000C53B6">
            <w:pPr>
              <w:jc w:val="both"/>
            </w:pPr>
          </w:p>
        </w:tc>
        <w:tc>
          <w:tcPr>
            <w:tcW w:w="1987" w:type="dxa"/>
            <w:tcBorders>
              <w:top w:val="single" w:sz="4" w:space="0" w:color="auto"/>
              <w:left w:val="single" w:sz="4" w:space="0" w:color="auto"/>
              <w:bottom w:val="single" w:sz="4" w:space="0" w:color="auto"/>
              <w:right w:val="single" w:sz="4" w:space="0" w:color="auto"/>
            </w:tcBorders>
          </w:tcPr>
          <w:p w:rsidR="000C53B6" w:rsidRPr="00231A28" w:rsidRDefault="000C53B6">
            <w:pPr>
              <w:jc w:val="both"/>
            </w:pPr>
          </w:p>
        </w:tc>
        <w:tc>
          <w:tcPr>
            <w:tcW w:w="2483" w:type="dxa"/>
            <w:tcBorders>
              <w:top w:val="single" w:sz="4" w:space="0" w:color="auto"/>
              <w:left w:val="single" w:sz="4" w:space="0" w:color="auto"/>
              <w:bottom w:val="single" w:sz="4" w:space="0" w:color="auto"/>
              <w:right w:val="single" w:sz="4" w:space="0" w:color="auto"/>
            </w:tcBorders>
          </w:tcPr>
          <w:p w:rsidR="000C53B6" w:rsidRPr="00231A28" w:rsidRDefault="000C53B6">
            <w:pPr>
              <w:jc w:val="both"/>
            </w:pPr>
          </w:p>
        </w:tc>
      </w:tr>
      <w:tr w:rsidR="000C53B6" w:rsidRPr="00231A28" w:rsidTr="000C53B6">
        <w:tc>
          <w:tcPr>
            <w:tcW w:w="2851" w:type="dxa"/>
            <w:tcBorders>
              <w:top w:val="single" w:sz="4" w:space="0" w:color="auto"/>
              <w:left w:val="single" w:sz="4" w:space="0" w:color="auto"/>
              <w:bottom w:val="single" w:sz="4" w:space="0" w:color="auto"/>
              <w:right w:val="single" w:sz="4" w:space="0" w:color="auto"/>
            </w:tcBorders>
            <w:hideMark/>
          </w:tcPr>
          <w:p w:rsidR="000C53B6" w:rsidRPr="00231A28" w:rsidRDefault="00FE3E52" w:rsidP="00FE3E52">
            <w:pPr>
              <w:ind w:left="720"/>
              <w:jc w:val="both"/>
              <w:rPr>
                <w:i/>
              </w:rPr>
            </w:pPr>
            <w:r w:rsidRPr="00231A28">
              <w:rPr>
                <w:i/>
              </w:rPr>
              <w:t xml:space="preserve">4.3. </w:t>
            </w:r>
            <w:r w:rsidR="000C53B6" w:rsidRPr="00231A28">
              <w:rPr>
                <w:i/>
              </w:rPr>
              <w:t>Siltuma ieguvumu izmantošanas faktors (η)</w:t>
            </w:r>
          </w:p>
        </w:tc>
        <w:tc>
          <w:tcPr>
            <w:tcW w:w="1912" w:type="dxa"/>
            <w:tcBorders>
              <w:top w:val="single" w:sz="4" w:space="0" w:color="auto"/>
              <w:left w:val="single" w:sz="4" w:space="0" w:color="auto"/>
              <w:bottom w:val="single" w:sz="4" w:space="0" w:color="auto"/>
              <w:right w:val="single" w:sz="4" w:space="0" w:color="auto"/>
            </w:tcBorders>
            <w:hideMark/>
          </w:tcPr>
          <w:p w:rsidR="000C53B6" w:rsidRPr="00231A28" w:rsidRDefault="000C53B6">
            <w:pPr>
              <w:jc w:val="center"/>
              <w:rPr>
                <w:i/>
              </w:rPr>
            </w:pPr>
            <w:r w:rsidRPr="00231A28">
              <w:rPr>
                <w:i/>
              </w:rPr>
              <w:t>%</w:t>
            </w:r>
          </w:p>
        </w:tc>
        <w:tc>
          <w:tcPr>
            <w:tcW w:w="1559" w:type="dxa"/>
            <w:tcBorders>
              <w:top w:val="single" w:sz="4" w:space="0" w:color="auto"/>
              <w:left w:val="single" w:sz="4" w:space="0" w:color="auto"/>
              <w:bottom w:val="single" w:sz="4" w:space="0" w:color="auto"/>
              <w:right w:val="single" w:sz="4" w:space="0" w:color="auto"/>
            </w:tcBorders>
          </w:tcPr>
          <w:p w:rsidR="000C53B6" w:rsidRPr="00231A28" w:rsidRDefault="000C53B6">
            <w:pPr>
              <w:jc w:val="both"/>
              <w:rPr>
                <w:i/>
              </w:rPr>
            </w:pPr>
          </w:p>
        </w:tc>
        <w:tc>
          <w:tcPr>
            <w:tcW w:w="2127" w:type="dxa"/>
            <w:tcBorders>
              <w:top w:val="single" w:sz="4" w:space="0" w:color="auto"/>
              <w:left w:val="single" w:sz="4" w:space="0" w:color="auto"/>
              <w:bottom w:val="single" w:sz="4" w:space="0" w:color="auto"/>
              <w:right w:val="single" w:sz="4" w:space="0" w:color="auto"/>
            </w:tcBorders>
          </w:tcPr>
          <w:p w:rsidR="000C53B6" w:rsidRPr="00231A28" w:rsidRDefault="000C53B6">
            <w:pPr>
              <w:jc w:val="both"/>
              <w:rPr>
                <w:i/>
              </w:rPr>
            </w:pPr>
          </w:p>
        </w:tc>
        <w:tc>
          <w:tcPr>
            <w:tcW w:w="1840" w:type="dxa"/>
            <w:tcBorders>
              <w:top w:val="single" w:sz="4" w:space="0" w:color="auto"/>
              <w:left w:val="single" w:sz="4" w:space="0" w:color="auto"/>
              <w:bottom w:val="single" w:sz="4" w:space="0" w:color="auto"/>
              <w:right w:val="single" w:sz="4" w:space="0" w:color="auto"/>
            </w:tcBorders>
            <w:hideMark/>
          </w:tcPr>
          <w:p w:rsidR="000C53B6" w:rsidRPr="00231A28" w:rsidRDefault="000C53B6">
            <w:pPr>
              <w:jc w:val="center"/>
              <w:rPr>
                <w:i/>
              </w:rPr>
            </w:pPr>
            <w:r w:rsidRPr="00231A28">
              <w:rPr>
                <w:i/>
              </w:rPr>
              <w:t>%</w:t>
            </w:r>
          </w:p>
        </w:tc>
        <w:tc>
          <w:tcPr>
            <w:tcW w:w="1987" w:type="dxa"/>
            <w:tcBorders>
              <w:top w:val="single" w:sz="4" w:space="0" w:color="auto"/>
              <w:left w:val="single" w:sz="4" w:space="0" w:color="auto"/>
              <w:bottom w:val="single" w:sz="4" w:space="0" w:color="auto"/>
              <w:right w:val="single" w:sz="4" w:space="0" w:color="auto"/>
            </w:tcBorders>
          </w:tcPr>
          <w:p w:rsidR="000C53B6" w:rsidRPr="00231A28" w:rsidRDefault="000C53B6">
            <w:pPr>
              <w:jc w:val="both"/>
              <w:rPr>
                <w:i/>
              </w:rPr>
            </w:pPr>
          </w:p>
        </w:tc>
        <w:tc>
          <w:tcPr>
            <w:tcW w:w="2483" w:type="dxa"/>
            <w:tcBorders>
              <w:top w:val="single" w:sz="4" w:space="0" w:color="auto"/>
              <w:left w:val="single" w:sz="4" w:space="0" w:color="auto"/>
              <w:bottom w:val="single" w:sz="4" w:space="0" w:color="auto"/>
              <w:right w:val="single" w:sz="4" w:space="0" w:color="auto"/>
            </w:tcBorders>
          </w:tcPr>
          <w:p w:rsidR="000C53B6" w:rsidRPr="00231A28" w:rsidRDefault="000C53B6">
            <w:pPr>
              <w:jc w:val="both"/>
              <w:rPr>
                <w:i/>
              </w:rPr>
            </w:pPr>
          </w:p>
        </w:tc>
      </w:tr>
      <w:tr w:rsidR="000C53B6" w:rsidRPr="00231A28" w:rsidTr="000C53B6">
        <w:tc>
          <w:tcPr>
            <w:tcW w:w="2851" w:type="dxa"/>
            <w:tcBorders>
              <w:top w:val="single" w:sz="4" w:space="0" w:color="auto"/>
              <w:left w:val="single" w:sz="4" w:space="0" w:color="auto"/>
              <w:bottom w:val="single" w:sz="4" w:space="0" w:color="auto"/>
              <w:right w:val="single" w:sz="4" w:space="0" w:color="auto"/>
            </w:tcBorders>
          </w:tcPr>
          <w:p w:rsidR="000C53B6" w:rsidRPr="00231A28" w:rsidRDefault="000C53B6">
            <w:pPr>
              <w:jc w:val="right"/>
              <w:rPr>
                <w:b/>
                <w:i/>
              </w:rPr>
            </w:pPr>
          </w:p>
        </w:tc>
        <w:tc>
          <w:tcPr>
            <w:tcW w:w="1912" w:type="dxa"/>
            <w:tcBorders>
              <w:top w:val="single" w:sz="4" w:space="0" w:color="auto"/>
              <w:left w:val="single" w:sz="4" w:space="0" w:color="auto"/>
              <w:bottom w:val="single" w:sz="4" w:space="0" w:color="auto"/>
              <w:right w:val="single" w:sz="4" w:space="0" w:color="auto"/>
            </w:tcBorders>
          </w:tcPr>
          <w:p w:rsidR="000C53B6" w:rsidRPr="00231A28" w:rsidRDefault="000C53B6">
            <w:pPr>
              <w:jc w:val="both"/>
            </w:pPr>
          </w:p>
        </w:tc>
        <w:tc>
          <w:tcPr>
            <w:tcW w:w="1559" w:type="dxa"/>
            <w:tcBorders>
              <w:top w:val="single" w:sz="4" w:space="0" w:color="auto"/>
              <w:left w:val="single" w:sz="4" w:space="0" w:color="auto"/>
              <w:bottom w:val="single" w:sz="4" w:space="0" w:color="auto"/>
              <w:right w:val="single" w:sz="4" w:space="0" w:color="auto"/>
            </w:tcBorders>
          </w:tcPr>
          <w:p w:rsidR="000C53B6" w:rsidRPr="00231A28" w:rsidRDefault="000C53B6">
            <w:pPr>
              <w:jc w:val="both"/>
            </w:pPr>
          </w:p>
        </w:tc>
        <w:tc>
          <w:tcPr>
            <w:tcW w:w="2127" w:type="dxa"/>
            <w:tcBorders>
              <w:top w:val="single" w:sz="4" w:space="0" w:color="auto"/>
              <w:left w:val="single" w:sz="4" w:space="0" w:color="auto"/>
              <w:bottom w:val="single" w:sz="4" w:space="0" w:color="auto"/>
              <w:right w:val="single" w:sz="4" w:space="0" w:color="auto"/>
            </w:tcBorders>
          </w:tcPr>
          <w:p w:rsidR="000C53B6" w:rsidRPr="00231A28" w:rsidRDefault="000C53B6">
            <w:pPr>
              <w:jc w:val="both"/>
            </w:pPr>
          </w:p>
        </w:tc>
        <w:tc>
          <w:tcPr>
            <w:tcW w:w="1840" w:type="dxa"/>
            <w:tcBorders>
              <w:top w:val="single" w:sz="4" w:space="0" w:color="auto"/>
              <w:left w:val="single" w:sz="4" w:space="0" w:color="auto"/>
              <w:bottom w:val="single" w:sz="4" w:space="0" w:color="auto"/>
              <w:right w:val="single" w:sz="4" w:space="0" w:color="auto"/>
            </w:tcBorders>
          </w:tcPr>
          <w:p w:rsidR="000C53B6" w:rsidRPr="00231A28" w:rsidRDefault="000C53B6">
            <w:pPr>
              <w:jc w:val="both"/>
            </w:pPr>
          </w:p>
        </w:tc>
        <w:tc>
          <w:tcPr>
            <w:tcW w:w="1987" w:type="dxa"/>
            <w:tcBorders>
              <w:top w:val="single" w:sz="4" w:space="0" w:color="auto"/>
              <w:left w:val="single" w:sz="4" w:space="0" w:color="auto"/>
              <w:bottom w:val="single" w:sz="4" w:space="0" w:color="auto"/>
              <w:right w:val="single" w:sz="4" w:space="0" w:color="auto"/>
            </w:tcBorders>
          </w:tcPr>
          <w:p w:rsidR="000C53B6" w:rsidRPr="00231A28" w:rsidRDefault="000C53B6">
            <w:pPr>
              <w:jc w:val="both"/>
            </w:pPr>
          </w:p>
        </w:tc>
        <w:tc>
          <w:tcPr>
            <w:tcW w:w="2483" w:type="dxa"/>
            <w:tcBorders>
              <w:top w:val="single" w:sz="4" w:space="0" w:color="auto"/>
              <w:left w:val="single" w:sz="4" w:space="0" w:color="auto"/>
              <w:bottom w:val="single" w:sz="4" w:space="0" w:color="auto"/>
              <w:right w:val="single" w:sz="4" w:space="0" w:color="auto"/>
            </w:tcBorders>
          </w:tcPr>
          <w:p w:rsidR="000C53B6" w:rsidRPr="00231A28" w:rsidRDefault="000C53B6">
            <w:pPr>
              <w:jc w:val="both"/>
            </w:pPr>
          </w:p>
        </w:tc>
      </w:tr>
      <w:tr w:rsidR="000C53B6" w:rsidRPr="00231A28" w:rsidTr="000C53B6">
        <w:tc>
          <w:tcPr>
            <w:tcW w:w="2851" w:type="dxa"/>
            <w:tcBorders>
              <w:top w:val="single" w:sz="4" w:space="0" w:color="auto"/>
              <w:left w:val="single" w:sz="4" w:space="0" w:color="auto"/>
              <w:bottom w:val="single" w:sz="4" w:space="0" w:color="auto"/>
              <w:right w:val="single" w:sz="4" w:space="0" w:color="auto"/>
            </w:tcBorders>
            <w:hideMark/>
          </w:tcPr>
          <w:p w:rsidR="000C53B6" w:rsidRPr="00231A28" w:rsidRDefault="000C53B6">
            <w:pPr>
              <w:jc w:val="right"/>
            </w:pPr>
            <w:r w:rsidRPr="00231A28">
              <w:rPr>
                <w:b/>
                <w:i/>
              </w:rPr>
              <w:t>KOPĀ (4.)</w:t>
            </w:r>
          </w:p>
        </w:tc>
        <w:tc>
          <w:tcPr>
            <w:tcW w:w="1912" w:type="dxa"/>
            <w:tcBorders>
              <w:top w:val="single" w:sz="4" w:space="0" w:color="auto"/>
              <w:left w:val="single" w:sz="4" w:space="0" w:color="auto"/>
              <w:bottom w:val="single" w:sz="4" w:space="0" w:color="auto"/>
              <w:right w:val="single" w:sz="4" w:space="0" w:color="auto"/>
            </w:tcBorders>
          </w:tcPr>
          <w:p w:rsidR="000C53B6" w:rsidRPr="00231A28" w:rsidRDefault="000C53B6">
            <w:pPr>
              <w:jc w:val="both"/>
            </w:pPr>
          </w:p>
        </w:tc>
        <w:tc>
          <w:tcPr>
            <w:tcW w:w="1559" w:type="dxa"/>
            <w:tcBorders>
              <w:top w:val="single" w:sz="4" w:space="0" w:color="auto"/>
              <w:left w:val="single" w:sz="4" w:space="0" w:color="auto"/>
              <w:bottom w:val="single" w:sz="4" w:space="0" w:color="auto"/>
              <w:right w:val="single" w:sz="4" w:space="0" w:color="auto"/>
            </w:tcBorders>
          </w:tcPr>
          <w:p w:rsidR="000C53B6" w:rsidRPr="00231A28" w:rsidRDefault="000C53B6">
            <w:pPr>
              <w:jc w:val="both"/>
            </w:pPr>
          </w:p>
        </w:tc>
        <w:tc>
          <w:tcPr>
            <w:tcW w:w="2127" w:type="dxa"/>
            <w:tcBorders>
              <w:top w:val="single" w:sz="4" w:space="0" w:color="auto"/>
              <w:left w:val="single" w:sz="4" w:space="0" w:color="auto"/>
              <w:bottom w:val="single" w:sz="4" w:space="0" w:color="auto"/>
              <w:right w:val="single" w:sz="4" w:space="0" w:color="auto"/>
            </w:tcBorders>
            <w:hideMark/>
          </w:tcPr>
          <w:p w:rsidR="000C53B6" w:rsidRPr="00231A28" w:rsidRDefault="000C53B6">
            <w:pPr>
              <w:jc w:val="both"/>
            </w:pPr>
            <w:r w:rsidRPr="00231A28">
              <w:t>(Starpsumma 4.1+4.2) reiz 4.3</w:t>
            </w:r>
          </w:p>
        </w:tc>
        <w:tc>
          <w:tcPr>
            <w:tcW w:w="1840" w:type="dxa"/>
            <w:tcBorders>
              <w:top w:val="single" w:sz="4" w:space="0" w:color="auto"/>
              <w:left w:val="single" w:sz="4" w:space="0" w:color="auto"/>
              <w:bottom w:val="single" w:sz="4" w:space="0" w:color="auto"/>
              <w:right w:val="single" w:sz="4" w:space="0" w:color="auto"/>
            </w:tcBorders>
          </w:tcPr>
          <w:p w:rsidR="000C53B6" w:rsidRPr="00231A28" w:rsidRDefault="000C53B6">
            <w:pPr>
              <w:jc w:val="both"/>
            </w:pPr>
          </w:p>
        </w:tc>
        <w:tc>
          <w:tcPr>
            <w:tcW w:w="1987" w:type="dxa"/>
            <w:tcBorders>
              <w:top w:val="single" w:sz="4" w:space="0" w:color="auto"/>
              <w:left w:val="single" w:sz="4" w:space="0" w:color="auto"/>
              <w:bottom w:val="single" w:sz="4" w:space="0" w:color="auto"/>
              <w:right w:val="single" w:sz="4" w:space="0" w:color="auto"/>
            </w:tcBorders>
          </w:tcPr>
          <w:p w:rsidR="000C53B6" w:rsidRPr="00231A28" w:rsidRDefault="000C53B6">
            <w:pPr>
              <w:jc w:val="both"/>
            </w:pPr>
          </w:p>
        </w:tc>
        <w:tc>
          <w:tcPr>
            <w:tcW w:w="2483" w:type="dxa"/>
            <w:tcBorders>
              <w:top w:val="single" w:sz="4" w:space="0" w:color="auto"/>
              <w:left w:val="single" w:sz="4" w:space="0" w:color="auto"/>
              <w:bottom w:val="single" w:sz="4" w:space="0" w:color="auto"/>
              <w:right w:val="single" w:sz="4" w:space="0" w:color="auto"/>
            </w:tcBorders>
            <w:hideMark/>
          </w:tcPr>
          <w:p w:rsidR="000C53B6" w:rsidRPr="00231A28" w:rsidRDefault="000C53B6">
            <w:pPr>
              <w:jc w:val="both"/>
            </w:pPr>
            <w:r w:rsidRPr="00231A28">
              <w:t>(Starpsumma 4.1+4.2) reiz 4.3</w:t>
            </w:r>
          </w:p>
        </w:tc>
      </w:tr>
      <w:tr w:rsidR="000C53B6" w:rsidRPr="00231A28" w:rsidTr="000C53B6">
        <w:tc>
          <w:tcPr>
            <w:tcW w:w="2851" w:type="dxa"/>
            <w:tcBorders>
              <w:top w:val="single" w:sz="4" w:space="0" w:color="auto"/>
              <w:left w:val="single" w:sz="4" w:space="0" w:color="auto"/>
              <w:bottom w:val="single" w:sz="4" w:space="0" w:color="auto"/>
              <w:right w:val="single" w:sz="4" w:space="0" w:color="auto"/>
            </w:tcBorders>
            <w:hideMark/>
          </w:tcPr>
          <w:p w:rsidR="000C53B6" w:rsidRPr="00231A28" w:rsidRDefault="000C53B6">
            <w:pPr>
              <w:jc w:val="right"/>
              <w:rPr>
                <w:b/>
              </w:rPr>
            </w:pPr>
            <w:r w:rsidRPr="00231A28">
              <w:rPr>
                <w:b/>
              </w:rPr>
              <w:t xml:space="preserve">APKURES SILTUMA ENERĢIJAS ĪPATNĒJAIS PATĒRIŅŠ KOPĀ (kWh/m2 gadā)  </w:t>
            </w:r>
            <w:r w:rsidRPr="00231A28">
              <w:rPr>
                <w:rStyle w:val="FootnoteReference"/>
                <w:b/>
              </w:rPr>
              <w:footnoteReference w:id="3"/>
            </w:r>
          </w:p>
        </w:tc>
        <w:tc>
          <w:tcPr>
            <w:tcW w:w="1912" w:type="dxa"/>
            <w:tcBorders>
              <w:top w:val="single" w:sz="4" w:space="0" w:color="auto"/>
              <w:left w:val="single" w:sz="4" w:space="0" w:color="auto"/>
              <w:bottom w:val="single" w:sz="4" w:space="0" w:color="auto"/>
              <w:right w:val="single" w:sz="4" w:space="0" w:color="auto"/>
            </w:tcBorders>
          </w:tcPr>
          <w:p w:rsidR="000C53B6" w:rsidRPr="00231A28" w:rsidRDefault="000C53B6">
            <w:pPr>
              <w:jc w:val="both"/>
              <w:rPr>
                <w:b/>
              </w:rPr>
            </w:pPr>
          </w:p>
        </w:tc>
        <w:tc>
          <w:tcPr>
            <w:tcW w:w="1559" w:type="dxa"/>
            <w:tcBorders>
              <w:top w:val="single" w:sz="4" w:space="0" w:color="auto"/>
              <w:left w:val="single" w:sz="4" w:space="0" w:color="auto"/>
              <w:bottom w:val="single" w:sz="4" w:space="0" w:color="auto"/>
              <w:right w:val="single" w:sz="4" w:space="0" w:color="auto"/>
            </w:tcBorders>
          </w:tcPr>
          <w:p w:rsidR="000C53B6" w:rsidRPr="00231A28" w:rsidRDefault="000C53B6">
            <w:pPr>
              <w:jc w:val="both"/>
              <w:rPr>
                <w:b/>
              </w:rPr>
            </w:pPr>
          </w:p>
        </w:tc>
        <w:tc>
          <w:tcPr>
            <w:tcW w:w="2127" w:type="dxa"/>
            <w:tcBorders>
              <w:top w:val="single" w:sz="4" w:space="0" w:color="auto"/>
              <w:left w:val="single" w:sz="4" w:space="0" w:color="auto"/>
              <w:bottom w:val="single" w:sz="4" w:space="0" w:color="auto"/>
              <w:right w:val="single" w:sz="4" w:space="0" w:color="auto"/>
            </w:tcBorders>
            <w:hideMark/>
          </w:tcPr>
          <w:p w:rsidR="000C53B6" w:rsidRPr="00231A28" w:rsidRDefault="000C53B6">
            <w:pPr>
              <w:jc w:val="both"/>
              <w:rPr>
                <w:b/>
              </w:rPr>
            </w:pPr>
            <w:r w:rsidRPr="00231A28">
              <w:rPr>
                <w:b/>
              </w:rPr>
              <w:t>KOPĀ(1.)+KOPĀ(2.)+KOPĀ(3.)+ KOPĀ(4.)</w:t>
            </w:r>
          </w:p>
        </w:tc>
        <w:tc>
          <w:tcPr>
            <w:tcW w:w="1840" w:type="dxa"/>
            <w:tcBorders>
              <w:top w:val="single" w:sz="4" w:space="0" w:color="auto"/>
              <w:left w:val="single" w:sz="4" w:space="0" w:color="auto"/>
              <w:bottom w:val="single" w:sz="4" w:space="0" w:color="auto"/>
              <w:right w:val="single" w:sz="4" w:space="0" w:color="auto"/>
            </w:tcBorders>
          </w:tcPr>
          <w:p w:rsidR="000C53B6" w:rsidRPr="00231A28" w:rsidRDefault="000C53B6">
            <w:pPr>
              <w:jc w:val="both"/>
              <w:rPr>
                <w:b/>
              </w:rPr>
            </w:pPr>
          </w:p>
        </w:tc>
        <w:tc>
          <w:tcPr>
            <w:tcW w:w="1987" w:type="dxa"/>
            <w:tcBorders>
              <w:top w:val="single" w:sz="4" w:space="0" w:color="auto"/>
              <w:left w:val="single" w:sz="4" w:space="0" w:color="auto"/>
              <w:bottom w:val="single" w:sz="4" w:space="0" w:color="auto"/>
              <w:right w:val="single" w:sz="4" w:space="0" w:color="auto"/>
            </w:tcBorders>
          </w:tcPr>
          <w:p w:rsidR="000C53B6" w:rsidRPr="00231A28" w:rsidRDefault="000C53B6">
            <w:pPr>
              <w:jc w:val="both"/>
              <w:rPr>
                <w:b/>
              </w:rPr>
            </w:pPr>
          </w:p>
        </w:tc>
        <w:tc>
          <w:tcPr>
            <w:tcW w:w="2483" w:type="dxa"/>
            <w:tcBorders>
              <w:top w:val="single" w:sz="4" w:space="0" w:color="auto"/>
              <w:left w:val="single" w:sz="4" w:space="0" w:color="auto"/>
              <w:bottom w:val="single" w:sz="4" w:space="0" w:color="auto"/>
              <w:right w:val="single" w:sz="4" w:space="0" w:color="auto"/>
            </w:tcBorders>
            <w:hideMark/>
          </w:tcPr>
          <w:p w:rsidR="000C53B6" w:rsidRPr="00231A28" w:rsidRDefault="000C53B6">
            <w:pPr>
              <w:jc w:val="both"/>
              <w:rPr>
                <w:b/>
              </w:rPr>
            </w:pPr>
            <w:r w:rsidRPr="00231A28">
              <w:rPr>
                <w:b/>
              </w:rPr>
              <w:t>KOPĀ(1.)+KOPĀ(2.)+KOPĀ(3.)+ KOPĀ(4.)</w:t>
            </w:r>
          </w:p>
        </w:tc>
      </w:tr>
    </w:tbl>
    <w:p w:rsidR="000C53B6" w:rsidRPr="00231A28" w:rsidRDefault="000C53B6" w:rsidP="000C53B6">
      <w:pPr>
        <w:ind w:firstLine="724"/>
        <w:jc w:val="both"/>
      </w:pPr>
      <w:r w:rsidRPr="00231A28">
        <w:rPr>
          <w:b/>
        </w:rPr>
        <w:t xml:space="preserve">Ievērot: </w:t>
      </w:r>
      <w:r w:rsidRPr="00231A28">
        <w:t xml:space="preserve">Nosakot veicamos pasākumus, ēkas </w:t>
      </w:r>
      <w:proofErr w:type="spellStart"/>
      <w:r w:rsidRPr="00231A28">
        <w:t>energoaudita</w:t>
      </w:r>
      <w:proofErr w:type="spellEnd"/>
      <w:r w:rsidRPr="00231A28">
        <w:t xml:space="preserve"> pārskata autors sadarbojas ar projekta iesnieguma iesniedzēju, sertificētu arhitektu vai būvinženieri, kas sagatavo tehnisko projektu, tādējādi nodrošinot vienādu pasākumu paredzēšanu abos dokumentos.</w:t>
      </w:r>
    </w:p>
    <w:p w:rsidR="000C53B6" w:rsidRPr="00231A28" w:rsidRDefault="000C53B6" w:rsidP="000C53B6">
      <w:pPr>
        <w:rPr>
          <w:b/>
        </w:rPr>
        <w:sectPr w:rsidR="000C53B6" w:rsidRPr="00231A28">
          <w:pgSz w:w="16834" w:h="11909" w:orient="landscape"/>
          <w:pgMar w:top="1418" w:right="1134" w:bottom="1229" w:left="1701" w:header="720" w:footer="720" w:gutter="0"/>
          <w:cols w:space="720"/>
        </w:sectPr>
      </w:pPr>
    </w:p>
    <w:p w:rsidR="000C53B6" w:rsidRPr="00231A28" w:rsidRDefault="000C53B6" w:rsidP="000C53B6">
      <w:pPr>
        <w:pStyle w:val="Heading1"/>
        <w:jc w:val="center"/>
        <w:rPr>
          <w:color w:val="auto"/>
          <w:sz w:val="24"/>
          <w:szCs w:val="24"/>
        </w:rPr>
      </w:pPr>
      <w:r w:rsidRPr="00231A28">
        <w:rPr>
          <w:color w:val="auto"/>
          <w:sz w:val="24"/>
          <w:szCs w:val="24"/>
        </w:rPr>
        <w:lastRenderedPageBreak/>
        <w:t>5.5. KOPSAVILKUMS</w:t>
      </w:r>
    </w:p>
    <w:p w:rsidR="000C53B6" w:rsidRPr="00231A28" w:rsidRDefault="000C53B6" w:rsidP="000C53B6">
      <w:pPr>
        <w:pStyle w:val="Heading1"/>
        <w:jc w:val="center"/>
        <w:rPr>
          <w:color w:val="auto"/>
          <w:sz w:val="24"/>
          <w:szCs w:val="24"/>
        </w:rPr>
      </w:pPr>
      <w:r w:rsidRPr="00231A28">
        <w:rPr>
          <w:color w:val="auto"/>
          <w:sz w:val="24"/>
          <w:szCs w:val="24"/>
        </w:rPr>
        <w:t xml:space="preserve"> </w:t>
      </w:r>
    </w:p>
    <w:p w:rsidR="000C53B6" w:rsidRPr="00231A28" w:rsidRDefault="000C53B6" w:rsidP="000C53B6"/>
    <w:tbl>
      <w:tblPr>
        <w:tblW w:w="10065" w:type="dxa"/>
        <w:tblInd w:w="-52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40" w:type="dxa"/>
          <w:right w:w="40" w:type="dxa"/>
        </w:tblCellMar>
        <w:tblLook w:val="04A0"/>
      </w:tblPr>
      <w:tblGrid>
        <w:gridCol w:w="4735"/>
        <w:gridCol w:w="1928"/>
        <w:gridCol w:w="1331"/>
        <w:gridCol w:w="2071"/>
      </w:tblGrid>
      <w:tr w:rsidR="000C53B6" w:rsidRPr="00231A28" w:rsidTr="000C53B6">
        <w:trPr>
          <w:trHeight w:val="848"/>
        </w:trPr>
        <w:tc>
          <w:tcPr>
            <w:tcW w:w="2352" w:type="pct"/>
            <w:tcBorders>
              <w:top w:val="single" w:sz="8" w:space="0" w:color="auto"/>
              <w:left w:val="single" w:sz="8" w:space="0" w:color="auto"/>
              <w:bottom w:val="single" w:sz="6" w:space="0" w:color="auto"/>
              <w:right w:val="single" w:sz="6" w:space="0" w:color="auto"/>
            </w:tcBorders>
            <w:shd w:val="clear" w:color="auto" w:fill="FFFFFF"/>
            <w:vAlign w:val="center"/>
          </w:tcPr>
          <w:p w:rsidR="000C53B6" w:rsidRPr="00231A28" w:rsidRDefault="000C53B6">
            <w:pPr>
              <w:shd w:val="clear" w:color="auto" w:fill="FFFFFF"/>
              <w:jc w:val="center"/>
              <w:rPr>
                <w:iCs/>
                <w:spacing w:val="-6"/>
              </w:rPr>
            </w:pPr>
          </w:p>
        </w:tc>
        <w:tc>
          <w:tcPr>
            <w:tcW w:w="958" w:type="pct"/>
            <w:tcBorders>
              <w:top w:val="single" w:sz="8" w:space="0" w:color="auto"/>
              <w:left w:val="single" w:sz="6" w:space="0" w:color="auto"/>
              <w:bottom w:val="single" w:sz="6" w:space="0" w:color="auto"/>
              <w:right w:val="single" w:sz="6" w:space="0" w:color="auto"/>
            </w:tcBorders>
            <w:shd w:val="clear" w:color="auto" w:fill="FFFFFF"/>
          </w:tcPr>
          <w:p w:rsidR="000C53B6" w:rsidRPr="00231A28" w:rsidRDefault="000C53B6">
            <w:pPr>
              <w:shd w:val="clear" w:color="auto" w:fill="FFFFFF"/>
              <w:jc w:val="center"/>
              <w:rPr>
                <w:iCs/>
                <w:spacing w:val="-6"/>
              </w:rPr>
            </w:pPr>
          </w:p>
        </w:tc>
        <w:tc>
          <w:tcPr>
            <w:tcW w:w="661" w:type="pct"/>
            <w:tcBorders>
              <w:top w:val="single" w:sz="8" w:space="0" w:color="auto"/>
              <w:left w:val="single" w:sz="6" w:space="0" w:color="auto"/>
              <w:bottom w:val="single" w:sz="6" w:space="0" w:color="auto"/>
              <w:right w:val="single" w:sz="6" w:space="0" w:color="auto"/>
            </w:tcBorders>
            <w:shd w:val="clear" w:color="auto" w:fill="FFFFFF"/>
            <w:vAlign w:val="center"/>
            <w:hideMark/>
          </w:tcPr>
          <w:p w:rsidR="000C53B6" w:rsidRPr="00231A28" w:rsidRDefault="000C53B6">
            <w:pPr>
              <w:shd w:val="clear" w:color="auto" w:fill="FFFFFF"/>
              <w:jc w:val="center"/>
              <w:rPr>
                <w:iCs/>
                <w:spacing w:val="-6"/>
              </w:rPr>
            </w:pPr>
            <w:r w:rsidRPr="00231A28">
              <w:rPr>
                <w:iCs/>
                <w:spacing w:val="-6"/>
              </w:rPr>
              <w:t xml:space="preserve">Esošā situācija </w:t>
            </w:r>
          </w:p>
        </w:tc>
        <w:tc>
          <w:tcPr>
            <w:tcW w:w="1029" w:type="pct"/>
            <w:tcBorders>
              <w:top w:val="single" w:sz="8" w:space="0" w:color="auto"/>
              <w:left w:val="single" w:sz="6" w:space="0" w:color="auto"/>
              <w:bottom w:val="single" w:sz="6" w:space="0" w:color="auto"/>
              <w:right w:val="single" w:sz="8" w:space="0" w:color="auto"/>
            </w:tcBorders>
            <w:shd w:val="clear" w:color="auto" w:fill="FFFFFF"/>
            <w:hideMark/>
          </w:tcPr>
          <w:p w:rsidR="000C53B6" w:rsidRPr="00231A28" w:rsidRDefault="000C53B6">
            <w:pPr>
              <w:shd w:val="clear" w:color="auto" w:fill="FFFFFF"/>
              <w:jc w:val="center"/>
              <w:rPr>
                <w:iCs/>
                <w:spacing w:val="-6"/>
              </w:rPr>
            </w:pPr>
            <w:r w:rsidRPr="00231A28">
              <w:rPr>
                <w:iCs/>
                <w:spacing w:val="-6"/>
              </w:rPr>
              <w:t xml:space="preserve">Prognoze pēc </w:t>
            </w:r>
            <w:proofErr w:type="spellStart"/>
            <w:r w:rsidRPr="00231A28">
              <w:rPr>
                <w:iCs/>
                <w:spacing w:val="-6"/>
              </w:rPr>
              <w:t>energo-</w:t>
            </w:r>
            <w:proofErr w:type="spellEnd"/>
          </w:p>
          <w:p w:rsidR="000C53B6" w:rsidRPr="00231A28" w:rsidRDefault="000C53B6">
            <w:pPr>
              <w:shd w:val="clear" w:color="auto" w:fill="FFFFFF"/>
              <w:jc w:val="center"/>
              <w:rPr>
                <w:iCs/>
                <w:spacing w:val="-6"/>
              </w:rPr>
            </w:pPr>
            <w:r w:rsidRPr="00231A28">
              <w:rPr>
                <w:iCs/>
                <w:spacing w:val="-6"/>
              </w:rPr>
              <w:t xml:space="preserve">efektivitātes pasākumu īstenošanas </w:t>
            </w:r>
          </w:p>
        </w:tc>
      </w:tr>
      <w:tr w:rsidR="000C53B6" w:rsidRPr="00231A28" w:rsidTr="000C53B6">
        <w:tc>
          <w:tcPr>
            <w:tcW w:w="2352" w:type="pct"/>
            <w:tcBorders>
              <w:top w:val="single" w:sz="6" w:space="0" w:color="auto"/>
              <w:left w:val="single" w:sz="8" w:space="0" w:color="auto"/>
              <w:bottom w:val="single" w:sz="6" w:space="0" w:color="auto"/>
              <w:right w:val="single" w:sz="6" w:space="0" w:color="auto"/>
            </w:tcBorders>
            <w:shd w:val="clear" w:color="auto" w:fill="FFFFFF"/>
            <w:hideMark/>
          </w:tcPr>
          <w:p w:rsidR="000C53B6" w:rsidRPr="00231A28" w:rsidRDefault="000C53B6">
            <w:pPr>
              <w:shd w:val="clear" w:color="auto" w:fill="FFFFFF"/>
              <w:jc w:val="right"/>
            </w:pPr>
            <w:r w:rsidRPr="00231A28">
              <w:t xml:space="preserve">Aprēķinātais ēkas energoefektivitātes novērtējums </w:t>
            </w:r>
          </w:p>
        </w:tc>
        <w:tc>
          <w:tcPr>
            <w:tcW w:w="95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C53B6" w:rsidRPr="00231A28" w:rsidRDefault="000C53B6">
            <w:pPr>
              <w:shd w:val="clear" w:color="auto" w:fill="FFFFFF"/>
              <w:jc w:val="center"/>
            </w:pPr>
            <w:r w:rsidRPr="00231A28">
              <w:rPr>
                <w:iCs/>
                <w:spacing w:val="-6"/>
              </w:rPr>
              <w:t>kWh/m</w:t>
            </w:r>
            <w:r w:rsidRPr="00231A28">
              <w:rPr>
                <w:iCs/>
                <w:spacing w:val="-6"/>
                <w:vertAlign w:val="superscript"/>
              </w:rPr>
              <w:t xml:space="preserve">2 </w:t>
            </w:r>
            <w:r w:rsidRPr="00231A28">
              <w:rPr>
                <w:iCs/>
                <w:spacing w:val="-6"/>
              </w:rPr>
              <w:t>gadā</w:t>
            </w:r>
          </w:p>
        </w:tc>
        <w:tc>
          <w:tcPr>
            <w:tcW w:w="661" w:type="pct"/>
            <w:tcBorders>
              <w:top w:val="single" w:sz="6" w:space="0" w:color="auto"/>
              <w:left w:val="single" w:sz="6" w:space="0" w:color="auto"/>
              <w:bottom w:val="single" w:sz="6" w:space="0" w:color="auto"/>
              <w:right w:val="single" w:sz="6" w:space="0" w:color="auto"/>
            </w:tcBorders>
            <w:shd w:val="clear" w:color="auto" w:fill="FFFFFF"/>
          </w:tcPr>
          <w:p w:rsidR="000C53B6" w:rsidRPr="00231A28" w:rsidRDefault="000C53B6">
            <w:pPr>
              <w:shd w:val="clear" w:color="auto" w:fill="FFFFFF"/>
              <w:jc w:val="center"/>
            </w:pPr>
          </w:p>
        </w:tc>
        <w:tc>
          <w:tcPr>
            <w:tcW w:w="1029" w:type="pct"/>
            <w:tcBorders>
              <w:top w:val="single" w:sz="6" w:space="0" w:color="auto"/>
              <w:left w:val="single" w:sz="6" w:space="0" w:color="auto"/>
              <w:bottom w:val="single" w:sz="6" w:space="0" w:color="auto"/>
              <w:right w:val="single" w:sz="8" w:space="0" w:color="auto"/>
            </w:tcBorders>
            <w:shd w:val="clear" w:color="auto" w:fill="FFFFFF"/>
          </w:tcPr>
          <w:p w:rsidR="000C53B6" w:rsidRPr="00231A28" w:rsidRDefault="000C53B6">
            <w:pPr>
              <w:shd w:val="clear" w:color="auto" w:fill="FFFFFF"/>
              <w:jc w:val="center"/>
            </w:pPr>
          </w:p>
        </w:tc>
      </w:tr>
      <w:tr w:rsidR="000C53B6" w:rsidRPr="00231A28" w:rsidTr="000C53B6">
        <w:tc>
          <w:tcPr>
            <w:tcW w:w="2352" w:type="pct"/>
            <w:tcBorders>
              <w:top w:val="single" w:sz="6" w:space="0" w:color="auto"/>
              <w:left w:val="single" w:sz="8" w:space="0" w:color="auto"/>
              <w:bottom w:val="single" w:sz="6" w:space="0" w:color="auto"/>
              <w:right w:val="single" w:sz="6" w:space="0" w:color="auto"/>
            </w:tcBorders>
            <w:shd w:val="clear" w:color="auto" w:fill="FFFFFF"/>
            <w:hideMark/>
          </w:tcPr>
          <w:p w:rsidR="000C53B6" w:rsidRPr="00231A28" w:rsidRDefault="000C53B6">
            <w:pPr>
              <w:shd w:val="clear" w:color="auto" w:fill="FFFFFF"/>
              <w:jc w:val="right"/>
            </w:pPr>
            <w:r w:rsidRPr="00231A28">
              <w:t>Aprēķinātais ēkas apkures energoefektivitātes novērtējums</w:t>
            </w:r>
          </w:p>
        </w:tc>
        <w:tc>
          <w:tcPr>
            <w:tcW w:w="95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C53B6" w:rsidRPr="00231A28" w:rsidRDefault="000C53B6">
            <w:pPr>
              <w:shd w:val="clear" w:color="auto" w:fill="FFFFFF"/>
              <w:jc w:val="center"/>
              <w:rPr>
                <w:iCs/>
                <w:spacing w:val="-6"/>
              </w:rPr>
            </w:pPr>
            <w:r w:rsidRPr="00231A28">
              <w:rPr>
                <w:iCs/>
                <w:spacing w:val="-6"/>
              </w:rPr>
              <w:t>kWh/m</w:t>
            </w:r>
            <w:r w:rsidRPr="00231A28">
              <w:rPr>
                <w:iCs/>
                <w:spacing w:val="-6"/>
                <w:vertAlign w:val="superscript"/>
              </w:rPr>
              <w:t xml:space="preserve">2 </w:t>
            </w:r>
            <w:r w:rsidRPr="00231A28">
              <w:rPr>
                <w:iCs/>
                <w:spacing w:val="-6"/>
              </w:rPr>
              <w:t>gadā</w:t>
            </w:r>
          </w:p>
        </w:tc>
        <w:tc>
          <w:tcPr>
            <w:tcW w:w="661" w:type="pct"/>
            <w:tcBorders>
              <w:top w:val="single" w:sz="6" w:space="0" w:color="auto"/>
              <w:left w:val="single" w:sz="6" w:space="0" w:color="auto"/>
              <w:bottom w:val="single" w:sz="6" w:space="0" w:color="auto"/>
              <w:right w:val="single" w:sz="6" w:space="0" w:color="auto"/>
            </w:tcBorders>
            <w:shd w:val="clear" w:color="auto" w:fill="FFFFFF"/>
          </w:tcPr>
          <w:p w:rsidR="000C53B6" w:rsidRPr="00231A28" w:rsidRDefault="000C53B6">
            <w:pPr>
              <w:shd w:val="clear" w:color="auto" w:fill="FFFFFF"/>
              <w:jc w:val="center"/>
            </w:pPr>
          </w:p>
        </w:tc>
        <w:tc>
          <w:tcPr>
            <w:tcW w:w="1029" w:type="pct"/>
            <w:tcBorders>
              <w:top w:val="single" w:sz="6" w:space="0" w:color="auto"/>
              <w:left w:val="single" w:sz="6" w:space="0" w:color="auto"/>
              <w:bottom w:val="single" w:sz="6" w:space="0" w:color="auto"/>
              <w:right w:val="single" w:sz="8" w:space="0" w:color="auto"/>
            </w:tcBorders>
            <w:shd w:val="clear" w:color="auto" w:fill="FFFFFF"/>
          </w:tcPr>
          <w:p w:rsidR="000C53B6" w:rsidRPr="00231A28" w:rsidRDefault="000C53B6">
            <w:pPr>
              <w:shd w:val="clear" w:color="auto" w:fill="FFFFFF"/>
              <w:jc w:val="center"/>
            </w:pPr>
          </w:p>
        </w:tc>
      </w:tr>
      <w:tr w:rsidR="000C53B6" w:rsidRPr="00231A28" w:rsidTr="000C53B6">
        <w:tc>
          <w:tcPr>
            <w:tcW w:w="2352" w:type="pct"/>
            <w:tcBorders>
              <w:top w:val="single" w:sz="6" w:space="0" w:color="auto"/>
              <w:left w:val="single" w:sz="8" w:space="0" w:color="auto"/>
              <w:bottom w:val="single" w:sz="6" w:space="0" w:color="auto"/>
              <w:right w:val="single" w:sz="6" w:space="0" w:color="auto"/>
            </w:tcBorders>
            <w:shd w:val="clear" w:color="auto" w:fill="FFFFFF"/>
            <w:hideMark/>
          </w:tcPr>
          <w:p w:rsidR="000C53B6" w:rsidRPr="00231A28" w:rsidRDefault="000C53B6">
            <w:pPr>
              <w:shd w:val="clear" w:color="auto" w:fill="FFFFFF"/>
              <w:jc w:val="right"/>
            </w:pPr>
            <w:r w:rsidRPr="00231A28">
              <w:t>CO</w:t>
            </w:r>
            <w:r w:rsidRPr="00231A28">
              <w:rPr>
                <w:vertAlign w:val="subscript"/>
              </w:rPr>
              <w:t>2</w:t>
            </w:r>
            <w:r w:rsidRPr="00231A28">
              <w:t xml:space="preserve"> emisijas novērtējums </w:t>
            </w:r>
          </w:p>
        </w:tc>
        <w:tc>
          <w:tcPr>
            <w:tcW w:w="95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C53B6" w:rsidRPr="00231A28" w:rsidRDefault="000C53B6">
            <w:pPr>
              <w:shd w:val="clear" w:color="auto" w:fill="FFFFFF"/>
              <w:jc w:val="center"/>
            </w:pPr>
            <w:r w:rsidRPr="00231A28">
              <w:rPr>
                <w:bCs/>
              </w:rPr>
              <w:t>kgCO</w:t>
            </w:r>
            <w:r w:rsidRPr="00231A28">
              <w:rPr>
                <w:bCs/>
                <w:vertAlign w:val="subscript"/>
              </w:rPr>
              <w:t xml:space="preserve">2    </w:t>
            </w:r>
            <w:r w:rsidRPr="00231A28">
              <w:rPr>
                <w:bCs/>
              </w:rPr>
              <w:t>gadā</w:t>
            </w:r>
          </w:p>
        </w:tc>
        <w:tc>
          <w:tcPr>
            <w:tcW w:w="661" w:type="pct"/>
            <w:tcBorders>
              <w:top w:val="single" w:sz="6" w:space="0" w:color="auto"/>
              <w:left w:val="single" w:sz="6" w:space="0" w:color="auto"/>
              <w:bottom w:val="single" w:sz="6" w:space="0" w:color="auto"/>
              <w:right w:val="single" w:sz="6" w:space="0" w:color="auto"/>
            </w:tcBorders>
            <w:shd w:val="clear" w:color="auto" w:fill="FFFFFF"/>
          </w:tcPr>
          <w:p w:rsidR="000C53B6" w:rsidRPr="00231A28" w:rsidRDefault="000C53B6">
            <w:pPr>
              <w:shd w:val="clear" w:color="auto" w:fill="FFFFFF"/>
              <w:jc w:val="center"/>
            </w:pPr>
          </w:p>
        </w:tc>
        <w:tc>
          <w:tcPr>
            <w:tcW w:w="1029" w:type="pct"/>
            <w:tcBorders>
              <w:top w:val="single" w:sz="6" w:space="0" w:color="auto"/>
              <w:left w:val="single" w:sz="6" w:space="0" w:color="auto"/>
              <w:bottom w:val="single" w:sz="6" w:space="0" w:color="auto"/>
              <w:right w:val="single" w:sz="8" w:space="0" w:color="auto"/>
            </w:tcBorders>
            <w:shd w:val="clear" w:color="auto" w:fill="FFFFFF"/>
          </w:tcPr>
          <w:p w:rsidR="000C53B6" w:rsidRPr="00231A28" w:rsidRDefault="000C53B6">
            <w:pPr>
              <w:shd w:val="clear" w:color="auto" w:fill="FFFFFF"/>
              <w:jc w:val="center"/>
            </w:pPr>
          </w:p>
        </w:tc>
      </w:tr>
      <w:tr w:rsidR="000C53B6" w:rsidRPr="00231A28" w:rsidTr="000C53B6">
        <w:tc>
          <w:tcPr>
            <w:tcW w:w="2352" w:type="pct"/>
            <w:tcBorders>
              <w:top w:val="single" w:sz="6" w:space="0" w:color="auto"/>
              <w:left w:val="single" w:sz="8" w:space="0" w:color="auto"/>
              <w:bottom w:val="single" w:sz="8" w:space="0" w:color="auto"/>
              <w:right w:val="single" w:sz="6" w:space="0" w:color="auto"/>
            </w:tcBorders>
            <w:shd w:val="clear" w:color="auto" w:fill="FFFFFF"/>
            <w:hideMark/>
          </w:tcPr>
          <w:p w:rsidR="000C53B6" w:rsidRPr="00231A28" w:rsidRDefault="000C53B6">
            <w:pPr>
              <w:shd w:val="clear" w:color="auto" w:fill="FFFFFF"/>
              <w:jc w:val="right"/>
            </w:pPr>
            <w:r w:rsidRPr="00231A28">
              <w:t>CO</w:t>
            </w:r>
            <w:r w:rsidRPr="00231A28">
              <w:rPr>
                <w:vertAlign w:val="subscript"/>
              </w:rPr>
              <w:t>2</w:t>
            </w:r>
            <w:r w:rsidRPr="00231A28">
              <w:t xml:space="preserve"> emisijas novērtējums</w:t>
            </w:r>
          </w:p>
        </w:tc>
        <w:tc>
          <w:tcPr>
            <w:tcW w:w="958" w:type="pct"/>
            <w:tcBorders>
              <w:top w:val="single" w:sz="6" w:space="0" w:color="auto"/>
              <w:left w:val="single" w:sz="6" w:space="0" w:color="auto"/>
              <w:bottom w:val="single" w:sz="8" w:space="0" w:color="auto"/>
              <w:right w:val="single" w:sz="6" w:space="0" w:color="auto"/>
            </w:tcBorders>
            <w:shd w:val="clear" w:color="auto" w:fill="FFFFFF"/>
            <w:vAlign w:val="center"/>
            <w:hideMark/>
          </w:tcPr>
          <w:p w:rsidR="000C53B6" w:rsidRPr="00231A28" w:rsidRDefault="000C53B6">
            <w:pPr>
              <w:shd w:val="clear" w:color="auto" w:fill="FFFFFF"/>
              <w:jc w:val="center"/>
              <w:rPr>
                <w:bCs/>
              </w:rPr>
            </w:pPr>
            <w:r w:rsidRPr="00231A28">
              <w:rPr>
                <w:bCs/>
              </w:rPr>
              <w:t>tonnas CO</w:t>
            </w:r>
            <w:r w:rsidRPr="00231A28">
              <w:rPr>
                <w:bCs/>
                <w:vertAlign w:val="subscript"/>
              </w:rPr>
              <w:t>2</w:t>
            </w:r>
            <w:r w:rsidRPr="00231A28">
              <w:rPr>
                <w:bCs/>
              </w:rPr>
              <w:t xml:space="preserve"> gadā</w:t>
            </w:r>
          </w:p>
        </w:tc>
        <w:tc>
          <w:tcPr>
            <w:tcW w:w="661" w:type="pct"/>
            <w:tcBorders>
              <w:top w:val="single" w:sz="6" w:space="0" w:color="auto"/>
              <w:left w:val="single" w:sz="6" w:space="0" w:color="auto"/>
              <w:bottom w:val="single" w:sz="8" w:space="0" w:color="auto"/>
              <w:right w:val="single" w:sz="6" w:space="0" w:color="auto"/>
            </w:tcBorders>
            <w:shd w:val="clear" w:color="auto" w:fill="FFFFFF"/>
          </w:tcPr>
          <w:p w:rsidR="000C53B6" w:rsidRPr="00231A28" w:rsidRDefault="000C53B6">
            <w:pPr>
              <w:shd w:val="clear" w:color="auto" w:fill="FFFFFF"/>
              <w:jc w:val="center"/>
            </w:pPr>
          </w:p>
        </w:tc>
        <w:tc>
          <w:tcPr>
            <w:tcW w:w="1029" w:type="pct"/>
            <w:tcBorders>
              <w:top w:val="single" w:sz="6" w:space="0" w:color="auto"/>
              <w:left w:val="single" w:sz="6" w:space="0" w:color="auto"/>
              <w:bottom w:val="single" w:sz="8" w:space="0" w:color="auto"/>
              <w:right w:val="single" w:sz="8" w:space="0" w:color="auto"/>
            </w:tcBorders>
            <w:shd w:val="clear" w:color="auto" w:fill="FFFFFF"/>
          </w:tcPr>
          <w:p w:rsidR="000C53B6" w:rsidRPr="00231A28" w:rsidRDefault="000C53B6">
            <w:pPr>
              <w:shd w:val="clear" w:color="auto" w:fill="FFFFFF"/>
              <w:jc w:val="center"/>
            </w:pPr>
          </w:p>
        </w:tc>
      </w:tr>
    </w:tbl>
    <w:p w:rsidR="000C53B6" w:rsidRPr="00231A28" w:rsidRDefault="000C53B6" w:rsidP="000C53B6">
      <w:pPr>
        <w:shd w:val="clear" w:color="auto" w:fill="FFFFFF"/>
        <w:jc w:val="both"/>
      </w:pPr>
      <w:r w:rsidRPr="00231A28">
        <w:t xml:space="preserve">Piezīme. Energoresursu ietaupījumu prognozē saskaņā ar </w:t>
      </w:r>
      <w:proofErr w:type="spellStart"/>
      <w:r w:rsidRPr="00231A28">
        <w:t>energoaudita</w:t>
      </w:r>
      <w:proofErr w:type="spellEnd"/>
      <w:r w:rsidRPr="00231A28">
        <w:t xml:space="preserve"> ieteikumiem, ēkas renovācijas projekta priekšlikumu sadaļu un to nosaka </w:t>
      </w:r>
      <w:r w:rsidRPr="00231A28">
        <w:rPr>
          <w:b/>
        </w:rPr>
        <w:t>kā aprēķināto enerģijas patēriņu starpību: pirms un pēc</w:t>
      </w:r>
      <w:r w:rsidRPr="00231A28">
        <w:t xml:space="preserve"> pasākumu veikšanas, t.i. Esošā situācija mīnus </w:t>
      </w:r>
      <w:r w:rsidRPr="00231A28">
        <w:rPr>
          <w:iCs/>
          <w:spacing w:val="-6"/>
        </w:rPr>
        <w:t>Prognoze pēc energoefektivitātes pasākumu īstenošanas</w:t>
      </w:r>
      <w:r w:rsidRPr="00231A28">
        <w:t xml:space="preserve">. </w:t>
      </w:r>
    </w:p>
    <w:p w:rsidR="000C53B6" w:rsidRPr="00231A28" w:rsidRDefault="000C53B6" w:rsidP="000C53B6">
      <w:pPr>
        <w:ind w:firstLine="720"/>
        <w:jc w:val="both"/>
      </w:pPr>
      <w:r w:rsidRPr="00231A28">
        <w:tab/>
        <w:t>*Dokumenta rekvizītu „paraksts” neaizpilda, ja elektroniskais dokuments ir noformēts atbilstoši elektronisko  dokumentu noformēšanai normatīvajos aktos noteiktajām prasībām.”</w:t>
      </w:r>
    </w:p>
    <w:p w:rsidR="000C53B6" w:rsidRPr="00231A28" w:rsidRDefault="000C53B6" w:rsidP="000C53B6">
      <w:pPr>
        <w:ind w:firstLine="720"/>
        <w:jc w:val="both"/>
      </w:pPr>
    </w:p>
    <w:p w:rsidR="000C53B6" w:rsidRPr="00231A28" w:rsidRDefault="000C53B6" w:rsidP="000C53B6">
      <w:pPr>
        <w:pStyle w:val="Heading1"/>
        <w:rPr>
          <w:color w:val="auto"/>
          <w:sz w:val="24"/>
          <w:szCs w:val="24"/>
        </w:rPr>
      </w:pPr>
      <w:r w:rsidRPr="00231A28">
        <w:rPr>
          <w:color w:val="auto"/>
          <w:sz w:val="24"/>
          <w:szCs w:val="24"/>
        </w:rPr>
        <w:t xml:space="preserve">6.daļa. Ēkas apsekošanas foto dokumentācija vai </w:t>
      </w:r>
      <w:proofErr w:type="spellStart"/>
      <w:r w:rsidRPr="00231A28">
        <w:rPr>
          <w:color w:val="auto"/>
          <w:sz w:val="24"/>
          <w:szCs w:val="24"/>
        </w:rPr>
        <w:t>termogrammas</w:t>
      </w:r>
      <w:proofErr w:type="spellEnd"/>
      <w:r w:rsidRPr="00231A28">
        <w:rPr>
          <w:color w:val="auto"/>
          <w:sz w:val="24"/>
          <w:szCs w:val="24"/>
        </w:rPr>
        <w:t xml:space="preserve"> (pievienot pielikumā).</w:t>
      </w:r>
    </w:p>
    <w:p w:rsidR="000C53B6" w:rsidRPr="00231A28" w:rsidRDefault="000C53B6" w:rsidP="000C53B6"/>
    <w:tbl>
      <w:tblPr>
        <w:tblW w:w="0" w:type="auto"/>
        <w:tblBorders>
          <w:top w:val="dashed" w:sz="6" w:space="0" w:color="auto"/>
          <w:left w:val="dashed" w:sz="6" w:space="0" w:color="auto"/>
          <w:bottom w:val="dashed" w:sz="6" w:space="0" w:color="auto"/>
          <w:right w:val="dashed" w:sz="6" w:space="0" w:color="auto"/>
          <w:insideH w:val="dashed" w:sz="6" w:space="0" w:color="auto"/>
          <w:insideV w:val="dashed" w:sz="6" w:space="0" w:color="auto"/>
        </w:tblBorders>
        <w:tblLook w:val="01E0"/>
      </w:tblPr>
      <w:tblGrid>
        <w:gridCol w:w="9287"/>
      </w:tblGrid>
      <w:tr w:rsidR="000C53B6" w:rsidRPr="00231A28" w:rsidTr="000C53B6">
        <w:trPr>
          <w:trHeight w:val="1894"/>
        </w:trPr>
        <w:tc>
          <w:tcPr>
            <w:tcW w:w="9573" w:type="dxa"/>
            <w:tcBorders>
              <w:top w:val="dashed" w:sz="6" w:space="0" w:color="auto"/>
              <w:left w:val="dashed" w:sz="6" w:space="0" w:color="auto"/>
              <w:bottom w:val="dashed" w:sz="6" w:space="0" w:color="auto"/>
              <w:right w:val="dashed" w:sz="6" w:space="0" w:color="auto"/>
            </w:tcBorders>
          </w:tcPr>
          <w:p w:rsidR="000C53B6" w:rsidRPr="00231A28" w:rsidRDefault="000C53B6"/>
        </w:tc>
      </w:tr>
    </w:tbl>
    <w:p w:rsidR="000C53B6" w:rsidRPr="00231A28" w:rsidRDefault="000C53B6" w:rsidP="000C53B6">
      <w:pPr>
        <w:ind w:firstLine="720"/>
        <w:jc w:val="both"/>
      </w:pPr>
    </w:p>
    <w:p w:rsidR="0002504E" w:rsidRPr="00231A28" w:rsidRDefault="00115E45" w:rsidP="0064609B">
      <w:pPr>
        <w:ind w:firstLine="720"/>
        <w:jc w:val="both"/>
      </w:pPr>
      <w:r w:rsidRPr="00231A28">
        <w:t>3</w:t>
      </w:r>
      <w:r w:rsidR="00110DD9" w:rsidRPr="00231A28">
        <w:t>2</w:t>
      </w:r>
      <w:r w:rsidR="00C632C7" w:rsidRPr="00231A28">
        <w:t>.</w:t>
      </w:r>
      <w:r w:rsidR="0002504E" w:rsidRPr="00231A28">
        <w:t xml:space="preserve"> 5.pielikumā</w:t>
      </w:r>
      <w:r w:rsidR="0032418D" w:rsidRPr="00231A28">
        <w:t>:</w:t>
      </w:r>
    </w:p>
    <w:p w:rsidR="0002504E" w:rsidRPr="00231A28" w:rsidRDefault="0002504E" w:rsidP="0064609B">
      <w:pPr>
        <w:ind w:firstLine="720"/>
        <w:jc w:val="both"/>
      </w:pPr>
      <w:r w:rsidRPr="00231A28">
        <w:t>izteikt 5.pielikuma 1.2.apakšpunktu šādā redakcijā:</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36"/>
        <w:gridCol w:w="4070"/>
        <w:gridCol w:w="1978"/>
        <w:gridCol w:w="2622"/>
      </w:tblGrid>
      <w:tr w:rsidR="0002504E" w:rsidRPr="00231A28" w:rsidTr="00952D4E">
        <w:trPr>
          <w:tblHeader/>
        </w:trPr>
        <w:tc>
          <w:tcPr>
            <w:tcW w:w="936" w:type="dxa"/>
            <w:tcBorders>
              <w:right w:val="single" w:sz="4" w:space="0" w:color="auto"/>
            </w:tcBorders>
          </w:tcPr>
          <w:p w:rsidR="0002504E" w:rsidRPr="00231A28" w:rsidRDefault="0002504E" w:rsidP="0064609B">
            <w:r w:rsidRPr="00231A28">
              <w:t>1.2.</w:t>
            </w:r>
          </w:p>
        </w:tc>
        <w:tc>
          <w:tcPr>
            <w:tcW w:w="4070" w:type="dxa"/>
            <w:tcBorders>
              <w:right w:val="single" w:sz="4" w:space="0" w:color="auto"/>
            </w:tcBorders>
          </w:tcPr>
          <w:p w:rsidR="0002504E" w:rsidRPr="00231A28" w:rsidRDefault="0002504E" w:rsidP="00763460">
            <w:pPr>
              <w:jc w:val="both"/>
            </w:pPr>
            <w:r w:rsidRPr="00231A28">
              <w:t>projekta iesniedzējs ir Latvijas Republikā reģistrēts komersants vai Latvijas Republikā reģistrēta izglītības iestāde</w:t>
            </w:r>
          </w:p>
        </w:tc>
        <w:tc>
          <w:tcPr>
            <w:tcW w:w="1978" w:type="dxa"/>
          </w:tcPr>
          <w:p w:rsidR="0002504E" w:rsidRPr="00231A28" w:rsidRDefault="0002504E" w:rsidP="0064609B"/>
        </w:tc>
        <w:tc>
          <w:tcPr>
            <w:tcW w:w="2622" w:type="dxa"/>
            <w:tcBorders>
              <w:left w:val="single" w:sz="4" w:space="0" w:color="auto"/>
            </w:tcBorders>
            <w:vAlign w:val="center"/>
          </w:tcPr>
          <w:p w:rsidR="0002504E" w:rsidRPr="00231A28" w:rsidRDefault="0002504E" w:rsidP="0064609B">
            <w:pPr>
              <w:jc w:val="center"/>
            </w:pPr>
            <w:r w:rsidRPr="00231A28">
              <w:t>N</w:t>
            </w:r>
          </w:p>
        </w:tc>
      </w:tr>
    </w:tbl>
    <w:p w:rsidR="0002504E" w:rsidRPr="00231A28" w:rsidRDefault="0002504E" w:rsidP="0064609B">
      <w:pPr>
        <w:ind w:firstLine="720"/>
        <w:jc w:val="both"/>
      </w:pPr>
    </w:p>
    <w:p w:rsidR="0002504E" w:rsidRPr="00231A28" w:rsidRDefault="0002504E" w:rsidP="0064609B">
      <w:pPr>
        <w:ind w:firstLine="720"/>
        <w:jc w:val="both"/>
      </w:pPr>
      <w:r w:rsidRPr="00231A28">
        <w:t xml:space="preserve">izteikt 5.pielikuma 1.6. un 1.7. kritēriju šādā redakcijā: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36"/>
        <w:gridCol w:w="4070"/>
        <w:gridCol w:w="1978"/>
        <w:gridCol w:w="2196"/>
      </w:tblGrid>
      <w:tr w:rsidR="0002504E" w:rsidRPr="00231A28" w:rsidTr="009C350C">
        <w:trPr>
          <w:tblHeader/>
        </w:trPr>
        <w:tc>
          <w:tcPr>
            <w:tcW w:w="936" w:type="dxa"/>
            <w:tcBorders>
              <w:right w:val="single" w:sz="4" w:space="0" w:color="auto"/>
            </w:tcBorders>
          </w:tcPr>
          <w:p w:rsidR="0002504E" w:rsidRPr="00231A28" w:rsidRDefault="0002504E" w:rsidP="0064609B">
            <w:r w:rsidRPr="00231A28">
              <w:t>1.6.</w:t>
            </w:r>
          </w:p>
        </w:tc>
        <w:tc>
          <w:tcPr>
            <w:tcW w:w="4070" w:type="dxa"/>
            <w:tcBorders>
              <w:right w:val="single" w:sz="4" w:space="0" w:color="auto"/>
            </w:tcBorders>
          </w:tcPr>
          <w:p w:rsidR="0002504E" w:rsidRPr="00231A28" w:rsidRDefault="0002504E" w:rsidP="00763460">
            <w:pPr>
              <w:jc w:val="both"/>
            </w:pPr>
            <w:r w:rsidRPr="00231A28">
              <w:rPr>
                <w:lang w:val="de-DE"/>
              </w:rPr>
              <w:t>projekts atbilst konkursa mērķim un projekta iesniegumā norādītās aktivitātes plānots īstenot noteikumu 7.punktā norādītajā termiņā</w:t>
            </w:r>
          </w:p>
        </w:tc>
        <w:tc>
          <w:tcPr>
            <w:tcW w:w="1978" w:type="dxa"/>
          </w:tcPr>
          <w:p w:rsidR="0002504E" w:rsidRPr="00231A28" w:rsidRDefault="0002504E" w:rsidP="0064609B"/>
        </w:tc>
        <w:tc>
          <w:tcPr>
            <w:tcW w:w="2196" w:type="dxa"/>
            <w:tcBorders>
              <w:left w:val="single" w:sz="4" w:space="0" w:color="auto"/>
            </w:tcBorders>
            <w:vAlign w:val="center"/>
          </w:tcPr>
          <w:p w:rsidR="0002504E" w:rsidRPr="00231A28" w:rsidRDefault="0002504E" w:rsidP="0064609B">
            <w:pPr>
              <w:jc w:val="center"/>
            </w:pPr>
            <w:r w:rsidRPr="00231A28">
              <w:t>N</w:t>
            </w:r>
          </w:p>
        </w:tc>
      </w:tr>
      <w:tr w:rsidR="0002504E" w:rsidRPr="00231A28" w:rsidTr="009C350C">
        <w:trPr>
          <w:tblHeader/>
        </w:trPr>
        <w:tc>
          <w:tcPr>
            <w:tcW w:w="936" w:type="dxa"/>
            <w:tcBorders>
              <w:right w:val="single" w:sz="4" w:space="0" w:color="auto"/>
            </w:tcBorders>
          </w:tcPr>
          <w:p w:rsidR="0002504E" w:rsidRPr="00231A28" w:rsidRDefault="0002504E" w:rsidP="0064609B">
            <w:r w:rsidRPr="00231A28">
              <w:lastRenderedPageBreak/>
              <w:t>1.7.</w:t>
            </w:r>
          </w:p>
        </w:tc>
        <w:tc>
          <w:tcPr>
            <w:tcW w:w="4070" w:type="dxa"/>
            <w:tcBorders>
              <w:right w:val="single" w:sz="4" w:space="0" w:color="auto"/>
            </w:tcBorders>
          </w:tcPr>
          <w:p w:rsidR="0002504E" w:rsidRPr="00231A28" w:rsidRDefault="0002504E" w:rsidP="00763460">
            <w:pPr>
              <w:jc w:val="both"/>
              <w:rPr>
                <w:lang w:val="de-DE"/>
              </w:rPr>
            </w:pPr>
            <w:r w:rsidRPr="00231A28">
              <w:rPr>
                <w:lang w:val="de-DE"/>
              </w:rPr>
              <w:t>projekts un tajā iekļautās aktivitātes atbilst noteikumu 11.un 19. punkta prasībām. Projekta aktivitāšu, kuru īstenošanai nepieciešami vasaras klimatiskie apstākļi, īstenošana netiek plānota ziemas mēnešos</w:t>
            </w:r>
          </w:p>
        </w:tc>
        <w:tc>
          <w:tcPr>
            <w:tcW w:w="1978" w:type="dxa"/>
          </w:tcPr>
          <w:p w:rsidR="0002504E" w:rsidRPr="00231A28" w:rsidRDefault="0002504E" w:rsidP="0064609B"/>
        </w:tc>
        <w:tc>
          <w:tcPr>
            <w:tcW w:w="2196" w:type="dxa"/>
            <w:tcBorders>
              <w:left w:val="single" w:sz="4" w:space="0" w:color="auto"/>
            </w:tcBorders>
            <w:vAlign w:val="center"/>
          </w:tcPr>
          <w:p w:rsidR="0002504E" w:rsidRPr="00231A28" w:rsidRDefault="0002504E" w:rsidP="0064609B">
            <w:pPr>
              <w:jc w:val="center"/>
            </w:pPr>
            <w:r w:rsidRPr="00231A28">
              <w:t>N</w:t>
            </w:r>
          </w:p>
        </w:tc>
      </w:tr>
    </w:tbl>
    <w:p w:rsidR="0002504E" w:rsidRPr="00231A28" w:rsidRDefault="0002504E" w:rsidP="0064609B">
      <w:pPr>
        <w:ind w:firstLine="720"/>
        <w:jc w:val="both"/>
      </w:pPr>
    </w:p>
    <w:p w:rsidR="00110DD9" w:rsidRPr="00231A28" w:rsidRDefault="00110DD9" w:rsidP="0064609B">
      <w:pPr>
        <w:ind w:firstLine="720"/>
        <w:jc w:val="both"/>
      </w:pPr>
      <w:r w:rsidRPr="00231A28">
        <w:t>aizstāt 5.pielikuma 1.13.kritērijā skaitli „350 000” ar skaitli „</w:t>
      </w:r>
      <w:r w:rsidR="00190ECC" w:rsidRPr="00231A28">
        <w:rPr>
          <w:b/>
        </w:rPr>
        <w:t>6</w:t>
      </w:r>
      <w:r w:rsidRPr="00231A28">
        <w:t>00 000”</w:t>
      </w:r>
      <w:r w:rsidR="00194BD1" w:rsidRPr="00231A28">
        <w:t>;</w:t>
      </w:r>
    </w:p>
    <w:p w:rsidR="00110DD9" w:rsidRPr="00231A28" w:rsidRDefault="00110DD9" w:rsidP="00110DD9">
      <w:pPr>
        <w:ind w:firstLine="720"/>
        <w:jc w:val="both"/>
      </w:pPr>
    </w:p>
    <w:p w:rsidR="00110DD9" w:rsidRPr="00231A28" w:rsidRDefault="00110DD9" w:rsidP="00110DD9">
      <w:pPr>
        <w:ind w:firstLine="720"/>
        <w:jc w:val="both"/>
      </w:pPr>
      <w:r w:rsidRPr="00231A28">
        <w:t>izteikt 5.pielikuma 1.22. kritēriju šādā redakcijā:</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39"/>
        <w:gridCol w:w="5205"/>
        <w:gridCol w:w="1552"/>
        <w:gridCol w:w="1735"/>
      </w:tblGrid>
      <w:tr w:rsidR="00110DD9" w:rsidRPr="00231A28" w:rsidTr="00110DD9">
        <w:tc>
          <w:tcPr>
            <w:tcW w:w="350" w:type="pct"/>
            <w:tcBorders>
              <w:top w:val="outset" w:sz="6" w:space="0" w:color="auto"/>
              <w:left w:val="outset" w:sz="6" w:space="0" w:color="auto"/>
              <w:bottom w:val="outset" w:sz="6" w:space="0" w:color="auto"/>
              <w:right w:val="outset" w:sz="6" w:space="0" w:color="auto"/>
            </w:tcBorders>
            <w:hideMark/>
          </w:tcPr>
          <w:p w:rsidR="00110DD9" w:rsidRPr="00231A28" w:rsidRDefault="00110DD9" w:rsidP="00110DD9">
            <w:r w:rsidRPr="00231A28">
              <w:t>1.22.</w:t>
            </w:r>
          </w:p>
        </w:tc>
        <w:tc>
          <w:tcPr>
            <w:tcW w:w="2850" w:type="pct"/>
            <w:tcBorders>
              <w:top w:val="outset" w:sz="6" w:space="0" w:color="auto"/>
              <w:left w:val="outset" w:sz="6" w:space="0" w:color="auto"/>
              <w:bottom w:val="outset" w:sz="6" w:space="0" w:color="auto"/>
              <w:right w:val="outset" w:sz="6" w:space="0" w:color="auto"/>
            </w:tcBorders>
            <w:hideMark/>
          </w:tcPr>
          <w:p w:rsidR="00110DD9" w:rsidRPr="00231A28" w:rsidRDefault="00110DD9" w:rsidP="00110DD9">
            <w:pPr>
              <w:jc w:val="both"/>
            </w:pPr>
            <w:r w:rsidRPr="00231A28">
              <w:t xml:space="preserve">Būvvaldē akceptēts būvprojekts tehniskā projekta stadijā (kopija) par visiem projekta ietvaros plānotajiem būvdarbiem vai, ja paredzēta vienkāršota renovācija, būvvaldē saskaņota apliecinājuma karte par projektā veicamajiem darbiem (kopija), </w:t>
            </w:r>
            <w:r w:rsidRPr="00231A28">
              <w:rPr>
                <w:b/>
              </w:rPr>
              <w:t>vai, ja paredzēta v</w:t>
            </w:r>
            <w:r w:rsidRPr="00231A28">
              <w:rPr>
                <w:b/>
                <w:bCs/>
              </w:rPr>
              <w:t>ienkāršotā inženiertīklu pievadu un iekšējo inženiertīklu izbūve, rekonstrukcija vai renovācija, būvvaldē saskaņota</w:t>
            </w:r>
            <w:r w:rsidRPr="00231A28">
              <w:rPr>
                <w:b/>
              </w:rPr>
              <w:t xml:space="preserve"> tehniskā shēma (kopija)</w:t>
            </w:r>
            <w:r w:rsidRPr="00231A28">
              <w:t xml:space="preserve"> (ja attiecināms) atbilstoši ēkas </w:t>
            </w:r>
            <w:proofErr w:type="spellStart"/>
            <w:r w:rsidRPr="00231A28">
              <w:t>energoauditam</w:t>
            </w:r>
            <w:proofErr w:type="spellEnd"/>
          </w:p>
        </w:tc>
        <w:tc>
          <w:tcPr>
            <w:tcW w:w="850" w:type="pct"/>
            <w:tcBorders>
              <w:top w:val="outset" w:sz="6" w:space="0" w:color="auto"/>
              <w:left w:val="outset" w:sz="6" w:space="0" w:color="auto"/>
              <w:bottom w:val="outset" w:sz="6" w:space="0" w:color="auto"/>
              <w:right w:val="outset" w:sz="6" w:space="0" w:color="auto"/>
            </w:tcBorders>
            <w:hideMark/>
          </w:tcPr>
          <w:p w:rsidR="00110DD9" w:rsidRPr="00231A28" w:rsidRDefault="00110DD9" w:rsidP="00110DD9">
            <w:r w:rsidRPr="00231A28">
              <w:t> </w:t>
            </w:r>
          </w:p>
        </w:tc>
        <w:tc>
          <w:tcPr>
            <w:tcW w:w="950" w:type="pct"/>
            <w:tcBorders>
              <w:top w:val="outset" w:sz="6" w:space="0" w:color="auto"/>
              <w:left w:val="outset" w:sz="6" w:space="0" w:color="auto"/>
              <w:bottom w:val="outset" w:sz="6" w:space="0" w:color="auto"/>
              <w:right w:val="outset" w:sz="6" w:space="0" w:color="auto"/>
            </w:tcBorders>
            <w:vAlign w:val="center"/>
            <w:hideMark/>
          </w:tcPr>
          <w:p w:rsidR="00110DD9" w:rsidRPr="00231A28" w:rsidRDefault="00110DD9" w:rsidP="00110DD9">
            <w:pPr>
              <w:jc w:val="center"/>
            </w:pPr>
            <w:r w:rsidRPr="00231A28">
              <w:t>N</w:t>
            </w:r>
          </w:p>
        </w:tc>
      </w:tr>
    </w:tbl>
    <w:p w:rsidR="0002504E" w:rsidRPr="00231A28" w:rsidRDefault="0002504E" w:rsidP="0064609B">
      <w:pPr>
        <w:ind w:firstLine="720"/>
        <w:jc w:val="both"/>
      </w:pPr>
      <w:r w:rsidRPr="00231A28">
        <w:t>papildināt 5.pielikuma 2.4.kritēriju ar vārdiem iekavās (</w:t>
      </w:r>
      <w:r w:rsidR="00AB409C" w:rsidRPr="00231A28">
        <w:rPr>
          <w:b/>
        </w:rPr>
        <w:t>ja attiecināms</w:t>
      </w:r>
      <w:r w:rsidRPr="00231A28">
        <w:t>)</w:t>
      </w:r>
      <w:r w:rsidR="00194BD1" w:rsidRPr="00231A28">
        <w:t>;</w:t>
      </w:r>
      <w:r w:rsidRPr="00231A28">
        <w:t xml:space="preserve"> </w:t>
      </w:r>
    </w:p>
    <w:p w:rsidR="0002504E" w:rsidRPr="00231A28" w:rsidRDefault="0002504E" w:rsidP="0064609B">
      <w:pPr>
        <w:ind w:firstLine="720"/>
        <w:jc w:val="both"/>
      </w:pPr>
    </w:p>
    <w:p w:rsidR="0002504E" w:rsidRPr="00231A28" w:rsidRDefault="0002504E" w:rsidP="0064609B">
      <w:pPr>
        <w:ind w:firstLine="720"/>
        <w:jc w:val="both"/>
      </w:pPr>
      <w:r w:rsidRPr="00231A28">
        <w:t>svītrot 5.pielikuma 4.5. kritēriju</w:t>
      </w:r>
      <w:r w:rsidR="00194BD1" w:rsidRPr="00231A28">
        <w:t>;</w:t>
      </w:r>
    </w:p>
    <w:p w:rsidR="00EF0436" w:rsidRPr="00231A28" w:rsidRDefault="00EF0436" w:rsidP="0064609B">
      <w:pPr>
        <w:ind w:firstLine="720"/>
        <w:jc w:val="both"/>
      </w:pPr>
    </w:p>
    <w:p w:rsidR="001937C7" w:rsidRPr="00231A28" w:rsidRDefault="006D4E24" w:rsidP="0064609B">
      <w:pPr>
        <w:ind w:firstLine="720"/>
        <w:jc w:val="both"/>
      </w:pPr>
      <w:r w:rsidRPr="00231A28">
        <w:t>izteikt 5.pielikuma  2.5.1. un 2.5.2.punktu šādā redakcijā</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14"/>
        <w:gridCol w:w="6209"/>
        <w:gridCol w:w="1004"/>
        <w:gridCol w:w="1004"/>
      </w:tblGrid>
      <w:tr w:rsidR="006D4E24" w:rsidRPr="00231A28" w:rsidTr="006D4E24">
        <w:tc>
          <w:tcPr>
            <w:tcW w:w="500" w:type="pct"/>
            <w:tcBorders>
              <w:top w:val="outset" w:sz="6" w:space="0" w:color="auto"/>
              <w:left w:val="outset" w:sz="6" w:space="0" w:color="auto"/>
              <w:bottom w:val="outset" w:sz="6" w:space="0" w:color="auto"/>
              <w:right w:val="outset" w:sz="6" w:space="0" w:color="auto"/>
            </w:tcBorders>
            <w:hideMark/>
          </w:tcPr>
          <w:p w:rsidR="006D4E24" w:rsidRPr="00231A28" w:rsidRDefault="006D4E24" w:rsidP="0064609B">
            <w:r w:rsidRPr="00231A28">
              <w:t>2.5.1.</w:t>
            </w:r>
          </w:p>
        </w:tc>
        <w:tc>
          <w:tcPr>
            <w:tcW w:w="3400" w:type="pct"/>
            <w:tcBorders>
              <w:top w:val="outset" w:sz="6" w:space="0" w:color="auto"/>
              <w:left w:val="outset" w:sz="6" w:space="0" w:color="auto"/>
              <w:bottom w:val="outset" w:sz="6" w:space="0" w:color="auto"/>
              <w:right w:val="outset" w:sz="6" w:space="0" w:color="auto"/>
            </w:tcBorders>
            <w:hideMark/>
          </w:tcPr>
          <w:p w:rsidR="006D4E24" w:rsidRPr="00231A28" w:rsidRDefault="006D4E24" w:rsidP="00EF0436">
            <w:pPr>
              <w:jc w:val="both"/>
            </w:pPr>
            <w:r w:rsidRPr="00231A28">
              <w:t xml:space="preserve">pirms projekta iesniegšanas ir būvvaldē saskaņots būvprojekts tehniskā projekta stadijā (kopija) par visiem projekta ietvaros plānotajiem būvdarbiem vai, ja paredzēta vienkāršota renovācija, ir būvvaldē saskaņota apliecinājuma karte par projektā veicamajiem darbiem (kopija), </w:t>
            </w:r>
            <w:r w:rsidRPr="00231A28">
              <w:rPr>
                <w:b/>
              </w:rPr>
              <w:t>vai, ja paredzēta v</w:t>
            </w:r>
            <w:r w:rsidRPr="00231A28">
              <w:rPr>
                <w:b/>
                <w:bCs/>
              </w:rPr>
              <w:t>ienkāršotā inženiertīklu pievadu un iekšējo inženiertīklu izbūve, rekonstrukcija vai renovācija, būvvaldē saskaņota</w:t>
            </w:r>
            <w:r w:rsidRPr="00231A28">
              <w:rPr>
                <w:b/>
              </w:rPr>
              <w:t xml:space="preserve"> tehniskā shēma (kopija)</w:t>
            </w:r>
            <w:r w:rsidR="00EF0436" w:rsidRPr="00231A28">
              <w:t>,</w:t>
            </w:r>
            <w:r w:rsidRPr="00231A28">
              <w:t xml:space="preserve"> vai, ja projekta aktivitāšu īstenošanai nav nepieciešami būvvaldes akceptēti dokumenti un atļaujas vai citas normatīvajos aktos noteiktās atļaujas, projekta aktivitātes nekavējoties var tikt īstenotas</w:t>
            </w:r>
          </w:p>
        </w:tc>
        <w:tc>
          <w:tcPr>
            <w:tcW w:w="550" w:type="pct"/>
            <w:tcBorders>
              <w:top w:val="outset" w:sz="6" w:space="0" w:color="auto"/>
              <w:left w:val="outset" w:sz="6" w:space="0" w:color="auto"/>
              <w:bottom w:val="outset" w:sz="6" w:space="0" w:color="auto"/>
              <w:right w:val="outset" w:sz="6" w:space="0" w:color="auto"/>
            </w:tcBorders>
            <w:hideMark/>
          </w:tcPr>
          <w:p w:rsidR="006D4E24" w:rsidRPr="00231A28" w:rsidRDefault="006D4E24" w:rsidP="0064609B">
            <w:pPr>
              <w:jc w:val="center"/>
            </w:pPr>
            <w:r w:rsidRPr="00231A28">
              <w:t>5</w:t>
            </w:r>
          </w:p>
        </w:tc>
        <w:tc>
          <w:tcPr>
            <w:tcW w:w="550" w:type="pct"/>
            <w:tcBorders>
              <w:top w:val="outset" w:sz="6" w:space="0" w:color="auto"/>
              <w:left w:val="outset" w:sz="6" w:space="0" w:color="auto"/>
              <w:bottom w:val="outset" w:sz="6" w:space="0" w:color="auto"/>
              <w:right w:val="outset" w:sz="6" w:space="0" w:color="auto"/>
            </w:tcBorders>
            <w:hideMark/>
          </w:tcPr>
          <w:p w:rsidR="006D4E24" w:rsidRPr="00231A28" w:rsidRDefault="006D4E24" w:rsidP="0064609B">
            <w:r w:rsidRPr="00231A28">
              <w:t> </w:t>
            </w:r>
          </w:p>
        </w:tc>
      </w:tr>
      <w:tr w:rsidR="006D4E24" w:rsidRPr="00231A28" w:rsidTr="006D4E24">
        <w:tc>
          <w:tcPr>
            <w:tcW w:w="500" w:type="pct"/>
            <w:tcBorders>
              <w:top w:val="outset" w:sz="6" w:space="0" w:color="auto"/>
              <w:left w:val="outset" w:sz="6" w:space="0" w:color="auto"/>
              <w:bottom w:val="outset" w:sz="6" w:space="0" w:color="auto"/>
              <w:right w:val="outset" w:sz="6" w:space="0" w:color="auto"/>
            </w:tcBorders>
            <w:hideMark/>
          </w:tcPr>
          <w:p w:rsidR="006D4E24" w:rsidRPr="00231A28" w:rsidRDefault="006D4E24" w:rsidP="0064609B">
            <w:r w:rsidRPr="00231A28">
              <w:t>2.5.2.</w:t>
            </w:r>
          </w:p>
        </w:tc>
        <w:tc>
          <w:tcPr>
            <w:tcW w:w="3400" w:type="pct"/>
            <w:tcBorders>
              <w:top w:val="outset" w:sz="6" w:space="0" w:color="auto"/>
              <w:left w:val="outset" w:sz="6" w:space="0" w:color="auto"/>
              <w:bottom w:val="outset" w:sz="6" w:space="0" w:color="auto"/>
              <w:right w:val="outset" w:sz="6" w:space="0" w:color="auto"/>
            </w:tcBorders>
            <w:hideMark/>
          </w:tcPr>
          <w:p w:rsidR="006D4E24" w:rsidRPr="00231A28" w:rsidRDefault="006D4E24" w:rsidP="00763460">
            <w:pPr>
              <w:jc w:val="both"/>
            </w:pPr>
            <w:r w:rsidRPr="00231A28">
              <w:t xml:space="preserve">pirms projekta iesniegšanas ir būvvaldē saskaņots būvprojekts tehniskā projekta stadijā (kopija) par visiem projekta ietvaros plānotajiem būvdarbiem (ja attiecināms) vai, ja paredzēta vienkāršota renovācija, ir būvvaldē saskaņota apliecinājuma karte (kopija), par projektā veicamajiem darbiem, </w:t>
            </w:r>
            <w:r w:rsidRPr="00231A28">
              <w:rPr>
                <w:b/>
              </w:rPr>
              <w:t>vai, ja paredzēta v</w:t>
            </w:r>
            <w:r w:rsidRPr="00231A28">
              <w:rPr>
                <w:b/>
                <w:bCs/>
              </w:rPr>
              <w:t>ienkāršotā inženiertīklu pievadu un iekšējo inženiertīklu izbūve, rekonstrukcija vai renovācija, būvvaldē saskaņota</w:t>
            </w:r>
            <w:r w:rsidRPr="00231A28">
              <w:rPr>
                <w:b/>
              </w:rPr>
              <w:t xml:space="preserve"> tehniskā shēma (kopija) </w:t>
            </w:r>
            <w:r w:rsidRPr="00231A28">
              <w:t xml:space="preserve"> (ja attiecināms) un publicēts paziņojums par iepirkuma procedūras rezultātiem, kas publisko iepirkumu regulējošos normatīvajos aktos noteiktajā termiņā nav pārsūdzēts</w:t>
            </w:r>
          </w:p>
        </w:tc>
        <w:tc>
          <w:tcPr>
            <w:tcW w:w="550" w:type="pct"/>
            <w:tcBorders>
              <w:top w:val="outset" w:sz="6" w:space="0" w:color="auto"/>
              <w:left w:val="outset" w:sz="6" w:space="0" w:color="auto"/>
              <w:bottom w:val="outset" w:sz="6" w:space="0" w:color="auto"/>
              <w:right w:val="outset" w:sz="6" w:space="0" w:color="auto"/>
            </w:tcBorders>
            <w:hideMark/>
          </w:tcPr>
          <w:p w:rsidR="006D4E24" w:rsidRPr="00231A28" w:rsidRDefault="006D4E24" w:rsidP="0064609B">
            <w:pPr>
              <w:jc w:val="center"/>
            </w:pPr>
            <w:r w:rsidRPr="00231A28">
              <w:t>10</w:t>
            </w:r>
          </w:p>
        </w:tc>
        <w:tc>
          <w:tcPr>
            <w:tcW w:w="550" w:type="pct"/>
            <w:tcBorders>
              <w:top w:val="outset" w:sz="6" w:space="0" w:color="auto"/>
              <w:left w:val="outset" w:sz="6" w:space="0" w:color="auto"/>
              <w:bottom w:val="outset" w:sz="6" w:space="0" w:color="auto"/>
              <w:right w:val="outset" w:sz="6" w:space="0" w:color="auto"/>
            </w:tcBorders>
            <w:hideMark/>
          </w:tcPr>
          <w:p w:rsidR="006D4E24" w:rsidRPr="00231A28" w:rsidRDefault="006D4E24" w:rsidP="0064609B">
            <w:r w:rsidRPr="00231A28">
              <w:t> </w:t>
            </w:r>
          </w:p>
        </w:tc>
      </w:tr>
    </w:tbl>
    <w:p w:rsidR="006D4E24" w:rsidRPr="00231A28" w:rsidRDefault="006D4E24" w:rsidP="0064609B">
      <w:pPr>
        <w:ind w:firstLine="720"/>
        <w:jc w:val="both"/>
      </w:pPr>
    </w:p>
    <w:p w:rsidR="0002504E" w:rsidRPr="00231A28" w:rsidRDefault="0002504E" w:rsidP="0064609B">
      <w:pPr>
        <w:ind w:firstLine="720"/>
        <w:jc w:val="both"/>
      </w:pPr>
      <w:r w:rsidRPr="00231A28">
        <w:lastRenderedPageBreak/>
        <w:t>izteikt 5.pielikuma  4.16.apakšpunktu šādā redakcijā:</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65"/>
        <w:gridCol w:w="4587"/>
        <w:gridCol w:w="1487"/>
        <w:gridCol w:w="2141"/>
      </w:tblGrid>
      <w:tr w:rsidR="0002504E" w:rsidRPr="00231A28" w:rsidTr="009C350C">
        <w:trPr>
          <w:tblHeader/>
        </w:trPr>
        <w:tc>
          <w:tcPr>
            <w:tcW w:w="965" w:type="dxa"/>
            <w:tcBorders>
              <w:right w:val="single" w:sz="4" w:space="0" w:color="auto"/>
            </w:tcBorders>
          </w:tcPr>
          <w:p w:rsidR="0002504E" w:rsidRPr="00231A28" w:rsidRDefault="0002504E" w:rsidP="0064609B">
            <w:r w:rsidRPr="00231A28">
              <w:t>4.16.</w:t>
            </w:r>
          </w:p>
        </w:tc>
        <w:tc>
          <w:tcPr>
            <w:tcW w:w="4587" w:type="dxa"/>
            <w:tcBorders>
              <w:right w:val="single" w:sz="4" w:space="0" w:color="auto"/>
            </w:tcBorders>
          </w:tcPr>
          <w:p w:rsidR="0002504E" w:rsidRPr="00231A28" w:rsidRDefault="0002504E" w:rsidP="00763460">
            <w:pPr>
              <w:jc w:val="both"/>
            </w:pPr>
            <w:r w:rsidRPr="00231A28">
              <w:t>lēmums par projekta īstenošanu un papildus dokumenti saskaņā ar noteikumu 28.8.un 28.14.apakšpunktu</w:t>
            </w:r>
          </w:p>
        </w:tc>
        <w:tc>
          <w:tcPr>
            <w:tcW w:w="1487" w:type="dxa"/>
          </w:tcPr>
          <w:p w:rsidR="0002504E" w:rsidRPr="00231A28" w:rsidRDefault="0002504E" w:rsidP="0064609B"/>
        </w:tc>
        <w:tc>
          <w:tcPr>
            <w:tcW w:w="2141" w:type="dxa"/>
            <w:tcBorders>
              <w:left w:val="single" w:sz="4" w:space="0" w:color="auto"/>
            </w:tcBorders>
            <w:vAlign w:val="center"/>
          </w:tcPr>
          <w:p w:rsidR="0002504E" w:rsidRPr="00231A28" w:rsidRDefault="0002504E" w:rsidP="0064609B">
            <w:pPr>
              <w:jc w:val="center"/>
            </w:pPr>
            <w:r w:rsidRPr="00231A28">
              <w:t>P</w:t>
            </w:r>
          </w:p>
        </w:tc>
      </w:tr>
    </w:tbl>
    <w:p w:rsidR="0002504E" w:rsidRPr="00231A28" w:rsidRDefault="0002504E" w:rsidP="0064609B">
      <w:pPr>
        <w:ind w:firstLine="720"/>
        <w:jc w:val="both"/>
      </w:pPr>
    </w:p>
    <w:p w:rsidR="0002504E" w:rsidRPr="00231A28" w:rsidRDefault="00115E45" w:rsidP="0064609B">
      <w:pPr>
        <w:ind w:firstLine="720"/>
        <w:jc w:val="both"/>
      </w:pPr>
      <w:r w:rsidRPr="00231A28">
        <w:t>3</w:t>
      </w:r>
      <w:r w:rsidR="009F54C8" w:rsidRPr="00231A28">
        <w:t>3</w:t>
      </w:r>
      <w:r w:rsidR="00C632C7" w:rsidRPr="00231A28">
        <w:t>.</w:t>
      </w:r>
      <w:r w:rsidR="0002504E" w:rsidRPr="00231A28">
        <w:t xml:space="preserve"> Papildināt noteikumus ar jaunu </w:t>
      </w:r>
      <w:r w:rsidR="0002504E" w:rsidRPr="00231A28">
        <w:rPr>
          <w:b/>
        </w:rPr>
        <w:t>XII</w:t>
      </w:r>
      <w:r w:rsidR="0002504E" w:rsidRPr="00231A28">
        <w:t>. nodaļu šādā redakcijā:</w:t>
      </w:r>
    </w:p>
    <w:p w:rsidR="0002504E" w:rsidRPr="00231A28" w:rsidRDefault="0002504E" w:rsidP="0064609B">
      <w:pPr>
        <w:ind w:firstLine="720"/>
        <w:jc w:val="center"/>
      </w:pPr>
      <w:r w:rsidRPr="00231A28">
        <w:t>„</w:t>
      </w:r>
      <w:r w:rsidRPr="00231A28">
        <w:rPr>
          <w:b/>
        </w:rPr>
        <w:t>XII. Noslēguma jautājums</w:t>
      </w:r>
      <w:r w:rsidRPr="00231A28">
        <w:t>.</w:t>
      </w:r>
    </w:p>
    <w:p w:rsidR="0002504E" w:rsidRPr="00231A28" w:rsidRDefault="0002504E" w:rsidP="0064609B">
      <w:pPr>
        <w:ind w:firstLine="720"/>
        <w:jc w:val="both"/>
      </w:pPr>
    </w:p>
    <w:p w:rsidR="00C63F24" w:rsidRPr="00231A28" w:rsidRDefault="00783469" w:rsidP="0064609B">
      <w:pPr>
        <w:ind w:firstLine="720"/>
        <w:jc w:val="both"/>
      </w:pPr>
      <w:r w:rsidRPr="00231A28">
        <w:rPr>
          <w:b/>
        </w:rPr>
        <w:t>69</w:t>
      </w:r>
      <w:r w:rsidR="00C63F24" w:rsidRPr="00231A28">
        <w:t>. Grozījumi</w:t>
      </w:r>
      <w:r w:rsidR="00FB6700" w:rsidRPr="00231A28">
        <w:t xml:space="preserve"> par</w:t>
      </w:r>
      <w:r w:rsidR="00C63F24" w:rsidRPr="00231A28">
        <w:t xml:space="preserve"> noteikumu 2.,3</w:t>
      </w:r>
      <w:r w:rsidR="00C02EBD" w:rsidRPr="00231A28">
        <w:rPr>
          <w:vertAlign w:val="superscript"/>
        </w:rPr>
        <w:t>1</w:t>
      </w:r>
      <w:r w:rsidR="00C63F24" w:rsidRPr="00231A28">
        <w:t>.,4</w:t>
      </w:r>
      <w:r w:rsidR="00C63F24" w:rsidRPr="00231A28">
        <w:rPr>
          <w:vertAlign w:val="superscript"/>
        </w:rPr>
        <w:t>1</w:t>
      </w:r>
      <w:r w:rsidR="00C63F24" w:rsidRPr="00231A28">
        <w:t>.7.,8.,</w:t>
      </w:r>
      <w:r w:rsidR="00C61B70" w:rsidRPr="00231A28">
        <w:t xml:space="preserve"> 11.</w:t>
      </w:r>
      <w:r w:rsidR="00C61B70" w:rsidRPr="00231A28">
        <w:rPr>
          <w:vertAlign w:val="superscript"/>
        </w:rPr>
        <w:t>1</w:t>
      </w:r>
      <w:r w:rsidR="00C63F24" w:rsidRPr="00231A28">
        <w:t>.,</w:t>
      </w:r>
      <w:r w:rsidR="00C61B70" w:rsidRPr="00231A28">
        <w:t xml:space="preserve"> 12.2., 12.3., 12.4., 12.7.,</w:t>
      </w:r>
      <w:r w:rsidR="00C63F24" w:rsidRPr="00231A28">
        <w:t xml:space="preserve"> 12.7</w:t>
      </w:r>
      <w:r w:rsidR="00C63F24" w:rsidRPr="00231A28">
        <w:rPr>
          <w:vertAlign w:val="superscript"/>
        </w:rPr>
        <w:t>1</w:t>
      </w:r>
      <w:r w:rsidR="00C63F24" w:rsidRPr="00231A28">
        <w:t>.,</w:t>
      </w:r>
      <w:proofErr w:type="gramStart"/>
      <w:r w:rsidR="00C63F24" w:rsidRPr="00231A28">
        <w:t xml:space="preserve">  </w:t>
      </w:r>
      <w:proofErr w:type="gramEnd"/>
      <w:r w:rsidR="00C63F24" w:rsidRPr="00231A28">
        <w:t>12.9.,</w:t>
      </w:r>
      <w:r w:rsidR="00C61B70" w:rsidRPr="00231A28">
        <w:t xml:space="preserve"> 13.11.,</w:t>
      </w:r>
      <w:r w:rsidR="00C63F24" w:rsidRPr="00231A28">
        <w:t xml:space="preserve"> 14., 15.5., 19.1.,19.2., 22., 23.1., 23.6., 24.2., 28.2.,</w:t>
      </w:r>
      <w:r w:rsidR="00C61B70" w:rsidRPr="00231A28">
        <w:t xml:space="preserve"> 28.5.,28.6., 28.7.,</w:t>
      </w:r>
      <w:r w:rsidR="00C63F24" w:rsidRPr="00231A28">
        <w:t xml:space="preserve"> 28.8., 28.14.,</w:t>
      </w:r>
      <w:r w:rsidR="009C350C" w:rsidRPr="00231A28">
        <w:t xml:space="preserve"> </w:t>
      </w:r>
      <w:r w:rsidR="00C63F24" w:rsidRPr="00231A28">
        <w:t>36.,</w:t>
      </w:r>
      <w:r w:rsidR="009C350C" w:rsidRPr="00231A28">
        <w:t xml:space="preserve"> </w:t>
      </w:r>
      <w:r w:rsidR="000E411B" w:rsidRPr="00231A28">
        <w:t>41.</w:t>
      </w:r>
      <w:r w:rsidR="000E411B" w:rsidRPr="00231A28">
        <w:rPr>
          <w:vertAlign w:val="superscript"/>
        </w:rPr>
        <w:t>1</w:t>
      </w:r>
      <w:r w:rsidR="000E411B" w:rsidRPr="00231A28">
        <w:t>,</w:t>
      </w:r>
      <w:r w:rsidR="009C350C" w:rsidRPr="00231A28">
        <w:t xml:space="preserve"> </w:t>
      </w:r>
      <w:r w:rsidR="000E411B" w:rsidRPr="00231A28">
        <w:t>42.</w:t>
      </w:r>
      <w:r w:rsidR="000E411B" w:rsidRPr="00231A28">
        <w:rPr>
          <w:vertAlign w:val="superscript"/>
        </w:rPr>
        <w:t>1</w:t>
      </w:r>
      <w:r w:rsidR="000E411B" w:rsidRPr="00231A28">
        <w:t>,</w:t>
      </w:r>
      <w:r w:rsidR="009C350C" w:rsidRPr="00231A28">
        <w:t xml:space="preserve"> </w:t>
      </w:r>
      <w:r w:rsidR="00C63F24" w:rsidRPr="00231A28">
        <w:t>55.,</w:t>
      </w:r>
      <w:r w:rsidR="009C350C" w:rsidRPr="00231A28">
        <w:t xml:space="preserve"> </w:t>
      </w:r>
      <w:r w:rsidR="00C63F24" w:rsidRPr="00231A28">
        <w:t>56.3., 58</w:t>
      </w:r>
      <w:r w:rsidR="000E411B" w:rsidRPr="00231A28">
        <w:rPr>
          <w:vertAlign w:val="superscript"/>
        </w:rPr>
        <w:t>1</w:t>
      </w:r>
      <w:r w:rsidR="00C63F24" w:rsidRPr="00231A28">
        <w:t xml:space="preserve">., 59.punktā, </w:t>
      </w:r>
      <w:r w:rsidR="000E411B" w:rsidRPr="00231A28">
        <w:t xml:space="preserve">1.pielikumu, 2.pielikumu, </w:t>
      </w:r>
      <w:r w:rsidR="00C63F24" w:rsidRPr="00231A28">
        <w:t>3.pielikum</w:t>
      </w:r>
      <w:r w:rsidR="000E411B" w:rsidRPr="00231A28">
        <w:t>u</w:t>
      </w:r>
      <w:r w:rsidR="00C63F24" w:rsidRPr="00231A28">
        <w:t>, 5.pielikum</w:t>
      </w:r>
      <w:r w:rsidR="000E411B" w:rsidRPr="00231A28">
        <w:t>u</w:t>
      </w:r>
      <w:r w:rsidR="00C63F24" w:rsidRPr="00231A28">
        <w:t>, 6.pielikumu, kas stājas spēkā 2012.gada __.</w:t>
      </w:r>
      <w:r w:rsidR="00455CC4" w:rsidRPr="00455CC4">
        <w:rPr>
          <w:b/>
        </w:rPr>
        <w:t>okto</w:t>
      </w:r>
      <w:r w:rsidR="00C63F24" w:rsidRPr="00231A28">
        <w:t>brī, attiecināmi uz konkursa „</w:t>
      </w:r>
      <w:r w:rsidR="00C63F24" w:rsidRPr="00231A28">
        <w:rPr>
          <w:bCs/>
        </w:rPr>
        <w:t>Kompleksi risinājumi siltumnīcefekta gāzu emisiju samazināšanai</w:t>
      </w:r>
      <w:r w:rsidR="00C63F24" w:rsidRPr="00231A28">
        <w:t>” otro un turpmākām kārtām</w:t>
      </w:r>
      <w:r w:rsidR="00194BD1" w:rsidRPr="00231A28">
        <w:t>, ja tādas tiks īstenotas,</w:t>
      </w:r>
      <w:r w:rsidR="00C63F24" w:rsidRPr="00231A28">
        <w:t xml:space="preserve"> un projektu iesniegumiem, kas iesniegti konkursa otrajā vai turpmākajās kārtās.”</w:t>
      </w:r>
    </w:p>
    <w:p w:rsidR="0002504E" w:rsidRPr="00231A28" w:rsidRDefault="0002504E" w:rsidP="0064609B">
      <w:pPr>
        <w:ind w:firstLine="720"/>
        <w:jc w:val="both"/>
      </w:pPr>
    </w:p>
    <w:p w:rsidR="0002504E" w:rsidRPr="00231A28" w:rsidRDefault="0002504E" w:rsidP="0064609B">
      <w:pPr>
        <w:ind w:firstLine="720"/>
        <w:jc w:val="both"/>
      </w:pPr>
    </w:p>
    <w:p w:rsidR="0002504E" w:rsidRPr="00231A28" w:rsidRDefault="0002504E" w:rsidP="0064609B">
      <w:pPr>
        <w:ind w:firstLine="720"/>
        <w:jc w:val="both"/>
      </w:pPr>
    </w:p>
    <w:p w:rsidR="0002504E" w:rsidRPr="00231A28" w:rsidRDefault="0002504E" w:rsidP="0064609B">
      <w:pPr>
        <w:pStyle w:val="naisf"/>
        <w:spacing w:before="0" w:after="0"/>
        <w:ind w:left="567" w:firstLine="0"/>
      </w:pPr>
      <w:r w:rsidRPr="00231A28">
        <w:t>Ministru prezidents</w:t>
      </w:r>
      <w:r w:rsidRPr="00231A28">
        <w:tab/>
      </w:r>
      <w:r w:rsidRPr="00231A28">
        <w:tab/>
      </w:r>
      <w:r w:rsidRPr="00231A28">
        <w:tab/>
      </w:r>
      <w:r w:rsidRPr="00231A28">
        <w:tab/>
      </w:r>
      <w:r w:rsidRPr="00231A28">
        <w:tab/>
        <w:t xml:space="preserve">              V.Dombrovskis</w:t>
      </w:r>
    </w:p>
    <w:p w:rsidR="0002504E" w:rsidRPr="00231A28" w:rsidRDefault="0002504E" w:rsidP="0064609B">
      <w:pPr>
        <w:ind w:left="567"/>
      </w:pPr>
    </w:p>
    <w:p w:rsidR="0002504E" w:rsidRPr="00231A28" w:rsidRDefault="0002504E" w:rsidP="0064609B">
      <w:pPr>
        <w:ind w:left="567"/>
      </w:pPr>
      <w:r w:rsidRPr="00231A28">
        <w:t>Vides aizsardzības un</w:t>
      </w:r>
    </w:p>
    <w:p w:rsidR="0002504E" w:rsidRPr="00231A28" w:rsidRDefault="0002504E" w:rsidP="0064609B">
      <w:pPr>
        <w:ind w:left="567"/>
      </w:pPr>
      <w:r w:rsidRPr="00231A28">
        <w:t>reģionālās attīstības ministrs</w:t>
      </w:r>
      <w:r w:rsidRPr="00231A28">
        <w:tab/>
      </w:r>
      <w:r w:rsidRPr="00231A28">
        <w:tab/>
      </w:r>
      <w:r w:rsidRPr="00231A28">
        <w:tab/>
      </w:r>
      <w:r w:rsidRPr="00231A28">
        <w:tab/>
      </w:r>
      <w:r w:rsidRPr="00231A28">
        <w:tab/>
        <w:t xml:space="preserve">    E.Sprūdžs</w:t>
      </w:r>
    </w:p>
    <w:p w:rsidR="0002504E" w:rsidRPr="00231A28" w:rsidRDefault="0002504E" w:rsidP="0064609B">
      <w:pPr>
        <w:ind w:left="567"/>
      </w:pPr>
    </w:p>
    <w:p w:rsidR="0002504E" w:rsidRPr="00231A28" w:rsidRDefault="0002504E" w:rsidP="0064609B">
      <w:pPr>
        <w:ind w:left="567"/>
      </w:pPr>
      <w:r w:rsidRPr="00231A28">
        <w:t>Vīza:</w:t>
      </w:r>
    </w:p>
    <w:p w:rsidR="0002504E" w:rsidRPr="00231A28" w:rsidRDefault="0002504E" w:rsidP="0064609B">
      <w:pPr>
        <w:ind w:left="567"/>
      </w:pPr>
    </w:p>
    <w:p w:rsidR="0002504E" w:rsidRPr="00231A28" w:rsidRDefault="0002504E" w:rsidP="0064609B">
      <w:pPr>
        <w:ind w:left="567"/>
      </w:pPr>
      <w:r w:rsidRPr="00231A28">
        <w:t>Valsts sekretārs</w:t>
      </w:r>
      <w:r w:rsidRPr="00231A28">
        <w:tab/>
      </w:r>
      <w:r w:rsidRPr="00231A28">
        <w:tab/>
      </w:r>
      <w:r w:rsidRPr="00231A28">
        <w:tab/>
      </w:r>
      <w:r w:rsidRPr="00231A28">
        <w:tab/>
      </w:r>
      <w:r w:rsidRPr="00231A28">
        <w:tab/>
      </w:r>
      <w:r w:rsidRPr="00231A28">
        <w:tab/>
      </w:r>
      <w:r w:rsidRPr="00231A28">
        <w:tab/>
        <w:t xml:space="preserve">    A.Antonovs</w:t>
      </w:r>
    </w:p>
    <w:p w:rsidR="0002504E" w:rsidRPr="00231A28" w:rsidRDefault="0002504E" w:rsidP="0064609B">
      <w:pPr>
        <w:tabs>
          <w:tab w:val="right" w:pos="9072"/>
        </w:tabs>
        <w:jc w:val="both"/>
      </w:pPr>
    </w:p>
    <w:p w:rsidR="0002504E" w:rsidRPr="00231A28" w:rsidRDefault="0002504E" w:rsidP="0064609B">
      <w:pPr>
        <w:tabs>
          <w:tab w:val="right" w:pos="9072"/>
        </w:tabs>
        <w:jc w:val="both"/>
      </w:pPr>
    </w:p>
    <w:p w:rsidR="0002504E" w:rsidRPr="00231A28" w:rsidRDefault="0002504E" w:rsidP="0064609B">
      <w:pPr>
        <w:tabs>
          <w:tab w:val="right" w:pos="9072"/>
        </w:tabs>
        <w:jc w:val="both"/>
      </w:pPr>
    </w:p>
    <w:p w:rsidR="0002504E" w:rsidRPr="00231A28" w:rsidRDefault="0002504E" w:rsidP="0064609B">
      <w:pPr>
        <w:tabs>
          <w:tab w:val="right" w:pos="9072"/>
        </w:tabs>
        <w:jc w:val="both"/>
      </w:pPr>
    </w:p>
    <w:p w:rsidR="0002504E" w:rsidRPr="00231A28" w:rsidRDefault="00D35658" w:rsidP="0064609B">
      <w:r w:rsidRPr="00231A28">
        <w:fldChar w:fldCharType="begin"/>
      </w:r>
      <w:r w:rsidR="00C632C7" w:rsidRPr="00231A28">
        <w:instrText xml:space="preserve"> SAVEDATE  \@ "dd.MM.yyyy. H:mm"  \* MERGEFORMAT </w:instrText>
      </w:r>
      <w:r w:rsidRPr="00231A28">
        <w:fldChar w:fldCharType="separate"/>
      </w:r>
      <w:r w:rsidR="000C558F">
        <w:rPr>
          <w:noProof/>
        </w:rPr>
        <w:t>20.09.2012. 11:53</w:t>
      </w:r>
      <w:r w:rsidRPr="00231A28">
        <w:fldChar w:fldCharType="end"/>
      </w:r>
    </w:p>
    <w:p w:rsidR="0002504E" w:rsidRPr="00231A28" w:rsidRDefault="00D35658" w:rsidP="0064609B">
      <w:pPr>
        <w:tabs>
          <w:tab w:val="left" w:pos="3695"/>
        </w:tabs>
        <w:jc w:val="both"/>
      </w:pPr>
      <w:fldSimple w:instr=" NUMWORDS   \* MERGEFORMAT ">
        <w:r w:rsidR="000C558F">
          <w:rPr>
            <w:noProof/>
          </w:rPr>
          <w:t>5019</w:t>
        </w:r>
      </w:fldSimple>
      <w:r w:rsidR="0002504E" w:rsidRPr="00231A28">
        <w:tab/>
      </w:r>
    </w:p>
    <w:p w:rsidR="0002504E" w:rsidRPr="00231A28" w:rsidRDefault="0002504E" w:rsidP="0064609B">
      <w:pPr>
        <w:jc w:val="both"/>
      </w:pPr>
      <w:r w:rsidRPr="00231A28">
        <w:t>I.Vonda</w:t>
      </w:r>
    </w:p>
    <w:p w:rsidR="0002504E" w:rsidRPr="00231A28" w:rsidRDefault="0002504E" w:rsidP="0064609B">
      <w:pPr>
        <w:jc w:val="both"/>
      </w:pPr>
      <w:r w:rsidRPr="00231A28">
        <w:t>Tālr. 66016782</w:t>
      </w:r>
    </w:p>
    <w:p w:rsidR="0002504E" w:rsidRPr="00231A28" w:rsidRDefault="0002504E" w:rsidP="0064609B">
      <w:pPr>
        <w:pStyle w:val="naisf"/>
        <w:spacing w:before="0" w:after="0"/>
        <w:ind w:firstLine="0"/>
        <w:rPr>
          <w:b/>
        </w:rPr>
      </w:pPr>
      <w:r w:rsidRPr="00231A28">
        <w:t>e-pasts: ilze.vonda@varam.gov.lv</w:t>
      </w:r>
    </w:p>
    <w:p w:rsidR="0002504E" w:rsidRPr="00231A28" w:rsidRDefault="0002504E" w:rsidP="0064609B"/>
    <w:sectPr w:rsidR="0002504E" w:rsidRPr="00231A28" w:rsidSect="006E400C">
      <w:headerReference w:type="even" r:id="rId21"/>
      <w:headerReference w:type="default" r:id="rId22"/>
      <w:footerReference w:type="even" r:id="rId23"/>
      <w:footerReference w:type="default" r:id="rId24"/>
      <w:headerReference w:type="first" r:id="rId25"/>
      <w:footerReference w:type="first" r:id="rId26"/>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7AF" w:rsidRDefault="001327AF" w:rsidP="00934096">
      <w:r>
        <w:separator/>
      </w:r>
    </w:p>
  </w:endnote>
  <w:endnote w:type="continuationSeparator" w:id="0">
    <w:p w:rsidR="001327AF" w:rsidRDefault="001327AF" w:rsidP="009340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Castellar">
    <w:panose1 w:val="020A0402060406010301"/>
    <w:charset w:val="00"/>
    <w:family w:val="roman"/>
    <w:pitch w:val="variable"/>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Consolas">
    <w:panose1 w:val="020B0609020204030204"/>
    <w:charset w:val="BA"/>
    <w:family w:val="modern"/>
    <w:pitch w:val="fixed"/>
    <w:sig w:usb0="E10002FF" w:usb1="4000FCFF" w:usb2="00000009" w:usb3="00000000" w:csb0="0000019F" w:csb1="00000000"/>
  </w:font>
  <w:font w:name="Symbol">
    <w:panose1 w:val="05050102010706020507"/>
    <w:charset w:val="02"/>
    <w:family w:val="roman"/>
    <w:pitch w:val="variable"/>
    <w:sig w:usb0="00000000" w:usb1="10000000" w:usb2="00000000" w:usb3="00000000" w:csb0="80000000" w:csb1="00000000"/>
  </w:font>
  <w:font w:name="TTE2FDD2E8t00">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7FF" w:rsidRPr="00D61282" w:rsidRDefault="007117FF" w:rsidP="007117FF">
    <w:pPr>
      <w:pStyle w:val="Footer"/>
      <w:ind w:right="360"/>
      <w:jc w:val="both"/>
    </w:pPr>
    <w:fldSimple w:instr=" FILENAME ">
      <w:r>
        <w:rPr>
          <w:noProof/>
        </w:rPr>
        <w:t>VARAMNot_200912_VSS-833</w:t>
      </w:r>
    </w:fldSimple>
    <w:r w:rsidRPr="00D61282">
      <w:t xml:space="preserve">;  </w:t>
    </w:r>
    <w:r w:rsidRPr="00D61282">
      <w:rPr>
        <w:sz w:val="22"/>
        <w:szCs w:val="22"/>
      </w:rPr>
      <w:t>Grozījumi Ministru kabineta</w:t>
    </w:r>
    <w:r>
      <w:rPr>
        <w:sz w:val="22"/>
        <w:szCs w:val="22"/>
      </w:rPr>
      <w:t xml:space="preserve"> 2012.gada 14.augusta</w:t>
    </w:r>
    <w:proofErr w:type="gramStart"/>
    <w:r>
      <w:rPr>
        <w:sz w:val="22"/>
        <w:szCs w:val="22"/>
      </w:rPr>
      <w:t xml:space="preserve"> </w:t>
    </w:r>
    <w:r w:rsidRPr="00D61282">
      <w:rPr>
        <w:sz w:val="22"/>
        <w:szCs w:val="22"/>
      </w:rPr>
      <w:t xml:space="preserve"> </w:t>
    </w:r>
    <w:proofErr w:type="gramEnd"/>
    <w:r w:rsidRPr="00D61282">
      <w:rPr>
        <w:sz w:val="22"/>
        <w:szCs w:val="22"/>
      </w:rPr>
      <w:t>noteikumos</w:t>
    </w:r>
    <w:r>
      <w:rPr>
        <w:sz w:val="22"/>
        <w:szCs w:val="22"/>
      </w:rPr>
      <w:t xml:space="preserve"> Nr.559</w:t>
    </w:r>
    <w:r w:rsidRPr="00D61282">
      <w:rPr>
        <w:sz w:val="22"/>
        <w:szCs w:val="22"/>
      </w:rPr>
      <w:t xml:space="preserve"> „</w:t>
    </w:r>
    <w:r w:rsidRPr="00D61282">
      <w:rPr>
        <w:bCs/>
        <w:sz w:val="22"/>
        <w:szCs w:val="22"/>
      </w:rPr>
      <w:t xml:space="preserve">Klimata pārmaiņu finanšu instrumenta finansēto projektu atklāta konkursa </w:t>
    </w:r>
    <w:r w:rsidRPr="00D61282">
      <w:rPr>
        <w:sz w:val="22"/>
        <w:szCs w:val="22"/>
      </w:rPr>
      <w:t>„</w:t>
    </w:r>
    <w:r w:rsidRPr="00D61282">
      <w:rPr>
        <w:bCs/>
        <w:sz w:val="22"/>
        <w:szCs w:val="22"/>
      </w:rPr>
      <w:t>Kompleksi risinājumi siltumnīcefekta gāzu emisij</w:t>
    </w:r>
    <w:r>
      <w:rPr>
        <w:bCs/>
        <w:sz w:val="22"/>
        <w:szCs w:val="22"/>
      </w:rPr>
      <w:t>u</w:t>
    </w:r>
    <w:r w:rsidRPr="00D61282">
      <w:rPr>
        <w:bCs/>
        <w:sz w:val="22"/>
        <w:szCs w:val="22"/>
      </w:rPr>
      <w:t xml:space="preserve"> samazināšanai</w:t>
    </w:r>
    <w:r w:rsidRPr="00D61282">
      <w:rPr>
        <w:sz w:val="22"/>
        <w:szCs w:val="22"/>
      </w:rPr>
      <w:t>”</w:t>
    </w:r>
    <w:r w:rsidRPr="00D61282">
      <w:rPr>
        <w:bCs/>
        <w:sz w:val="22"/>
        <w:szCs w:val="22"/>
      </w:rPr>
      <w:t xml:space="preserve"> nolikums” </w:t>
    </w:r>
  </w:p>
  <w:p w:rsidR="001327AF" w:rsidRDefault="001327A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7AF" w:rsidRDefault="00D35658">
    <w:pPr>
      <w:pStyle w:val="Footer"/>
      <w:framePr w:wrap="around" w:vAnchor="text" w:hAnchor="margin" w:xAlign="right" w:y="1"/>
      <w:rPr>
        <w:rStyle w:val="PageNumber"/>
      </w:rPr>
    </w:pPr>
    <w:r>
      <w:rPr>
        <w:rStyle w:val="PageNumber"/>
      </w:rPr>
      <w:fldChar w:fldCharType="begin"/>
    </w:r>
    <w:r w:rsidR="001327AF">
      <w:rPr>
        <w:rStyle w:val="PageNumber"/>
      </w:rPr>
      <w:instrText xml:space="preserve">PAGE  </w:instrText>
    </w:r>
    <w:r>
      <w:rPr>
        <w:rStyle w:val="PageNumber"/>
      </w:rPr>
      <w:fldChar w:fldCharType="end"/>
    </w:r>
  </w:p>
  <w:p w:rsidR="001327AF" w:rsidRDefault="001327AF">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7AF" w:rsidRDefault="001327AF">
    <w:pPr>
      <w:pStyle w:val="Footer"/>
      <w:framePr w:wrap="around" w:vAnchor="text" w:hAnchor="margin" w:xAlign="right" w:y="1"/>
      <w:rPr>
        <w:rStyle w:val="PageNumber"/>
      </w:rPr>
    </w:pPr>
  </w:p>
  <w:p w:rsidR="003D511E" w:rsidRPr="00D61282" w:rsidRDefault="003D511E" w:rsidP="003D511E">
    <w:pPr>
      <w:pStyle w:val="Footer"/>
      <w:ind w:right="360"/>
      <w:jc w:val="both"/>
    </w:pPr>
    <w:fldSimple w:instr=" FILENAME ">
      <w:r>
        <w:rPr>
          <w:noProof/>
        </w:rPr>
        <w:t>VARAMNot_200912_VSS-833</w:t>
      </w:r>
    </w:fldSimple>
    <w:r w:rsidRPr="00D61282">
      <w:t xml:space="preserve">;  </w:t>
    </w:r>
    <w:r w:rsidRPr="00D61282">
      <w:rPr>
        <w:sz w:val="22"/>
        <w:szCs w:val="22"/>
      </w:rPr>
      <w:t>Grozījumi Ministru kabineta</w:t>
    </w:r>
    <w:r>
      <w:rPr>
        <w:sz w:val="22"/>
        <w:szCs w:val="22"/>
      </w:rPr>
      <w:t xml:space="preserve"> 2012.gada 14.augusta</w:t>
    </w:r>
    <w:proofErr w:type="gramStart"/>
    <w:r>
      <w:rPr>
        <w:sz w:val="22"/>
        <w:szCs w:val="22"/>
      </w:rPr>
      <w:t xml:space="preserve"> </w:t>
    </w:r>
    <w:r w:rsidRPr="00D61282">
      <w:rPr>
        <w:sz w:val="22"/>
        <w:szCs w:val="22"/>
      </w:rPr>
      <w:t xml:space="preserve"> </w:t>
    </w:r>
    <w:proofErr w:type="gramEnd"/>
    <w:r w:rsidRPr="00D61282">
      <w:rPr>
        <w:sz w:val="22"/>
        <w:szCs w:val="22"/>
      </w:rPr>
      <w:t>noteikumos</w:t>
    </w:r>
    <w:r>
      <w:rPr>
        <w:sz w:val="22"/>
        <w:szCs w:val="22"/>
      </w:rPr>
      <w:t xml:space="preserve"> Nr.559</w:t>
    </w:r>
    <w:r w:rsidRPr="00D61282">
      <w:rPr>
        <w:sz w:val="22"/>
        <w:szCs w:val="22"/>
      </w:rPr>
      <w:t xml:space="preserve"> „</w:t>
    </w:r>
    <w:r w:rsidRPr="00D61282">
      <w:rPr>
        <w:bCs/>
        <w:sz w:val="22"/>
        <w:szCs w:val="22"/>
      </w:rPr>
      <w:t xml:space="preserve">Klimata pārmaiņu finanšu instrumenta finansēto projektu atklāta konkursa </w:t>
    </w:r>
    <w:r w:rsidRPr="00D61282">
      <w:rPr>
        <w:sz w:val="22"/>
        <w:szCs w:val="22"/>
      </w:rPr>
      <w:t>„</w:t>
    </w:r>
    <w:r w:rsidRPr="00D61282">
      <w:rPr>
        <w:bCs/>
        <w:sz w:val="22"/>
        <w:szCs w:val="22"/>
      </w:rPr>
      <w:t>Kompleksi risinājumi siltumnīcefekta gāzu emisij</w:t>
    </w:r>
    <w:r>
      <w:rPr>
        <w:bCs/>
        <w:sz w:val="22"/>
        <w:szCs w:val="22"/>
      </w:rPr>
      <w:t>u</w:t>
    </w:r>
    <w:r w:rsidRPr="00D61282">
      <w:rPr>
        <w:bCs/>
        <w:sz w:val="22"/>
        <w:szCs w:val="22"/>
      </w:rPr>
      <w:t xml:space="preserve"> samazināšanai</w:t>
    </w:r>
    <w:r w:rsidRPr="00D61282">
      <w:rPr>
        <w:sz w:val="22"/>
        <w:szCs w:val="22"/>
      </w:rPr>
      <w:t>”</w:t>
    </w:r>
    <w:r w:rsidRPr="00D61282">
      <w:rPr>
        <w:bCs/>
        <w:sz w:val="22"/>
        <w:szCs w:val="22"/>
      </w:rPr>
      <w:t xml:space="preserve"> nolikums” </w:t>
    </w:r>
  </w:p>
  <w:p w:rsidR="001327AF" w:rsidRPr="002119AF" w:rsidRDefault="001327AF" w:rsidP="008400B9">
    <w:pPr>
      <w:pStyle w:val="Footer"/>
      <w:ind w:right="360"/>
      <w:jc w:val="both"/>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11E" w:rsidRPr="00D61282" w:rsidRDefault="003D511E" w:rsidP="003D511E">
    <w:pPr>
      <w:pStyle w:val="Footer"/>
      <w:ind w:right="360"/>
      <w:jc w:val="both"/>
    </w:pPr>
    <w:fldSimple w:instr=" FILENAME ">
      <w:r>
        <w:rPr>
          <w:noProof/>
        </w:rPr>
        <w:t>VARAMNot_200912_VSS-833</w:t>
      </w:r>
    </w:fldSimple>
    <w:r w:rsidRPr="00D61282">
      <w:t xml:space="preserve">;  </w:t>
    </w:r>
    <w:r w:rsidRPr="00D61282">
      <w:rPr>
        <w:sz w:val="22"/>
        <w:szCs w:val="22"/>
      </w:rPr>
      <w:t>Grozījumi Ministru kabineta</w:t>
    </w:r>
    <w:r>
      <w:rPr>
        <w:sz w:val="22"/>
        <w:szCs w:val="22"/>
      </w:rPr>
      <w:t xml:space="preserve"> 2012.gada 14.augusta</w:t>
    </w:r>
    <w:proofErr w:type="gramStart"/>
    <w:r>
      <w:rPr>
        <w:sz w:val="22"/>
        <w:szCs w:val="22"/>
      </w:rPr>
      <w:t xml:space="preserve"> </w:t>
    </w:r>
    <w:r w:rsidRPr="00D61282">
      <w:rPr>
        <w:sz w:val="22"/>
        <w:szCs w:val="22"/>
      </w:rPr>
      <w:t xml:space="preserve"> </w:t>
    </w:r>
    <w:proofErr w:type="gramEnd"/>
    <w:r w:rsidRPr="00D61282">
      <w:rPr>
        <w:sz w:val="22"/>
        <w:szCs w:val="22"/>
      </w:rPr>
      <w:t>noteikumos</w:t>
    </w:r>
    <w:r>
      <w:rPr>
        <w:sz w:val="22"/>
        <w:szCs w:val="22"/>
      </w:rPr>
      <w:t xml:space="preserve"> Nr.559</w:t>
    </w:r>
    <w:r w:rsidRPr="00D61282">
      <w:rPr>
        <w:sz w:val="22"/>
        <w:szCs w:val="22"/>
      </w:rPr>
      <w:t xml:space="preserve"> „</w:t>
    </w:r>
    <w:r w:rsidRPr="00D61282">
      <w:rPr>
        <w:bCs/>
        <w:sz w:val="22"/>
        <w:szCs w:val="22"/>
      </w:rPr>
      <w:t xml:space="preserve">Klimata pārmaiņu finanšu instrumenta finansēto projektu atklāta konkursa </w:t>
    </w:r>
    <w:r w:rsidRPr="00D61282">
      <w:rPr>
        <w:sz w:val="22"/>
        <w:szCs w:val="22"/>
      </w:rPr>
      <w:t>„</w:t>
    </w:r>
    <w:r w:rsidRPr="00D61282">
      <w:rPr>
        <w:bCs/>
        <w:sz w:val="22"/>
        <w:szCs w:val="22"/>
      </w:rPr>
      <w:t>Kompleksi risinājumi siltumnīcefekta gāzu emisij</w:t>
    </w:r>
    <w:r>
      <w:rPr>
        <w:bCs/>
        <w:sz w:val="22"/>
        <w:szCs w:val="22"/>
      </w:rPr>
      <w:t>u</w:t>
    </w:r>
    <w:r w:rsidRPr="00D61282">
      <w:rPr>
        <w:bCs/>
        <w:sz w:val="22"/>
        <w:szCs w:val="22"/>
      </w:rPr>
      <w:t xml:space="preserve"> samazināšanai</w:t>
    </w:r>
    <w:r w:rsidRPr="00D61282">
      <w:rPr>
        <w:sz w:val="22"/>
        <w:szCs w:val="22"/>
      </w:rPr>
      <w:t>”</w:t>
    </w:r>
    <w:r w:rsidRPr="00D61282">
      <w:rPr>
        <w:bCs/>
        <w:sz w:val="22"/>
        <w:szCs w:val="22"/>
      </w:rPr>
      <w:t xml:space="preserve"> nolikums” </w:t>
    </w:r>
  </w:p>
  <w:p w:rsidR="001327AF" w:rsidRPr="008400B9" w:rsidRDefault="001327AF" w:rsidP="008400B9">
    <w:pPr>
      <w:pStyle w:val="Footer"/>
      <w:rPr>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7AF" w:rsidRDefault="001327AF" w:rsidP="00934096">
      <w:r>
        <w:separator/>
      </w:r>
    </w:p>
  </w:footnote>
  <w:footnote w:type="continuationSeparator" w:id="0">
    <w:p w:rsidR="001327AF" w:rsidRDefault="001327AF" w:rsidP="00934096">
      <w:r>
        <w:continuationSeparator/>
      </w:r>
    </w:p>
  </w:footnote>
  <w:footnote w:id="1">
    <w:p w:rsidR="001327AF" w:rsidRDefault="001327AF" w:rsidP="000C53B6">
      <w:pPr>
        <w:pStyle w:val="FootnoteText"/>
        <w:rPr>
          <w:lang w:val="lv-LV"/>
        </w:rPr>
      </w:pPr>
      <w:r>
        <w:rPr>
          <w:rStyle w:val="FootnoteReference"/>
        </w:rPr>
        <w:footnoteRef/>
      </w:r>
      <w:r>
        <w:rPr>
          <w:lang w:val="lv-LV"/>
        </w:rPr>
        <w:t xml:space="preserve">norādīt pēc ēkā faktiski uzstādītajiem skaitītājiem, piem. TELPU APKURE, KARSTAIS ŪDENS, AUKSTAIS ŪDENS, ELEKTROENERĢIJA; atskaitē ievietot tabulas atbilstoši skaitītāju esamībai ēkā.  </w:t>
      </w:r>
    </w:p>
  </w:footnote>
  <w:footnote w:id="2">
    <w:p w:rsidR="001327AF" w:rsidRDefault="001327AF" w:rsidP="000C53B6">
      <w:r>
        <w:rPr>
          <w:rStyle w:val="FootnoteReference"/>
        </w:rPr>
        <w:footnoteRef/>
      </w:r>
      <w:r>
        <w:rPr>
          <w:sz w:val="20"/>
          <w:szCs w:val="20"/>
        </w:rPr>
        <w:t xml:space="preserve"> Kopējais enerģijas patēriņš ietver sevī apkures siltuma enerģijas, siltuma enerģijas karstā ūdens sagatavošanai un elektroenerģijas patēriņus. </w:t>
      </w:r>
    </w:p>
  </w:footnote>
  <w:footnote w:id="3">
    <w:p w:rsidR="001327AF" w:rsidRDefault="001327AF" w:rsidP="000C53B6">
      <w:pPr>
        <w:pStyle w:val="FootnoteText"/>
        <w:rPr>
          <w:lang w:val="lv-LV"/>
        </w:rPr>
      </w:pPr>
      <w:r>
        <w:rPr>
          <w:rStyle w:val="FootnoteReference"/>
        </w:rPr>
        <w:footnoteRef/>
      </w:r>
      <w:r>
        <w:rPr>
          <w:lang w:val="lv-LV"/>
        </w:rPr>
        <w:t xml:space="preserve"> Tiek rēķināts pret </w:t>
      </w:r>
      <w:proofErr w:type="spellStart"/>
      <w:r>
        <w:rPr>
          <w:lang w:val="lv-LV"/>
        </w:rPr>
        <w:t>energoauditā</w:t>
      </w:r>
      <w:proofErr w:type="spellEnd"/>
      <w:r>
        <w:rPr>
          <w:lang w:val="lv-LV"/>
        </w:rPr>
        <w:t xml:space="preserve"> noteikto apkurināmo platību, pie iekštelpu temperatūras +18</w:t>
      </w:r>
      <w:r>
        <w:rPr>
          <w:vertAlign w:val="superscript"/>
          <w:lang w:val="lv-LV"/>
        </w:rPr>
        <w:t>0</w:t>
      </w:r>
      <w:r>
        <w:rPr>
          <w:lang w:val="lv-LV"/>
        </w:rPr>
        <w:t>C.</w:t>
      </w:r>
    </w:p>
    <w:p w:rsidR="001327AF" w:rsidRDefault="001327AF" w:rsidP="000C53B6">
      <w:pPr>
        <w:pStyle w:val="FootnoteText"/>
        <w:rPr>
          <w:lang w:val="lv-LV"/>
        </w:rPr>
      </w:pPr>
      <w:r>
        <w:rPr>
          <w:b/>
          <w:lang w:val="lv-LV"/>
        </w:rPr>
        <w:t>Ja ēkā plānoti pasākumi dzesēšanas sistēmas energoefektivitātes uzlabošanai , jāsagatavo kopsavilkums, kurā uzskatāmi parādīts enerģijas ietaupījums un CO2 samazinājums</w:t>
      </w:r>
      <w:r>
        <w:rPr>
          <w:lang w:val="lv-LV"/>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7AF" w:rsidRDefault="00D35658" w:rsidP="006E400C">
    <w:pPr>
      <w:pStyle w:val="Header"/>
      <w:framePr w:wrap="around" w:vAnchor="text" w:hAnchor="margin" w:xAlign="center" w:y="1"/>
      <w:rPr>
        <w:rStyle w:val="PageNumber"/>
      </w:rPr>
    </w:pPr>
    <w:r>
      <w:rPr>
        <w:rStyle w:val="PageNumber"/>
      </w:rPr>
      <w:fldChar w:fldCharType="begin"/>
    </w:r>
    <w:r w:rsidR="001327AF">
      <w:rPr>
        <w:rStyle w:val="PageNumber"/>
      </w:rPr>
      <w:instrText xml:space="preserve">PAGE  </w:instrText>
    </w:r>
    <w:r>
      <w:rPr>
        <w:rStyle w:val="PageNumber"/>
      </w:rPr>
      <w:fldChar w:fldCharType="separate"/>
    </w:r>
    <w:r w:rsidR="001327AF">
      <w:rPr>
        <w:rStyle w:val="PageNumber"/>
        <w:noProof/>
      </w:rPr>
      <w:t>35</w:t>
    </w:r>
    <w:r>
      <w:rPr>
        <w:rStyle w:val="PageNumber"/>
      </w:rPr>
      <w:fldChar w:fldCharType="end"/>
    </w:r>
  </w:p>
  <w:p w:rsidR="001327AF" w:rsidRDefault="001327A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7AF" w:rsidRDefault="00D35658" w:rsidP="006E400C">
    <w:pPr>
      <w:pStyle w:val="Header"/>
      <w:framePr w:wrap="around" w:vAnchor="text" w:hAnchor="margin" w:xAlign="center" w:y="1"/>
      <w:rPr>
        <w:rStyle w:val="PageNumber"/>
      </w:rPr>
    </w:pPr>
    <w:r>
      <w:rPr>
        <w:rStyle w:val="PageNumber"/>
      </w:rPr>
      <w:fldChar w:fldCharType="begin"/>
    </w:r>
    <w:r w:rsidR="001327AF">
      <w:rPr>
        <w:rStyle w:val="PageNumber"/>
      </w:rPr>
      <w:instrText xml:space="preserve">PAGE  </w:instrText>
    </w:r>
    <w:r>
      <w:rPr>
        <w:rStyle w:val="PageNumber"/>
      </w:rPr>
      <w:fldChar w:fldCharType="separate"/>
    </w:r>
    <w:r w:rsidR="000C558F">
      <w:rPr>
        <w:rStyle w:val="PageNumber"/>
        <w:noProof/>
      </w:rPr>
      <w:t>29</w:t>
    </w:r>
    <w:r>
      <w:rPr>
        <w:rStyle w:val="PageNumber"/>
      </w:rPr>
      <w:fldChar w:fldCharType="end"/>
    </w:r>
  </w:p>
  <w:p w:rsidR="001327AF" w:rsidRDefault="001327A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7AF" w:rsidRDefault="001327AF">
    <w:pPr>
      <w:pStyle w:val="Header"/>
      <w:jc w:val="right"/>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364B4"/>
    <w:multiLevelType w:val="multilevel"/>
    <w:tmpl w:val="37D695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9D26D5"/>
    <w:multiLevelType w:val="multilevel"/>
    <w:tmpl w:val="08FC2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D642C2"/>
    <w:multiLevelType w:val="multilevel"/>
    <w:tmpl w:val="A6E2A69C"/>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3DE238C5"/>
    <w:multiLevelType w:val="multilevel"/>
    <w:tmpl w:val="8488DDEA"/>
    <w:lvl w:ilvl="0">
      <w:start w:val="1"/>
      <w:numFmt w:val="decimal"/>
      <w:pStyle w:val="Noteikumutekstam"/>
      <w:lvlText w:val="%1."/>
      <w:lvlJc w:val="left"/>
      <w:pPr>
        <w:tabs>
          <w:tab w:val="num" w:pos="397"/>
        </w:tabs>
      </w:pPr>
      <w:rPr>
        <w:rFonts w:cs="Times New Roman" w:hint="default"/>
        <w:b w:val="0"/>
        <w:color w:val="auto"/>
      </w:rPr>
    </w:lvl>
    <w:lvl w:ilvl="1">
      <w:start w:val="1"/>
      <w:numFmt w:val="decimal"/>
      <w:pStyle w:val="Noteikumuapakpunkti"/>
      <w:lvlText w:val="%1.%2."/>
      <w:lvlJc w:val="left"/>
      <w:pPr>
        <w:tabs>
          <w:tab w:val="num" w:pos="1040"/>
        </w:tabs>
        <w:ind w:left="360"/>
      </w:pPr>
      <w:rPr>
        <w:rFonts w:cs="Times New Roman" w:hint="default"/>
        <w:b w:val="0"/>
        <w:color w:val="auto"/>
      </w:rPr>
    </w:lvl>
    <w:lvl w:ilvl="2">
      <w:start w:val="1"/>
      <w:numFmt w:val="decimal"/>
      <w:pStyle w:val="Noteikumuapakpunkti2"/>
      <w:lvlText w:val="%1.%2.%3."/>
      <w:lvlJc w:val="left"/>
      <w:pPr>
        <w:tabs>
          <w:tab w:val="num" w:pos="2111"/>
        </w:tabs>
        <w:ind w:left="1260"/>
      </w:pPr>
      <w:rPr>
        <w:rFonts w:cs="Times New Roman" w:hint="default"/>
        <w:b w:val="0"/>
        <w:color w:val="auto"/>
      </w:rPr>
    </w:lvl>
    <w:lvl w:ilvl="3">
      <w:start w:val="1"/>
      <w:numFmt w:val="decimal"/>
      <w:pStyle w:val="Noteikumuapakpunkt3"/>
      <w:lvlText w:val="%1.%2.%3.%4."/>
      <w:lvlJc w:val="left"/>
      <w:pPr>
        <w:tabs>
          <w:tab w:val="num" w:pos="2034"/>
        </w:tabs>
        <w:ind w:left="900"/>
      </w:pPr>
      <w:rPr>
        <w:rFonts w:cs="Times New Roman" w:hint="default"/>
        <w:b w:val="0"/>
      </w:rPr>
    </w:lvl>
    <w:lvl w:ilvl="4">
      <w:start w:val="1"/>
      <w:numFmt w:val="decimal"/>
      <w:lvlText w:val="%1.%2.%3.%4.%5."/>
      <w:lvlJc w:val="left"/>
      <w:pPr>
        <w:tabs>
          <w:tab w:val="num" w:pos="2520"/>
        </w:tabs>
        <w:ind w:left="2232" w:hanging="792"/>
      </w:pPr>
      <w:rPr>
        <w:rFonts w:cs="Times New Roman" w:hint="default"/>
        <w:b w:val="0"/>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3FDD3BE3"/>
    <w:multiLevelType w:val="multilevel"/>
    <w:tmpl w:val="543845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0166036"/>
    <w:multiLevelType w:val="multilevel"/>
    <w:tmpl w:val="BE127190"/>
    <w:lvl w:ilvl="0">
      <w:start w:val="1"/>
      <w:numFmt w:val="decimal"/>
      <w:pStyle w:val="Punkts1Lmenis"/>
      <w:lvlText w:val="%1."/>
      <w:lvlJc w:val="left"/>
      <w:pPr>
        <w:tabs>
          <w:tab w:val="num" w:pos="1815"/>
        </w:tabs>
        <w:ind w:left="851"/>
      </w:pPr>
      <w:rPr>
        <w:rFonts w:cs="Times New Roman" w:hint="default"/>
      </w:rPr>
    </w:lvl>
    <w:lvl w:ilvl="1">
      <w:start w:val="1"/>
      <w:numFmt w:val="decimal"/>
      <w:pStyle w:val="Punkts2Lmenis"/>
      <w:isLgl/>
      <w:lvlText w:val="%1.%2."/>
      <w:lvlJc w:val="left"/>
      <w:pPr>
        <w:tabs>
          <w:tab w:val="num" w:pos="2468"/>
        </w:tabs>
        <w:ind w:left="1277"/>
      </w:pPr>
      <w:rPr>
        <w:rFonts w:cs="Times New Roman" w:hint="default"/>
        <w:sz w:val="28"/>
        <w:szCs w:val="28"/>
      </w:rPr>
    </w:lvl>
    <w:lvl w:ilvl="2">
      <w:start w:val="1"/>
      <w:numFmt w:val="decimal"/>
      <w:pStyle w:val="Punkts3Lmenis"/>
      <w:lvlText w:val="%1.%2.%3."/>
      <w:lvlJc w:val="left"/>
      <w:pPr>
        <w:tabs>
          <w:tab w:val="num" w:pos="2184"/>
        </w:tabs>
        <w:ind w:left="709"/>
      </w:pPr>
      <w:rPr>
        <w:rFonts w:cs="Times New Roman" w:hint="default"/>
        <w:b w:val="0"/>
        <w:sz w:val="28"/>
        <w:szCs w:val="28"/>
      </w:rPr>
    </w:lvl>
    <w:lvl w:ilvl="3">
      <w:start w:val="1"/>
      <w:numFmt w:val="none"/>
      <w:lvlText w:val="35.4.4.1."/>
      <w:lvlJc w:val="left"/>
      <w:pPr>
        <w:tabs>
          <w:tab w:val="num" w:pos="851"/>
        </w:tabs>
        <w:ind w:left="284"/>
      </w:pPr>
      <w:rPr>
        <w:rFonts w:cs="Times New Roman" w:hint="default"/>
      </w:rPr>
    </w:lvl>
    <w:lvl w:ilvl="4">
      <w:start w:val="1"/>
      <w:numFmt w:val="lowerLetter"/>
      <w:lvlText w:val="%5."/>
      <w:lvlJc w:val="left"/>
      <w:pPr>
        <w:tabs>
          <w:tab w:val="num" w:pos="877"/>
        </w:tabs>
        <w:ind w:left="310"/>
      </w:pPr>
      <w:rPr>
        <w:rFonts w:cs="Times New Roman" w:hint="default"/>
      </w:rPr>
    </w:lvl>
    <w:lvl w:ilvl="5">
      <w:start w:val="1"/>
      <w:numFmt w:val="lowerRoman"/>
      <w:lvlText w:val="%6."/>
      <w:lvlJc w:val="right"/>
      <w:pPr>
        <w:tabs>
          <w:tab w:val="num" w:pos="990"/>
        </w:tabs>
        <w:ind w:left="423"/>
      </w:pPr>
      <w:rPr>
        <w:rFonts w:cs="Times New Roman" w:hint="default"/>
      </w:rPr>
    </w:lvl>
    <w:lvl w:ilvl="6">
      <w:start w:val="1"/>
      <w:numFmt w:val="decimal"/>
      <w:lvlText w:val="%7."/>
      <w:lvlJc w:val="left"/>
      <w:pPr>
        <w:tabs>
          <w:tab w:val="num" w:pos="1103"/>
        </w:tabs>
        <w:ind w:left="536"/>
      </w:pPr>
      <w:rPr>
        <w:rFonts w:cs="Times New Roman" w:hint="default"/>
      </w:rPr>
    </w:lvl>
    <w:lvl w:ilvl="7">
      <w:start w:val="1"/>
      <w:numFmt w:val="lowerLetter"/>
      <w:lvlText w:val="%8."/>
      <w:lvlJc w:val="left"/>
      <w:pPr>
        <w:tabs>
          <w:tab w:val="num" w:pos="1216"/>
        </w:tabs>
        <w:ind w:left="649"/>
      </w:pPr>
      <w:rPr>
        <w:rFonts w:cs="Times New Roman" w:hint="default"/>
      </w:rPr>
    </w:lvl>
    <w:lvl w:ilvl="8">
      <w:start w:val="1"/>
      <w:numFmt w:val="lowerRoman"/>
      <w:lvlText w:val="%9."/>
      <w:lvlJc w:val="right"/>
      <w:pPr>
        <w:tabs>
          <w:tab w:val="num" w:pos="1329"/>
        </w:tabs>
        <w:ind w:left="762"/>
      </w:pPr>
      <w:rPr>
        <w:rFonts w:cs="Times New Roman" w:hint="default"/>
      </w:rPr>
    </w:lvl>
  </w:abstractNum>
  <w:abstractNum w:abstractNumId="6">
    <w:nsid w:val="4BBE7A67"/>
    <w:multiLevelType w:val="multilevel"/>
    <w:tmpl w:val="0C14B1B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5BF17A30"/>
    <w:multiLevelType w:val="multilevel"/>
    <w:tmpl w:val="AF2499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9F3593F"/>
    <w:multiLevelType w:val="multilevel"/>
    <w:tmpl w:val="0C3A88B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9">
    <w:nsid w:val="7EC657FF"/>
    <w:multiLevelType w:val="hybridMultilevel"/>
    <w:tmpl w:val="0DEC8F72"/>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5"/>
  </w:num>
  <w:num w:numId="3">
    <w:abstractNumId w:val="8"/>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0"/>
  </w:num>
  <w:num w:numId="11">
    <w:abstractNumId w:val="7"/>
  </w:num>
  <w:num w:numId="12">
    <w:abstractNumId w:val="9"/>
  </w:num>
  <w:num w:numId="13">
    <w:abstractNumId w:val="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4096"/>
    <w:rsid w:val="000110E3"/>
    <w:rsid w:val="0001441E"/>
    <w:rsid w:val="0002075B"/>
    <w:rsid w:val="000232DA"/>
    <w:rsid w:val="00023DEC"/>
    <w:rsid w:val="0002504E"/>
    <w:rsid w:val="00027173"/>
    <w:rsid w:val="00027AE8"/>
    <w:rsid w:val="00030399"/>
    <w:rsid w:val="00035392"/>
    <w:rsid w:val="00042BA3"/>
    <w:rsid w:val="00053085"/>
    <w:rsid w:val="00054B25"/>
    <w:rsid w:val="0005752B"/>
    <w:rsid w:val="000621B6"/>
    <w:rsid w:val="000627BB"/>
    <w:rsid w:val="000641D4"/>
    <w:rsid w:val="00065E3D"/>
    <w:rsid w:val="00081BD0"/>
    <w:rsid w:val="00086F96"/>
    <w:rsid w:val="00087067"/>
    <w:rsid w:val="00087D8D"/>
    <w:rsid w:val="0009606E"/>
    <w:rsid w:val="000A33AE"/>
    <w:rsid w:val="000B3E9D"/>
    <w:rsid w:val="000C2075"/>
    <w:rsid w:val="000C53B6"/>
    <w:rsid w:val="000C558F"/>
    <w:rsid w:val="000C6E5D"/>
    <w:rsid w:val="000D567A"/>
    <w:rsid w:val="000D67D1"/>
    <w:rsid w:val="000E411B"/>
    <w:rsid w:val="000E4777"/>
    <w:rsid w:val="000E514F"/>
    <w:rsid w:val="000F2C0F"/>
    <w:rsid w:val="00107C1C"/>
    <w:rsid w:val="00110396"/>
    <w:rsid w:val="00110DD9"/>
    <w:rsid w:val="00113F07"/>
    <w:rsid w:val="00115E45"/>
    <w:rsid w:val="0012012F"/>
    <w:rsid w:val="00124E60"/>
    <w:rsid w:val="00125D42"/>
    <w:rsid w:val="00126099"/>
    <w:rsid w:val="001327AF"/>
    <w:rsid w:val="00132B35"/>
    <w:rsid w:val="00140F16"/>
    <w:rsid w:val="001426A5"/>
    <w:rsid w:val="001442E6"/>
    <w:rsid w:val="00145A2A"/>
    <w:rsid w:val="00145D67"/>
    <w:rsid w:val="00151DBA"/>
    <w:rsid w:val="00155025"/>
    <w:rsid w:val="0015708D"/>
    <w:rsid w:val="001578EE"/>
    <w:rsid w:val="001603AF"/>
    <w:rsid w:val="00160C30"/>
    <w:rsid w:val="00162984"/>
    <w:rsid w:val="0016333B"/>
    <w:rsid w:val="00172239"/>
    <w:rsid w:val="001843A2"/>
    <w:rsid w:val="00190ECC"/>
    <w:rsid w:val="00192E5F"/>
    <w:rsid w:val="001937C7"/>
    <w:rsid w:val="00194BD1"/>
    <w:rsid w:val="001A0D62"/>
    <w:rsid w:val="001A16AC"/>
    <w:rsid w:val="001A31FA"/>
    <w:rsid w:val="001B5750"/>
    <w:rsid w:val="001C0FA0"/>
    <w:rsid w:val="001D227F"/>
    <w:rsid w:val="001D4C90"/>
    <w:rsid w:val="001E01A9"/>
    <w:rsid w:val="001E2D27"/>
    <w:rsid w:val="001E4A99"/>
    <w:rsid w:val="001E5B44"/>
    <w:rsid w:val="001F30B1"/>
    <w:rsid w:val="001F61AD"/>
    <w:rsid w:val="00200D66"/>
    <w:rsid w:val="002011EC"/>
    <w:rsid w:val="00202701"/>
    <w:rsid w:val="00205834"/>
    <w:rsid w:val="00207E1B"/>
    <w:rsid w:val="002107BC"/>
    <w:rsid w:val="002119AF"/>
    <w:rsid w:val="00213939"/>
    <w:rsid w:val="0021647A"/>
    <w:rsid w:val="002202A9"/>
    <w:rsid w:val="002246CF"/>
    <w:rsid w:val="00227C28"/>
    <w:rsid w:val="00231A28"/>
    <w:rsid w:val="00234AE9"/>
    <w:rsid w:val="00240BBE"/>
    <w:rsid w:val="00244947"/>
    <w:rsid w:val="00251714"/>
    <w:rsid w:val="00252643"/>
    <w:rsid w:val="00252F31"/>
    <w:rsid w:val="00254B92"/>
    <w:rsid w:val="00256D33"/>
    <w:rsid w:val="00257EB6"/>
    <w:rsid w:val="00260175"/>
    <w:rsid w:val="00267AD2"/>
    <w:rsid w:val="00272929"/>
    <w:rsid w:val="002738F9"/>
    <w:rsid w:val="002753F6"/>
    <w:rsid w:val="00277684"/>
    <w:rsid w:val="00281338"/>
    <w:rsid w:val="0028225C"/>
    <w:rsid w:val="002864B8"/>
    <w:rsid w:val="00290FA3"/>
    <w:rsid w:val="00292E87"/>
    <w:rsid w:val="002978D5"/>
    <w:rsid w:val="002A0DC5"/>
    <w:rsid w:val="002A6461"/>
    <w:rsid w:val="002A65A2"/>
    <w:rsid w:val="002A68B8"/>
    <w:rsid w:val="002A751A"/>
    <w:rsid w:val="002B0E73"/>
    <w:rsid w:val="002B1177"/>
    <w:rsid w:val="002B533D"/>
    <w:rsid w:val="002C53EE"/>
    <w:rsid w:val="002E442E"/>
    <w:rsid w:val="002E54E6"/>
    <w:rsid w:val="002F0434"/>
    <w:rsid w:val="002F1475"/>
    <w:rsid w:val="002F2355"/>
    <w:rsid w:val="002F3034"/>
    <w:rsid w:val="002F4B0E"/>
    <w:rsid w:val="00302AC8"/>
    <w:rsid w:val="003030B2"/>
    <w:rsid w:val="00303372"/>
    <w:rsid w:val="00303752"/>
    <w:rsid w:val="0030650B"/>
    <w:rsid w:val="00312941"/>
    <w:rsid w:val="00315A35"/>
    <w:rsid w:val="003203F2"/>
    <w:rsid w:val="0032239F"/>
    <w:rsid w:val="0032385C"/>
    <w:rsid w:val="0032418D"/>
    <w:rsid w:val="003308D5"/>
    <w:rsid w:val="00331714"/>
    <w:rsid w:val="00336F82"/>
    <w:rsid w:val="003423EA"/>
    <w:rsid w:val="0034576F"/>
    <w:rsid w:val="00352B7A"/>
    <w:rsid w:val="00354FEF"/>
    <w:rsid w:val="00355815"/>
    <w:rsid w:val="00355C9E"/>
    <w:rsid w:val="003642F7"/>
    <w:rsid w:val="00367C12"/>
    <w:rsid w:val="003730F2"/>
    <w:rsid w:val="00373394"/>
    <w:rsid w:val="003738DE"/>
    <w:rsid w:val="003740E5"/>
    <w:rsid w:val="00380BFF"/>
    <w:rsid w:val="00381173"/>
    <w:rsid w:val="00385DA2"/>
    <w:rsid w:val="0038786F"/>
    <w:rsid w:val="0039357C"/>
    <w:rsid w:val="0039378E"/>
    <w:rsid w:val="00396E27"/>
    <w:rsid w:val="00396F85"/>
    <w:rsid w:val="003A2C48"/>
    <w:rsid w:val="003B08ED"/>
    <w:rsid w:val="003B50F9"/>
    <w:rsid w:val="003B544D"/>
    <w:rsid w:val="003C6D58"/>
    <w:rsid w:val="003C7ADE"/>
    <w:rsid w:val="003D511E"/>
    <w:rsid w:val="003D6588"/>
    <w:rsid w:val="003E25B0"/>
    <w:rsid w:val="003E2B5C"/>
    <w:rsid w:val="003E561C"/>
    <w:rsid w:val="003E7868"/>
    <w:rsid w:val="003F064E"/>
    <w:rsid w:val="004039E9"/>
    <w:rsid w:val="00405F58"/>
    <w:rsid w:val="00412FD6"/>
    <w:rsid w:val="00417C07"/>
    <w:rsid w:val="004207E5"/>
    <w:rsid w:val="0042194B"/>
    <w:rsid w:val="004219FC"/>
    <w:rsid w:val="004253D7"/>
    <w:rsid w:val="00425B30"/>
    <w:rsid w:val="0042762B"/>
    <w:rsid w:val="0043415C"/>
    <w:rsid w:val="00437393"/>
    <w:rsid w:val="004401AA"/>
    <w:rsid w:val="00454051"/>
    <w:rsid w:val="004545C7"/>
    <w:rsid w:val="00455CC4"/>
    <w:rsid w:val="00476C1E"/>
    <w:rsid w:val="00480919"/>
    <w:rsid w:val="0048185E"/>
    <w:rsid w:val="0048547E"/>
    <w:rsid w:val="00490F6B"/>
    <w:rsid w:val="00491E62"/>
    <w:rsid w:val="004972E6"/>
    <w:rsid w:val="004A0AC5"/>
    <w:rsid w:val="004A11E2"/>
    <w:rsid w:val="004A3F44"/>
    <w:rsid w:val="004B02DB"/>
    <w:rsid w:val="004B13A2"/>
    <w:rsid w:val="004B3700"/>
    <w:rsid w:val="004B6DBB"/>
    <w:rsid w:val="004B7461"/>
    <w:rsid w:val="004C28E1"/>
    <w:rsid w:val="004C29AC"/>
    <w:rsid w:val="004C46AC"/>
    <w:rsid w:val="004C483E"/>
    <w:rsid w:val="004C5E13"/>
    <w:rsid w:val="004E3474"/>
    <w:rsid w:val="004E544C"/>
    <w:rsid w:val="004F008F"/>
    <w:rsid w:val="004F3933"/>
    <w:rsid w:val="0051080E"/>
    <w:rsid w:val="0051235E"/>
    <w:rsid w:val="00513446"/>
    <w:rsid w:val="00523171"/>
    <w:rsid w:val="005241BD"/>
    <w:rsid w:val="005248AC"/>
    <w:rsid w:val="00530D53"/>
    <w:rsid w:val="00531250"/>
    <w:rsid w:val="00545EE5"/>
    <w:rsid w:val="0054721D"/>
    <w:rsid w:val="00552EB7"/>
    <w:rsid w:val="00556A05"/>
    <w:rsid w:val="00557169"/>
    <w:rsid w:val="00561F94"/>
    <w:rsid w:val="0058361F"/>
    <w:rsid w:val="00584D42"/>
    <w:rsid w:val="0058684C"/>
    <w:rsid w:val="005901CF"/>
    <w:rsid w:val="00591232"/>
    <w:rsid w:val="0059426F"/>
    <w:rsid w:val="00594E9E"/>
    <w:rsid w:val="005957E2"/>
    <w:rsid w:val="005974AC"/>
    <w:rsid w:val="005A11C1"/>
    <w:rsid w:val="005A1921"/>
    <w:rsid w:val="005A1C6C"/>
    <w:rsid w:val="005A3A73"/>
    <w:rsid w:val="005A52A8"/>
    <w:rsid w:val="005A5C8B"/>
    <w:rsid w:val="005B01C4"/>
    <w:rsid w:val="005B132E"/>
    <w:rsid w:val="005B1670"/>
    <w:rsid w:val="005B227F"/>
    <w:rsid w:val="005B5BA6"/>
    <w:rsid w:val="005C013B"/>
    <w:rsid w:val="005C1541"/>
    <w:rsid w:val="005C3A0C"/>
    <w:rsid w:val="005D1DEF"/>
    <w:rsid w:val="005D6260"/>
    <w:rsid w:val="005D6273"/>
    <w:rsid w:val="005E1112"/>
    <w:rsid w:val="005F0E72"/>
    <w:rsid w:val="005F19EA"/>
    <w:rsid w:val="005F506D"/>
    <w:rsid w:val="005F5218"/>
    <w:rsid w:val="006018BE"/>
    <w:rsid w:val="006024EB"/>
    <w:rsid w:val="006034E6"/>
    <w:rsid w:val="00616256"/>
    <w:rsid w:val="006162A3"/>
    <w:rsid w:val="00621303"/>
    <w:rsid w:val="00623AA0"/>
    <w:rsid w:val="006243E6"/>
    <w:rsid w:val="006317C7"/>
    <w:rsid w:val="006346BD"/>
    <w:rsid w:val="0063553F"/>
    <w:rsid w:val="00645B83"/>
    <w:rsid w:val="00645B9A"/>
    <w:rsid w:val="0064609B"/>
    <w:rsid w:val="00656F06"/>
    <w:rsid w:val="0065709A"/>
    <w:rsid w:val="00660B05"/>
    <w:rsid w:val="0066268C"/>
    <w:rsid w:val="00662CD6"/>
    <w:rsid w:val="00664190"/>
    <w:rsid w:val="00665218"/>
    <w:rsid w:val="00666170"/>
    <w:rsid w:val="006664B8"/>
    <w:rsid w:val="00670433"/>
    <w:rsid w:val="006713F4"/>
    <w:rsid w:val="006726B9"/>
    <w:rsid w:val="00672C2B"/>
    <w:rsid w:val="0067351E"/>
    <w:rsid w:val="006848AC"/>
    <w:rsid w:val="006901EC"/>
    <w:rsid w:val="0069045C"/>
    <w:rsid w:val="00692C82"/>
    <w:rsid w:val="00696BB4"/>
    <w:rsid w:val="006A0514"/>
    <w:rsid w:val="006A34ED"/>
    <w:rsid w:val="006A4BF1"/>
    <w:rsid w:val="006A5924"/>
    <w:rsid w:val="006B23A6"/>
    <w:rsid w:val="006B5C3E"/>
    <w:rsid w:val="006B71E7"/>
    <w:rsid w:val="006C2D3C"/>
    <w:rsid w:val="006D1FD4"/>
    <w:rsid w:val="006D4E24"/>
    <w:rsid w:val="006D7F27"/>
    <w:rsid w:val="006E1BFB"/>
    <w:rsid w:val="006E400C"/>
    <w:rsid w:val="006E431D"/>
    <w:rsid w:val="006E464F"/>
    <w:rsid w:val="006E5759"/>
    <w:rsid w:val="006F5B29"/>
    <w:rsid w:val="00700115"/>
    <w:rsid w:val="0070133D"/>
    <w:rsid w:val="0070385C"/>
    <w:rsid w:val="00704BE5"/>
    <w:rsid w:val="007117FF"/>
    <w:rsid w:val="0071217F"/>
    <w:rsid w:val="00716E9D"/>
    <w:rsid w:val="00720B74"/>
    <w:rsid w:val="0072158E"/>
    <w:rsid w:val="0072221E"/>
    <w:rsid w:val="007239FB"/>
    <w:rsid w:val="0072730B"/>
    <w:rsid w:val="00741321"/>
    <w:rsid w:val="00743B60"/>
    <w:rsid w:val="00744A59"/>
    <w:rsid w:val="007465D8"/>
    <w:rsid w:val="0075038D"/>
    <w:rsid w:val="00760F53"/>
    <w:rsid w:val="00763460"/>
    <w:rsid w:val="0076402B"/>
    <w:rsid w:val="00767C8D"/>
    <w:rsid w:val="007761F8"/>
    <w:rsid w:val="00783469"/>
    <w:rsid w:val="00783A71"/>
    <w:rsid w:val="00790740"/>
    <w:rsid w:val="00792DD9"/>
    <w:rsid w:val="00795614"/>
    <w:rsid w:val="007A20DB"/>
    <w:rsid w:val="007A643F"/>
    <w:rsid w:val="007A7BE7"/>
    <w:rsid w:val="007B0714"/>
    <w:rsid w:val="007B0E66"/>
    <w:rsid w:val="007B37EB"/>
    <w:rsid w:val="007B3FDD"/>
    <w:rsid w:val="007C13FD"/>
    <w:rsid w:val="007C75B4"/>
    <w:rsid w:val="007D0824"/>
    <w:rsid w:val="007D60F9"/>
    <w:rsid w:val="007E137E"/>
    <w:rsid w:val="007E380A"/>
    <w:rsid w:val="007E6269"/>
    <w:rsid w:val="007E6BA9"/>
    <w:rsid w:val="007E7A16"/>
    <w:rsid w:val="007F19DA"/>
    <w:rsid w:val="00807F51"/>
    <w:rsid w:val="00820772"/>
    <w:rsid w:val="00821C77"/>
    <w:rsid w:val="00822B3A"/>
    <w:rsid w:val="008250A3"/>
    <w:rsid w:val="00826146"/>
    <w:rsid w:val="00834BD6"/>
    <w:rsid w:val="00834C4F"/>
    <w:rsid w:val="00835081"/>
    <w:rsid w:val="008400B9"/>
    <w:rsid w:val="008403AD"/>
    <w:rsid w:val="008406E5"/>
    <w:rsid w:val="0084544C"/>
    <w:rsid w:val="0085093D"/>
    <w:rsid w:val="00851C35"/>
    <w:rsid w:val="00851ECD"/>
    <w:rsid w:val="00857083"/>
    <w:rsid w:val="00862621"/>
    <w:rsid w:val="00863F73"/>
    <w:rsid w:val="00880845"/>
    <w:rsid w:val="008973C9"/>
    <w:rsid w:val="00897460"/>
    <w:rsid w:val="008A049E"/>
    <w:rsid w:val="008A6B61"/>
    <w:rsid w:val="008B1D44"/>
    <w:rsid w:val="008B5CEA"/>
    <w:rsid w:val="008B7301"/>
    <w:rsid w:val="008C44C4"/>
    <w:rsid w:val="008D0794"/>
    <w:rsid w:val="008D14D0"/>
    <w:rsid w:val="008E107C"/>
    <w:rsid w:val="008F4575"/>
    <w:rsid w:val="00903354"/>
    <w:rsid w:val="0090477C"/>
    <w:rsid w:val="00906171"/>
    <w:rsid w:val="00910DAD"/>
    <w:rsid w:val="00914333"/>
    <w:rsid w:val="009262C1"/>
    <w:rsid w:val="00934096"/>
    <w:rsid w:val="00935E62"/>
    <w:rsid w:val="0094410E"/>
    <w:rsid w:val="00944331"/>
    <w:rsid w:val="00944E56"/>
    <w:rsid w:val="00952D4E"/>
    <w:rsid w:val="0095462C"/>
    <w:rsid w:val="0095568C"/>
    <w:rsid w:val="00955D9B"/>
    <w:rsid w:val="0096157E"/>
    <w:rsid w:val="00961AC5"/>
    <w:rsid w:val="00971E8B"/>
    <w:rsid w:val="009748C3"/>
    <w:rsid w:val="00980697"/>
    <w:rsid w:val="0099390D"/>
    <w:rsid w:val="009A434E"/>
    <w:rsid w:val="009B3268"/>
    <w:rsid w:val="009B3F9B"/>
    <w:rsid w:val="009B5F60"/>
    <w:rsid w:val="009C350C"/>
    <w:rsid w:val="009C5B55"/>
    <w:rsid w:val="009D0B51"/>
    <w:rsid w:val="009D1C4F"/>
    <w:rsid w:val="009D252A"/>
    <w:rsid w:val="009E143E"/>
    <w:rsid w:val="009E1B1B"/>
    <w:rsid w:val="009E62AF"/>
    <w:rsid w:val="009E740B"/>
    <w:rsid w:val="009F0864"/>
    <w:rsid w:val="009F363A"/>
    <w:rsid w:val="009F4164"/>
    <w:rsid w:val="009F42D7"/>
    <w:rsid w:val="009F49E0"/>
    <w:rsid w:val="009F54C8"/>
    <w:rsid w:val="00A0747B"/>
    <w:rsid w:val="00A0751D"/>
    <w:rsid w:val="00A12786"/>
    <w:rsid w:val="00A1300B"/>
    <w:rsid w:val="00A178FE"/>
    <w:rsid w:val="00A20454"/>
    <w:rsid w:val="00A25E85"/>
    <w:rsid w:val="00A25FBD"/>
    <w:rsid w:val="00A26A34"/>
    <w:rsid w:val="00A2747D"/>
    <w:rsid w:val="00A27579"/>
    <w:rsid w:val="00A30504"/>
    <w:rsid w:val="00A339E5"/>
    <w:rsid w:val="00A4302C"/>
    <w:rsid w:val="00A56833"/>
    <w:rsid w:val="00A61DD6"/>
    <w:rsid w:val="00A64ABD"/>
    <w:rsid w:val="00A65010"/>
    <w:rsid w:val="00A6714E"/>
    <w:rsid w:val="00A671FA"/>
    <w:rsid w:val="00A73EAA"/>
    <w:rsid w:val="00A76033"/>
    <w:rsid w:val="00A778EF"/>
    <w:rsid w:val="00A80A39"/>
    <w:rsid w:val="00A81A15"/>
    <w:rsid w:val="00A82BCF"/>
    <w:rsid w:val="00A82E97"/>
    <w:rsid w:val="00A90357"/>
    <w:rsid w:val="00A91802"/>
    <w:rsid w:val="00A93B69"/>
    <w:rsid w:val="00AA178C"/>
    <w:rsid w:val="00AA65AC"/>
    <w:rsid w:val="00AA67B1"/>
    <w:rsid w:val="00AB409C"/>
    <w:rsid w:val="00AB5D86"/>
    <w:rsid w:val="00AC49B8"/>
    <w:rsid w:val="00AC6ED2"/>
    <w:rsid w:val="00AE0898"/>
    <w:rsid w:val="00AE1984"/>
    <w:rsid w:val="00AE7E1F"/>
    <w:rsid w:val="00AF00D2"/>
    <w:rsid w:val="00AF524B"/>
    <w:rsid w:val="00AF73A7"/>
    <w:rsid w:val="00B07001"/>
    <w:rsid w:val="00B14337"/>
    <w:rsid w:val="00B15E2F"/>
    <w:rsid w:val="00B21C77"/>
    <w:rsid w:val="00B24774"/>
    <w:rsid w:val="00B27028"/>
    <w:rsid w:val="00B36415"/>
    <w:rsid w:val="00B37A3A"/>
    <w:rsid w:val="00B40EB0"/>
    <w:rsid w:val="00B46A82"/>
    <w:rsid w:val="00B571C0"/>
    <w:rsid w:val="00B624A1"/>
    <w:rsid w:val="00B63B34"/>
    <w:rsid w:val="00B64DB8"/>
    <w:rsid w:val="00B75C0B"/>
    <w:rsid w:val="00B76E70"/>
    <w:rsid w:val="00B77154"/>
    <w:rsid w:val="00B803AF"/>
    <w:rsid w:val="00B837D1"/>
    <w:rsid w:val="00B85F5C"/>
    <w:rsid w:val="00B9096F"/>
    <w:rsid w:val="00B93B6E"/>
    <w:rsid w:val="00B9437D"/>
    <w:rsid w:val="00B9563F"/>
    <w:rsid w:val="00BA0416"/>
    <w:rsid w:val="00BA1815"/>
    <w:rsid w:val="00BA25DC"/>
    <w:rsid w:val="00BA3A1B"/>
    <w:rsid w:val="00BC01AB"/>
    <w:rsid w:val="00BC4B02"/>
    <w:rsid w:val="00BD7F88"/>
    <w:rsid w:val="00BE046E"/>
    <w:rsid w:val="00BF18BF"/>
    <w:rsid w:val="00BF24DB"/>
    <w:rsid w:val="00BF5E69"/>
    <w:rsid w:val="00C00EC8"/>
    <w:rsid w:val="00C02EBD"/>
    <w:rsid w:val="00C05762"/>
    <w:rsid w:val="00C07759"/>
    <w:rsid w:val="00C10A26"/>
    <w:rsid w:val="00C13082"/>
    <w:rsid w:val="00C175EC"/>
    <w:rsid w:val="00C2030B"/>
    <w:rsid w:val="00C223ED"/>
    <w:rsid w:val="00C24B7B"/>
    <w:rsid w:val="00C26FF2"/>
    <w:rsid w:val="00C2731D"/>
    <w:rsid w:val="00C32047"/>
    <w:rsid w:val="00C32615"/>
    <w:rsid w:val="00C3308A"/>
    <w:rsid w:val="00C369BB"/>
    <w:rsid w:val="00C41713"/>
    <w:rsid w:val="00C43AB0"/>
    <w:rsid w:val="00C43C57"/>
    <w:rsid w:val="00C52037"/>
    <w:rsid w:val="00C61B70"/>
    <w:rsid w:val="00C632C7"/>
    <w:rsid w:val="00C63F24"/>
    <w:rsid w:val="00C6692D"/>
    <w:rsid w:val="00C8251D"/>
    <w:rsid w:val="00C83684"/>
    <w:rsid w:val="00C872F5"/>
    <w:rsid w:val="00C96D19"/>
    <w:rsid w:val="00CA543C"/>
    <w:rsid w:val="00CC35C5"/>
    <w:rsid w:val="00CC5430"/>
    <w:rsid w:val="00CD0E03"/>
    <w:rsid w:val="00CD3003"/>
    <w:rsid w:val="00CD33ED"/>
    <w:rsid w:val="00CD63D4"/>
    <w:rsid w:val="00CE24B3"/>
    <w:rsid w:val="00CE6349"/>
    <w:rsid w:val="00CF2119"/>
    <w:rsid w:val="00CF2696"/>
    <w:rsid w:val="00CF453E"/>
    <w:rsid w:val="00CF5797"/>
    <w:rsid w:val="00CF5D4C"/>
    <w:rsid w:val="00D06F4A"/>
    <w:rsid w:val="00D07321"/>
    <w:rsid w:val="00D1109D"/>
    <w:rsid w:val="00D11CBD"/>
    <w:rsid w:val="00D17C2A"/>
    <w:rsid w:val="00D27E27"/>
    <w:rsid w:val="00D312F3"/>
    <w:rsid w:val="00D31B31"/>
    <w:rsid w:val="00D35658"/>
    <w:rsid w:val="00D403F0"/>
    <w:rsid w:val="00D405A7"/>
    <w:rsid w:val="00D43E48"/>
    <w:rsid w:val="00D461F6"/>
    <w:rsid w:val="00D527C8"/>
    <w:rsid w:val="00D577CF"/>
    <w:rsid w:val="00D61282"/>
    <w:rsid w:val="00D61C05"/>
    <w:rsid w:val="00D62099"/>
    <w:rsid w:val="00D63E1A"/>
    <w:rsid w:val="00D645BE"/>
    <w:rsid w:val="00D72648"/>
    <w:rsid w:val="00D7328E"/>
    <w:rsid w:val="00D7694C"/>
    <w:rsid w:val="00D77491"/>
    <w:rsid w:val="00D81C04"/>
    <w:rsid w:val="00D8266C"/>
    <w:rsid w:val="00D833F7"/>
    <w:rsid w:val="00D9572E"/>
    <w:rsid w:val="00DA42F5"/>
    <w:rsid w:val="00DB040D"/>
    <w:rsid w:val="00DB0CC1"/>
    <w:rsid w:val="00DB1929"/>
    <w:rsid w:val="00DB7AB8"/>
    <w:rsid w:val="00DB7DF9"/>
    <w:rsid w:val="00DC6940"/>
    <w:rsid w:val="00DC7313"/>
    <w:rsid w:val="00DD0ACC"/>
    <w:rsid w:val="00DD1640"/>
    <w:rsid w:val="00DD18C0"/>
    <w:rsid w:val="00DD2402"/>
    <w:rsid w:val="00DE7590"/>
    <w:rsid w:val="00E00F1E"/>
    <w:rsid w:val="00E06B34"/>
    <w:rsid w:val="00E108B2"/>
    <w:rsid w:val="00E1107F"/>
    <w:rsid w:val="00E11692"/>
    <w:rsid w:val="00E118BB"/>
    <w:rsid w:val="00E15AA9"/>
    <w:rsid w:val="00E15C41"/>
    <w:rsid w:val="00E1688E"/>
    <w:rsid w:val="00E20B35"/>
    <w:rsid w:val="00E21E99"/>
    <w:rsid w:val="00E22813"/>
    <w:rsid w:val="00E361CC"/>
    <w:rsid w:val="00E4113B"/>
    <w:rsid w:val="00E43128"/>
    <w:rsid w:val="00E4329A"/>
    <w:rsid w:val="00E554E2"/>
    <w:rsid w:val="00E56D8B"/>
    <w:rsid w:val="00E64391"/>
    <w:rsid w:val="00E808E7"/>
    <w:rsid w:val="00E8308A"/>
    <w:rsid w:val="00E90E11"/>
    <w:rsid w:val="00E913C9"/>
    <w:rsid w:val="00E95663"/>
    <w:rsid w:val="00EA6535"/>
    <w:rsid w:val="00EB3F16"/>
    <w:rsid w:val="00EB4194"/>
    <w:rsid w:val="00EB4211"/>
    <w:rsid w:val="00EB4238"/>
    <w:rsid w:val="00EB71D4"/>
    <w:rsid w:val="00EB7994"/>
    <w:rsid w:val="00EC301F"/>
    <w:rsid w:val="00ED0927"/>
    <w:rsid w:val="00ED163C"/>
    <w:rsid w:val="00ED4844"/>
    <w:rsid w:val="00EE1264"/>
    <w:rsid w:val="00EE31A4"/>
    <w:rsid w:val="00EE79C4"/>
    <w:rsid w:val="00EF0436"/>
    <w:rsid w:val="00EF6ED0"/>
    <w:rsid w:val="00EF7C10"/>
    <w:rsid w:val="00F03A0D"/>
    <w:rsid w:val="00F05BE8"/>
    <w:rsid w:val="00F10E35"/>
    <w:rsid w:val="00F11460"/>
    <w:rsid w:val="00F12F8F"/>
    <w:rsid w:val="00F13ADC"/>
    <w:rsid w:val="00F14996"/>
    <w:rsid w:val="00F1560E"/>
    <w:rsid w:val="00F21A62"/>
    <w:rsid w:val="00F21FC2"/>
    <w:rsid w:val="00F22B7D"/>
    <w:rsid w:val="00F236BB"/>
    <w:rsid w:val="00F23C1F"/>
    <w:rsid w:val="00F246E1"/>
    <w:rsid w:val="00F27F1E"/>
    <w:rsid w:val="00F30B15"/>
    <w:rsid w:val="00F32564"/>
    <w:rsid w:val="00F349DA"/>
    <w:rsid w:val="00F40CBB"/>
    <w:rsid w:val="00F4363E"/>
    <w:rsid w:val="00F4393D"/>
    <w:rsid w:val="00F50D80"/>
    <w:rsid w:val="00F51500"/>
    <w:rsid w:val="00F52748"/>
    <w:rsid w:val="00F5517B"/>
    <w:rsid w:val="00F55FE9"/>
    <w:rsid w:val="00F5673E"/>
    <w:rsid w:val="00F575A3"/>
    <w:rsid w:val="00F63236"/>
    <w:rsid w:val="00F642E3"/>
    <w:rsid w:val="00F64B3C"/>
    <w:rsid w:val="00F7362C"/>
    <w:rsid w:val="00F7452A"/>
    <w:rsid w:val="00F766B1"/>
    <w:rsid w:val="00F7716C"/>
    <w:rsid w:val="00F77332"/>
    <w:rsid w:val="00F8047F"/>
    <w:rsid w:val="00F87B4F"/>
    <w:rsid w:val="00F90E1C"/>
    <w:rsid w:val="00F9192D"/>
    <w:rsid w:val="00F91BE8"/>
    <w:rsid w:val="00F955D9"/>
    <w:rsid w:val="00FA3349"/>
    <w:rsid w:val="00FA4247"/>
    <w:rsid w:val="00FA612A"/>
    <w:rsid w:val="00FA6E51"/>
    <w:rsid w:val="00FB2144"/>
    <w:rsid w:val="00FB5A98"/>
    <w:rsid w:val="00FB6700"/>
    <w:rsid w:val="00FC0BD4"/>
    <w:rsid w:val="00FC547A"/>
    <w:rsid w:val="00FC60B7"/>
    <w:rsid w:val="00FD3231"/>
    <w:rsid w:val="00FD6927"/>
    <w:rsid w:val="00FD6AFF"/>
    <w:rsid w:val="00FE3E52"/>
    <w:rsid w:val="00FE4A64"/>
    <w:rsid w:val="00FE5AC7"/>
    <w:rsid w:val="00FE5CAF"/>
    <w:rsid w:val="00FE5FA3"/>
    <w:rsid w:val="00FF5427"/>
    <w:rsid w:val="00FF6C98"/>
  </w:rsids>
  <m:mathPr>
    <m:mathFont m:val="Cambria Math"/>
    <m:brkBin m:val="before"/>
    <m:brkBinSub m:val="--"/>
    <m:smallFrac m:val="off"/>
    <m:dispDef/>
    <m:lMargin m:val="0"/>
    <m:rMargin m:val="0"/>
    <m:defJc m:val="centerGroup"/>
    <m:wrapIndent m:val="1440"/>
    <m:intLim m:val="subSup"/>
    <m:naryLim m:val="undOvr"/>
  </m:mathPr>
  <w:uiCompat97To2003/>
  <w:attachedSchema w:val="schemas-tilde-lv/tildestengine"/>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lsdException w:name="Block Text" w:semiHidden="1" w:unhideWhenUsed="1"/>
    <w:lsdException w:name="Hyperlink" w:semiHidden="1" w:unhideWhenUsed="1"/>
    <w:lsdException w:name="FollowedHyperlink" w:lock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934096"/>
    <w:rPr>
      <w:rFonts w:ascii="Times New Roman" w:eastAsia="Times New Roman" w:hAnsi="Times New Roman"/>
      <w:sz w:val="24"/>
      <w:szCs w:val="24"/>
    </w:rPr>
  </w:style>
  <w:style w:type="paragraph" w:styleId="Heading1">
    <w:name w:val="heading 1"/>
    <w:basedOn w:val="Normal"/>
    <w:next w:val="Normal"/>
    <w:link w:val="Heading1Char"/>
    <w:uiPriority w:val="99"/>
    <w:qFormat/>
    <w:rsid w:val="00934096"/>
    <w:pPr>
      <w:keepNext/>
      <w:outlineLvl w:val="0"/>
    </w:pPr>
    <w:rPr>
      <w:b/>
      <w:color w:val="000000"/>
      <w:sz w:val="28"/>
      <w:szCs w:val="28"/>
    </w:rPr>
  </w:style>
  <w:style w:type="paragraph" w:styleId="Heading2">
    <w:name w:val="heading 2"/>
    <w:basedOn w:val="Normal"/>
    <w:next w:val="Normal"/>
    <w:link w:val="Heading2Char"/>
    <w:uiPriority w:val="99"/>
    <w:qFormat/>
    <w:rsid w:val="0042194B"/>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42194B"/>
    <w:pPr>
      <w:keepNext/>
      <w:outlineLvl w:val="2"/>
    </w:pPr>
    <w:rPr>
      <w:b/>
      <w:sz w:val="20"/>
      <w:szCs w:val="20"/>
      <w:lang w:eastAsia="en-US"/>
    </w:rPr>
  </w:style>
  <w:style w:type="paragraph" w:styleId="Heading4">
    <w:name w:val="heading 4"/>
    <w:basedOn w:val="Normal"/>
    <w:next w:val="Normal"/>
    <w:link w:val="Heading4Char"/>
    <w:uiPriority w:val="99"/>
    <w:qFormat/>
    <w:rsid w:val="0042194B"/>
    <w:pPr>
      <w:keepNext/>
      <w:outlineLvl w:val="3"/>
    </w:pPr>
    <w:rPr>
      <w:rFonts w:ascii="Tahoma" w:hAnsi="Tahoma"/>
      <w:b/>
      <w:szCs w:val="20"/>
      <w:lang w:eastAsia="en-US"/>
    </w:rPr>
  </w:style>
  <w:style w:type="paragraph" w:styleId="Heading5">
    <w:name w:val="heading 5"/>
    <w:basedOn w:val="Normal"/>
    <w:next w:val="Normal"/>
    <w:link w:val="Heading5Char"/>
    <w:uiPriority w:val="99"/>
    <w:qFormat/>
    <w:rsid w:val="0042194B"/>
    <w:pPr>
      <w:keepNext/>
      <w:outlineLvl w:val="4"/>
    </w:pPr>
    <w:rPr>
      <w:b/>
      <w:i/>
      <w:sz w:val="22"/>
      <w:szCs w:val="20"/>
      <w:lang w:eastAsia="en-US"/>
    </w:rPr>
  </w:style>
  <w:style w:type="paragraph" w:styleId="Heading6">
    <w:name w:val="heading 6"/>
    <w:basedOn w:val="Normal"/>
    <w:next w:val="Normal"/>
    <w:link w:val="Heading6Char"/>
    <w:uiPriority w:val="99"/>
    <w:qFormat/>
    <w:rsid w:val="0042194B"/>
    <w:pPr>
      <w:keepNext/>
      <w:outlineLvl w:val="5"/>
    </w:pPr>
    <w:rPr>
      <w:i/>
      <w:sz w:val="20"/>
      <w:szCs w:val="20"/>
      <w:lang w:eastAsia="en-US"/>
    </w:rPr>
  </w:style>
  <w:style w:type="paragraph" w:styleId="Heading7">
    <w:name w:val="heading 7"/>
    <w:basedOn w:val="Normal"/>
    <w:next w:val="Normal"/>
    <w:link w:val="Heading7Char"/>
    <w:uiPriority w:val="99"/>
    <w:qFormat/>
    <w:rsid w:val="0042194B"/>
    <w:pPr>
      <w:keepNext/>
      <w:ind w:left="-247"/>
      <w:jc w:val="center"/>
      <w:outlineLvl w:val="6"/>
    </w:pPr>
    <w:rPr>
      <w:b/>
      <w:sz w:val="20"/>
      <w:szCs w:val="20"/>
      <w:lang w:eastAsia="en-US"/>
    </w:rPr>
  </w:style>
  <w:style w:type="paragraph" w:styleId="Heading8">
    <w:name w:val="heading 8"/>
    <w:basedOn w:val="Normal"/>
    <w:next w:val="Normal"/>
    <w:link w:val="Heading8Char"/>
    <w:uiPriority w:val="99"/>
    <w:qFormat/>
    <w:rsid w:val="0042194B"/>
    <w:pPr>
      <w:keepNext/>
      <w:shd w:val="clear" w:color="auto" w:fill="FFFFFF"/>
      <w:ind w:left="86"/>
      <w:outlineLvl w:val="7"/>
    </w:pPr>
    <w:rPr>
      <w:rFonts w:ascii="Garamond" w:hAnsi="Garamond"/>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34096"/>
    <w:rPr>
      <w:rFonts w:ascii="Times New Roman" w:hAnsi="Times New Roman" w:cs="Times New Roman"/>
      <w:b/>
      <w:color w:val="000000"/>
      <w:sz w:val="28"/>
      <w:szCs w:val="28"/>
      <w:lang w:eastAsia="lv-LV"/>
    </w:rPr>
  </w:style>
  <w:style w:type="character" w:customStyle="1" w:styleId="Heading2Char">
    <w:name w:val="Heading 2 Char"/>
    <w:basedOn w:val="DefaultParagraphFont"/>
    <w:link w:val="Heading2"/>
    <w:uiPriority w:val="99"/>
    <w:locked/>
    <w:rsid w:val="0042194B"/>
    <w:rPr>
      <w:rFonts w:ascii="Cambria" w:hAnsi="Cambria" w:cs="Times New Roman"/>
      <w:b/>
      <w:bCs/>
      <w:color w:val="4F81BD"/>
      <w:sz w:val="26"/>
      <w:szCs w:val="26"/>
      <w:lang w:eastAsia="lv-LV"/>
    </w:rPr>
  </w:style>
  <w:style w:type="character" w:customStyle="1" w:styleId="Heading3Char">
    <w:name w:val="Heading 3 Char"/>
    <w:basedOn w:val="DefaultParagraphFont"/>
    <w:link w:val="Heading3"/>
    <w:uiPriority w:val="99"/>
    <w:locked/>
    <w:rsid w:val="0042194B"/>
    <w:rPr>
      <w:rFonts w:ascii="Times New Roman" w:hAnsi="Times New Roman" w:cs="Times New Roman"/>
      <w:b/>
      <w:sz w:val="20"/>
      <w:szCs w:val="20"/>
    </w:rPr>
  </w:style>
  <w:style w:type="character" w:customStyle="1" w:styleId="Heading4Char">
    <w:name w:val="Heading 4 Char"/>
    <w:basedOn w:val="DefaultParagraphFont"/>
    <w:link w:val="Heading4"/>
    <w:uiPriority w:val="99"/>
    <w:locked/>
    <w:rsid w:val="0042194B"/>
    <w:rPr>
      <w:rFonts w:ascii="Tahoma" w:hAnsi="Tahoma" w:cs="Times New Roman"/>
      <w:b/>
      <w:sz w:val="20"/>
      <w:szCs w:val="20"/>
    </w:rPr>
  </w:style>
  <w:style w:type="character" w:customStyle="1" w:styleId="Heading5Char">
    <w:name w:val="Heading 5 Char"/>
    <w:basedOn w:val="DefaultParagraphFont"/>
    <w:link w:val="Heading5"/>
    <w:uiPriority w:val="99"/>
    <w:locked/>
    <w:rsid w:val="0042194B"/>
    <w:rPr>
      <w:rFonts w:ascii="Times New Roman" w:hAnsi="Times New Roman" w:cs="Times New Roman"/>
      <w:b/>
      <w:i/>
      <w:sz w:val="20"/>
      <w:szCs w:val="20"/>
    </w:rPr>
  </w:style>
  <w:style w:type="character" w:customStyle="1" w:styleId="Heading6Char">
    <w:name w:val="Heading 6 Char"/>
    <w:basedOn w:val="DefaultParagraphFont"/>
    <w:link w:val="Heading6"/>
    <w:uiPriority w:val="99"/>
    <w:locked/>
    <w:rsid w:val="0042194B"/>
    <w:rPr>
      <w:rFonts w:ascii="Times New Roman" w:hAnsi="Times New Roman" w:cs="Times New Roman"/>
      <w:i/>
      <w:sz w:val="20"/>
      <w:szCs w:val="20"/>
    </w:rPr>
  </w:style>
  <w:style w:type="character" w:customStyle="1" w:styleId="Heading7Char">
    <w:name w:val="Heading 7 Char"/>
    <w:basedOn w:val="DefaultParagraphFont"/>
    <w:link w:val="Heading7"/>
    <w:uiPriority w:val="99"/>
    <w:locked/>
    <w:rsid w:val="0042194B"/>
    <w:rPr>
      <w:rFonts w:ascii="Times New Roman" w:hAnsi="Times New Roman" w:cs="Times New Roman"/>
      <w:b/>
      <w:sz w:val="20"/>
      <w:szCs w:val="20"/>
    </w:rPr>
  </w:style>
  <w:style w:type="character" w:customStyle="1" w:styleId="Heading8Char">
    <w:name w:val="Heading 8 Char"/>
    <w:basedOn w:val="DefaultParagraphFont"/>
    <w:link w:val="Heading8"/>
    <w:uiPriority w:val="99"/>
    <w:locked/>
    <w:rsid w:val="0042194B"/>
    <w:rPr>
      <w:rFonts w:ascii="Garamond" w:hAnsi="Garamond" w:cs="Times New Roman"/>
      <w:i/>
      <w:iCs/>
      <w:sz w:val="24"/>
      <w:szCs w:val="24"/>
      <w:shd w:val="clear" w:color="auto" w:fill="FFFFFF"/>
    </w:rPr>
  </w:style>
  <w:style w:type="paragraph" w:customStyle="1" w:styleId="naisf">
    <w:name w:val="naisf"/>
    <w:basedOn w:val="Normal"/>
    <w:uiPriority w:val="99"/>
    <w:rsid w:val="00934096"/>
    <w:pPr>
      <w:spacing w:before="75" w:after="75"/>
      <w:ind w:firstLine="375"/>
      <w:jc w:val="both"/>
    </w:pPr>
  </w:style>
  <w:style w:type="paragraph" w:customStyle="1" w:styleId="naisc">
    <w:name w:val="naisc"/>
    <w:basedOn w:val="Normal"/>
    <w:uiPriority w:val="99"/>
    <w:rsid w:val="00934096"/>
    <w:pPr>
      <w:spacing w:before="75" w:after="75"/>
      <w:jc w:val="center"/>
    </w:pPr>
  </w:style>
  <w:style w:type="character" w:styleId="Hyperlink">
    <w:name w:val="Hyperlink"/>
    <w:basedOn w:val="DefaultParagraphFont"/>
    <w:uiPriority w:val="99"/>
    <w:rsid w:val="00934096"/>
    <w:rPr>
      <w:rFonts w:cs="Times New Roman"/>
      <w:color w:val="0000FF"/>
      <w:u w:val="single"/>
    </w:rPr>
  </w:style>
  <w:style w:type="paragraph" w:customStyle="1" w:styleId="naisnod">
    <w:name w:val="naisnod"/>
    <w:basedOn w:val="Normal"/>
    <w:uiPriority w:val="99"/>
    <w:rsid w:val="00934096"/>
    <w:pPr>
      <w:spacing w:before="150" w:after="150"/>
      <w:jc w:val="center"/>
    </w:pPr>
    <w:rPr>
      <w:b/>
      <w:bCs/>
    </w:rPr>
  </w:style>
  <w:style w:type="paragraph" w:styleId="BodyTextIndent">
    <w:name w:val="Body Text Indent"/>
    <w:basedOn w:val="Normal"/>
    <w:link w:val="BodyTextIndentChar"/>
    <w:uiPriority w:val="99"/>
    <w:rsid w:val="00934096"/>
    <w:pPr>
      <w:spacing w:after="120" w:line="276" w:lineRule="auto"/>
      <w:ind w:left="283"/>
    </w:pPr>
    <w:rPr>
      <w:rFonts w:ascii="Calibri" w:eastAsia="Calibri" w:hAnsi="Calibri"/>
      <w:sz w:val="22"/>
      <w:szCs w:val="22"/>
      <w:lang w:eastAsia="en-US"/>
    </w:rPr>
  </w:style>
  <w:style w:type="character" w:customStyle="1" w:styleId="BodyTextIndentChar">
    <w:name w:val="Body Text Indent Char"/>
    <w:basedOn w:val="DefaultParagraphFont"/>
    <w:link w:val="BodyTextIndent"/>
    <w:uiPriority w:val="99"/>
    <w:locked/>
    <w:rsid w:val="00934096"/>
    <w:rPr>
      <w:rFonts w:ascii="Calibri" w:eastAsia="Times New Roman" w:hAnsi="Calibri" w:cs="Times New Roman"/>
    </w:rPr>
  </w:style>
  <w:style w:type="paragraph" w:customStyle="1" w:styleId="naislab">
    <w:name w:val="naislab"/>
    <w:basedOn w:val="Normal"/>
    <w:uiPriority w:val="99"/>
    <w:rsid w:val="00934096"/>
    <w:pPr>
      <w:spacing w:before="75" w:after="75"/>
      <w:jc w:val="right"/>
    </w:pPr>
  </w:style>
  <w:style w:type="paragraph" w:customStyle="1" w:styleId="naiskr">
    <w:name w:val="naiskr"/>
    <w:basedOn w:val="Normal"/>
    <w:uiPriority w:val="99"/>
    <w:rsid w:val="00934096"/>
    <w:pPr>
      <w:spacing w:before="75" w:after="75"/>
    </w:pPr>
  </w:style>
  <w:style w:type="paragraph" w:styleId="HTMLPreformatted">
    <w:name w:val="HTML Preformatted"/>
    <w:basedOn w:val="Normal"/>
    <w:link w:val="HTMLPreformattedChar"/>
    <w:uiPriority w:val="99"/>
    <w:rsid w:val="00934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934096"/>
    <w:rPr>
      <w:rFonts w:ascii="Courier New" w:hAnsi="Courier New" w:cs="Courier New"/>
      <w:sz w:val="20"/>
      <w:szCs w:val="20"/>
      <w:lang w:eastAsia="lv-LV"/>
    </w:rPr>
  </w:style>
  <w:style w:type="paragraph" w:styleId="BodyText">
    <w:name w:val="Body Text"/>
    <w:basedOn w:val="Normal"/>
    <w:link w:val="BodyTextChar"/>
    <w:uiPriority w:val="99"/>
    <w:rsid w:val="00934096"/>
    <w:pPr>
      <w:spacing w:after="120"/>
    </w:pPr>
  </w:style>
  <w:style w:type="character" w:customStyle="1" w:styleId="BodyTextChar">
    <w:name w:val="Body Text Char"/>
    <w:basedOn w:val="DefaultParagraphFont"/>
    <w:link w:val="BodyText"/>
    <w:uiPriority w:val="99"/>
    <w:locked/>
    <w:rsid w:val="00934096"/>
    <w:rPr>
      <w:rFonts w:ascii="Times New Roman" w:hAnsi="Times New Roman" w:cs="Times New Roman"/>
      <w:sz w:val="24"/>
      <w:szCs w:val="24"/>
      <w:lang w:eastAsia="lv-LV"/>
    </w:rPr>
  </w:style>
  <w:style w:type="paragraph" w:styleId="BalloonText">
    <w:name w:val="Balloon Text"/>
    <w:basedOn w:val="Normal"/>
    <w:link w:val="BalloonTextChar"/>
    <w:uiPriority w:val="99"/>
    <w:semiHidden/>
    <w:rsid w:val="0093409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34096"/>
    <w:rPr>
      <w:rFonts w:ascii="Tahoma" w:hAnsi="Tahoma" w:cs="Tahoma"/>
      <w:sz w:val="16"/>
      <w:szCs w:val="16"/>
      <w:lang w:eastAsia="lv-LV"/>
    </w:rPr>
  </w:style>
  <w:style w:type="paragraph" w:styleId="Title">
    <w:name w:val="Title"/>
    <w:basedOn w:val="Normal"/>
    <w:link w:val="TitleChar"/>
    <w:uiPriority w:val="99"/>
    <w:qFormat/>
    <w:rsid w:val="00934096"/>
    <w:pPr>
      <w:jc w:val="center"/>
      <w:outlineLvl w:val="0"/>
    </w:pPr>
    <w:rPr>
      <w:sz w:val="28"/>
    </w:rPr>
  </w:style>
  <w:style w:type="character" w:customStyle="1" w:styleId="TitleChar">
    <w:name w:val="Title Char"/>
    <w:basedOn w:val="DefaultParagraphFont"/>
    <w:link w:val="Title"/>
    <w:uiPriority w:val="99"/>
    <w:locked/>
    <w:rsid w:val="00934096"/>
    <w:rPr>
      <w:rFonts w:ascii="Times New Roman" w:hAnsi="Times New Roman" w:cs="Times New Roman"/>
      <w:sz w:val="24"/>
      <w:szCs w:val="24"/>
      <w:lang w:eastAsia="lv-LV"/>
    </w:rPr>
  </w:style>
  <w:style w:type="paragraph" w:styleId="Footer">
    <w:name w:val="footer"/>
    <w:basedOn w:val="Normal"/>
    <w:link w:val="FooterChar"/>
    <w:uiPriority w:val="99"/>
    <w:rsid w:val="00934096"/>
    <w:pPr>
      <w:tabs>
        <w:tab w:val="center" w:pos="4153"/>
        <w:tab w:val="right" w:pos="8306"/>
      </w:tabs>
    </w:pPr>
  </w:style>
  <w:style w:type="character" w:customStyle="1" w:styleId="FooterChar">
    <w:name w:val="Footer Char"/>
    <w:basedOn w:val="DefaultParagraphFont"/>
    <w:link w:val="Footer"/>
    <w:uiPriority w:val="99"/>
    <w:locked/>
    <w:rsid w:val="00934096"/>
    <w:rPr>
      <w:rFonts w:ascii="Times New Roman" w:hAnsi="Times New Roman" w:cs="Times New Roman"/>
      <w:sz w:val="24"/>
      <w:szCs w:val="24"/>
      <w:lang w:eastAsia="lv-LV"/>
    </w:rPr>
  </w:style>
  <w:style w:type="character" w:styleId="PageNumber">
    <w:name w:val="page number"/>
    <w:basedOn w:val="DefaultParagraphFont"/>
    <w:uiPriority w:val="99"/>
    <w:rsid w:val="00934096"/>
    <w:rPr>
      <w:rFonts w:cs="Times New Roman"/>
    </w:rPr>
  </w:style>
  <w:style w:type="paragraph" w:styleId="Header">
    <w:name w:val="header"/>
    <w:basedOn w:val="Normal"/>
    <w:link w:val="HeaderChar"/>
    <w:uiPriority w:val="99"/>
    <w:rsid w:val="00934096"/>
    <w:pPr>
      <w:tabs>
        <w:tab w:val="center" w:pos="4153"/>
        <w:tab w:val="right" w:pos="8306"/>
      </w:tabs>
    </w:pPr>
  </w:style>
  <w:style w:type="character" w:customStyle="1" w:styleId="HeaderChar">
    <w:name w:val="Header Char"/>
    <w:basedOn w:val="DefaultParagraphFont"/>
    <w:link w:val="Header"/>
    <w:uiPriority w:val="99"/>
    <w:locked/>
    <w:rsid w:val="00934096"/>
    <w:rPr>
      <w:rFonts w:ascii="Times New Roman" w:hAnsi="Times New Roman" w:cs="Times New Roman"/>
      <w:sz w:val="24"/>
      <w:szCs w:val="24"/>
    </w:rPr>
  </w:style>
  <w:style w:type="paragraph" w:styleId="CommentText">
    <w:name w:val="annotation text"/>
    <w:basedOn w:val="Normal"/>
    <w:link w:val="CommentTextChar"/>
    <w:uiPriority w:val="99"/>
    <w:rsid w:val="00934096"/>
    <w:pPr>
      <w:suppressAutoHyphens/>
    </w:pPr>
    <w:rPr>
      <w:sz w:val="20"/>
      <w:szCs w:val="20"/>
      <w:lang w:eastAsia="ar-SA"/>
    </w:rPr>
  </w:style>
  <w:style w:type="character" w:customStyle="1" w:styleId="CommentTextChar">
    <w:name w:val="Comment Text Char"/>
    <w:basedOn w:val="DefaultParagraphFont"/>
    <w:link w:val="CommentText"/>
    <w:uiPriority w:val="99"/>
    <w:locked/>
    <w:rsid w:val="00934096"/>
    <w:rPr>
      <w:rFonts w:ascii="Times New Roman" w:hAnsi="Times New Roman" w:cs="Times New Roman"/>
      <w:sz w:val="20"/>
      <w:szCs w:val="20"/>
      <w:lang w:eastAsia="ar-SA" w:bidi="ar-SA"/>
    </w:rPr>
  </w:style>
  <w:style w:type="character" w:customStyle="1" w:styleId="CharChar3">
    <w:name w:val="Char Char3"/>
    <w:uiPriority w:val="99"/>
    <w:rsid w:val="00934096"/>
    <w:rPr>
      <w:lang w:eastAsia="ar-SA" w:bidi="ar-SA"/>
    </w:rPr>
  </w:style>
  <w:style w:type="paragraph" w:customStyle="1" w:styleId="Noteikumutekstam">
    <w:name w:val="Noteikumu tekstam"/>
    <w:basedOn w:val="Normal"/>
    <w:autoRedefine/>
    <w:uiPriority w:val="99"/>
    <w:rsid w:val="00934096"/>
    <w:pPr>
      <w:numPr>
        <w:numId w:val="1"/>
      </w:numPr>
      <w:spacing w:after="120"/>
      <w:jc w:val="both"/>
    </w:pPr>
    <w:rPr>
      <w:sz w:val="26"/>
      <w:szCs w:val="26"/>
    </w:rPr>
  </w:style>
  <w:style w:type="paragraph" w:customStyle="1" w:styleId="Noteikumuapakpunkti">
    <w:name w:val="Noteikumu apakšpunkti"/>
    <w:basedOn w:val="Noteikumutekstam"/>
    <w:uiPriority w:val="99"/>
    <w:rsid w:val="00934096"/>
    <w:pPr>
      <w:numPr>
        <w:ilvl w:val="1"/>
      </w:numPr>
    </w:pPr>
  </w:style>
  <w:style w:type="paragraph" w:customStyle="1" w:styleId="Noteikumuapakpunkti2">
    <w:name w:val="Noteikumu apakšpunkti_2"/>
    <w:basedOn w:val="Noteikumuapakpunkti"/>
    <w:uiPriority w:val="99"/>
    <w:rsid w:val="00934096"/>
    <w:pPr>
      <w:numPr>
        <w:ilvl w:val="2"/>
      </w:numPr>
    </w:pPr>
  </w:style>
  <w:style w:type="paragraph" w:customStyle="1" w:styleId="Noteikumuapakpunkt3">
    <w:name w:val="Noteikumu apakšpunkt_3"/>
    <w:basedOn w:val="Noteikumuapakpunkti2"/>
    <w:uiPriority w:val="99"/>
    <w:rsid w:val="00934096"/>
    <w:pPr>
      <w:numPr>
        <w:ilvl w:val="3"/>
      </w:numPr>
    </w:pPr>
  </w:style>
  <w:style w:type="character" w:styleId="CommentReference">
    <w:name w:val="annotation reference"/>
    <w:basedOn w:val="DefaultParagraphFont"/>
    <w:uiPriority w:val="99"/>
    <w:rsid w:val="00934096"/>
    <w:rPr>
      <w:rFonts w:cs="Times New Roman"/>
      <w:sz w:val="16"/>
    </w:rPr>
  </w:style>
  <w:style w:type="paragraph" w:styleId="CommentSubject">
    <w:name w:val="annotation subject"/>
    <w:basedOn w:val="CommentText"/>
    <w:next w:val="CommentText"/>
    <w:link w:val="CommentSubjectChar"/>
    <w:uiPriority w:val="99"/>
    <w:semiHidden/>
    <w:rsid w:val="00934096"/>
    <w:pPr>
      <w:suppressAutoHyphens w:val="0"/>
    </w:pPr>
    <w:rPr>
      <w:b/>
      <w:bCs/>
      <w:lang w:eastAsia="lv-LV"/>
    </w:rPr>
  </w:style>
  <w:style w:type="character" w:customStyle="1" w:styleId="CommentSubjectChar">
    <w:name w:val="Comment Subject Char"/>
    <w:basedOn w:val="CommentTextChar"/>
    <w:link w:val="CommentSubject"/>
    <w:uiPriority w:val="99"/>
    <w:semiHidden/>
    <w:locked/>
    <w:rsid w:val="00934096"/>
    <w:rPr>
      <w:b/>
      <w:bCs/>
      <w:lang w:eastAsia="lv-LV"/>
    </w:rPr>
  </w:style>
  <w:style w:type="paragraph" w:customStyle="1" w:styleId="Punkti">
    <w:name w:val="Punkti"/>
    <w:basedOn w:val="Normal"/>
    <w:uiPriority w:val="99"/>
    <w:rsid w:val="00934096"/>
    <w:pPr>
      <w:ind w:firstLine="720"/>
      <w:jc w:val="both"/>
    </w:pPr>
    <w:rPr>
      <w:sz w:val="28"/>
      <w:szCs w:val="28"/>
    </w:rPr>
  </w:style>
  <w:style w:type="paragraph" w:customStyle="1" w:styleId="Nodaa">
    <w:name w:val="Nodaļa"/>
    <w:basedOn w:val="Normal"/>
    <w:uiPriority w:val="99"/>
    <w:rsid w:val="00934096"/>
    <w:pPr>
      <w:keepNext/>
      <w:jc w:val="center"/>
    </w:pPr>
    <w:rPr>
      <w:b/>
      <w:sz w:val="28"/>
      <w:szCs w:val="28"/>
    </w:rPr>
  </w:style>
  <w:style w:type="paragraph" w:styleId="ListParagraph">
    <w:name w:val="List Paragraph"/>
    <w:basedOn w:val="Normal"/>
    <w:uiPriority w:val="99"/>
    <w:qFormat/>
    <w:rsid w:val="00934096"/>
    <w:pPr>
      <w:ind w:left="720"/>
      <w:contextualSpacing/>
    </w:pPr>
  </w:style>
  <w:style w:type="character" w:customStyle="1" w:styleId="CharChar2">
    <w:name w:val="Char Char2"/>
    <w:uiPriority w:val="99"/>
    <w:rsid w:val="00934096"/>
    <w:rPr>
      <w:rFonts w:ascii="Calibri" w:eastAsia="Times New Roman" w:hAnsi="Calibri"/>
      <w:sz w:val="22"/>
      <w:lang w:val="lv-LV" w:eastAsia="en-US"/>
    </w:rPr>
  </w:style>
  <w:style w:type="character" w:styleId="FollowedHyperlink">
    <w:name w:val="FollowedHyperlink"/>
    <w:basedOn w:val="DefaultParagraphFont"/>
    <w:uiPriority w:val="99"/>
    <w:rsid w:val="00934096"/>
    <w:rPr>
      <w:rFonts w:cs="Times New Roman"/>
      <w:color w:val="800080"/>
      <w:u w:val="single"/>
    </w:rPr>
  </w:style>
  <w:style w:type="paragraph" w:customStyle="1" w:styleId="RakstzCharCharRakstzCharCharRakstz">
    <w:name w:val="Rakstz. Char Char Rakstz. Char Char Rakstz."/>
    <w:basedOn w:val="Normal"/>
    <w:uiPriority w:val="99"/>
    <w:rsid w:val="00934096"/>
    <w:pPr>
      <w:spacing w:after="160" w:line="240" w:lineRule="exact"/>
    </w:pPr>
    <w:rPr>
      <w:rFonts w:ascii="Tahoma" w:hAnsi="Tahoma"/>
      <w:sz w:val="20"/>
      <w:szCs w:val="20"/>
      <w:lang w:val="en-US" w:eastAsia="en-US"/>
    </w:rPr>
  </w:style>
  <w:style w:type="paragraph" w:customStyle="1" w:styleId="Punkts1Lmenis">
    <w:name w:val="Punkts 1.Līmenis"/>
    <w:basedOn w:val="Normal"/>
    <w:link w:val="Punkts1LmenisChar"/>
    <w:uiPriority w:val="99"/>
    <w:rsid w:val="00934096"/>
    <w:pPr>
      <w:keepLines/>
      <w:numPr>
        <w:numId w:val="2"/>
      </w:numPr>
      <w:shd w:val="clear" w:color="auto" w:fill="FFFFFF"/>
      <w:spacing w:after="120"/>
      <w:jc w:val="both"/>
    </w:pPr>
    <w:rPr>
      <w:rFonts w:eastAsia="Calibri"/>
      <w:szCs w:val="20"/>
    </w:rPr>
  </w:style>
  <w:style w:type="paragraph" w:customStyle="1" w:styleId="Punkts2Lmenis">
    <w:name w:val="Punkts 2.Līmenis"/>
    <w:basedOn w:val="Punkts1Lmenis"/>
    <w:link w:val="Punkts2LmenisChar"/>
    <w:uiPriority w:val="99"/>
    <w:rsid w:val="00934096"/>
    <w:pPr>
      <w:numPr>
        <w:ilvl w:val="1"/>
      </w:numPr>
      <w:tabs>
        <w:tab w:val="num" w:pos="1333"/>
      </w:tabs>
      <w:ind w:left="142"/>
    </w:pPr>
  </w:style>
  <w:style w:type="paragraph" w:customStyle="1" w:styleId="Punkts3Lmenis">
    <w:name w:val="Punkts 3.Līmenis"/>
    <w:basedOn w:val="Punkts2Lmenis"/>
    <w:link w:val="Punkts3LmenisChar"/>
    <w:uiPriority w:val="99"/>
    <w:rsid w:val="00934096"/>
    <w:pPr>
      <w:numPr>
        <w:ilvl w:val="2"/>
      </w:numPr>
      <w:tabs>
        <w:tab w:val="clear" w:pos="2184"/>
        <w:tab w:val="clear" w:pos="2468"/>
        <w:tab w:val="num" w:pos="1080"/>
      </w:tabs>
      <w:ind w:left="1080" w:hanging="720"/>
    </w:pPr>
  </w:style>
  <w:style w:type="character" w:customStyle="1" w:styleId="Punkts2LmenisChar">
    <w:name w:val="Punkts 2.Līmenis Char"/>
    <w:link w:val="Punkts2Lmenis"/>
    <w:uiPriority w:val="99"/>
    <w:locked/>
    <w:rsid w:val="00934096"/>
    <w:rPr>
      <w:rFonts w:ascii="Times New Roman" w:hAnsi="Times New Roman"/>
      <w:sz w:val="24"/>
      <w:shd w:val="clear" w:color="auto" w:fill="FFFFFF"/>
      <w:lang w:eastAsia="lv-LV"/>
    </w:rPr>
  </w:style>
  <w:style w:type="character" w:customStyle="1" w:styleId="Punkts3LmenisChar">
    <w:name w:val="Punkts 3.Līmenis Char"/>
    <w:link w:val="Punkts3Lmenis"/>
    <w:uiPriority w:val="99"/>
    <w:locked/>
    <w:rsid w:val="00934096"/>
    <w:rPr>
      <w:rFonts w:ascii="Times New Roman" w:hAnsi="Times New Roman"/>
      <w:sz w:val="24"/>
      <w:shd w:val="clear" w:color="auto" w:fill="FFFFFF"/>
    </w:rPr>
  </w:style>
  <w:style w:type="paragraph" w:customStyle="1" w:styleId="tvhtmlmktable">
    <w:name w:val="tv_html mk_table"/>
    <w:basedOn w:val="Normal"/>
    <w:uiPriority w:val="99"/>
    <w:rsid w:val="00934096"/>
    <w:pPr>
      <w:shd w:val="clear" w:color="auto" w:fill="FFFFFF"/>
      <w:spacing w:before="100" w:beforeAutospacing="1" w:after="100" w:afterAutospacing="1"/>
    </w:pPr>
    <w:rPr>
      <w:rFonts w:ascii="Verdana" w:hAnsi="Verdana"/>
      <w:sz w:val="12"/>
      <w:szCs w:val="12"/>
    </w:rPr>
  </w:style>
  <w:style w:type="character" w:styleId="Emphasis">
    <w:name w:val="Emphasis"/>
    <w:basedOn w:val="DefaultParagraphFont"/>
    <w:uiPriority w:val="99"/>
    <w:qFormat/>
    <w:rsid w:val="00934096"/>
    <w:rPr>
      <w:rFonts w:cs="Times New Roman"/>
      <w:i/>
    </w:rPr>
  </w:style>
  <w:style w:type="character" w:styleId="Strong">
    <w:name w:val="Strong"/>
    <w:basedOn w:val="DefaultParagraphFont"/>
    <w:uiPriority w:val="99"/>
    <w:qFormat/>
    <w:rsid w:val="00934096"/>
    <w:rPr>
      <w:rFonts w:cs="Times New Roman"/>
      <w:b/>
    </w:rPr>
  </w:style>
  <w:style w:type="paragraph" w:styleId="Revision">
    <w:name w:val="Revision"/>
    <w:hidden/>
    <w:uiPriority w:val="99"/>
    <w:semiHidden/>
    <w:rsid w:val="00934096"/>
    <w:rPr>
      <w:rFonts w:ascii="Times New Roman" w:eastAsia="Times New Roman" w:hAnsi="Times New Roman"/>
      <w:sz w:val="24"/>
      <w:szCs w:val="24"/>
    </w:rPr>
  </w:style>
  <w:style w:type="paragraph" w:customStyle="1" w:styleId="apakapakpunkti">
    <w:name w:val="apakšapakšpunkti"/>
    <w:basedOn w:val="Normal"/>
    <w:uiPriority w:val="99"/>
    <w:rsid w:val="00934096"/>
    <w:pPr>
      <w:ind w:left="680" w:firstLine="567"/>
      <w:jc w:val="both"/>
    </w:pPr>
    <w:rPr>
      <w:sz w:val="28"/>
      <w:szCs w:val="28"/>
    </w:rPr>
  </w:style>
  <w:style w:type="paragraph" w:customStyle="1" w:styleId="abcapakspunkti">
    <w:name w:val="abc apakspunkti"/>
    <w:basedOn w:val="Normal"/>
    <w:uiPriority w:val="99"/>
    <w:rsid w:val="00934096"/>
    <w:pPr>
      <w:ind w:left="1701"/>
      <w:jc w:val="both"/>
    </w:pPr>
    <w:rPr>
      <w:sz w:val="28"/>
      <w:szCs w:val="28"/>
    </w:rPr>
  </w:style>
  <w:style w:type="character" w:customStyle="1" w:styleId="Punkts1LmenisChar">
    <w:name w:val="Punkts 1.Līmenis Char"/>
    <w:link w:val="Punkts1Lmenis"/>
    <w:uiPriority w:val="99"/>
    <w:locked/>
    <w:rsid w:val="00934096"/>
    <w:rPr>
      <w:rFonts w:ascii="Times New Roman" w:hAnsi="Times New Roman"/>
      <w:sz w:val="24"/>
      <w:shd w:val="clear" w:color="auto" w:fill="FFFFFF"/>
      <w:lang w:eastAsia="lv-LV"/>
    </w:rPr>
  </w:style>
  <w:style w:type="paragraph" w:styleId="NormalWeb">
    <w:name w:val="Normal (Web)"/>
    <w:basedOn w:val="Normal"/>
    <w:uiPriority w:val="99"/>
    <w:rsid w:val="00260175"/>
    <w:pPr>
      <w:spacing w:before="100" w:beforeAutospacing="1" w:after="100" w:afterAutospacing="1"/>
    </w:pPr>
    <w:rPr>
      <w:rFonts w:ascii="Verdana" w:hAnsi="Verdana"/>
      <w:sz w:val="14"/>
      <w:szCs w:val="14"/>
    </w:rPr>
  </w:style>
  <w:style w:type="paragraph" w:styleId="TOC1">
    <w:name w:val="toc 1"/>
    <w:basedOn w:val="Normal"/>
    <w:next w:val="Normal"/>
    <w:autoRedefine/>
    <w:uiPriority w:val="99"/>
    <w:rsid w:val="0042194B"/>
    <w:pPr>
      <w:tabs>
        <w:tab w:val="right" w:pos="9361"/>
        <w:tab w:val="right" w:leader="dot" w:pos="9926"/>
      </w:tabs>
      <w:spacing w:before="120"/>
    </w:pPr>
    <w:rPr>
      <w:smallCaps/>
      <w:noProof/>
      <w:sz w:val="26"/>
      <w:szCs w:val="20"/>
      <w:lang w:val="en-GB" w:eastAsia="en-US"/>
    </w:rPr>
  </w:style>
  <w:style w:type="paragraph" w:styleId="TOC2">
    <w:name w:val="toc 2"/>
    <w:basedOn w:val="Normal"/>
    <w:next w:val="Normal"/>
    <w:autoRedefine/>
    <w:uiPriority w:val="99"/>
    <w:rsid w:val="0042194B"/>
    <w:pPr>
      <w:tabs>
        <w:tab w:val="right" w:pos="9361"/>
      </w:tabs>
      <w:ind w:left="200"/>
    </w:pPr>
    <w:rPr>
      <w:rFonts w:cs="Arial"/>
      <w:smallCaps/>
      <w:noProof/>
      <w:sz w:val="26"/>
      <w:szCs w:val="20"/>
      <w:lang w:val="en-GB" w:eastAsia="en-US"/>
    </w:rPr>
  </w:style>
  <w:style w:type="paragraph" w:customStyle="1" w:styleId="Style8">
    <w:name w:val="Style8"/>
    <w:basedOn w:val="Normal"/>
    <w:uiPriority w:val="99"/>
    <w:rsid w:val="0042194B"/>
    <w:rPr>
      <w:rFonts w:ascii="Castellar" w:hAnsi="Castellar"/>
      <w:szCs w:val="20"/>
      <w:lang w:eastAsia="en-US"/>
    </w:rPr>
  </w:style>
  <w:style w:type="paragraph" w:customStyle="1" w:styleId="Tekstaspaprastas">
    <w:name w:val="Tekstas paprastas"/>
    <w:basedOn w:val="Normal"/>
    <w:next w:val="Normal"/>
    <w:uiPriority w:val="99"/>
    <w:rsid w:val="0042194B"/>
    <w:pPr>
      <w:tabs>
        <w:tab w:val="left" w:pos="567"/>
        <w:tab w:val="left" w:pos="1134"/>
        <w:tab w:val="left" w:pos="1701"/>
      </w:tabs>
      <w:spacing w:before="120" w:after="120" w:line="288" w:lineRule="auto"/>
      <w:ind w:firstLine="170"/>
      <w:jc w:val="both"/>
    </w:pPr>
    <w:rPr>
      <w:rFonts w:ascii="Arial Narrow" w:hAnsi="Arial Narrow"/>
      <w:bCs/>
      <w:iCs/>
      <w:sz w:val="20"/>
      <w:lang w:val="en-US" w:eastAsia="en-US"/>
    </w:rPr>
  </w:style>
  <w:style w:type="paragraph" w:customStyle="1" w:styleId="Lenttekstaspaprastas">
    <w:name w:val="Lent. tekstas paprastas"/>
    <w:basedOn w:val="Normal"/>
    <w:uiPriority w:val="99"/>
    <w:rsid w:val="0042194B"/>
    <w:pPr>
      <w:tabs>
        <w:tab w:val="left" w:pos="567"/>
        <w:tab w:val="left" w:pos="1134"/>
        <w:tab w:val="left" w:pos="1701"/>
      </w:tabs>
      <w:spacing w:before="40" w:after="40"/>
    </w:pPr>
    <w:rPr>
      <w:rFonts w:ascii="Arial Narrow" w:hAnsi="Arial Narrow"/>
      <w:sz w:val="20"/>
      <w:szCs w:val="20"/>
      <w:lang w:val="en-US" w:eastAsia="en-US"/>
    </w:rPr>
  </w:style>
  <w:style w:type="paragraph" w:customStyle="1" w:styleId="LenttekstasBOLD">
    <w:name w:val="Lent. tekstas BOLD"/>
    <w:basedOn w:val="Lenttekstaspaprastas"/>
    <w:next w:val="Lenttekstaspaprastas"/>
    <w:autoRedefine/>
    <w:uiPriority w:val="99"/>
    <w:rsid w:val="0042194B"/>
    <w:pPr>
      <w:jc w:val="center"/>
    </w:pPr>
    <w:rPr>
      <w:rFonts w:ascii="Times New Roman" w:hAnsi="Times New Roman"/>
      <w:b/>
      <w:sz w:val="24"/>
      <w:lang w:val="lv-LV"/>
    </w:rPr>
  </w:style>
  <w:style w:type="paragraph" w:customStyle="1" w:styleId="StyleHeading1Italic">
    <w:name w:val="Style Heading 1 + Italic"/>
    <w:basedOn w:val="Heading1"/>
    <w:autoRedefine/>
    <w:uiPriority w:val="99"/>
    <w:rsid w:val="0042194B"/>
    <w:pPr>
      <w:widowControl w:val="0"/>
      <w:autoSpaceDE w:val="0"/>
      <w:autoSpaceDN w:val="0"/>
      <w:adjustRightInd w:val="0"/>
      <w:spacing w:before="60" w:after="60"/>
    </w:pPr>
    <w:rPr>
      <w:rFonts w:ascii="Arial" w:hAnsi="Arial" w:cs="Arial"/>
      <w:bCs/>
      <w:iCs/>
      <w:color w:val="auto"/>
      <w:kern w:val="32"/>
      <w:sz w:val="30"/>
      <w:szCs w:val="30"/>
    </w:rPr>
  </w:style>
  <w:style w:type="paragraph" w:customStyle="1" w:styleId="RakstzRakstzRakstzRakstz">
    <w:name w:val="Rakstz. Rakstz. Rakstz. Rakstz."/>
    <w:basedOn w:val="Normal"/>
    <w:uiPriority w:val="99"/>
    <w:rsid w:val="0042194B"/>
    <w:pPr>
      <w:spacing w:before="40"/>
    </w:pPr>
    <w:rPr>
      <w:sz w:val="28"/>
      <w:szCs w:val="20"/>
      <w:lang w:eastAsia="en-US"/>
    </w:rPr>
  </w:style>
  <w:style w:type="paragraph" w:customStyle="1" w:styleId="StyleHeading213ptNotItalic">
    <w:name w:val="Style Heading 2 + 13 pt Not Italic"/>
    <w:basedOn w:val="Heading2"/>
    <w:autoRedefine/>
    <w:uiPriority w:val="99"/>
    <w:rsid w:val="0042194B"/>
    <w:pPr>
      <w:keepLines w:val="0"/>
      <w:spacing w:before="0"/>
    </w:pPr>
    <w:rPr>
      <w:rFonts w:ascii="Times New Roman" w:hAnsi="Times New Roman"/>
      <w:b w:val="0"/>
      <w:color w:val="auto"/>
      <w:sz w:val="24"/>
      <w:szCs w:val="24"/>
      <w:lang w:val="de-DE" w:eastAsia="en-US"/>
    </w:rPr>
  </w:style>
  <w:style w:type="paragraph" w:styleId="TOC3">
    <w:name w:val="toc 3"/>
    <w:basedOn w:val="Normal"/>
    <w:next w:val="Normal"/>
    <w:autoRedefine/>
    <w:uiPriority w:val="99"/>
    <w:semiHidden/>
    <w:rsid w:val="0042194B"/>
    <w:pPr>
      <w:ind w:left="480"/>
    </w:pPr>
    <w:rPr>
      <w:lang w:val="en-GB" w:eastAsia="en-US"/>
    </w:rPr>
  </w:style>
  <w:style w:type="paragraph" w:customStyle="1" w:styleId="Rakstz1CharCharRakstzCharCharRakstzCharCharRakstzCharCharRakstzCharCharRakstzCharCharRakstzCharCharRakstz">
    <w:name w:val="Rakstz.1 Char Char Rakstz. Char Char Rakstz. Char Char Rakstz. Char Char Rakstz. Char Char Rakstz. Char Char Rakstz. Char Char Rakstz."/>
    <w:basedOn w:val="Normal"/>
    <w:uiPriority w:val="99"/>
    <w:rsid w:val="0042194B"/>
    <w:pPr>
      <w:spacing w:after="160" w:line="240" w:lineRule="exact"/>
    </w:pPr>
    <w:rPr>
      <w:rFonts w:ascii="Tahoma" w:hAnsi="Tahoma"/>
      <w:sz w:val="20"/>
      <w:szCs w:val="20"/>
      <w:lang w:val="en-US" w:eastAsia="en-US"/>
    </w:rPr>
  </w:style>
  <w:style w:type="character" w:customStyle="1" w:styleId="NoteikumutekstamRakstz">
    <w:name w:val="Noteikumu tekstam Rakstz."/>
    <w:basedOn w:val="DefaultParagraphFont"/>
    <w:uiPriority w:val="99"/>
    <w:rsid w:val="0042194B"/>
    <w:rPr>
      <w:rFonts w:cs="Times New Roman"/>
      <w:sz w:val="24"/>
      <w:szCs w:val="24"/>
      <w:lang w:val="lv-LV" w:eastAsia="lv-LV" w:bidi="ar-SA"/>
    </w:rPr>
  </w:style>
  <w:style w:type="paragraph" w:customStyle="1" w:styleId="Rakstz5CharCharRakstz">
    <w:name w:val="Rakstz.5 Char Char Rakstz."/>
    <w:basedOn w:val="Normal"/>
    <w:uiPriority w:val="99"/>
    <w:rsid w:val="0042194B"/>
    <w:pPr>
      <w:spacing w:after="160" w:line="240" w:lineRule="exact"/>
    </w:pPr>
    <w:rPr>
      <w:rFonts w:ascii="Tahoma" w:hAnsi="Tahoma"/>
      <w:sz w:val="20"/>
      <w:szCs w:val="20"/>
      <w:lang w:val="en-US" w:eastAsia="en-US"/>
    </w:rPr>
  </w:style>
  <w:style w:type="paragraph" w:styleId="TOCHeading">
    <w:name w:val="TOC Heading"/>
    <w:basedOn w:val="Heading1"/>
    <w:next w:val="Normal"/>
    <w:uiPriority w:val="99"/>
    <w:qFormat/>
    <w:rsid w:val="0042194B"/>
    <w:pPr>
      <w:keepLines/>
      <w:spacing w:before="480" w:line="276" w:lineRule="auto"/>
      <w:outlineLvl w:val="9"/>
    </w:pPr>
    <w:rPr>
      <w:rFonts w:ascii="Cambria" w:hAnsi="Cambria"/>
      <w:bCs/>
      <w:color w:val="365F91"/>
      <w:lang w:val="en-US" w:eastAsia="en-US"/>
    </w:rPr>
  </w:style>
  <w:style w:type="paragraph" w:customStyle="1" w:styleId="RakstzRakstzRakstzRakstz1">
    <w:name w:val="Rakstz. Rakstz. Rakstz. Rakstz.1"/>
    <w:basedOn w:val="Normal"/>
    <w:uiPriority w:val="99"/>
    <w:rsid w:val="0042194B"/>
    <w:pPr>
      <w:spacing w:before="40"/>
    </w:pPr>
    <w:rPr>
      <w:sz w:val="28"/>
      <w:szCs w:val="20"/>
      <w:lang w:eastAsia="en-US"/>
    </w:rPr>
  </w:style>
  <w:style w:type="paragraph" w:styleId="BodyTextIndent3">
    <w:name w:val="Body Text Indent 3"/>
    <w:basedOn w:val="Normal"/>
    <w:link w:val="BodyTextIndent3Char"/>
    <w:uiPriority w:val="99"/>
    <w:rsid w:val="0042194B"/>
    <w:pPr>
      <w:overflowPunct w:val="0"/>
      <w:autoSpaceDE w:val="0"/>
      <w:autoSpaceDN w:val="0"/>
      <w:adjustRightInd w:val="0"/>
      <w:ind w:firstLine="612"/>
      <w:jc w:val="both"/>
      <w:textAlignment w:val="baseline"/>
    </w:pPr>
    <w:rPr>
      <w:sz w:val="26"/>
      <w:szCs w:val="20"/>
      <w:lang w:eastAsia="en-US"/>
    </w:rPr>
  </w:style>
  <w:style w:type="character" w:customStyle="1" w:styleId="BodyTextIndent3Char">
    <w:name w:val="Body Text Indent 3 Char"/>
    <w:basedOn w:val="DefaultParagraphFont"/>
    <w:link w:val="BodyTextIndent3"/>
    <w:uiPriority w:val="99"/>
    <w:locked/>
    <w:rsid w:val="0042194B"/>
    <w:rPr>
      <w:rFonts w:ascii="Times New Roman" w:hAnsi="Times New Roman" w:cs="Times New Roman"/>
      <w:sz w:val="20"/>
      <w:szCs w:val="20"/>
    </w:rPr>
  </w:style>
  <w:style w:type="table" w:styleId="TableGrid">
    <w:name w:val="Table Grid"/>
    <w:basedOn w:val="TableNormal"/>
    <w:uiPriority w:val="99"/>
    <w:rsid w:val="0042194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42194B"/>
    <w:rPr>
      <w:sz w:val="20"/>
      <w:szCs w:val="20"/>
      <w:lang w:val="en-GB" w:eastAsia="en-US"/>
    </w:rPr>
  </w:style>
  <w:style w:type="character" w:customStyle="1" w:styleId="FootnoteTextChar">
    <w:name w:val="Footnote Text Char"/>
    <w:basedOn w:val="DefaultParagraphFont"/>
    <w:link w:val="FootnoteText"/>
    <w:uiPriority w:val="99"/>
    <w:semiHidden/>
    <w:locked/>
    <w:rsid w:val="0042194B"/>
    <w:rPr>
      <w:rFonts w:ascii="Times New Roman" w:hAnsi="Times New Roman" w:cs="Times New Roman"/>
      <w:sz w:val="20"/>
      <w:szCs w:val="20"/>
      <w:lang w:val="en-GB"/>
    </w:rPr>
  </w:style>
  <w:style w:type="character" w:styleId="FootnoteReference">
    <w:name w:val="footnote reference"/>
    <w:basedOn w:val="DefaultParagraphFont"/>
    <w:uiPriority w:val="99"/>
    <w:semiHidden/>
    <w:rsid w:val="0042194B"/>
    <w:rPr>
      <w:rFonts w:cs="Times New Roman"/>
      <w:vertAlign w:val="superscript"/>
    </w:rPr>
  </w:style>
  <w:style w:type="character" w:customStyle="1" w:styleId="FooterChar1">
    <w:name w:val="Footer Char1"/>
    <w:basedOn w:val="DefaultParagraphFont"/>
    <w:uiPriority w:val="99"/>
    <w:rsid w:val="0042194B"/>
    <w:rPr>
      <w:rFonts w:cs="Times New Roman"/>
      <w:sz w:val="24"/>
      <w:szCs w:val="24"/>
      <w:lang w:val="lv-LV" w:eastAsia="lv-LV" w:bidi="ar-SA"/>
    </w:rPr>
  </w:style>
  <w:style w:type="paragraph" w:styleId="PlainText">
    <w:name w:val="Plain Text"/>
    <w:basedOn w:val="Normal"/>
    <w:link w:val="PlainTextChar"/>
    <w:uiPriority w:val="99"/>
    <w:semiHidden/>
    <w:rsid w:val="0042194B"/>
    <w:rPr>
      <w:rFonts w:ascii="Consolas" w:eastAsia="Calibri" w:hAnsi="Consolas"/>
      <w:sz w:val="21"/>
      <w:szCs w:val="21"/>
      <w:lang w:eastAsia="en-US"/>
    </w:rPr>
  </w:style>
  <w:style w:type="character" w:customStyle="1" w:styleId="PlainTextChar">
    <w:name w:val="Plain Text Char"/>
    <w:basedOn w:val="DefaultParagraphFont"/>
    <w:link w:val="PlainText"/>
    <w:uiPriority w:val="99"/>
    <w:semiHidden/>
    <w:locked/>
    <w:rsid w:val="0042194B"/>
    <w:rPr>
      <w:rFonts w:ascii="Consolas" w:eastAsia="Times New Roman" w:hAnsi="Consolas" w:cs="Times New Roman"/>
      <w:sz w:val="21"/>
      <w:szCs w:val="21"/>
    </w:rPr>
  </w:style>
  <w:style w:type="paragraph" w:styleId="EndnoteText">
    <w:name w:val="endnote text"/>
    <w:basedOn w:val="Normal"/>
    <w:link w:val="EndnoteTextChar"/>
    <w:uiPriority w:val="99"/>
    <w:semiHidden/>
    <w:rsid w:val="0042194B"/>
    <w:rPr>
      <w:sz w:val="20"/>
      <w:szCs w:val="20"/>
      <w:lang w:val="en-GB" w:eastAsia="en-US"/>
    </w:rPr>
  </w:style>
  <w:style w:type="character" w:customStyle="1" w:styleId="EndnoteTextChar">
    <w:name w:val="Endnote Text Char"/>
    <w:basedOn w:val="DefaultParagraphFont"/>
    <w:link w:val="EndnoteText"/>
    <w:uiPriority w:val="99"/>
    <w:semiHidden/>
    <w:locked/>
    <w:rsid w:val="0042194B"/>
    <w:rPr>
      <w:rFonts w:ascii="Times New Roman" w:hAnsi="Times New Roman" w:cs="Times New Roman"/>
      <w:sz w:val="20"/>
      <w:szCs w:val="20"/>
      <w:lang w:val="en-GB"/>
    </w:rPr>
  </w:style>
  <w:style w:type="character" w:styleId="EndnoteReference">
    <w:name w:val="endnote reference"/>
    <w:basedOn w:val="DefaultParagraphFont"/>
    <w:uiPriority w:val="99"/>
    <w:semiHidden/>
    <w:rsid w:val="0042194B"/>
    <w:rPr>
      <w:rFonts w:cs="Times New Roman"/>
      <w:vertAlign w:val="superscript"/>
    </w:rPr>
  </w:style>
  <w:style w:type="paragraph" w:customStyle="1" w:styleId="tvhtml">
    <w:name w:val="tv_html"/>
    <w:basedOn w:val="Normal"/>
    <w:uiPriority w:val="99"/>
    <w:rsid w:val="0094410E"/>
    <w:pPr>
      <w:spacing w:before="100" w:beforeAutospacing="1" w:after="100" w:afterAutospacing="1"/>
    </w:pPr>
    <w:rPr>
      <w:rFonts w:ascii="Verdana" w:hAnsi="Verdana"/>
      <w:sz w:val="15"/>
      <w:szCs w:val="15"/>
    </w:rPr>
  </w:style>
  <w:style w:type="character" w:customStyle="1" w:styleId="tvhtml1">
    <w:name w:val="tv_html1"/>
    <w:basedOn w:val="DefaultParagraphFont"/>
    <w:rsid w:val="0094410E"/>
    <w:rPr>
      <w:rFonts w:ascii="Verdana" w:hAnsi="Verdana" w:hint="default"/>
      <w:sz w:val="15"/>
      <w:szCs w:val="15"/>
    </w:rPr>
  </w:style>
  <w:style w:type="paragraph" w:styleId="NoSpacing">
    <w:name w:val="No Spacing"/>
    <w:uiPriority w:val="1"/>
    <w:qFormat/>
    <w:rsid w:val="00FF6C98"/>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90931005">
      <w:bodyDiv w:val="1"/>
      <w:marLeft w:val="38"/>
      <w:marRight w:val="38"/>
      <w:marTop w:val="75"/>
      <w:marBottom w:val="75"/>
      <w:divBdr>
        <w:top w:val="none" w:sz="0" w:space="0" w:color="auto"/>
        <w:left w:val="none" w:sz="0" w:space="0" w:color="auto"/>
        <w:bottom w:val="none" w:sz="0" w:space="0" w:color="auto"/>
        <w:right w:val="none" w:sz="0" w:space="0" w:color="auto"/>
      </w:divBdr>
      <w:divsChild>
        <w:div w:id="2095928806">
          <w:marLeft w:val="0"/>
          <w:marRight w:val="0"/>
          <w:marTop w:val="240"/>
          <w:marBottom w:val="0"/>
          <w:divBdr>
            <w:top w:val="none" w:sz="0" w:space="0" w:color="auto"/>
            <w:left w:val="none" w:sz="0" w:space="0" w:color="auto"/>
            <w:bottom w:val="none" w:sz="0" w:space="0" w:color="auto"/>
            <w:right w:val="none" w:sz="0" w:space="0" w:color="auto"/>
          </w:divBdr>
        </w:div>
      </w:divsChild>
    </w:div>
    <w:div w:id="239412500">
      <w:bodyDiv w:val="1"/>
      <w:marLeft w:val="38"/>
      <w:marRight w:val="38"/>
      <w:marTop w:val="75"/>
      <w:marBottom w:val="75"/>
      <w:divBdr>
        <w:top w:val="none" w:sz="0" w:space="0" w:color="auto"/>
        <w:left w:val="none" w:sz="0" w:space="0" w:color="auto"/>
        <w:bottom w:val="none" w:sz="0" w:space="0" w:color="auto"/>
        <w:right w:val="none" w:sz="0" w:space="0" w:color="auto"/>
      </w:divBdr>
      <w:divsChild>
        <w:div w:id="732315276">
          <w:marLeft w:val="0"/>
          <w:marRight w:val="0"/>
          <w:marTop w:val="240"/>
          <w:marBottom w:val="0"/>
          <w:divBdr>
            <w:top w:val="none" w:sz="0" w:space="0" w:color="auto"/>
            <w:left w:val="none" w:sz="0" w:space="0" w:color="auto"/>
            <w:bottom w:val="none" w:sz="0" w:space="0" w:color="auto"/>
            <w:right w:val="none" w:sz="0" w:space="0" w:color="auto"/>
          </w:divBdr>
        </w:div>
      </w:divsChild>
    </w:div>
    <w:div w:id="557742993">
      <w:marLeft w:val="0"/>
      <w:marRight w:val="0"/>
      <w:marTop w:val="0"/>
      <w:marBottom w:val="0"/>
      <w:divBdr>
        <w:top w:val="none" w:sz="0" w:space="0" w:color="auto"/>
        <w:left w:val="none" w:sz="0" w:space="0" w:color="auto"/>
        <w:bottom w:val="none" w:sz="0" w:space="0" w:color="auto"/>
        <w:right w:val="none" w:sz="0" w:space="0" w:color="auto"/>
      </w:divBdr>
    </w:div>
    <w:div w:id="557742994">
      <w:marLeft w:val="0"/>
      <w:marRight w:val="0"/>
      <w:marTop w:val="0"/>
      <w:marBottom w:val="0"/>
      <w:divBdr>
        <w:top w:val="none" w:sz="0" w:space="0" w:color="auto"/>
        <w:left w:val="none" w:sz="0" w:space="0" w:color="auto"/>
        <w:bottom w:val="none" w:sz="0" w:space="0" w:color="auto"/>
        <w:right w:val="none" w:sz="0" w:space="0" w:color="auto"/>
      </w:divBdr>
    </w:div>
    <w:div w:id="572858695">
      <w:bodyDiv w:val="1"/>
      <w:marLeft w:val="0"/>
      <w:marRight w:val="0"/>
      <w:marTop w:val="0"/>
      <w:marBottom w:val="0"/>
      <w:divBdr>
        <w:top w:val="none" w:sz="0" w:space="0" w:color="auto"/>
        <w:left w:val="none" w:sz="0" w:space="0" w:color="auto"/>
        <w:bottom w:val="none" w:sz="0" w:space="0" w:color="auto"/>
        <w:right w:val="none" w:sz="0" w:space="0" w:color="auto"/>
      </w:divBdr>
    </w:div>
    <w:div w:id="878206068">
      <w:bodyDiv w:val="1"/>
      <w:marLeft w:val="38"/>
      <w:marRight w:val="38"/>
      <w:marTop w:val="75"/>
      <w:marBottom w:val="75"/>
      <w:divBdr>
        <w:top w:val="none" w:sz="0" w:space="0" w:color="auto"/>
        <w:left w:val="none" w:sz="0" w:space="0" w:color="auto"/>
        <w:bottom w:val="none" w:sz="0" w:space="0" w:color="auto"/>
        <w:right w:val="none" w:sz="0" w:space="0" w:color="auto"/>
      </w:divBdr>
      <w:divsChild>
        <w:div w:id="69816854">
          <w:marLeft w:val="960"/>
          <w:marRight w:val="0"/>
          <w:marTop w:val="0"/>
          <w:marBottom w:val="0"/>
          <w:divBdr>
            <w:top w:val="none" w:sz="0" w:space="0" w:color="auto"/>
            <w:left w:val="none" w:sz="0" w:space="0" w:color="auto"/>
            <w:bottom w:val="none" w:sz="0" w:space="0" w:color="auto"/>
            <w:right w:val="none" w:sz="0" w:space="0" w:color="auto"/>
          </w:divBdr>
        </w:div>
      </w:divsChild>
    </w:div>
    <w:div w:id="1005784530">
      <w:bodyDiv w:val="1"/>
      <w:marLeft w:val="38"/>
      <w:marRight w:val="38"/>
      <w:marTop w:val="75"/>
      <w:marBottom w:val="75"/>
      <w:divBdr>
        <w:top w:val="none" w:sz="0" w:space="0" w:color="auto"/>
        <w:left w:val="none" w:sz="0" w:space="0" w:color="auto"/>
        <w:bottom w:val="none" w:sz="0" w:space="0" w:color="auto"/>
        <w:right w:val="none" w:sz="0" w:space="0" w:color="auto"/>
      </w:divBdr>
      <w:divsChild>
        <w:div w:id="1859809957">
          <w:marLeft w:val="0"/>
          <w:marRight w:val="0"/>
          <w:marTop w:val="240"/>
          <w:marBottom w:val="0"/>
          <w:divBdr>
            <w:top w:val="none" w:sz="0" w:space="0" w:color="auto"/>
            <w:left w:val="none" w:sz="0" w:space="0" w:color="auto"/>
            <w:bottom w:val="none" w:sz="0" w:space="0" w:color="auto"/>
            <w:right w:val="none" w:sz="0" w:space="0" w:color="auto"/>
          </w:divBdr>
        </w:div>
      </w:divsChild>
    </w:div>
    <w:div w:id="1739554514">
      <w:bodyDiv w:val="1"/>
      <w:marLeft w:val="0"/>
      <w:marRight w:val="0"/>
      <w:marTop w:val="0"/>
      <w:marBottom w:val="0"/>
      <w:divBdr>
        <w:top w:val="none" w:sz="0" w:space="0" w:color="auto"/>
        <w:left w:val="none" w:sz="0" w:space="0" w:color="auto"/>
        <w:bottom w:val="none" w:sz="0" w:space="0" w:color="auto"/>
        <w:right w:val="none" w:sz="0" w:space="0" w:color="auto"/>
      </w:divBdr>
    </w:div>
    <w:div w:id="1815246893">
      <w:bodyDiv w:val="1"/>
      <w:marLeft w:val="0"/>
      <w:marRight w:val="0"/>
      <w:marTop w:val="0"/>
      <w:marBottom w:val="0"/>
      <w:divBdr>
        <w:top w:val="none" w:sz="0" w:space="0" w:color="auto"/>
        <w:left w:val="none" w:sz="0" w:space="0" w:color="auto"/>
        <w:bottom w:val="none" w:sz="0" w:space="0" w:color="auto"/>
        <w:right w:val="none" w:sz="0" w:space="0" w:color="auto"/>
      </w:divBdr>
    </w:div>
    <w:div w:id="1842238571">
      <w:bodyDiv w:val="1"/>
      <w:marLeft w:val="38"/>
      <w:marRight w:val="38"/>
      <w:marTop w:val="75"/>
      <w:marBottom w:val="75"/>
      <w:divBdr>
        <w:top w:val="none" w:sz="0" w:space="0" w:color="auto"/>
        <w:left w:val="none" w:sz="0" w:space="0" w:color="auto"/>
        <w:bottom w:val="none" w:sz="0" w:space="0" w:color="auto"/>
        <w:right w:val="none" w:sz="0" w:space="0" w:color="auto"/>
      </w:divBdr>
      <w:divsChild>
        <w:div w:id="697317049">
          <w:marLeft w:val="0"/>
          <w:marRight w:val="0"/>
          <w:marTop w:val="240"/>
          <w:marBottom w:val="0"/>
          <w:divBdr>
            <w:top w:val="none" w:sz="0" w:space="0" w:color="auto"/>
            <w:left w:val="none" w:sz="0" w:space="0" w:color="auto"/>
            <w:bottom w:val="none" w:sz="0" w:space="0" w:color="auto"/>
            <w:right w:val="none" w:sz="0" w:space="0" w:color="auto"/>
          </w:divBdr>
        </w:div>
      </w:divsChild>
    </w:div>
    <w:div w:id="185704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251098" TargetMode="External"/><Relationship Id="rId13" Type="http://schemas.openxmlformats.org/officeDocument/2006/relationships/hyperlink" Target="file:///C:\Users\ilzev\AppData\Local\Microsoft\Windows\Temporary%20Internet%20Files\Content.Outlook\5TC7MY9V\VARAMNot_120912_VSS-833.docx" TargetMode="External"/><Relationship Id="rId18" Type="http://schemas.openxmlformats.org/officeDocument/2006/relationships/hyperlink" Target="file:///C:\Users\ilzev\AppData\Local\Microsoft\Windows\Temporary%20Internet%20Files\Content.Outlook\5TC7MY9V\VARAMNot_120912_VSS-833.docx"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eur-lex.europa.eu/LexUriServ/LexUriServ.do?uri=OJ:L:2008:214:0003:01:LV:HTML" TargetMode="External"/><Relationship Id="rId17" Type="http://schemas.openxmlformats.org/officeDocument/2006/relationships/hyperlink" Target="file:///C:\Users\ilzev\AppData\Local\Microsoft\Windows\Temporary%20Internet%20Files\Content.Outlook\5TC7MY9V\VARAMNot_120912_VSS-833.docx"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file:///C:\Users\ilzev\AppData\Local\Microsoft\Windows\Temporary%20Internet%20Files\Content.Outlook\5TC7MY9V\VARAMNot_120912_VSS-833.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doc.php?id=251098"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file:///C:\Users\ilzev\AppData\Local\Microsoft\Windows\Temporary%20Internet%20Files\Content.Outlook\5TC7MY9V\VARAMNot_120912_VSS-833.docx"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http://www.likumi.lv/doc.php?id=228846" TargetMode="External"/><Relationship Id="rId19" Type="http://schemas.openxmlformats.org/officeDocument/2006/relationships/hyperlink" Target="file:///C:\Users\ilzev\AppData\Local\Microsoft\Windows\Temporary%20Internet%20Files\Content.Outlook\5TC7MY9V\VARAMNot_120912_VSS-833.docx" TargetMode="External"/><Relationship Id="rId4" Type="http://schemas.openxmlformats.org/officeDocument/2006/relationships/settings" Target="settings.xml"/><Relationship Id="rId9" Type="http://schemas.openxmlformats.org/officeDocument/2006/relationships/hyperlink" Target="http://eur-lex.europa.eu/LexUriServ/LexUriServ.do?uri=OJ:L:2008:214:0003:01:LV:HTML" TargetMode="External"/><Relationship Id="rId14" Type="http://schemas.openxmlformats.org/officeDocument/2006/relationships/hyperlink" Target="file:///C:\Users\ilzev\AppData\Local\Microsoft\Windows\Temporary%20Internet%20Files\Content.Outlook\5TC7MY9V\VARAMNot_120912_VSS-833.docx"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183F32-28CB-4294-9B08-C1CA05D1F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29</Pages>
  <Words>5019</Words>
  <Characters>39987</Characters>
  <Application>Microsoft Office Word</Application>
  <DocSecurity>0</DocSecurity>
  <Lines>2856</Lines>
  <Paragraphs>1022</Paragraphs>
  <ScaleCrop>false</ScaleCrop>
  <HeadingPairs>
    <vt:vector size="2" baseType="variant">
      <vt:variant>
        <vt:lpstr>Title</vt:lpstr>
      </vt:variant>
      <vt:variant>
        <vt:i4>1</vt:i4>
      </vt:variant>
    </vt:vector>
  </HeadingPairs>
  <TitlesOfParts>
    <vt:vector size="1" baseType="lpstr">
      <vt:lpstr>Grozījumi Ministru kabineta 2012.gada 14.augusta noteikumos Nr. „Klimata pārmaiņu finanšu instrumenta finansēto projektu atklāta konkursa „Kompleksi risinājumi siltumnīcefekta gāzu emisiju samazināšanai” nolikums”</vt:lpstr>
    </vt:vector>
  </TitlesOfParts>
  <Company/>
  <LinksUpToDate>false</LinksUpToDate>
  <CharactersWithSpaces>43984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2012.gada 14.augusta noteikumos Nr. „Klimata pārmaiņu finanšu instrumenta finansēto projektu atklāta konkursa „Kompleksi risinājumi siltumnīcefekta gāzu emisiju samazināšanai” nolikums”</dc:title>
  <dc:subject>Noteikumu projekts</dc:subject>
  <dc:creator>Ilze Vonda</dc:creator>
  <cp:keywords/>
  <dc:description>66016782ilze.vonda@varam.gov.lv</dc:description>
  <cp:lastModifiedBy>ilzev</cp:lastModifiedBy>
  <cp:revision>266</cp:revision>
  <cp:lastPrinted>2012-08-14T08:55:00Z</cp:lastPrinted>
  <dcterms:created xsi:type="dcterms:W3CDTF">2012-08-13T09:55:00Z</dcterms:created>
  <dcterms:modified xsi:type="dcterms:W3CDTF">2012-09-20T08:53:00Z</dcterms:modified>
</cp:coreProperties>
</file>