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2F" w:rsidRDefault="003B4E2F">
      <w:pPr>
        <w:rPr>
          <w:sz w:val="26"/>
          <w:szCs w:val="26"/>
        </w:rPr>
      </w:pPr>
    </w:p>
    <w:p w:rsidR="00000686" w:rsidRPr="000E3CCA" w:rsidRDefault="004908F1" w:rsidP="00FB145D">
      <w:pPr>
        <w:tabs>
          <w:tab w:val="left" w:pos="3570"/>
        </w:tabs>
      </w:pPr>
      <w:r w:rsidRPr="000E3CCA">
        <w:tab/>
      </w:r>
    </w:p>
    <w:tbl>
      <w:tblPr>
        <w:tblW w:w="0" w:type="auto"/>
        <w:tblLook w:val="04A0"/>
      </w:tblPr>
      <w:tblGrid>
        <w:gridCol w:w="3095"/>
        <w:gridCol w:w="3096"/>
        <w:gridCol w:w="3096"/>
      </w:tblGrid>
      <w:tr w:rsidR="00000686" w:rsidRPr="000E3CCA" w:rsidTr="00E30071">
        <w:tc>
          <w:tcPr>
            <w:tcW w:w="3095" w:type="dxa"/>
          </w:tcPr>
          <w:p w:rsidR="00000686" w:rsidRPr="000E3CCA" w:rsidRDefault="00000686">
            <w:r w:rsidRPr="000E3CCA">
              <w:t>Rīgā</w:t>
            </w:r>
          </w:p>
        </w:tc>
        <w:tc>
          <w:tcPr>
            <w:tcW w:w="3096" w:type="dxa"/>
          </w:tcPr>
          <w:p w:rsidR="00000686" w:rsidRPr="000E3CCA" w:rsidRDefault="00000686" w:rsidP="00E30071">
            <w:pPr>
              <w:jc w:val="center"/>
            </w:pPr>
            <w:r w:rsidRPr="000E3CCA">
              <w:t>Nr.</w:t>
            </w:r>
          </w:p>
        </w:tc>
        <w:tc>
          <w:tcPr>
            <w:tcW w:w="3096" w:type="dxa"/>
          </w:tcPr>
          <w:p w:rsidR="00000686" w:rsidRPr="000E3CCA" w:rsidRDefault="00B145F6" w:rsidP="00E30071">
            <w:pPr>
              <w:jc w:val="right"/>
            </w:pPr>
            <w:r>
              <w:t>2012</w:t>
            </w:r>
            <w:r w:rsidR="00000686" w:rsidRPr="000E3CCA">
              <w:t>.gada</w:t>
            </w:r>
            <w:proofErr w:type="gramStart"/>
            <w:r w:rsidR="00000686" w:rsidRPr="000E3CCA">
              <w:t xml:space="preserve"> </w:t>
            </w:r>
            <w:r w:rsidR="00C0339D" w:rsidRPr="000E3CCA">
              <w:t xml:space="preserve"> </w:t>
            </w:r>
            <w:proofErr w:type="gramEnd"/>
            <w:r w:rsidR="00C0339D" w:rsidRPr="000E3CCA">
              <w:t>__._______</w:t>
            </w:r>
            <w:r w:rsidR="00000686" w:rsidRPr="000E3CCA">
              <w:t xml:space="preserve">      </w:t>
            </w:r>
            <w:r w:rsidR="00777B4A" w:rsidRPr="000E3CCA">
              <w:t>          </w:t>
            </w:r>
          </w:p>
        </w:tc>
      </w:tr>
    </w:tbl>
    <w:p w:rsidR="00000686" w:rsidRPr="000E3CCA" w:rsidRDefault="00000686"/>
    <w:p w:rsidR="003B4E2F" w:rsidRPr="000E3CCA" w:rsidRDefault="00777B4A">
      <w:pPr>
        <w:pStyle w:val="BodyText3"/>
        <w:rPr>
          <w:b/>
          <w:bCs/>
          <w:sz w:val="24"/>
          <w:szCs w:val="24"/>
        </w:rPr>
      </w:pPr>
      <w:r w:rsidRPr="000E3CCA">
        <w:rPr>
          <w:b/>
          <w:bCs/>
          <w:sz w:val="24"/>
          <w:szCs w:val="24"/>
        </w:rPr>
        <w:t>.</w:t>
      </w:r>
      <w:r w:rsidR="003B4E2F" w:rsidRPr="000E3CCA">
        <w:rPr>
          <w:b/>
          <w:bCs/>
          <w:sz w:val="24"/>
          <w:szCs w:val="24"/>
        </w:rPr>
        <w:t>§</w:t>
      </w:r>
    </w:p>
    <w:p w:rsidR="003B4E2F" w:rsidRPr="000E3CCA" w:rsidRDefault="003B4E2F"/>
    <w:p w:rsidR="00940884" w:rsidRPr="00B145F6" w:rsidRDefault="002F7C84" w:rsidP="00940884">
      <w:pPr>
        <w:jc w:val="center"/>
        <w:rPr>
          <w:b/>
        </w:rPr>
      </w:pPr>
      <w:bookmarkStart w:id="0" w:name="OLE_LINK1"/>
      <w:bookmarkStart w:id="1" w:name="OLE_LINK2"/>
      <w:r w:rsidRPr="000E3CCA">
        <w:rPr>
          <w:b/>
        </w:rPr>
        <w:t xml:space="preserve"> </w:t>
      </w:r>
      <w:bookmarkStart w:id="2" w:name="OLE_LINK4"/>
      <w:bookmarkStart w:id="3" w:name="OLE_LINK7"/>
      <w:bookmarkStart w:id="4" w:name="OLE_LINK3"/>
      <w:bookmarkStart w:id="5" w:name="OLE_LINK8"/>
      <w:r w:rsidR="00963C89" w:rsidRPr="00B145F6">
        <w:rPr>
          <w:b/>
        </w:rPr>
        <w:t>Par informatīvā ziņojum</w:t>
      </w:r>
      <w:bookmarkEnd w:id="2"/>
      <w:bookmarkEnd w:id="3"/>
      <w:r w:rsidR="00AA2645">
        <w:rPr>
          <w:b/>
        </w:rPr>
        <w:t>u</w:t>
      </w:r>
      <w:r w:rsidR="00B145F6">
        <w:rPr>
          <w:b/>
        </w:rPr>
        <w:t xml:space="preserve"> </w:t>
      </w:r>
      <w:r w:rsidR="00B145F6" w:rsidRPr="00B145F6">
        <w:rPr>
          <w:b/>
        </w:rPr>
        <w:t xml:space="preserve">par </w:t>
      </w:r>
      <w:r w:rsidR="00B145F6" w:rsidRPr="00B145F6">
        <w:rPr>
          <w:rStyle w:val="spelle"/>
          <w:b/>
        </w:rPr>
        <w:t>3.2.2.1.1.apakšaktivitātes „Informācijas sistēmu un elektronisko pakalpojumu attīstība” tiesiskā regulējuma pilnveidošanu</w:t>
      </w:r>
    </w:p>
    <w:bookmarkEnd w:id="4"/>
    <w:bookmarkEnd w:id="5"/>
    <w:p w:rsidR="00000686" w:rsidRPr="000E3CCA" w:rsidRDefault="00000686" w:rsidP="00940884">
      <w:pPr>
        <w:jc w:val="center"/>
        <w:rPr>
          <w:b/>
        </w:rPr>
      </w:pPr>
      <w:r w:rsidRPr="000E3CCA">
        <w:rPr>
          <w:b/>
        </w:rPr>
        <w:t>___________________________________________________________</w:t>
      </w:r>
    </w:p>
    <w:bookmarkEnd w:id="0"/>
    <w:bookmarkEnd w:id="1"/>
    <w:p w:rsidR="003B4E2F" w:rsidRPr="000E3CCA" w:rsidRDefault="003B4E2F">
      <w:pPr>
        <w:jc w:val="center"/>
      </w:pPr>
      <w:r w:rsidRPr="000E3CCA">
        <w:t>(...)</w:t>
      </w:r>
    </w:p>
    <w:p w:rsidR="003B4E2F" w:rsidRPr="000E3CCA" w:rsidRDefault="003B4E2F" w:rsidP="00940884">
      <w:pPr>
        <w:jc w:val="both"/>
      </w:pPr>
    </w:p>
    <w:p w:rsidR="00E54C04" w:rsidRDefault="00940884" w:rsidP="00B145F6">
      <w:pPr>
        <w:numPr>
          <w:ilvl w:val="0"/>
          <w:numId w:val="8"/>
        </w:numPr>
        <w:ind w:left="0" w:firstLine="360"/>
        <w:jc w:val="both"/>
      </w:pPr>
      <w:r w:rsidRPr="000E3CCA">
        <w:t xml:space="preserve">Pieņemt zināšanai </w:t>
      </w:r>
      <w:r w:rsidR="00AA6CE5">
        <w:t>v</w:t>
      </w:r>
      <w:r w:rsidR="002F7C84" w:rsidRPr="000E3CCA">
        <w:t>ides aizsardzības un r</w:t>
      </w:r>
      <w:r w:rsidR="00AA6CE5">
        <w:t>eģionālās attīstības ministra</w:t>
      </w:r>
      <w:r w:rsidR="002F7C84" w:rsidRPr="000E3CCA">
        <w:t xml:space="preserve"> </w:t>
      </w:r>
      <w:r w:rsidR="009B6B61" w:rsidRPr="000E3CCA">
        <w:t>iesniegto</w:t>
      </w:r>
      <w:r w:rsidRPr="000E3CCA">
        <w:t xml:space="preserve"> informatīvo ziņojumu</w:t>
      </w:r>
      <w:r w:rsidR="00B145F6" w:rsidRPr="00B145F6">
        <w:rPr>
          <w:b/>
          <w:sz w:val="26"/>
          <w:szCs w:val="26"/>
        </w:rPr>
        <w:t xml:space="preserve"> </w:t>
      </w:r>
      <w:r w:rsidR="00B145F6" w:rsidRPr="00B145F6">
        <w:t xml:space="preserve">par </w:t>
      </w:r>
      <w:r w:rsidR="00B145F6" w:rsidRPr="00B145F6">
        <w:rPr>
          <w:rStyle w:val="spelle"/>
        </w:rPr>
        <w:t>3.2.2.1.1.apakšaktivitātes „Informācijas sistēmu un elektronisko pakalpojumu attīstība” tiesiskā regulējuma pilnveidošanu</w:t>
      </w:r>
      <w:r w:rsidR="006C5CD4" w:rsidRPr="00B145F6">
        <w:t>.</w:t>
      </w:r>
    </w:p>
    <w:p w:rsidR="00B145F6" w:rsidRDefault="00B145F6" w:rsidP="00B145F6">
      <w:pPr>
        <w:numPr>
          <w:ilvl w:val="0"/>
          <w:numId w:val="8"/>
        </w:numPr>
        <w:ind w:left="0" w:firstLine="360"/>
        <w:jc w:val="both"/>
      </w:pPr>
      <w:r>
        <w:t>Atbalstīt informatīvajā ziņojumā</w:t>
      </w:r>
      <w:r w:rsidRPr="00B145F6">
        <w:rPr>
          <w:b/>
          <w:sz w:val="26"/>
          <w:szCs w:val="26"/>
        </w:rPr>
        <w:t xml:space="preserve"> </w:t>
      </w:r>
      <w:r w:rsidRPr="00B145F6">
        <w:t xml:space="preserve">par </w:t>
      </w:r>
      <w:r w:rsidRPr="00B145F6">
        <w:rPr>
          <w:rStyle w:val="spelle"/>
        </w:rPr>
        <w:t>3.2.2.1.1.apakšaktivitātes „Informācijas sistēmu un elektronisko pakalpojumu attīstība” tiesiskā regulējuma pilnveidošanu</w:t>
      </w:r>
      <w:r>
        <w:t xml:space="preserve"> minētos priekšlikumus un v</w:t>
      </w:r>
      <w:r w:rsidRPr="000E3CCA">
        <w:t>ides aizsardzības un r</w:t>
      </w:r>
      <w:r>
        <w:t>eģionālās attīst</w:t>
      </w:r>
      <w:r w:rsidR="00CC4F81">
        <w:t>ī</w:t>
      </w:r>
      <w:r w:rsidR="00050223">
        <w:t xml:space="preserve">bas ministram līdz 2012. gada </w:t>
      </w:r>
      <w:r w:rsidR="007A5A11" w:rsidRPr="007A5A11">
        <w:t>11</w:t>
      </w:r>
      <w:r w:rsidR="00F66246" w:rsidRPr="007A5A11">
        <w:t>. </w:t>
      </w:r>
      <w:r w:rsidR="008B3B47" w:rsidRPr="007A5A11">
        <w:t>decem</w:t>
      </w:r>
      <w:r w:rsidR="00F66246" w:rsidRPr="007A5A11">
        <w:t>brim</w:t>
      </w:r>
      <w:r>
        <w:t xml:space="preserve"> iesniegt grozījumus </w:t>
      </w:r>
      <w:r w:rsidRPr="00231206">
        <w:rPr>
          <w:bCs/>
        </w:rPr>
        <w:t>Ministru kabineta 2008.gada 21.jūlija noteikumos Nr.576 „Noteikumi par darbības programmas „Infrastruktūra un pakalpojumi” papildinājuma 3.2.2.1.1.apakšaktivitāti „Informācijas sistēmu un elektronisko pakalpojumu attīstība” projektu iesniegumu atlases pirmo kārtu” un Ministru kabineta 2010.gada 10.augusta noteikumos Nr.766 „Noteikumi par darbības programmas „Infrastruktūra un pakalpojumi” papildinājuma 3.2.2.1.1.apakšaktivitātes „Informācijas sistēmu un elektronisko pakalpojumu attīstība” projektu iesniegumu atlases otro kārtu”</w:t>
      </w:r>
      <w:r w:rsidR="00AA2645">
        <w:rPr>
          <w:bCs/>
        </w:rPr>
        <w:t>.</w:t>
      </w:r>
    </w:p>
    <w:p w:rsidR="00B145F6" w:rsidRPr="000E3CCA" w:rsidRDefault="00B145F6" w:rsidP="00B145F6">
      <w:pPr>
        <w:ind w:firstLine="709"/>
        <w:jc w:val="both"/>
      </w:pPr>
    </w:p>
    <w:p w:rsidR="0083011E" w:rsidRPr="000E3CCA" w:rsidRDefault="0083011E" w:rsidP="0083011E">
      <w:pPr>
        <w:jc w:val="both"/>
      </w:pPr>
    </w:p>
    <w:p w:rsidR="009E020D" w:rsidRPr="000E3CCA" w:rsidRDefault="009E020D" w:rsidP="00CA3323">
      <w:pPr>
        <w:tabs>
          <w:tab w:val="left" w:pos="6521"/>
        </w:tabs>
      </w:pPr>
      <w:r w:rsidRPr="000E3CCA">
        <w:t>Mini</w:t>
      </w:r>
      <w:r w:rsidR="00557FA1" w:rsidRPr="000E3CCA">
        <w:t>stru prezidents</w:t>
      </w:r>
      <w:r w:rsidR="00557FA1" w:rsidRPr="000E3CCA">
        <w:tab/>
      </w:r>
      <w:r w:rsidR="00EC681B" w:rsidRPr="000E3CCA">
        <w:tab/>
      </w:r>
      <w:r w:rsidRPr="000E3CCA">
        <w:t>V.Dombrovskis</w:t>
      </w:r>
    </w:p>
    <w:p w:rsidR="009E020D" w:rsidRPr="000E3CCA" w:rsidRDefault="009E020D" w:rsidP="00EC681B">
      <w:pPr>
        <w:ind w:firstLine="709"/>
      </w:pPr>
    </w:p>
    <w:p w:rsidR="00557FA1" w:rsidRPr="000E3CCA" w:rsidRDefault="00557FA1" w:rsidP="00EC681B">
      <w:pPr>
        <w:ind w:firstLine="709"/>
      </w:pPr>
    </w:p>
    <w:p w:rsidR="009E020D" w:rsidRPr="000E3CCA" w:rsidRDefault="009E020D" w:rsidP="00CA3323">
      <w:pPr>
        <w:tabs>
          <w:tab w:val="left" w:pos="6521"/>
        </w:tabs>
      </w:pPr>
      <w:r w:rsidRPr="000E3CCA">
        <w:t>Valsts kancel</w:t>
      </w:r>
      <w:r w:rsidR="00557FA1" w:rsidRPr="000E3CCA">
        <w:t>ejas direktore</w:t>
      </w:r>
      <w:r w:rsidR="00557FA1" w:rsidRPr="000E3CCA">
        <w:tab/>
      </w:r>
      <w:r w:rsidR="00EC681B" w:rsidRPr="000E3CCA">
        <w:tab/>
      </w:r>
      <w:r w:rsidR="002B6B50" w:rsidRPr="000E3CCA">
        <w:t>E.Dreimane</w:t>
      </w:r>
    </w:p>
    <w:p w:rsidR="00EC681B" w:rsidRPr="000E3CCA" w:rsidRDefault="00EC681B" w:rsidP="00362965">
      <w:pPr>
        <w:tabs>
          <w:tab w:val="left" w:pos="6521"/>
        </w:tabs>
      </w:pPr>
    </w:p>
    <w:p w:rsidR="00EC681B" w:rsidRPr="000E3CCA" w:rsidRDefault="00EC681B" w:rsidP="00CA3323">
      <w:pPr>
        <w:tabs>
          <w:tab w:val="left" w:pos="6804"/>
        </w:tabs>
      </w:pPr>
      <w:r w:rsidRPr="000E3CCA">
        <w:t>Iesniedzējs:</w:t>
      </w:r>
    </w:p>
    <w:p w:rsidR="00EC681B" w:rsidRPr="000E3CCA" w:rsidRDefault="00EC681B" w:rsidP="00CA3323">
      <w:pPr>
        <w:jc w:val="both"/>
        <w:rPr>
          <w:rStyle w:val="flexinput2"/>
        </w:rPr>
      </w:pPr>
      <w:r w:rsidRPr="000E3CCA">
        <w:rPr>
          <w:rStyle w:val="flexinput2"/>
        </w:rPr>
        <w:t xml:space="preserve">Vides aizsardzības un reģionālās </w:t>
      </w:r>
    </w:p>
    <w:p w:rsidR="00EC681B" w:rsidRPr="000E3CCA" w:rsidRDefault="00EC681B" w:rsidP="00CA3323">
      <w:pPr>
        <w:jc w:val="both"/>
        <w:rPr>
          <w:rStyle w:val="flexinput2"/>
        </w:rPr>
      </w:pPr>
      <w:r w:rsidRPr="000E3CCA">
        <w:rPr>
          <w:rStyle w:val="flexinput2"/>
        </w:rPr>
        <w:t>attīstības ministr</w:t>
      </w:r>
      <w:r w:rsidR="002A532E">
        <w:rPr>
          <w:rStyle w:val="flexinput2"/>
        </w:rPr>
        <w:t>s</w:t>
      </w:r>
      <w:r w:rsidR="00E54C04" w:rsidRPr="000E3CCA">
        <w:rPr>
          <w:rStyle w:val="flexinput2"/>
        </w:rPr>
        <w:tab/>
      </w:r>
      <w:r w:rsidR="00E54C04" w:rsidRPr="000E3CCA">
        <w:rPr>
          <w:rStyle w:val="flexinput2"/>
        </w:rPr>
        <w:tab/>
      </w:r>
      <w:r w:rsidR="00E54C04" w:rsidRPr="000E3CCA">
        <w:rPr>
          <w:rStyle w:val="flexinput2"/>
        </w:rPr>
        <w:tab/>
      </w:r>
      <w:r w:rsidR="00E54C04" w:rsidRPr="000E3CCA">
        <w:rPr>
          <w:rStyle w:val="flexinput2"/>
        </w:rPr>
        <w:tab/>
      </w:r>
      <w:r w:rsidR="00E54C04" w:rsidRPr="000E3CCA">
        <w:rPr>
          <w:rStyle w:val="flexinput2"/>
        </w:rPr>
        <w:tab/>
      </w:r>
      <w:r w:rsidR="00E54C04" w:rsidRPr="000E3CCA">
        <w:rPr>
          <w:rStyle w:val="flexinput2"/>
        </w:rPr>
        <w:tab/>
      </w:r>
      <w:r w:rsidR="00CA3323">
        <w:rPr>
          <w:rStyle w:val="flexinput2"/>
        </w:rPr>
        <w:tab/>
      </w:r>
      <w:r w:rsidR="002A532E">
        <w:rPr>
          <w:rStyle w:val="flexinput2"/>
        </w:rPr>
        <w:tab/>
      </w:r>
      <w:r w:rsidR="00C35FEA">
        <w:rPr>
          <w:rStyle w:val="flexinput2"/>
        </w:rPr>
        <w:t>E. Sprūdžs</w:t>
      </w:r>
      <w:r w:rsidRPr="000E3CCA">
        <w:rPr>
          <w:rStyle w:val="flexinput2"/>
        </w:rPr>
        <w:tab/>
      </w:r>
    </w:p>
    <w:p w:rsidR="00EC681B" w:rsidRPr="000E3CCA" w:rsidRDefault="00EC681B" w:rsidP="00EC681B">
      <w:pPr>
        <w:ind w:firstLine="709"/>
        <w:jc w:val="both"/>
        <w:rPr>
          <w:rStyle w:val="flexinput2"/>
        </w:rPr>
      </w:pPr>
    </w:p>
    <w:p w:rsidR="00EC681B" w:rsidRPr="000E3CCA" w:rsidRDefault="00EC681B" w:rsidP="00CA3323">
      <w:pPr>
        <w:jc w:val="both"/>
        <w:rPr>
          <w:rStyle w:val="flexinput2"/>
        </w:rPr>
      </w:pPr>
      <w:r w:rsidRPr="000E3CCA">
        <w:rPr>
          <w:rStyle w:val="flexinput2"/>
        </w:rPr>
        <w:t>Vīza:</w:t>
      </w:r>
    </w:p>
    <w:p w:rsidR="00EC681B" w:rsidRPr="000E3CCA" w:rsidRDefault="00EC681B" w:rsidP="00CA3323">
      <w:pPr>
        <w:jc w:val="both"/>
        <w:rPr>
          <w:rStyle w:val="flexinput2"/>
        </w:rPr>
      </w:pPr>
      <w:r w:rsidRPr="000E3CCA">
        <w:rPr>
          <w:rStyle w:val="flexinput2"/>
        </w:rPr>
        <w:t xml:space="preserve">Vides aizsardzības un reģionālās </w:t>
      </w:r>
    </w:p>
    <w:p w:rsidR="00EC681B" w:rsidRPr="000E3CCA" w:rsidRDefault="00EC681B" w:rsidP="00CA3323">
      <w:pPr>
        <w:jc w:val="both"/>
      </w:pPr>
      <w:r w:rsidRPr="000E3CCA">
        <w:rPr>
          <w:rStyle w:val="flexinput2"/>
        </w:rPr>
        <w:t>attīstības ministrijas valsts sekretārs</w:t>
      </w:r>
      <w:r w:rsidRPr="000E3CCA">
        <w:rPr>
          <w:rStyle w:val="flexinput2"/>
        </w:rPr>
        <w:tab/>
      </w:r>
      <w:r w:rsidRPr="000E3CCA">
        <w:rPr>
          <w:rStyle w:val="flexinput2"/>
        </w:rPr>
        <w:tab/>
      </w:r>
      <w:r w:rsidRPr="000E3CCA">
        <w:rPr>
          <w:rStyle w:val="flexinput2"/>
        </w:rPr>
        <w:tab/>
      </w:r>
      <w:r w:rsidRPr="000E3CCA">
        <w:rPr>
          <w:rStyle w:val="flexinput2"/>
        </w:rPr>
        <w:tab/>
      </w:r>
      <w:r w:rsidR="000E3CCA">
        <w:rPr>
          <w:rStyle w:val="flexinput2"/>
        </w:rPr>
        <w:tab/>
      </w:r>
      <w:r w:rsidR="00CA3323">
        <w:rPr>
          <w:rStyle w:val="flexinput2"/>
        </w:rPr>
        <w:tab/>
      </w:r>
      <w:r w:rsidR="00F662A7">
        <w:rPr>
          <w:rStyle w:val="flexinput2"/>
        </w:rPr>
        <w:t>A. Antonovs</w:t>
      </w:r>
    </w:p>
    <w:p w:rsidR="000E3CCA" w:rsidRDefault="000E3CCA" w:rsidP="001405AC">
      <w:pPr>
        <w:jc w:val="both"/>
        <w:rPr>
          <w:sz w:val="18"/>
          <w:szCs w:val="18"/>
          <w:lang w:val="fi-FI"/>
        </w:rPr>
      </w:pPr>
    </w:p>
    <w:p w:rsidR="00362965" w:rsidRDefault="00362965" w:rsidP="001405AC">
      <w:pPr>
        <w:jc w:val="both"/>
        <w:rPr>
          <w:sz w:val="18"/>
          <w:szCs w:val="18"/>
          <w:lang w:val="fi-FI"/>
        </w:rPr>
      </w:pPr>
    </w:p>
    <w:p w:rsidR="00CE080A" w:rsidRDefault="00CE080A" w:rsidP="0083011E">
      <w:pPr>
        <w:jc w:val="both"/>
        <w:rPr>
          <w:sz w:val="20"/>
          <w:szCs w:val="20"/>
          <w:lang w:val="fi-FI"/>
        </w:rPr>
      </w:pPr>
    </w:p>
    <w:p w:rsidR="00AA2645" w:rsidRDefault="00AA2645" w:rsidP="0083011E">
      <w:pPr>
        <w:jc w:val="both"/>
        <w:rPr>
          <w:sz w:val="20"/>
          <w:szCs w:val="20"/>
          <w:lang w:val="fi-FI"/>
        </w:rPr>
      </w:pPr>
    </w:p>
    <w:p w:rsidR="0083011E" w:rsidRPr="00CA3323" w:rsidRDefault="00E34808" w:rsidP="0083011E">
      <w:pPr>
        <w:jc w:val="both"/>
        <w:rPr>
          <w:sz w:val="20"/>
          <w:szCs w:val="20"/>
          <w:lang w:val="fi-FI"/>
        </w:rPr>
      </w:pPr>
      <w:r>
        <w:rPr>
          <w:sz w:val="20"/>
          <w:szCs w:val="20"/>
          <w:lang w:val="fi-FI"/>
        </w:rPr>
        <w:t>19.09</w:t>
      </w:r>
      <w:r w:rsidR="00E91C97">
        <w:rPr>
          <w:sz w:val="20"/>
          <w:szCs w:val="20"/>
          <w:lang w:val="fi-FI"/>
        </w:rPr>
        <w:t>.2012</w:t>
      </w:r>
      <w:r w:rsidR="0083011E" w:rsidRPr="00CA3323">
        <w:rPr>
          <w:sz w:val="20"/>
          <w:szCs w:val="20"/>
          <w:lang w:val="fi-FI"/>
        </w:rPr>
        <w:t xml:space="preserve">. </w:t>
      </w:r>
      <w:r w:rsidR="00F66246">
        <w:rPr>
          <w:sz w:val="20"/>
          <w:szCs w:val="20"/>
          <w:lang w:val="fi-FI"/>
        </w:rPr>
        <w:t>11</w:t>
      </w:r>
      <w:r w:rsidR="0083011E" w:rsidRPr="00CA3323">
        <w:rPr>
          <w:sz w:val="20"/>
          <w:szCs w:val="20"/>
          <w:lang w:val="fi-FI"/>
        </w:rPr>
        <w:t>:30</w:t>
      </w:r>
    </w:p>
    <w:p w:rsidR="0083011E" w:rsidRPr="00AC286F" w:rsidRDefault="00E04880" w:rsidP="0083011E">
      <w:pPr>
        <w:rPr>
          <w:sz w:val="20"/>
          <w:szCs w:val="20"/>
          <w:lang w:val="fi-FI"/>
        </w:rPr>
      </w:pPr>
      <w:r>
        <w:rPr>
          <w:sz w:val="20"/>
          <w:szCs w:val="20"/>
          <w:lang w:val="fi-FI"/>
        </w:rPr>
        <w:t>176</w:t>
      </w:r>
    </w:p>
    <w:p w:rsidR="00AA2645" w:rsidRPr="00AA2645" w:rsidRDefault="00AA2645" w:rsidP="0083011E">
      <w:pPr>
        <w:pStyle w:val="BodyText"/>
        <w:jc w:val="left"/>
        <w:rPr>
          <w:b w:val="0"/>
          <w:sz w:val="20"/>
          <w:szCs w:val="20"/>
        </w:rPr>
      </w:pPr>
      <w:r>
        <w:rPr>
          <w:b w:val="0"/>
          <w:sz w:val="20"/>
          <w:szCs w:val="20"/>
        </w:rPr>
        <w:t>M. Laurs</w:t>
      </w:r>
    </w:p>
    <w:p w:rsidR="0083011E" w:rsidRPr="00880FF7" w:rsidRDefault="0083011E" w:rsidP="0083011E">
      <w:pPr>
        <w:pStyle w:val="naisf"/>
        <w:spacing w:before="0" w:after="0"/>
        <w:ind w:firstLine="0"/>
        <w:rPr>
          <w:sz w:val="20"/>
          <w:szCs w:val="20"/>
        </w:rPr>
      </w:pPr>
      <w:r w:rsidRPr="00880FF7">
        <w:rPr>
          <w:sz w:val="20"/>
          <w:szCs w:val="20"/>
        </w:rPr>
        <w:t xml:space="preserve">Vides aizsardzības un </w:t>
      </w:r>
    </w:p>
    <w:p w:rsidR="0083011E" w:rsidRPr="00880FF7" w:rsidRDefault="0083011E" w:rsidP="0083011E">
      <w:pPr>
        <w:pStyle w:val="naisf"/>
        <w:spacing w:before="0" w:after="0"/>
        <w:ind w:firstLine="0"/>
        <w:rPr>
          <w:sz w:val="20"/>
          <w:szCs w:val="20"/>
        </w:rPr>
      </w:pPr>
      <w:r w:rsidRPr="00880FF7">
        <w:rPr>
          <w:sz w:val="20"/>
          <w:szCs w:val="20"/>
        </w:rPr>
        <w:t>reģionālās attīstības ministrijas</w:t>
      </w:r>
    </w:p>
    <w:p w:rsidR="0083011E" w:rsidRPr="00880FF7" w:rsidRDefault="0083011E" w:rsidP="0083011E">
      <w:pPr>
        <w:jc w:val="both"/>
        <w:rPr>
          <w:sz w:val="20"/>
          <w:szCs w:val="20"/>
        </w:rPr>
      </w:pPr>
      <w:r w:rsidRPr="00880FF7">
        <w:rPr>
          <w:sz w:val="20"/>
          <w:szCs w:val="20"/>
        </w:rPr>
        <w:t>Elektroniskās pārvaldes departamenta</w:t>
      </w:r>
    </w:p>
    <w:p w:rsidR="0083011E" w:rsidRPr="00880FF7" w:rsidRDefault="0083011E" w:rsidP="0083011E">
      <w:pPr>
        <w:rPr>
          <w:noProof/>
          <w:sz w:val="20"/>
          <w:szCs w:val="20"/>
        </w:rPr>
      </w:pPr>
      <w:r w:rsidRPr="00880FF7">
        <w:rPr>
          <w:noProof/>
          <w:sz w:val="20"/>
          <w:szCs w:val="20"/>
        </w:rPr>
        <w:t>Elektroniskās pārvaldes attīstības instrumentu</w:t>
      </w:r>
    </w:p>
    <w:p w:rsidR="0083011E" w:rsidRDefault="00AA2645" w:rsidP="0083011E">
      <w:pPr>
        <w:jc w:val="both"/>
        <w:rPr>
          <w:noProof/>
          <w:sz w:val="20"/>
          <w:szCs w:val="20"/>
        </w:rPr>
      </w:pPr>
      <w:r>
        <w:rPr>
          <w:noProof/>
          <w:sz w:val="20"/>
          <w:szCs w:val="20"/>
        </w:rPr>
        <w:t>juriskonsults</w:t>
      </w:r>
    </w:p>
    <w:p w:rsidR="0083011E" w:rsidRPr="0083011E" w:rsidRDefault="00AA2645" w:rsidP="00CE080A">
      <w:pPr>
        <w:jc w:val="both"/>
        <w:rPr>
          <w:sz w:val="20"/>
          <w:szCs w:val="20"/>
        </w:rPr>
      </w:pPr>
      <w:r>
        <w:rPr>
          <w:sz w:val="20"/>
          <w:szCs w:val="20"/>
        </w:rPr>
        <w:t>67770455, Madars.Laurs</w:t>
      </w:r>
      <w:r w:rsidR="0083011E" w:rsidRPr="00880FF7">
        <w:rPr>
          <w:sz w:val="20"/>
          <w:szCs w:val="20"/>
        </w:rPr>
        <w:t>@varam.gov.lv</w:t>
      </w:r>
    </w:p>
    <w:sectPr w:rsidR="0083011E" w:rsidRPr="0083011E" w:rsidSect="0000068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CA" w:rsidRDefault="00E616CA">
      <w:r>
        <w:separator/>
      </w:r>
    </w:p>
  </w:endnote>
  <w:endnote w:type="continuationSeparator" w:id="0">
    <w:p w:rsidR="00E616CA" w:rsidRDefault="00E61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altName w:val="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08" w:rsidRDefault="00E34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23" w:rsidRPr="001405AC" w:rsidRDefault="00CA3323" w:rsidP="00CA3323">
    <w:pPr>
      <w:pStyle w:val="Footer"/>
      <w:jc w:val="both"/>
      <w:rPr>
        <w:sz w:val="20"/>
        <w:szCs w:val="20"/>
        <w:lang w:val="lv-LV"/>
      </w:rPr>
    </w:pPr>
    <w:r w:rsidRPr="001405AC">
      <w:rPr>
        <w:sz w:val="20"/>
        <w:szCs w:val="20"/>
      </w:rPr>
      <w:t>VARAMProt_</w:t>
    </w:r>
    <w:r w:rsidR="00513580">
      <w:rPr>
        <w:sz w:val="20"/>
        <w:szCs w:val="20"/>
      </w:rPr>
      <w:t>060112</w:t>
    </w:r>
    <w:r w:rsidR="009666B7">
      <w:rPr>
        <w:sz w:val="20"/>
        <w:szCs w:val="20"/>
      </w:rPr>
      <w:t>_PakLik</w:t>
    </w:r>
    <w:r w:rsidRPr="00EC681B">
      <w:rPr>
        <w:sz w:val="20"/>
        <w:szCs w:val="20"/>
        <w:lang w:val="lv-LV"/>
      </w:rPr>
      <w:t xml:space="preserve">; </w:t>
    </w:r>
    <w:r>
      <w:rPr>
        <w:sz w:val="20"/>
        <w:szCs w:val="20"/>
        <w:lang w:val="lv-LV"/>
      </w:rPr>
      <w:t xml:space="preserve">Ministru kabineta </w:t>
    </w:r>
    <w:proofErr w:type="spellStart"/>
    <w:r>
      <w:rPr>
        <w:sz w:val="20"/>
        <w:szCs w:val="20"/>
        <w:lang w:val="lv-LV"/>
      </w:rPr>
      <w:t>protokollēmuma</w:t>
    </w:r>
    <w:proofErr w:type="spellEnd"/>
    <w:r>
      <w:rPr>
        <w:sz w:val="20"/>
        <w:szCs w:val="20"/>
        <w:lang w:val="lv-LV"/>
      </w:rPr>
      <w:t xml:space="preserve"> projekts „</w:t>
    </w:r>
    <w:r w:rsidRPr="00EC681B">
      <w:rPr>
        <w:sz w:val="20"/>
        <w:szCs w:val="20"/>
        <w:lang w:val="lv-LV"/>
      </w:rPr>
      <w:t xml:space="preserve">Informatīvais </w:t>
    </w:r>
    <w:smartTag w:uri="schemas-tilde-lv/tildestengine" w:element="currency2">
      <w:smartTagPr>
        <w:attr w:name="baseform" w:val="ziņojum|s"/>
        <w:attr w:name="id" w:val="-1"/>
        <w:attr w:name="text" w:val="ziņojums"/>
      </w:smartTagPr>
      <w:r w:rsidRPr="00EC681B">
        <w:rPr>
          <w:sz w:val="20"/>
          <w:szCs w:val="20"/>
          <w:lang w:val="lv-LV"/>
        </w:rPr>
        <w:t>ziņojums</w:t>
      </w:r>
    </w:smartTag>
    <w:r w:rsidRPr="00EC681B">
      <w:rPr>
        <w:sz w:val="20"/>
        <w:szCs w:val="20"/>
        <w:lang w:val="lv-LV"/>
      </w:rPr>
      <w:t xml:space="preserve"> „</w:t>
    </w:r>
    <w:r w:rsidRPr="00EC681B">
      <w:rPr>
        <w:sz w:val="20"/>
        <w:szCs w:val="20"/>
      </w:rPr>
      <w:t xml:space="preserve">Par </w:t>
    </w:r>
    <w:proofErr w:type="spellStart"/>
    <w:r w:rsidRPr="00EC681B">
      <w:rPr>
        <w:sz w:val="20"/>
        <w:szCs w:val="20"/>
      </w:rPr>
      <w:t>maksimālajām</w:t>
    </w:r>
    <w:proofErr w:type="spellEnd"/>
    <w:r w:rsidRPr="00EC681B">
      <w:rPr>
        <w:sz w:val="20"/>
        <w:szCs w:val="20"/>
      </w:rPr>
      <w:t xml:space="preserve"> </w:t>
    </w:r>
    <w:proofErr w:type="spellStart"/>
    <w:r w:rsidRPr="00EC681B">
      <w:rPr>
        <w:sz w:val="20"/>
        <w:szCs w:val="20"/>
      </w:rPr>
      <w:t>konsultāciju</w:t>
    </w:r>
    <w:proofErr w:type="spellEnd"/>
    <w:r w:rsidRPr="00EC681B">
      <w:rPr>
        <w:sz w:val="20"/>
        <w:szCs w:val="20"/>
      </w:rPr>
      <w:t xml:space="preserve"> </w:t>
    </w:r>
    <w:proofErr w:type="spellStart"/>
    <w:r w:rsidRPr="00EC681B">
      <w:rPr>
        <w:sz w:val="20"/>
        <w:szCs w:val="20"/>
      </w:rPr>
      <w:t>pakalpojumu</w:t>
    </w:r>
    <w:proofErr w:type="spellEnd"/>
    <w:r w:rsidRPr="00EC681B">
      <w:rPr>
        <w:sz w:val="20"/>
        <w:szCs w:val="20"/>
      </w:rPr>
      <w:t xml:space="preserve"> </w:t>
    </w:r>
    <w:proofErr w:type="spellStart"/>
    <w:r w:rsidRPr="00EC681B">
      <w:rPr>
        <w:sz w:val="20"/>
        <w:szCs w:val="20"/>
      </w:rPr>
      <w:t>likmēm</w:t>
    </w:r>
    <w:proofErr w:type="spellEnd"/>
    <w:r w:rsidRPr="00EC681B">
      <w:rPr>
        <w:sz w:val="20"/>
        <w:szCs w:val="20"/>
      </w:rPr>
      <w:t xml:space="preserve">, </w:t>
    </w:r>
    <w:proofErr w:type="spellStart"/>
    <w:r w:rsidRPr="00EC681B">
      <w:rPr>
        <w:sz w:val="20"/>
        <w:szCs w:val="20"/>
      </w:rPr>
      <w:t>kuras</w:t>
    </w:r>
    <w:proofErr w:type="spellEnd"/>
    <w:r w:rsidRPr="00EC681B">
      <w:rPr>
        <w:sz w:val="20"/>
        <w:szCs w:val="20"/>
      </w:rPr>
      <w:t xml:space="preserve"> </w:t>
    </w:r>
    <w:proofErr w:type="spellStart"/>
    <w:r w:rsidRPr="00EC681B">
      <w:rPr>
        <w:sz w:val="20"/>
        <w:szCs w:val="20"/>
      </w:rPr>
      <w:t>piemērojamas</w:t>
    </w:r>
    <w:proofErr w:type="spellEnd"/>
    <w:r w:rsidRPr="00EC681B">
      <w:rPr>
        <w:sz w:val="20"/>
        <w:szCs w:val="20"/>
      </w:rPr>
      <w:t xml:space="preserve"> </w:t>
    </w:r>
    <w:proofErr w:type="spellStart"/>
    <w:r w:rsidRPr="00EC681B">
      <w:rPr>
        <w:bCs/>
        <w:sz w:val="20"/>
        <w:szCs w:val="20"/>
      </w:rPr>
      <w:t>darbības</w:t>
    </w:r>
    <w:proofErr w:type="spellEnd"/>
    <w:r w:rsidRPr="00EC681B">
      <w:rPr>
        <w:bCs/>
        <w:sz w:val="20"/>
        <w:szCs w:val="20"/>
      </w:rPr>
      <w:t xml:space="preserve"> </w:t>
    </w:r>
    <w:proofErr w:type="spellStart"/>
    <w:r w:rsidRPr="00EC681B">
      <w:rPr>
        <w:bCs/>
        <w:sz w:val="20"/>
        <w:szCs w:val="20"/>
      </w:rPr>
      <w:t>programmas</w:t>
    </w:r>
    <w:proofErr w:type="spellEnd"/>
    <w:r w:rsidRPr="00EC681B">
      <w:rPr>
        <w:bCs/>
        <w:sz w:val="20"/>
        <w:szCs w:val="20"/>
      </w:rPr>
      <w:t xml:space="preserve"> „</w:t>
    </w:r>
    <w:proofErr w:type="spellStart"/>
    <w:r w:rsidRPr="00EC681B">
      <w:rPr>
        <w:bCs/>
        <w:sz w:val="20"/>
        <w:szCs w:val="20"/>
      </w:rPr>
      <w:t>Infrastruktūra</w:t>
    </w:r>
    <w:proofErr w:type="spellEnd"/>
    <w:r w:rsidRPr="00EC681B">
      <w:rPr>
        <w:bCs/>
        <w:sz w:val="20"/>
        <w:szCs w:val="20"/>
      </w:rPr>
      <w:t xml:space="preserve"> un </w:t>
    </w:r>
    <w:proofErr w:type="spellStart"/>
    <w:r w:rsidRPr="00EC681B">
      <w:rPr>
        <w:bCs/>
        <w:sz w:val="20"/>
        <w:szCs w:val="20"/>
      </w:rPr>
      <w:t>pakalpojumi</w:t>
    </w:r>
    <w:proofErr w:type="spellEnd"/>
    <w:r w:rsidRPr="00EC681B">
      <w:rPr>
        <w:bCs/>
        <w:sz w:val="20"/>
        <w:szCs w:val="20"/>
      </w:rPr>
      <w:t xml:space="preserve">” </w:t>
    </w:r>
    <w:proofErr w:type="spellStart"/>
    <w:r w:rsidRPr="00EC681B">
      <w:rPr>
        <w:bCs/>
        <w:sz w:val="20"/>
        <w:szCs w:val="20"/>
      </w:rPr>
      <w:t>papildinājuma</w:t>
    </w:r>
    <w:proofErr w:type="spellEnd"/>
    <w:r w:rsidRPr="00EC681B">
      <w:rPr>
        <w:sz w:val="20"/>
        <w:szCs w:val="20"/>
      </w:rPr>
      <w:t xml:space="preserve"> </w:t>
    </w:r>
    <w:r w:rsidRPr="00EC681B">
      <w:rPr>
        <w:rStyle w:val="spelle"/>
        <w:sz w:val="20"/>
        <w:szCs w:val="20"/>
      </w:rPr>
      <w:t>3.2.2.1.1.apakšaktivitātes „</w:t>
    </w:r>
    <w:proofErr w:type="spellStart"/>
    <w:r w:rsidRPr="00EC681B">
      <w:rPr>
        <w:rStyle w:val="spelle"/>
        <w:sz w:val="20"/>
        <w:szCs w:val="20"/>
      </w:rPr>
      <w:t>Informācijas</w:t>
    </w:r>
    <w:proofErr w:type="spellEnd"/>
    <w:r w:rsidRPr="00EC681B">
      <w:rPr>
        <w:rStyle w:val="spelle"/>
        <w:sz w:val="20"/>
        <w:szCs w:val="20"/>
      </w:rPr>
      <w:t xml:space="preserve"> </w:t>
    </w:r>
    <w:proofErr w:type="spellStart"/>
    <w:r w:rsidRPr="00EC681B">
      <w:rPr>
        <w:rStyle w:val="spelle"/>
        <w:sz w:val="20"/>
        <w:szCs w:val="20"/>
      </w:rPr>
      <w:t>sistēmu</w:t>
    </w:r>
    <w:proofErr w:type="spellEnd"/>
    <w:r w:rsidRPr="00EC681B">
      <w:rPr>
        <w:rStyle w:val="spelle"/>
        <w:sz w:val="20"/>
        <w:szCs w:val="20"/>
      </w:rPr>
      <w:t xml:space="preserve"> un </w:t>
    </w:r>
    <w:proofErr w:type="spellStart"/>
    <w:r w:rsidRPr="00EC681B">
      <w:rPr>
        <w:rStyle w:val="spelle"/>
        <w:sz w:val="20"/>
        <w:szCs w:val="20"/>
      </w:rPr>
      <w:t>elektronisko</w:t>
    </w:r>
    <w:proofErr w:type="spellEnd"/>
    <w:r w:rsidRPr="00EC681B">
      <w:rPr>
        <w:rStyle w:val="spelle"/>
        <w:sz w:val="20"/>
        <w:szCs w:val="20"/>
      </w:rPr>
      <w:t xml:space="preserve"> </w:t>
    </w:r>
    <w:proofErr w:type="spellStart"/>
    <w:r w:rsidRPr="00EC681B">
      <w:rPr>
        <w:rStyle w:val="spelle"/>
        <w:sz w:val="20"/>
        <w:szCs w:val="20"/>
      </w:rPr>
      <w:t>pakalpojumu</w:t>
    </w:r>
    <w:proofErr w:type="spellEnd"/>
    <w:r w:rsidRPr="00EC681B">
      <w:rPr>
        <w:rStyle w:val="spelle"/>
        <w:sz w:val="20"/>
        <w:szCs w:val="20"/>
      </w:rPr>
      <w:t xml:space="preserve"> </w:t>
    </w:r>
    <w:proofErr w:type="spellStart"/>
    <w:r w:rsidRPr="00EC681B">
      <w:rPr>
        <w:rStyle w:val="spelle"/>
        <w:sz w:val="20"/>
        <w:szCs w:val="20"/>
      </w:rPr>
      <w:t>attīstība</w:t>
    </w:r>
    <w:proofErr w:type="spellEnd"/>
    <w:r w:rsidRPr="00EC681B">
      <w:rPr>
        <w:rStyle w:val="spelle"/>
        <w:sz w:val="20"/>
        <w:szCs w:val="20"/>
      </w:rPr>
      <w:t xml:space="preserve">” </w:t>
    </w:r>
    <w:proofErr w:type="spellStart"/>
    <w:r w:rsidRPr="00EC681B">
      <w:rPr>
        <w:rStyle w:val="spelle"/>
        <w:sz w:val="20"/>
        <w:szCs w:val="20"/>
      </w:rPr>
      <w:t>projektu</w:t>
    </w:r>
    <w:proofErr w:type="spellEnd"/>
    <w:r w:rsidRPr="00EC681B">
      <w:rPr>
        <w:rStyle w:val="spelle"/>
        <w:sz w:val="20"/>
        <w:szCs w:val="20"/>
      </w:rPr>
      <w:t xml:space="preserve"> </w:t>
    </w:r>
    <w:proofErr w:type="spellStart"/>
    <w:r w:rsidRPr="00EC681B">
      <w:rPr>
        <w:rStyle w:val="spelle"/>
        <w:sz w:val="20"/>
        <w:szCs w:val="20"/>
      </w:rPr>
      <w:t>iepirkumos</w:t>
    </w:r>
    <w:proofErr w:type="spellEnd"/>
    <w:r w:rsidRPr="00EC681B">
      <w:rPr>
        <w:sz w:val="20"/>
        <w:szCs w:val="20"/>
        <w:lang w:val="lv-LV"/>
      </w:rPr>
      <w:t>”</w:t>
    </w:r>
    <w:r>
      <w:rPr>
        <w:sz w:val="20"/>
        <w:szCs w:val="20"/>
        <w:lang w:val="lv-LV"/>
      </w:rPr>
      <w:t>”</w:t>
    </w:r>
  </w:p>
  <w:p w:rsidR="000E3CCA" w:rsidRPr="00CA3323" w:rsidRDefault="000E3CCA" w:rsidP="00CA3323">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CA" w:rsidRPr="00AA2645" w:rsidRDefault="000E3CCA" w:rsidP="00CA3323">
    <w:pPr>
      <w:pStyle w:val="Footer"/>
      <w:jc w:val="both"/>
      <w:rPr>
        <w:sz w:val="20"/>
        <w:szCs w:val="20"/>
        <w:lang w:val="lv-LV"/>
      </w:rPr>
    </w:pPr>
    <w:r w:rsidRPr="00AA2645">
      <w:rPr>
        <w:sz w:val="20"/>
        <w:szCs w:val="20"/>
      </w:rPr>
      <w:t>VARAMProt_</w:t>
    </w:r>
    <w:r w:rsidR="00E34808">
      <w:rPr>
        <w:sz w:val="20"/>
        <w:szCs w:val="20"/>
      </w:rPr>
      <w:t>1909</w:t>
    </w:r>
    <w:r w:rsidR="00AA2645" w:rsidRPr="00AA2645">
      <w:rPr>
        <w:sz w:val="20"/>
        <w:szCs w:val="20"/>
      </w:rPr>
      <w:t>12_RegPiln</w:t>
    </w:r>
    <w:r w:rsidRPr="00AA2645">
      <w:rPr>
        <w:sz w:val="20"/>
        <w:szCs w:val="20"/>
        <w:lang w:val="lv-LV"/>
      </w:rPr>
      <w:t xml:space="preserve">; </w:t>
    </w:r>
    <w:bookmarkStart w:id="6" w:name="OLE_LINK5"/>
    <w:bookmarkStart w:id="7" w:name="OLE_LINK6"/>
    <w:r w:rsidR="00CA3323" w:rsidRPr="00AA2645">
      <w:rPr>
        <w:sz w:val="20"/>
        <w:szCs w:val="20"/>
        <w:lang w:val="lv-LV"/>
      </w:rPr>
      <w:t xml:space="preserve">Ministru kabineta </w:t>
    </w:r>
    <w:proofErr w:type="spellStart"/>
    <w:r w:rsidR="00CA3323" w:rsidRPr="00AA2645">
      <w:rPr>
        <w:sz w:val="20"/>
        <w:szCs w:val="20"/>
        <w:lang w:val="lv-LV"/>
      </w:rPr>
      <w:t>p</w:t>
    </w:r>
    <w:r w:rsidRPr="00AA2645">
      <w:rPr>
        <w:sz w:val="20"/>
        <w:szCs w:val="20"/>
        <w:lang w:val="lv-LV"/>
      </w:rPr>
      <w:t>rotokollēmuma</w:t>
    </w:r>
    <w:proofErr w:type="spellEnd"/>
    <w:r w:rsidRPr="00AA2645">
      <w:rPr>
        <w:sz w:val="20"/>
        <w:szCs w:val="20"/>
        <w:lang w:val="lv-LV"/>
      </w:rPr>
      <w:t xml:space="preserve"> projekts „</w:t>
    </w:r>
    <w:bookmarkEnd w:id="6"/>
    <w:bookmarkEnd w:id="7"/>
    <w:r w:rsidR="00AA2645" w:rsidRPr="00AA2645">
      <w:rPr>
        <w:sz w:val="20"/>
        <w:szCs w:val="20"/>
      </w:rPr>
      <w:t xml:space="preserve">Par </w:t>
    </w:r>
    <w:proofErr w:type="spellStart"/>
    <w:r w:rsidR="00AA2645" w:rsidRPr="00AA2645">
      <w:rPr>
        <w:sz w:val="20"/>
        <w:szCs w:val="20"/>
      </w:rPr>
      <w:t>informatīvā</w:t>
    </w:r>
    <w:proofErr w:type="spellEnd"/>
    <w:r w:rsidR="00AA2645" w:rsidRPr="00AA2645">
      <w:rPr>
        <w:sz w:val="20"/>
        <w:szCs w:val="20"/>
      </w:rPr>
      <w:t xml:space="preserve"> </w:t>
    </w:r>
    <w:proofErr w:type="spellStart"/>
    <w:r w:rsidR="00AA2645" w:rsidRPr="00AA2645">
      <w:rPr>
        <w:sz w:val="20"/>
        <w:szCs w:val="20"/>
      </w:rPr>
      <w:t>ziņojumu</w:t>
    </w:r>
    <w:proofErr w:type="spellEnd"/>
    <w:r w:rsidR="00AA2645" w:rsidRPr="00AA2645">
      <w:rPr>
        <w:sz w:val="20"/>
        <w:szCs w:val="20"/>
      </w:rPr>
      <w:t xml:space="preserve"> par </w:t>
    </w:r>
    <w:r w:rsidR="00AA2645" w:rsidRPr="00AA2645">
      <w:rPr>
        <w:rStyle w:val="spelle"/>
        <w:sz w:val="20"/>
        <w:szCs w:val="20"/>
      </w:rPr>
      <w:t>3.2.2.1.1.apakšaktivitātes „</w:t>
    </w:r>
    <w:proofErr w:type="spellStart"/>
    <w:r w:rsidR="00AA2645" w:rsidRPr="00AA2645">
      <w:rPr>
        <w:rStyle w:val="spelle"/>
        <w:sz w:val="20"/>
        <w:szCs w:val="20"/>
      </w:rPr>
      <w:t>Informācijas</w:t>
    </w:r>
    <w:proofErr w:type="spellEnd"/>
    <w:r w:rsidR="00AA2645" w:rsidRPr="00AA2645">
      <w:rPr>
        <w:rStyle w:val="spelle"/>
        <w:sz w:val="20"/>
        <w:szCs w:val="20"/>
      </w:rPr>
      <w:t xml:space="preserve"> </w:t>
    </w:r>
    <w:proofErr w:type="spellStart"/>
    <w:r w:rsidR="00AA2645" w:rsidRPr="00AA2645">
      <w:rPr>
        <w:rStyle w:val="spelle"/>
        <w:sz w:val="20"/>
        <w:szCs w:val="20"/>
      </w:rPr>
      <w:t>sistēmu</w:t>
    </w:r>
    <w:proofErr w:type="spellEnd"/>
    <w:r w:rsidR="00AA2645" w:rsidRPr="00AA2645">
      <w:rPr>
        <w:rStyle w:val="spelle"/>
        <w:sz w:val="20"/>
        <w:szCs w:val="20"/>
      </w:rPr>
      <w:t xml:space="preserve"> un </w:t>
    </w:r>
    <w:proofErr w:type="spellStart"/>
    <w:r w:rsidR="00AA2645" w:rsidRPr="00AA2645">
      <w:rPr>
        <w:rStyle w:val="spelle"/>
        <w:sz w:val="20"/>
        <w:szCs w:val="20"/>
      </w:rPr>
      <w:t>elektronisko</w:t>
    </w:r>
    <w:proofErr w:type="spellEnd"/>
    <w:r w:rsidR="00AA2645" w:rsidRPr="00AA2645">
      <w:rPr>
        <w:rStyle w:val="spelle"/>
        <w:sz w:val="20"/>
        <w:szCs w:val="20"/>
      </w:rPr>
      <w:t xml:space="preserve"> </w:t>
    </w:r>
    <w:proofErr w:type="spellStart"/>
    <w:r w:rsidR="00AA2645" w:rsidRPr="00AA2645">
      <w:rPr>
        <w:rStyle w:val="spelle"/>
        <w:sz w:val="20"/>
        <w:szCs w:val="20"/>
      </w:rPr>
      <w:t>pakalpojumu</w:t>
    </w:r>
    <w:proofErr w:type="spellEnd"/>
    <w:r w:rsidR="00AA2645" w:rsidRPr="00AA2645">
      <w:rPr>
        <w:rStyle w:val="spelle"/>
        <w:sz w:val="20"/>
        <w:szCs w:val="20"/>
      </w:rPr>
      <w:t xml:space="preserve"> </w:t>
    </w:r>
    <w:proofErr w:type="spellStart"/>
    <w:r w:rsidR="00AA2645" w:rsidRPr="00AA2645">
      <w:rPr>
        <w:rStyle w:val="spelle"/>
        <w:sz w:val="20"/>
        <w:szCs w:val="20"/>
      </w:rPr>
      <w:t>attīstība</w:t>
    </w:r>
    <w:proofErr w:type="spellEnd"/>
    <w:r w:rsidR="00AA2645" w:rsidRPr="00AA2645">
      <w:rPr>
        <w:rStyle w:val="spelle"/>
        <w:sz w:val="20"/>
        <w:szCs w:val="20"/>
      </w:rPr>
      <w:t xml:space="preserve">” </w:t>
    </w:r>
    <w:proofErr w:type="spellStart"/>
    <w:r w:rsidR="00AA2645" w:rsidRPr="00AA2645">
      <w:rPr>
        <w:rStyle w:val="spelle"/>
        <w:sz w:val="20"/>
        <w:szCs w:val="20"/>
      </w:rPr>
      <w:t>tiesiskā</w:t>
    </w:r>
    <w:proofErr w:type="spellEnd"/>
    <w:r w:rsidR="00AA2645" w:rsidRPr="00AA2645">
      <w:rPr>
        <w:rStyle w:val="spelle"/>
        <w:sz w:val="20"/>
        <w:szCs w:val="20"/>
      </w:rPr>
      <w:t xml:space="preserve"> </w:t>
    </w:r>
    <w:proofErr w:type="spellStart"/>
    <w:r w:rsidR="00AA2645" w:rsidRPr="00AA2645">
      <w:rPr>
        <w:rStyle w:val="spelle"/>
        <w:sz w:val="20"/>
        <w:szCs w:val="20"/>
      </w:rPr>
      <w:t>regulējuma</w:t>
    </w:r>
    <w:proofErr w:type="spellEnd"/>
    <w:r w:rsidR="00AA2645" w:rsidRPr="00AA2645">
      <w:rPr>
        <w:rStyle w:val="spelle"/>
        <w:sz w:val="20"/>
        <w:szCs w:val="20"/>
      </w:rPr>
      <w:t xml:space="preserve"> </w:t>
    </w:r>
    <w:proofErr w:type="spellStart"/>
    <w:r w:rsidR="00AA2645" w:rsidRPr="00AA2645">
      <w:rPr>
        <w:rStyle w:val="spelle"/>
        <w:sz w:val="20"/>
        <w:szCs w:val="20"/>
      </w:rPr>
      <w:t>pilnveidošanu</w:t>
    </w:r>
    <w:proofErr w:type="spellEnd"/>
    <w:r w:rsidR="00AA2645" w:rsidRPr="00AA2645">
      <w:rPr>
        <w:rStyle w:val="spelle"/>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CA" w:rsidRDefault="00E616CA">
      <w:r>
        <w:separator/>
      </w:r>
    </w:p>
  </w:footnote>
  <w:footnote w:type="continuationSeparator" w:id="0">
    <w:p w:rsidR="00E616CA" w:rsidRDefault="00E61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CA" w:rsidRDefault="00313F91">
    <w:pPr>
      <w:pStyle w:val="Header"/>
      <w:framePr w:wrap="around" w:vAnchor="text" w:hAnchor="margin" w:xAlign="center" w:y="1"/>
      <w:rPr>
        <w:rStyle w:val="PageNumber"/>
      </w:rPr>
    </w:pPr>
    <w:r>
      <w:rPr>
        <w:rStyle w:val="PageNumber"/>
      </w:rPr>
      <w:fldChar w:fldCharType="begin"/>
    </w:r>
    <w:r w:rsidR="000E3CCA">
      <w:rPr>
        <w:rStyle w:val="PageNumber"/>
      </w:rPr>
      <w:instrText xml:space="preserve">PAGE  </w:instrText>
    </w:r>
    <w:r>
      <w:rPr>
        <w:rStyle w:val="PageNumber"/>
      </w:rPr>
      <w:fldChar w:fldCharType="end"/>
    </w:r>
  </w:p>
  <w:p w:rsidR="000E3CCA" w:rsidRDefault="000E3C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CA" w:rsidRDefault="00313F91">
    <w:pPr>
      <w:pStyle w:val="Header"/>
      <w:framePr w:wrap="around" w:vAnchor="text" w:hAnchor="margin" w:xAlign="center" w:y="1"/>
      <w:rPr>
        <w:rStyle w:val="PageNumber"/>
      </w:rPr>
    </w:pPr>
    <w:r>
      <w:rPr>
        <w:rStyle w:val="PageNumber"/>
      </w:rPr>
      <w:fldChar w:fldCharType="begin"/>
    </w:r>
    <w:r w:rsidR="000E3CCA">
      <w:rPr>
        <w:rStyle w:val="PageNumber"/>
      </w:rPr>
      <w:instrText xml:space="preserve">PAGE  </w:instrText>
    </w:r>
    <w:r>
      <w:rPr>
        <w:rStyle w:val="PageNumber"/>
      </w:rPr>
      <w:fldChar w:fldCharType="separate"/>
    </w:r>
    <w:r w:rsidR="00AA2645">
      <w:rPr>
        <w:rStyle w:val="PageNumber"/>
        <w:noProof/>
      </w:rPr>
      <w:t>2</w:t>
    </w:r>
    <w:r>
      <w:rPr>
        <w:rStyle w:val="PageNumber"/>
      </w:rPr>
      <w:fldChar w:fldCharType="end"/>
    </w:r>
  </w:p>
  <w:p w:rsidR="000E3CCA" w:rsidRDefault="000E3C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CA" w:rsidRPr="00777B4A" w:rsidRDefault="000E3CCA">
    <w:pPr>
      <w:pStyle w:val="Header"/>
      <w:pBdr>
        <w:bottom w:val="single" w:sz="4" w:space="1" w:color="auto"/>
      </w:pBdr>
      <w:jc w:val="center"/>
      <w:rPr>
        <w:sz w:val="28"/>
        <w:szCs w:val="28"/>
      </w:rPr>
    </w:pPr>
    <w:r w:rsidRPr="00777B4A">
      <w:rPr>
        <w:b/>
        <w:bCs/>
        <w:sz w:val="28"/>
        <w:szCs w:val="28"/>
      </w:rPr>
      <w:t>MINISTRU KABINETA SĒDES PROTOKOLLĒMUMS</w:t>
    </w:r>
  </w:p>
  <w:p w:rsidR="000E3CCA" w:rsidRPr="00000686" w:rsidRDefault="000E3CCA" w:rsidP="00000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9A9"/>
    <w:multiLevelType w:val="hybridMultilevel"/>
    <w:tmpl w:val="C854E246"/>
    <w:lvl w:ilvl="0" w:tplc="59CC4E18">
      <w:start w:val="1"/>
      <w:numFmt w:val="decimal"/>
      <w:lvlText w:val="%1)"/>
      <w:lvlJc w:val="left"/>
      <w:pPr>
        <w:ind w:left="1429"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12CF3F9C"/>
    <w:multiLevelType w:val="hybridMultilevel"/>
    <w:tmpl w:val="33F2583C"/>
    <w:lvl w:ilvl="0" w:tplc="55589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EE517D"/>
    <w:multiLevelType w:val="hybridMultilevel"/>
    <w:tmpl w:val="C11AA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011B61"/>
    <w:multiLevelType w:val="multilevel"/>
    <w:tmpl w:val="94AE79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5D2288E"/>
    <w:multiLevelType w:val="hybridMultilevel"/>
    <w:tmpl w:val="7FE03BB4"/>
    <w:lvl w:ilvl="0" w:tplc="E334EA56">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C9734B1"/>
    <w:multiLevelType w:val="hybridMultilevel"/>
    <w:tmpl w:val="1960E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76F2610"/>
    <w:multiLevelType w:val="hybridMultilevel"/>
    <w:tmpl w:val="51127DBA"/>
    <w:lvl w:ilvl="0" w:tplc="7D6E44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8434"/>
  </w:hdrShapeDefaults>
  <w:footnotePr>
    <w:footnote w:id="-1"/>
    <w:footnote w:id="0"/>
  </w:footnotePr>
  <w:endnotePr>
    <w:endnote w:id="-1"/>
    <w:endnote w:id="0"/>
  </w:endnotePr>
  <w:compat/>
  <w:rsids>
    <w:rsidRoot w:val="00204F14"/>
    <w:rsid w:val="000000C6"/>
    <w:rsid w:val="00000686"/>
    <w:rsid w:val="000028AE"/>
    <w:rsid w:val="00002941"/>
    <w:rsid w:val="00005889"/>
    <w:rsid w:val="00006D0C"/>
    <w:rsid w:val="0001179B"/>
    <w:rsid w:val="000150F3"/>
    <w:rsid w:val="000244D6"/>
    <w:rsid w:val="00026224"/>
    <w:rsid w:val="00032BAD"/>
    <w:rsid w:val="000377E1"/>
    <w:rsid w:val="00040C0E"/>
    <w:rsid w:val="00041912"/>
    <w:rsid w:val="0004442F"/>
    <w:rsid w:val="000459D1"/>
    <w:rsid w:val="00050223"/>
    <w:rsid w:val="0005277F"/>
    <w:rsid w:val="00055753"/>
    <w:rsid w:val="00056319"/>
    <w:rsid w:val="0006014A"/>
    <w:rsid w:val="0006713B"/>
    <w:rsid w:val="000671AF"/>
    <w:rsid w:val="000755AB"/>
    <w:rsid w:val="00084141"/>
    <w:rsid w:val="00092FE6"/>
    <w:rsid w:val="00094F51"/>
    <w:rsid w:val="0009659A"/>
    <w:rsid w:val="000A569C"/>
    <w:rsid w:val="000C2194"/>
    <w:rsid w:val="000D350D"/>
    <w:rsid w:val="000E1BDD"/>
    <w:rsid w:val="000E3CCA"/>
    <w:rsid w:val="000E624B"/>
    <w:rsid w:val="000F4162"/>
    <w:rsid w:val="000F4A43"/>
    <w:rsid w:val="00113FE0"/>
    <w:rsid w:val="00115011"/>
    <w:rsid w:val="00122D95"/>
    <w:rsid w:val="00125669"/>
    <w:rsid w:val="0013606E"/>
    <w:rsid w:val="001405AC"/>
    <w:rsid w:val="00141C0B"/>
    <w:rsid w:val="00151A8F"/>
    <w:rsid w:val="00155930"/>
    <w:rsid w:val="00156043"/>
    <w:rsid w:val="00161E87"/>
    <w:rsid w:val="0016214C"/>
    <w:rsid w:val="00165CF0"/>
    <w:rsid w:val="00173EE6"/>
    <w:rsid w:val="00180388"/>
    <w:rsid w:val="001831F2"/>
    <w:rsid w:val="00185830"/>
    <w:rsid w:val="00196849"/>
    <w:rsid w:val="00197E99"/>
    <w:rsid w:val="001B0487"/>
    <w:rsid w:val="001B47C8"/>
    <w:rsid w:val="001B6314"/>
    <w:rsid w:val="001B69D6"/>
    <w:rsid w:val="001B7254"/>
    <w:rsid w:val="001C2EA6"/>
    <w:rsid w:val="001C60B8"/>
    <w:rsid w:val="001D35A2"/>
    <w:rsid w:val="001E42BC"/>
    <w:rsid w:val="001E5673"/>
    <w:rsid w:val="001F23EE"/>
    <w:rsid w:val="001F77D6"/>
    <w:rsid w:val="00200EA0"/>
    <w:rsid w:val="00202F81"/>
    <w:rsid w:val="002036CC"/>
    <w:rsid w:val="00204F14"/>
    <w:rsid w:val="002057F6"/>
    <w:rsid w:val="00207EAD"/>
    <w:rsid w:val="00217861"/>
    <w:rsid w:val="0022411E"/>
    <w:rsid w:val="00225862"/>
    <w:rsid w:val="00233542"/>
    <w:rsid w:val="002368AC"/>
    <w:rsid w:val="002406D1"/>
    <w:rsid w:val="0024272E"/>
    <w:rsid w:val="002504A1"/>
    <w:rsid w:val="00255B88"/>
    <w:rsid w:val="00257B72"/>
    <w:rsid w:val="002648DD"/>
    <w:rsid w:val="00265236"/>
    <w:rsid w:val="00271A0A"/>
    <w:rsid w:val="002758D4"/>
    <w:rsid w:val="0028094E"/>
    <w:rsid w:val="00284A25"/>
    <w:rsid w:val="00286D1C"/>
    <w:rsid w:val="0029297E"/>
    <w:rsid w:val="00293BCB"/>
    <w:rsid w:val="002973A1"/>
    <w:rsid w:val="002A532E"/>
    <w:rsid w:val="002B0C2E"/>
    <w:rsid w:val="002B6367"/>
    <w:rsid w:val="002B6B50"/>
    <w:rsid w:val="002B76E7"/>
    <w:rsid w:val="002B7D67"/>
    <w:rsid w:val="002C009D"/>
    <w:rsid w:val="002C3344"/>
    <w:rsid w:val="002C4801"/>
    <w:rsid w:val="002C4842"/>
    <w:rsid w:val="002C5EF8"/>
    <w:rsid w:val="002D0FAF"/>
    <w:rsid w:val="002D483E"/>
    <w:rsid w:val="002D5306"/>
    <w:rsid w:val="002E2AE7"/>
    <w:rsid w:val="002E57E9"/>
    <w:rsid w:val="002F7C84"/>
    <w:rsid w:val="002F7D09"/>
    <w:rsid w:val="00301E53"/>
    <w:rsid w:val="0030240A"/>
    <w:rsid w:val="00306742"/>
    <w:rsid w:val="0030709D"/>
    <w:rsid w:val="00310B44"/>
    <w:rsid w:val="003120BF"/>
    <w:rsid w:val="00313F91"/>
    <w:rsid w:val="00317D60"/>
    <w:rsid w:val="003200FF"/>
    <w:rsid w:val="0032016C"/>
    <w:rsid w:val="00320311"/>
    <w:rsid w:val="003204C6"/>
    <w:rsid w:val="003206E2"/>
    <w:rsid w:val="003243DC"/>
    <w:rsid w:val="0032683D"/>
    <w:rsid w:val="003270F7"/>
    <w:rsid w:val="0032742B"/>
    <w:rsid w:val="00335733"/>
    <w:rsid w:val="00335FE4"/>
    <w:rsid w:val="00343BCF"/>
    <w:rsid w:val="00344B69"/>
    <w:rsid w:val="00347BBB"/>
    <w:rsid w:val="00347FB0"/>
    <w:rsid w:val="003526F7"/>
    <w:rsid w:val="00352757"/>
    <w:rsid w:val="00355108"/>
    <w:rsid w:val="003626BC"/>
    <w:rsid w:val="00362965"/>
    <w:rsid w:val="003642AF"/>
    <w:rsid w:val="00364A69"/>
    <w:rsid w:val="003678FC"/>
    <w:rsid w:val="00371B6B"/>
    <w:rsid w:val="00381D76"/>
    <w:rsid w:val="0038382E"/>
    <w:rsid w:val="00387ABB"/>
    <w:rsid w:val="00392BEC"/>
    <w:rsid w:val="003A12D7"/>
    <w:rsid w:val="003A169E"/>
    <w:rsid w:val="003A7461"/>
    <w:rsid w:val="003B4E2F"/>
    <w:rsid w:val="003C2449"/>
    <w:rsid w:val="003D468E"/>
    <w:rsid w:val="003D5093"/>
    <w:rsid w:val="003D6CE7"/>
    <w:rsid w:val="003E0C83"/>
    <w:rsid w:val="003E5375"/>
    <w:rsid w:val="003E55EF"/>
    <w:rsid w:val="003E57ED"/>
    <w:rsid w:val="003E60FA"/>
    <w:rsid w:val="003F6E30"/>
    <w:rsid w:val="004011BC"/>
    <w:rsid w:val="00404E39"/>
    <w:rsid w:val="004105B4"/>
    <w:rsid w:val="004133AC"/>
    <w:rsid w:val="00413E69"/>
    <w:rsid w:val="00415570"/>
    <w:rsid w:val="004211DD"/>
    <w:rsid w:val="004217D7"/>
    <w:rsid w:val="004232B0"/>
    <w:rsid w:val="004240DA"/>
    <w:rsid w:val="00425EA4"/>
    <w:rsid w:val="00426FB0"/>
    <w:rsid w:val="00431A6E"/>
    <w:rsid w:val="00435E4C"/>
    <w:rsid w:val="00436C51"/>
    <w:rsid w:val="00443721"/>
    <w:rsid w:val="00443B1E"/>
    <w:rsid w:val="00447FAB"/>
    <w:rsid w:val="004507EB"/>
    <w:rsid w:val="00451640"/>
    <w:rsid w:val="00451EE7"/>
    <w:rsid w:val="00462CC0"/>
    <w:rsid w:val="004640B9"/>
    <w:rsid w:val="00466CAF"/>
    <w:rsid w:val="00466DEE"/>
    <w:rsid w:val="004730D0"/>
    <w:rsid w:val="00481469"/>
    <w:rsid w:val="00485616"/>
    <w:rsid w:val="004908F1"/>
    <w:rsid w:val="00490EC8"/>
    <w:rsid w:val="00495028"/>
    <w:rsid w:val="0049667D"/>
    <w:rsid w:val="004A3F04"/>
    <w:rsid w:val="004B6F1D"/>
    <w:rsid w:val="004C0BF7"/>
    <w:rsid w:val="004C3A0B"/>
    <w:rsid w:val="004C3F4F"/>
    <w:rsid w:val="004D5DB8"/>
    <w:rsid w:val="004F4EA1"/>
    <w:rsid w:val="004F7BBF"/>
    <w:rsid w:val="00500789"/>
    <w:rsid w:val="00502A29"/>
    <w:rsid w:val="00507830"/>
    <w:rsid w:val="005125C2"/>
    <w:rsid w:val="00513580"/>
    <w:rsid w:val="00520229"/>
    <w:rsid w:val="005268C6"/>
    <w:rsid w:val="00535BAB"/>
    <w:rsid w:val="00540F5C"/>
    <w:rsid w:val="00542798"/>
    <w:rsid w:val="0054315D"/>
    <w:rsid w:val="00543B1F"/>
    <w:rsid w:val="00543CA7"/>
    <w:rsid w:val="00550098"/>
    <w:rsid w:val="005522E3"/>
    <w:rsid w:val="0055355A"/>
    <w:rsid w:val="00555284"/>
    <w:rsid w:val="0055692B"/>
    <w:rsid w:val="00557FA1"/>
    <w:rsid w:val="00565A5E"/>
    <w:rsid w:val="00566B8A"/>
    <w:rsid w:val="00567788"/>
    <w:rsid w:val="00571E09"/>
    <w:rsid w:val="00573D89"/>
    <w:rsid w:val="005755D1"/>
    <w:rsid w:val="00575747"/>
    <w:rsid w:val="00577E6F"/>
    <w:rsid w:val="00585881"/>
    <w:rsid w:val="0058611D"/>
    <w:rsid w:val="00595828"/>
    <w:rsid w:val="0059637B"/>
    <w:rsid w:val="005A21EF"/>
    <w:rsid w:val="005A63DC"/>
    <w:rsid w:val="005B1582"/>
    <w:rsid w:val="005B29C3"/>
    <w:rsid w:val="005B751C"/>
    <w:rsid w:val="005C235D"/>
    <w:rsid w:val="005C32F4"/>
    <w:rsid w:val="005C4978"/>
    <w:rsid w:val="005C4DC3"/>
    <w:rsid w:val="005C7CFF"/>
    <w:rsid w:val="005D3DD9"/>
    <w:rsid w:val="005F0BEE"/>
    <w:rsid w:val="005F197C"/>
    <w:rsid w:val="005F61D1"/>
    <w:rsid w:val="00610073"/>
    <w:rsid w:val="0061119C"/>
    <w:rsid w:val="00630CEE"/>
    <w:rsid w:val="00631528"/>
    <w:rsid w:val="0063273A"/>
    <w:rsid w:val="00635D43"/>
    <w:rsid w:val="006426BC"/>
    <w:rsid w:val="00643F01"/>
    <w:rsid w:val="00643F2A"/>
    <w:rsid w:val="006512E4"/>
    <w:rsid w:val="006518E6"/>
    <w:rsid w:val="00652399"/>
    <w:rsid w:val="00652FA4"/>
    <w:rsid w:val="00661A45"/>
    <w:rsid w:val="00663140"/>
    <w:rsid w:val="00663E08"/>
    <w:rsid w:val="0066412F"/>
    <w:rsid w:val="00670060"/>
    <w:rsid w:val="00673E86"/>
    <w:rsid w:val="00676650"/>
    <w:rsid w:val="006768B3"/>
    <w:rsid w:val="0068028E"/>
    <w:rsid w:val="00682AD1"/>
    <w:rsid w:val="00691A67"/>
    <w:rsid w:val="006950F0"/>
    <w:rsid w:val="006A0B26"/>
    <w:rsid w:val="006A4AF6"/>
    <w:rsid w:val="006A53A8"/>
    <w:rsid w:val="006A6770"/>
    <w:rsid w:val="006B25F8"/>
    <w:rsid w:val="006C0F65"/>
    <w:rsid w:val="006C5CD4"/>
    <w:rsid w:val="006C606A"/>
    <w:rsid w:val="006C7040"/>
    <w:rsid w:val="006C7801"/>
    <w:rsid w:val="006D09E4"/>
    <w:rsid w:val="006E5984"/>
    <w:rsid w:val="006F5A23"/>
    <w:rsid w:val="006F63C3"/>
    <w:rsid w:val="007005D0"/>
    <w:rsid w:val="00702307"/>
    <w:rsid w:val="007033D7"/>
    <w:rsid w:val="00703DDC"/>
    <w:rsid w:val="007144E7"/>
    <w:rsid w:val="0071472B"/>
    <w:rsid w:val="00714CD7"/>
    <w:rsid w:val="00715518"/>
    <w:rsid w:val="0071601D"/>
    <w:rsid w:val="007207C3"/>
    <w:rsid w:val="00722A31"/>
    <w:rsid w:val="00723A39"/>
    <w:rsid w:val="00730FD2"/>
    <w:rsid w:val="0073263C"/>
    <w:rsid w:val="00740BD0"/>
    <w:rsid w:val="00742437"/>
    <w:rsid w:val="00744369"/>
    <w:rsid w:val="00745C35"/>
    <w:rsid w:val="007620B7"/>
    <w:rsid w:val="007639B5"/>
    <w:rsid w:val="00772630"/>
    <w:rsid w:val="00777B4A"/>
    <w:rsid w:val="00780817"/>
    <w:rsid w:val="00787D0B"/>
    <w:rsid w:val="00794114"/>
    <w:rsid w:val="007A27F3"/>
    <w:rsid w:val="007A4531"/>
    <w:rsid w:val="007A5717"/>
    <w:rsid w:val="007A5A11"/>
    <w:rsid w:val="007B4B1F"/>
    <w:rsid w:val="007B61EA"/>
    <w:rsid w:val="007D120B"/>
    <w:rsid w:val="007D1A7C"/>
    <w:rsid w:val="007E72C8"/>
    <w:rsid w:val="00803207"/>
    <w:rsid w:val="008079AA"/>
    <w:rsid w:val="008160E1"/>
    <w:rsid w:val="008177E2"/>
    <w:rsid w:val="008209ED"/>
    <w:rsid w:val="0082368B"/>
    <w:rsid w:val="00823D87"/>
    <w:rsid w:val="0083011E"/>
    <w:rsid w:val="00835294"/>
    <w:rsid w:val="008368DC"/>
    <w:rsid w:val="008440FB"/>
    <w:rsid w:val="00844667"/>
    <w:rsid w:val="0084602F"/>
    <w:rsid w:val="00852B91"/>
    <w:rsid w:val="008542F1"/>
    <w:rsid w:val="0085537C"/>
    <w:rsid w:val="0086472F"/>
    <w:rsid w:val="008647C6"/>
    <w:rsid w:val="00865CBA"/>
    <w:rsid w:val="00875C9F"/>
    <w:rsid w:val="0088602B"/>
    <w:rsid w:val="00886B8C"/>
    <w:rsid w:val="0089444D"/>
    <w:rsid w:val="008A7B6E"/>
    <w:rsid w:val="008B3B47"/>
    <w:rsid w:val="008B65E6"/>
    <w:rsid w:val="008B6F81"/>
    <w:rsid w:val="008D0947"/>
    <w:rsid w:val="008D1038"/>
    <w:rsid w:val="008D12E2"/>
    <w:rsid w:val="008D69F7"/>
    <w:rsid w:val="008E1F63"/>
    <w:rsid w:val="008E27C8"/>
    <w:rsid w:val="008E6978"/>
    <w:rsid w:val="008E6A5C"/>
    <w:rsid w:val="008E6EEE"/>
    <w:rsid w:val="008F1332"/>
    <w:rsid w:val="009008FD"/>
    <w:rsid w:val="00905EFA"/>
    <w:rsid w:val="009169F5"/>
    <w:rsid w:val="009211FA"/>
    <w:rsid w:val="009225D1"/>
    <w:rsid w:val="00922F17"/>
    <w:rsid w:val="00930657"/>
    <w:rsid w:val="00931B8D"/>
    <w:rsid w:val="00933242"/>
    <w:rsid w:val="00936BBA"/>
    <w:rsid w:val="00940884"/>
    <w:rsid w:val="009412F5"/>
    <w:rsid w:val="00941C9A"/>
    <w:rsid w:val="0094389E"/>
    <w:rsid w:val="00946C10"/>
    <w:rsid w:val="00952D17"/>
    <w:rsid w:val="0095327D"/>
    <w:rsid w:val="00954194"/>
    <w:rsid w:val="00957E0A"/>
    <w:rsid w:val="00963C89"/>
    <w:rsid w:val="009666B7"/>
    <w:rsid w:val="009669DE"/>
    <w:rsid w:val="00970C7A"/>
    <w:rsid w:val="00972866"/>
    <w:rsid w:val="00974131"/>
    <w:rsid w:val="00991370"/>
    <w:rsid w:val="009A0F4B"/>
    <w:rsid w:val="009B2EB5"/>
    <w:rsid w:val="009B4A0A"/>
    <w:rsid w:val="009B6B61"/>
    <w:rsid w:val="009C25C1"/>
    <w:rsid w:val="009C7D2E"/>
    <w:rsid w:val="009D13B4"/>
    <w:rsid w:val="009D4641"/>
    <w:rsid w:val="009D59A0"/>
    <w:rsid w:val="009D73DD"/>
    <w:rsid w:val="009E020D"/>
    <w:rsid w:val="009E3ED3"/>
    <w:rsid w:val="009E42D9"/>
    <w:rsid w:val="009F18FC"/>
    <w:rsid w:val="009F3789"/>
    <w:rsid w:val="00A00CF9"/>
    <w:rsid w:val="00A01571"/>
    <w:rsid w:val="00A0210E"/>
    <w:rsid w:val="00A115E3"/>
    <w:rsid w:val="00A11F3D"/>
    <w:rsid w:val="00A169F8"/>
    <w:rsid w:val="00A17929"/>
    <w:rsid w:val="00A245EF"/>
    <w:rsid w:val="00A306E0"/>
    <w:rsid w:val="00A333E5"/>
    <w:rsid w:val="00A34874"/>
    <w:rsid w:val="00A37AAC"/>
    <w:rsid w:val="00A37EEF"/>
    <w:rsid w:val="00A4278E"/>
    <w:rsid w:val="00A4336D"/>
    <w:rsid w:val="00A47CEF"/>
    <w:rsid w:val="00A520ED"/>
    <w:rsid w:val="00A76F22"/>
    <w:rsid w:val="00A77677"/>
    <w:rsid w:val="00A82DD9"/>
    <w:rsid w:val="00A94215"/>
    <w:rsid w:val="00A9475B"/>
    <w:rsid w:val="00A9578A"/>
    <w:rsid w:val="00A9747A"/>
    <w:rsid w:val="00A97D9F"/>
    <w:rsid w:val="00AA2645"/>
    <w:rsid w:val="00AA2782"/>
    <w:rsid w:val="00AA51C5"/>
    <w:rsid w:val="00AA6CE5"/>
    <w:rsid w:val="00AA7D9C"/>
    <w:rsid w:val="00AB3757"/>
    <w:rsid w:val="00AB414B"/>
    <w:rsid w:val="00AB6204"/>
    <w:rsid w:val="00AC4E8B"/>
    <w:rsid w:val="00AD1E51"/>
    <w:rsid w:val="00AE1EDC"/>
    <w:rsid w:val="00AE23AE"/>
    <w:rsid w:val="00AE7FF9"/>
    <w:rsid w:val="00AF39F5"/>
    <w:rsid w:val="00B00B87"/>
    <w:rsid w:val="00B0434C"/>
    <w:rsid w:val="00B061E8"/>
    <w:rsid w:val="00B10B63"/>
    <w:rsid w:val="00B13C6F"/>
    <w:rsid w:val="00B145F6"/>
    <w:rsid w:val="00B159B9"/>
    <w:rsid w:val="00B17F46"/>
    <w:rsid w:val="00B257AD"/>
    <w:rsid w:val="00B3218D"/>
    <w:rsid w:val="00B35898"/>
    <w:rsid w:val="00B36300"/>
    <w:rsid w:val="00B40A82"/>
    <w:rsid w:val="00B44E68"/>
    <w:rsid w:val="00B54E68"/>
    <w:rsid w:val="00B55F20"/>
    <w:rsid w:val="00B57918"/>
    <w:rsid w:val="00B60E37"/>
    <w:rsid w:val="00B67BBA"/>
    <w:rsid w:val="00B7175E"/>
    <w:rsid w:val="00B71EC8"/>
    <w:rsid w:val="00B744F0"/>
    <w:rsid w:val="00B74674"/>
    <w:rsid w:val="00B750CF"/>
    <w:rsid w:val="00B8117D"/>
    <w:rsid w:val="00B85189"/>
    <w:rsid w:val="00B851D6"/>
    <w:rsid w:val="00B85405"/>
    <w:rsid w:val="00B86069"/>
    <w:rsid w:val="00B87424"/>
    <w:rsid w:val="00B966F0"/>
    <w:rsid w:val="00BA02C5"/>
    <w:rsid w:val="00BA15F4"/>
    <w:rsid w:val="00BC1545"/>
    <w:rsid w:val="00BC1F83"/>
    <w:rsid w:val="00BC4502"/>
    <w:rsid w:val="00BC5C79"/>
    <w:rsid w:val="00BC6BCF"/>
    <w:rsid w:val="00BD1D7C"/>
    <w:rsid w:val="00BD3598"/>
    <w:rsid w:val="00BD436B"/>
    <w:rsid w:val="00BD6096"/>
    <w:rsid w:val="00BE04D1"/>
    <w:rsid w:val="00BE1C95"/>
    <w:rsid w:val="00BE3363"/>
    <w:rsid w:val="00BE34B0"/>
    <w:rsid w:val="00BE7E45"/>
    <w:rsid w:val="00BF5124"/>
    <w:rsid w:val="00C00646"/>
    <w:rsid w:val="00C0339D"/>
    <w:rsid w:val="00C03B13"/>
    <w:rsid w:val="00C044AA"/>
    <w:rsid w:val="00C049D2"/>
    <w:rsid w:val="00C074A3"/>
    <w:rsid w:val="00C134BB"/>
    <w:rsid w:val="00C155D5"/>
    <w:rsid w:val="00C15D8B"/>
    <w:rsid w:val="00C16F12"/>
    <w:rsid w:val="00C23D4E"/>
    <w:rsid w:val="00C27FF0"/>
    <w:rsid w:val="00C35FEA"/>
    <w:rsid w:val="00C40E07"/>
    <w:rsid w:val="00C41FBB"/>
    <w:rsid w:val="00C4686C"/>
    <w:rsid w:val="00C470FC"/>
    <w:rsid w:val="00C51723"/>
    <w:rsid w:val="00C5223D"/>
    <w:rsid w:val="00C53E8A"/>
    <w:rsid w:val="00C60C95"/>
    <w:rsid w:val="00C61512"/>
    <w:rsid w:val="00C615F7"/>
    <w:rsid w:val="00C63DBF"/>
    <w:rsid w:val="00C64B83"/>
    <w:rsid w:val="00C65435"/>
    <w:rsid w:val="00C70739"/>
    <w:rsid w:val="00C729B6"/>
    <w:rsid w:val="00C73ED2"/>
    <w:rsid w:val="00C740B0"/>
    <w:rsid w:val="00C75675"/>
    <w:rsid w:val="00C807D3"/>
    <w:rsid w:val="00C94C84"/>
    <w:rsid w:val="00C97219"/>
    <w:rsid w:val="00C97C1F"/>
    <w:rsid w:val="00CA0D10"/>
    <w:rsid w:val="00CA1B20"/>
    <w:rsid w:val="00CA3323"/>
    <w:rsid w:val="00CA6BB9"/>
    <w:rsid w:val="00CB33A3"/>
    <w:rsid w:val="00CB7C1D"/>
    <w:rsid w:val="00CC087B"/>
    <w:rsid w:val="00CC2321"/>
    <w:rsid w:val="00CC2B00"/>
    <w:rsid w:val="00CC4F81"/>
    <w:rsid w:val="00CD12A5"/>
    <w:rsid w:val="00CE080A"/>
    <w:rsid w:val="00CE170B"/>
    <w:rsid w:val="00CE2BBE"/>
    <w:rsid w:val="00CF24FB"/>
    <w:rsid w:val="00D0293E"/>
    <w:rsid w:val="00D03D01"/>
    <w:rsid w:val="00D15E62"/>
    <w:rsid w:val="00D16668"/>
    <w:rsid w:val="00D237D2"/>
    <w:rsid w:val="00D247CF"/>
    <w:rsid w:val="00D30684"/>
    <w:rsid w:val="00D30B62"/>
    <w:rsid w:val="00D30ECB"/>
    <w:rsid w:val="00D45380"/>
    <w:rsid w:val="00D50537"/>
    <w:rsid w:val="00D5160A"/>
    <w:rsid w:val="00D5576E"/>
    <w:rsid w:val="00D56F2E"/>
    <w:rsid w:val="00D64CF0"/>
    <w:rsid w:val="00D653F8"/>
    <w:rsid w:val="00D675A7"/>
    <w:rsid w:val="00D71A31"/>
    <w:rsid w:val="00D76B99"/>
    <w:rsid w:val="00D803A1"/>
    <w:rsid w:val="00D82B1F"/>
    <w:rsid w:val="00D84CE1"/>
    <w:rsid w:val="00D859FE"/>
    <w:rsid w:val="00D85BDE"/>
    <w:rsid w:val="00D95DE0"/>
    <w:rsid w:val="00DA06DC"/>
    <w:rsid w:val="00DA312C"/>
    <w:rsid w:val="00DC541A"/>
    <w:rsid w:val="00DC6BBF"/>
    <w:rsid w:val="00DD0CE6"/>
    <w:rsid w:val="00DE4E9D"/>
    <w:rsid w:val="00DF3612"/>
    <w:rsid w:val="00DF4B04"/>
    <w:rsid w:val="00DF6344"/>
    <w:rsid w:val="00DF68EA"/>
    <w:rsid w:val="00DF745C"/>
    <w:rsid w:val="00E01425"/>
    <w:rsid w:val="00E03C10"/>
    <w:rsid w:val="00E04880"/>
    <w:rsid w:val="00E05C31"/>
    <w:rsid w:val="00E05DAD"/>
    <w:rsid w:val="00E16557"/>
    <w:rsid w:val="00E172E9"/>
    <w:rsid w:val="00E17BFB"/>
    <w:rsid w:val="00E2044E"/>
    <w:rsid w:val="00E24C6B"/>
    <w:rsid w:val="00E30071"/>
    <w:rsid w:val="00E34808"/>
    <w:rsid w:val="00E35524"/>
    <w:rsid w:val="00E35998"/>
    <w:rsid w:val="00E5287B"/>
    <w:rsid w:val="00E54C04"/>
    <w:rsid w:val="00E54DB2"/>
    <w:rsid w:val="00E55791"/>
    <w:rsid w:val="00E60A34"/>
    <w:rsid w:val="00E616CA"/>
    <w:rsid w:val="00E61B67"/>
    <w:rsid w:val="00E621DF"/>
    <w:rsid w:val="00E6248A"/>
    <w:rsid w:val="00E85946"/>
    <w:rsid w:val="00E91AFD"/>
    <w:rsid w:val="00E91C97"/>
    <w:rsid w:val="00E94E0F"/>
    <w:rsid w:val="00EA366F"/>
    <w:rsid w:val="00EA4142"/>
    <w:rsid w:val="00EB290B"/>
    <w:rsid w:val="00EB6C10"/>
    <w:rsid w:val="00EB777B"/>
    <w:rsid w:val="00EC681B"/>
    <w:rsid w:val="00ED3C0E"/>
    <w:rsid w:val="00ED489D"/>
    <w:rsid w:val="00EE5DE1"/>
    <w:rsid w:val="00EF39BB"/>
    <w:rsid w:val="00EF5171"/>
    <w:rsid w:val="00F00150"/>
    <w:rsid w:val="00F05D3F"/>
    <w:rsid w:val="00F1298E"/>
    <w:rsid w:val="00F140F2"/>
    <w:rsid w:val="00F217BA"/>
    <w:rsid w:val="00F30658"/>
    <w:rsid w:val="00F35C5E"/>
    <w:rsid w:val="00F43D71"/>
    <w:rsid w:val="00F443CD"/>
    <w:rsid w:val="00F55EBB"/>
    <w:rsid w:val="00F66246"/>
    <w:rsid w:val="00F662A7"/>
    <w:rsid w:val="00F66983"/>
    <w:rsid w:val="00F7006D"/>
    <w:rsid w:val="00F70D5E"/>
    <w:rsid w:val="00F712B3"/>
    <w:rsid w:val="00F750BD"/>
    <w:rsid w:val="00F86F69"/>
    <w:rsid w:val="00F93900"/>
    <w:rsid w:val="00F97ECC"/>
    <w:rsid w:val="00FB0145"/>
    <w:rsid w:val="00FB145D"/>
    <w:rsid w:val="00FC3761"/>
    <w:rsid w:val="00FC3A0E"/>
    <w:rsid w:val="00FC6E64"/>
    <w:rsid w:val="00FD75A9"/>
    <w:rsid w:val="00FD7E37"/>
    <w:rsid w:val="00FE0917"/>
    <w:rsid w:val="00FE3126"/>
    <w:rsid w:val="00FF0BFA"/>
    <w:rsid w:val="00FF5F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42"/>
    <w:rPr>
      <w:sz w:val="24"/>
      <w:szCs w:val="24"/>
      <w:lang w:eastAsia="en-US"/>
    </w:rPr>
  </w:style>
  <w:style w:type="paragraph" w:styleId="Heading3">
    <w:name w:val="heading 3"/>
    <w:basedOn w:val="Normal"/>
    <w:next w:val="Normal"/>
    <w:qFormat/>
    <w:rsid w:val="00933242"/>
    <w:pPr>
      <w:keepNext/>
      <w:outlineLvl w:val="2"/>
    </w:pPr>
    <w:rPr>
      <w:sz w:val="28"/>
      <w:lang w:val="en-US"/>
    </w:rPr>
  </w:style>
  <w:style w:type="paragraph" w:styleId="Heading4">
    <w:name w:val="heading 4"/>
    <w:basedOn w:val="Normal"/>
    <w:next w:val="Normal"/>
    <w:qFormat/>
    <w:rsid w:val="00933242"/>
    <w:pPr>
      <w:keepNext/>
      <w:jc w:val="righ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33242"/>
    <w:pPr>
      <w:jc w:val="both"/>
    </w:pPr>
    <w:rPr>
      <w:sz w:val="28"/>
      <w:szCs w:val="20"/>
    </w:rPr>
  </w:style>
  <w:style w:type="paragraph" w:styleId="BodyText3">
    <w:name w:val="Body Text 3"/>
    <w:basedOn w:val="Normal"/>
    <w:rsid w:val="00933242"/>
    <w:pPr>
      <w:jc w:val="center"/>
    </w:pPr>
    <w:rPr>
      <w:sz w:val="28"/>
      <w:szCs w:val="20"/>
    </w:rPr>
  </w:style>
  <w:style w:type="paragraph" w:styleId="Footer">
    <w:name w:val="footer"/>
    <w:basedOn w:val="Normal"/>
    <w:link w:val="FooterChar"/>
    <w:uiPriority w:val="99"/>
    <w:rsid w:val="00933242"/>
    <w:pPr>
      <w:tabs>
        <w:tab w:val="center" w:pos="4153"/>
        <w:tab w:val="right" w:pos="8306"/>
      </w:tabs>
    </w:pPr>
    <w:rPr>
      <w:lang w:val="en-GB"/>
    </w:rPr>
  </w:style>
  <w:style w:type="character" w:styleId="Hyperlink">
    <w:name w:val="Hyperlink"/>
    <w:rsid w:val="00933242"/>
    <w:rPr>
      <w:color w:val="0000FF"/>
      <w:u w:val="single"/>
    </w:rPr>
  </w:style>
  <w:style w:type="paragraph" w:styleId="Header">
    <w:name w:val="header"/>
    <w:basedOn w:val="Normal"/>
    <w:rsid w:val="00933242"/>
    <w:pPr>
      <w:tabs>
        <w:tab w:val="center" w:pos="4320"/>
        <w:tab w:val="right" w:pos="8640"/>
      </w:tabs>
    </w:pPr>
    <w:rPr>
      <w:lang w:val="en-US"/>
    </w:rPr>
  </w:style>
  <w:style w:type="paragraph" w:styleId="BodyText">
    <w:name w:val="Body Text"/>
    <w:basedOn w:val="Normal"/>
    <w:link w:val="BodyTextChar"/>
    <w:rsid w:val="00933242"/>
    <w:pPr>
      <w:jc w:val="center"/>
    </w:pPr>
    <w:rPr>
      <w:b/>
      <w:bCs/>
      <w:sz w:val="28"/>
    </w:rPr>
  </w:style>
  <w:style w:type="character" w:styleId="PageNumber">
    <w:name w:val="page number"/>
    <w:basedOn w:val="DefaultParagraphFont"/>
    <w:rsid w:val="00933242"/>
  </w:style>
  <w:style w:type="paragraph" w:styleId="BalloonText">
    <w:name w:val="Balloon Text"/>
    <w:basedOn w:val="Normal"/>
    <w:link w:val="BalloonTextChar"/>
    <w:uiPriority w:val="99"/>
    <w:semiHidden/>
    <w:unhideWhenUsed/>
    <w:rsid w:val="00FF5F10"/>
    <w:rPr>
      <w:rFonts w:ascii="Tahoma" w:hAnsi="Tahoma"/>
      <w:sz w:val="16"/>
      <w:szCs w:val="16"/>
    </w:rPr>
  </w:style>
  <w:style w:type="character" w:customStyle="1" w:styleId="BalloonTextChar">
    <w:name w:val="Balloon Text Char"/>
    <w:link w:val="BalloonText"/>
    <w:uiPriority w:val="99"/>
    <w:semiHidden/>
    <w:rsid w:val="00FF5F10"/>
    <w:rPr>
      <w:rFonts w:ascii="Tahoma" w:hAnsi="Tahoma" w:cs="Tahoma"/>
      <w:sz w:val="16"/>
      <w:szCs w:val="16"/>
      <w:lang w:eastAsia="en-US"/>
    </w:rPr>
  </w:style>
  <w:style w:type="character" w:customStyle="1" w:styleId="FooterChar">
    <w:name w:val="Footer Char"/>
    <w:link w:val="Footer"/>
    <w:uiPriority w:val="99"/>
    <w:rsid w:val="009F18FC"/>
    <w:rPr>
      <w:sz w:val="24"/>
      <w:szCs w:val="24"/>
      <w:lang w:val="en-GB" w:eastAsia="en-US"/>
    </w:rPr>
  </w:style>
  <w:style w:type="paragraph" w:styleId="NormalWeb">
    <w:name w:val="Normal (Web)"/>
    <w:basedOn w:val="Normal"/>
    <w:uiPriority w:val="99"/>
    <w:unhideWhenUsed/>
    <w:rsid w:val="00940884"/>
    <w:pPr>
      <w:spacing w:before="100" w:beforeAutospacing="1" w:after="100" w:afterAutospacing="1"/>
    </w:pPr>
    <w:rPr>
      <w:lang w:val="en-US"/>
    </w:rPr>
  </w:style>
  <w:style w:type="character" w:styleId="Strong">
    <w:name w:val="Strong"/>
    <w:uiPriority w:val="22"/>
    <w:qFormat/>
    <w:rsid w:val="00940884"/>
    <w:rPr>
      <w:b/>
      <w:bCs/>
    </w:rPr>
  </w:style>
  <w:style w:type="paragraph" w:styleId="NoSpacing">
    <w:name w:val="No Spacing"/>
    <w:uiPriority w:val="1"/>
    <w:qFormat/>
    <w:rsid w:val="00940884"/>
    <w:rPr>
      <w:rFonts w:ascii="Calibri" w:eastAsia="Calibri" w:hAnsi="Calibri"/>
      <w:sz w:val="22"/>
      <w:szCs w:val="22"/>
      <w:lang w:eastAsia="en-US"/>
    </w:rPr>
  </w:style>
  <w:style w:type="table" w:styleId="TableGrid">
    <w:name w:val="Table Grid"/>
    <w:basedOn w:val="TableNormal"/>
    <w:uiPriority w:val="59"/>
    <w:rsid w:val="00000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2F7C84"/>
  </w:style>
  <w:style w:type="paragraph" w:styleId="ListParagraph">
    <w:name w:val="List Paragraph"/>
    <w:basedOn w:val="Normal"/>
    <w:uiPriority w:val="34"/>
    <w:qFormat/>
    <w:rsid w:val="002F7C84"/>
    <w:pPr>
      <w:ind w:left="720"/>
      <w:contextualSpacing/>
    </w:pPr>
    <w:rPr>
      <w:lang w:eastAsia="lv-LV"/>
    </w:rPr>
  </w:style>
  <w:style w:type="character" w:customStyle="1" w:styleId="flexinput2">
    <w:name w:val="flexinput2"/>
    <w:basedOn w:val="DefaultParagraphFont"/>
    <w:rsid w:val="00EC681B"/>
  </w:style>
  <w:style w:type="character" w:styleId="CommentReference">
    <w:name w:val="annotation reference"/>
    <w:uiPriority w:val="99"/>
    <w:semiHidden/>
    <w:unhideWhenUsed/>
    <w:rsid w:val="00AA7D9C"/>
    <w:rPr>
      <w:sz w:val="16"/>
      <w:szCs w:val="16"/>
    </w:rPr>
  </w:style>
  <w:style w:type="paragraph" w:styleId="CommentText">
    <w:name w:val="annotation text"/>
    <w:basedOn w:val="Normal"/>
    <w:link w:val="CommentTextChar"/>
    <w:uiPriority w:val="99"/>
    <w:unhideWhenUsed/>
    <w:rsid w:val="00AA7D9C"/>
    <w:rPr>
      <w:sz w:val="20"/>
      <w:szCs w:val="20"/>
    </w:rPr>
  </w:style>
  <w:style w:type="character" w:customStyle="1" w:styleId="CommentTextChar">
    <w:name w:val="Comment Text Char"/>
    <w:link w:val="CommentText"/>
    <w:uiPriority w:val="99"/>
    <w:rsid w:val="00AA7D9C"/>
    <w:rPr>
      <w:lang w:eastAsia="en-US"/>
    </w:rPr>
  </w:style>
  <w:style w:type="paragraph" w:styleId="CommentSubject">
    <w:name w:val="annotation subject"/>
    <w:basedOn w:val="CommentText"/>
    <w:next w:val="CommentText"/>
    <w:link w:val="CommentSubjectChar"/>
    <w:uiPriority w:val="99"/>
    <w:semiHidden/>
    <w:unhideWhenUsed/>
    <w:rsid w:val="00AA7D9C"/>
    <w:rPr>
      <w:b/>
      <w:bCs/>
    </w:rPr>
  </w:style>
  <w:style w:type="character" w:customStyle="1" w:styleId="CommentSubjectChar">
    <w:name w:val="Comment Subject Char"/>
    <w:link w:val="CommentSubject"/>
    <w:uiPriority w:val="99"/>
    <w:semiHidden/>
    <w:rsid w:val="00AA7D9C"/>
    <w:rPr>
      <w:b/>
      <w:bCs/>
      <w:lang w:eastAsia="en-US"/>
    </w:rPr>
  </w:style>
  <w:style w:type="paragraph" w:styleId="Revision">
    <w:name w:val="Revision"/>
    <w:hidden/>
    <w:uiPriority w:val="99"/>
    <w:semiHidden/>
    <w:rsid w:val="00AA7D9C"/>
    <w:rPr>
      <w:sz w:val="24"/>
      <w:szCs w:val="24"/>
      <w:lang w:eastAsia="en-US"/>
    </w:rPr>
  </w:style>
  <w:style w:type="paragraph" w:customStyle="1" w:styleId="naisf">
    <w:name w:val="naisf"/>
    <w:basedOn w:val="Normal"/>
    <w:rsid w:val="00A306E0"/>
    <w:pPr>
      <w:spacing w:before="75" w:after="75"/>
      <w:ind w:firstLine="375"/>
      <w:jc w:val="both"/>
    </w:pPr>
    <w:rPr>
      <w:lang w:eastAsia="lv-LV"/>
    </w:rPr>
  </w:style>
  <w:style w:type="character" w:customStyle="1" w:styleId="BodyTextChar">
    <w:name w:val="Body Text Char"/>
    <w:link w:val="BodyText"/>
    <w:rsid w:val="0083011E"/>
    <w:rPr>
      <w:b/>
      <w:bCs/>
      <w:sz w:val="28"/>
      <w:szCs w:val="24"/>
      <w:lang w:eastAsia="en-US"/>
    </w:rPr>
  </w:style>
  <w:style w:type="paragraph" w:customStyle="1" w:styleId="input">
    <w:name w:val="input"/>
    <w:basedOn w:val="Normal"/>
    <w:uiPriority w:val="99"/>
    <w:rsid w:val="005D3DD9"/>
    <w:pPr>
      <w:shd w:val="clear" w:color="auto" w:fill="F0F8F8"/>
      <w:spacing w:before="100" w:beforeAutospacing="1" w:after="100" w:afterAutospacing="1"/>
    </w:pPr>
    <w:rPr>
      <w:rFonts w:ascii="Arial" w:hAnsi="Arial" w:cs="Arial"/>
      <w:color w:val="333333"/>
      <w:lang w:eastAsia="lv-LV"/>
    </w:rPr>
  </w:style>
</w:styles>
</file>

<file path=word/webSettings.xml><?xml version="1.0" encoding="utf-8"?>
<w:webSettings xmlns:r="http://schemas.openxmlformats.org/officeDocument/2006/relationships" xmlns:w="http://schemas.openxmlformats.org/wordprocessingml/2006/main">
  <w:divs>
    <w:div w:id="1146779535">
      <w:bodyDiv w:val="1"/>
      <w:marLeft w:val="0"/>
      <w:marRight w:val="0"/>
      <w:marTop w:val="0"/>
      <w:marBottom w:val="0"/>
      <w:divBdr>
        <w:top w:val="none" w:sz="0" w:space="0" w:color="auto"/>
        <w:left w:val="none" w:sz="0" w:space="0" w:color="auto"/>
        <w:bottom w:val="none" w:sz="0" w:space="0" w:color="auto"/>
        <w:right w:val="none" w:sz="0" w:space="0" w:color="auto"/>
      </w:divBdr>
    </w:div>
    <w:div w:id="1353997571">
      <w:bodyDiv w:val="1"/>
      <w:marLeft w:val="0"/>
      <w:marRight w:val="0"/>
      <w:marTop w:val="0"/>
      <w:marBottom w:val="0"/>
      <w:divBdr>
        <w:top w:val="none" w:sz="0" w:space="0" w:color="auto"/>
        <w:left w:val="none" w:sz="0" w:space="0" w:color="auto"/>
        <w:bottom w:val="none" w:sz="0" w:space="0" w:color="auto"/>
        <w:right w:val="none" w:sz="0" w:space="0" w:color="auto"/>
      </w:divBdr>
    </w:div>
    <w:div w:id="1364209501">
      <w:bodyDiv w:val="1"/>
      <w:marLeft w:val="0"/>
      <w:marRight w:val="0"/>
      <w:marTop w:val="0"/>
      <w:marBottom w:val="0"/>
      <w:divBdr>
        <w:top w:val="none" w:sz="0" w:space="0" w:color="auto"/>
        <w:left w:val="none" w:sz="0" w:space="0" w:color="auto"/>
        <w:bottom w:val="none" w:sz="0" w:space="0" w:color="auto"/>
        <w:right w:val="none" w:sz="0" w:space="0" w:color="auto"/>
      </w:divBdr>
    </w:div>
    <w:div w:id="18320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3D6F-0D8E-4285-9C33-C55C8D7E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1157</Words>
  <Characters>660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informatīvā ziņojumu par 3.2.2.1.1.apakšaktivitātes „Informācijas sistēmu un elektronisko pakalpojumu attīstība” tiesiskā regulējuma pilnveidošanu</vt:lpstr>
    </vt:vector>
  </TitlesOfParts>
  <Company>FM</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informatīvā ziņojumu par 3.2.2.1.1.apakšaktivitātes „Informācijas sistēmu un elektronisko pakalpojumu attīstība” tiesiskā regulējuma pilnveidošanu</dc:title>
  <dc:subject>Protokollēmuma projekts</dc:subject>
  <dc:creator>Madars Laurs</dc:creator>
  <dc:description>Madars.Laurs@varam.gov.lv; tālr. 67770455</dc:description>
  <cp:lastModifiedBy>MadarsL</cp:lastModifiedBy>
  <cp:revision>5</cp:revision>
  <cp:lastPrinted>2011-10-28T07:19:00Z</cp:lastPrinted>
  <dcterms:created xsi:type="dcterms:W3CDTF">2012-08-31T09:14:00Z</dcterms:created>
  <dcterms:modified xsi:type="dcterms:W3CDTF">2012-10-02T10:56:00Z</dcterms:modified>
</cp:coreProperties>
</file>