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F6" w:rsidRDefault="008922F6" w:rsidP="008922F6">
      <w:pPr>
        <w:pStyle w:val="Title"/>
        <w:spacing w:before="0"/>
      </w:pPr>
      <w:r>
        <w:t>LATVIJAS REPUBLIKAS MINISTRU KABINETS</w:t>
      </w:r>
    </w:p>
    <w:p w:rsidR="008922F6" w:rsidRDefault="008922F6" w:rsidP="008922F6">
      <w:pPr>
        <w:tabs>
          <w:tab w:val="left" w:pos="6804"/>
        </w:tabs>
      </w:pPr>
    </w:p>
    <w:p w:rsidR="008922F6" w:rsidRDefault="008922F6" w:rsidP="008922F6">
      <w:pPr>
        <w:tabs>
          <w:tab w:val="left" w:pos="6804"/>
        </w:tabs>
      </w:pPr>
    </w:p>
    <w:p w:rsidR="008922F6" w:rsidRDefault="00C64244" w:rsidP="008922F6">
      <w:pPr>
        <w:tabs>
          <w:tab w:val="left" w:pos="6804"/>
        </w:tabs>
      </w:pPr>
      <w:r>
        <w:t>2013</w:t>
      </w:r>
      <w:r w:rsidR="008922F6">
        <w:t xml:space="preserve">.gada          </w:t>
      </w:r>
      <w:r w:rsidR="008922F6">
        <w:tab/>
        <w:t>Noteikumi Nr.</w:t>
      </w:r>
    </w:p>
    <w:p w:rsidR="008922F6" w:rsidRDefault="008922F6" w:rsidP="008922F6">
      <w:pPr>
        <w:tabs>
          <w:tab w:val="left" w:pos="6804"/>
        </w:tabs>
      </w:pPr>
      <w:r>
        <w:t xml:space="preserve">Rīgā                                                                                                 (prot. Nr.            .§) </w:t>
      </w:r>
    </w:p>
    <w:p w:rsidR="008922F6" w:rsidRDefault="008922F6" w:rsidP="005454CF">
      <w:pPr>
        <w:tabs>
          <w:tab w:val="left" w:pos="6804"/>
        </w:tabs>
        <w:ind w:left="-284" w:firstLine="284"/>
        <w:rPr>
          <w:sz w:val="28"/>
          <w:szCs w:val="28"/>
        </w:rPr>
      </w:pPr>
    </w:p>
    <w:p w:rsidR="008922F6" w:rsidRPr="00464223" w:rsidRDefault="008922F6" w:rsidP="00464223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464223" w:rsidRPr="00464223" w:rsidRDefault="00464223" w:rsidP="00464223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 w:rsidRPr="00464223">
        <w:rPr>
          <w:b/>
          <w:sz w:val="28"/>
          <w:szCs w:val="28"/>
        </w:rPr>
        <w:t>Grozījumi Ministru kabineta 2006.gada 21.marta noteikumos Nr.229 „Uztura padomes nolikums”</w:t>
      </w:r>
      <w:bookmarkEnd w:id="0"/>
      <w:bookmarkEnd w:id="1"/>
    </w:p>
    <w:p w:rsidR="008922F6" w:rsidRPr="00EC6FE4" w:rsidRDefault="008922F6" w:rsidP="008922F6">
      <w:pPr>
        <w:jc w:val="center"/>
        <w:rPr>
          <w:sz w:val="28"/>
          <w:szCs w:val="28"/>
        </w:rPr>
      </w:pPr>
    </w:p>
    <w:bookmarkEnd w:id="2"/>
    <w:bookmarkEnd w:id="3"/>
    <w:p w:rsidR="0098481E" w:rsidRDefault="008922F6" w:rsidP="0098481E">
      <w:pPr>
        <w:ind w:left="4962"/>
        <w:jc w:val="right"/>
        <w:rPr>
          <w:color w:val="000000"/>
          <w:sz w:val="28"/>
          <w:szCs w:val="28"/>
        </w:rPr>
      </w:pPr>
      <w:r w:rsidRPr="00993922">
        <w:rPr>
          <w:color w:val="000000"/>
          <w:sz w:val="28"/>
          <w:szCs w:val="28"/>
        </w:rPr>
        <w:t xml:space="preserve">Izdoti saskaņā ar </w:t>
      </w:r>
    </w:p>
    <w:p w:rsidR="0063623F" w:rsidRDefault="0098481E" w:rsidP="0098481E">
      <w:pPr>
        <w:ind w:left="4962"/>
        <w:jc w:val="right"/>
        <w:rPr>
          <w:color w:val="0D0D0D"/>
          <w:sz w:val="28"/>
          <w:szCs w:val="28"/>
        </w:rPr>
      </w:pPr>
      <w:r w:rsidRPr="0063525B">
        <w:rPr>
          <w:color w:val="0D0D0D"/>
          <w:sz w:val="28"/>
          <w:szCs w:val="28"/>
        </w:rPr>
        <w:t>Pārtikas aprites uzraudzības likuma 19.</w:t>
      </w:r>
      <w:r w:rsidR="00BA7233">
        <w:rPr>
          <w:color w:val="0D0D0D"/>
          <w:sz w:val="28"/>
          <w:szCs w:val="28"/>
        </w:rPr>
        <w:t xml:space="preserve"> </w:t>
      </w:r>
      <w:r w:rsidRPr="0063525B">
        <w:rPr>
          <w:color w:val="0D0D0D"/>
          <w:sz w:val="28"/>
          <w:szCs w:val="28"/>
        </w:rPr>
        <w:t>panta otro daļu</w:t>
      </w:r>
    </w:p>
    <w:p w:rsidR="0098481E" w:rsidRPr="0098481E" w:rsidRDefault="0098481E" w:rsidP="0098481E">
      <w:pPr>
        <w:ind w:left="4962"/>
        <w:jc w:val="right"/>
        <w:rPr>
          <w:color w:val="000000"/>
          <w:sz w:val="28"/>
          <w:szCs w:val="28"/>
        </w:rPr>
      </w:pPr>
    </w:p>
    <w:p w:rsidR="00CC0CFD" w:rsidRPr="0063525B" w:rsidRDefault="00795E4B" w:rsidP="0098481E">
      <w:pPr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Izdarīt Ministru kabineta 2006.gada 21</w:t>
      </w:r>
      <w:r w:rsidR="008922F6" w:rsidRPr="00A84831">
        <w:rPr>
          <w:sz w:val="28"/>
          <w:szCs w:val="28"/>
        </w:rPr>
        <w:t>.</w:t>
      </w:r>
      <w:r>
        <w:rPr>
          <w:sz w:val="28"/>
          <w:szCs w:val="28"/>
        </w:rPr>
        <w:t>marta noteikumos Nr.229</w:t>
      </w:r>
      <w:r w:rsidR="008922F6" w:rsidRPr="00A84831">
        <w:rPr>
          <w:sz w:val="28"/>
          <w:szCs w:val="28"/>
        </w:rPr>
        <w:t xml:space="preserve"> „</w:t>
      </w:r>
      <w:r>
        <w:rPr>
          <w:sz w:val="28"/>
          <w:szCs w:val="28"/>
        </w:rPr>
        <w:t>Uztura padomes</w:t>
      </w:r>
      <w:r w:rsidR="008922F6" w:rsidRPr="00A84831">
        <w:rPr>
          <w:sz w:val="28"/>
          <w:szCs w:val="28"/>
        </w:rPr>
        <w:t xml:space="preserve"> nolikums” </w:t>
      </w:r>
      <w:r w:rsidR="008922F6" w:rsidRPr="00A84831">
        <w:rPr>
          <w:color w:val="0D0D0D"/>
          <w:sz w:val="28"/>
          <w:szCs w:val="28"/>
        </w:rPr>
        <w:t>(</w:t>
      </w:r>
      <w:r>
        <w:rPr>
          <w:sz w:val="28"/>
          <w:szCs w:val="28"/>
        </w:rPr>
        <w:t>Latvijas Vēstnesis, 2006, 53</w:t>
      </w:r>
      <w:r w:rsidR="008922F6" w:rsidRPr="00A84831">
        <w:rPr>
          <w:sz w:val="28"/>
          <w:szCs w:val="28"/>
        </w:rPr>
        <w:t>.nr.;</w:t>
      </w:r>
      <w:r>
        <w:rPr>
          <w:sz w:val="28"/>
          <w:szCs w:val="28"/>
        </w:rPr>
        <w:t xml:space="preserve"> 2007, 165.nr.</w:t>
      </w:r>
      <w:r w:rsidR="008922F6" w:rsidRPr="00A84831">
        <w:rPr>
          <w:sz w:val="28"/>
          <w:szCs w:val="28"/>
        </w:rPr>
        <w:t>)</w:t>
      </w:r>
      <w:r w:rsidR="008922F6" w:rsidRPr="00A84831">
        <w:rPr>
          <w:color w:val="0D0D0D"/>
          <w:sz w:val="28"/>
          <w:szCs w:val="28"/>
        </w:rPr>
        <w:t xml:space="preserve"> šādus grozījumus:</w:t>
      </w:r>
    </w:p>
    <w:p w:rsidR="00CC0CFD" w:rsidRDefault="00CC0CFD" w:rsidP="00CC0CFD">
      <w:pPr>
        <w:pStyle w:val="ListParagraph"/>
        <w:jc w:val="both"/>
        <w:rPr>
          <w:color w:val="0D0D0D"/>
          <w:sz w:val="28"/>
          <w:szCs w:val="28"/>
        </w:rPr>
      </w:pPr>
    </w:p>
    <w:p w:rsidR="003F35FB" w:rsidRPr="003F35FB" w:rsidRDefault="000D0EB6" w:rsidP="003F35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3F35FB">
        <w:rPr>
          <w:sz w:val="28"/>
          <w:szCs w:val="28"/>
        </w:rPr>
        <w:t>1</w:t>
      </w:r>
      <w:r w:rsidR="0063525B" w:rsidRPr="003F35FB">
        <w:rPr>
          <w:sz w:val="28"/>
          <w:szCs w:val="28"/>
        </w:rPr>
        <w:t xml:space="preserve">. </w:t>
      </w:r>
      <w:r w:rsidR="003F35FB" w:rsidRPr="003F35FB">
        <w:rPr>
          <w:rFonts w:eastAsiaTheme="minorHAnsi"/>
          <w:sz w:val="28"/>
          <w:szCs w:val="28"/>
          <w:lang w:val="en-US" w:eastAsia="en-US"/>
        </w:rPr>
        <w:t>izteikt norādi, uz kāda likuma pamata noteikumi izdoti, šādā redakcijā:</w:t>
      </w:r>
    </w:p>
    <w:p w:rsidR="003F35FB" w:rsidRDefault="003F35FB" w:rsidP="003F35FB">
      <w:pPr>
        <w:ind w:firstLine="709"/>
        <w:jc w:val="both"/>
        <w:rPr>
          <w:color w:val="0D0D0D"/>
          <w:sz w:val="28"/>
          <w:szCs w:val="28"/>
        </w:rPr>
      </w:pPr>
      <w:r w:rsidRPr="003F35FB">
        <w:rPr>
          <w:rFonts w:eastAsiaTheme="minorHAnsi"/>
          <w:sz w:val="28"/>
          <w:szCs w:val="28"/>
          <w:lang w:val="en-US" w:eastAsia="en-US"/>
        </w:rPr>
        <w:t>„Izdoti saskaņā ar Pārtikas aprites uzraudzības likuma 19.</w:t>
      </w:r>
      <w:r w:rsidR="00BA723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3F35FB">
        <w:rPr>
          <w:rFonts w:eastAsiaTheme="minorHAnsi"/>
          <w:sz w:val="28"/>
          <w:szCs w:val="28"/>
          <w:lang w:val="en-US" w:eastAsia="en-US"/>
        </w:rPr>
        <w:t>panta otro daļu”;</w:t>
      </w:r>
    </w:p>
    <w:p w:rsidR="003F35FB" w:rsidRDefault="003F35FB" w:rsidP="0063525B">
      <w:pPr>
        <w:jc w:val="both"/>
        <w:rPr>
          <w:color w:val="0D0D0D"/>
          <w:sz w:val="28"/>
          <w:szCs w:val="28"/>
        </w:rPr>
      </w:pPr>
    </w:p>
    <w:p w:rsidR="00795E4B" w:rsidRPr="0063525B" w:rsidRDefault="003F35FB" w:rsidP="0063525B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2. </w:t>
      </w:r>
      <w:r w:rsidR="00795E4B" w:rsidRPr="0063525B">
        <w:rPr>
          <w:color w:val="0D0D0D"/>
          <w:sz w:val="28"/>
          <w:szCs w:val="28"/>
        </w:rPr>
        <w:t>izteikt</w:t>
      </w:r>
      <w:r w:rsidR="00E05E44" w:rsidRPr="0063525B">
        <w:rPr>
          <w:color w:val="0D0D0D"/>
          <w:sz w:val="28"/>
          <w:szCs w:val="28"/>
        </w:rPr>
        <w:t xml:space="preserve"> </w:t>
      </w:r>
      <w:r w:rsidR="00795E4B" w:rsidRPr="0063525B">
        <w:rPr>
          <w:color w:val="0D0D0D"/>
          <w:sz w:val="28"/>
          <w:szCs w:val="28"/>
        </w:rPr>
        <w:t>5.2</w:t>
      </w:r>
      <w:r w:rsidR="00343F5B" w:rsidRPr="0063525B">
        <w:rPr>
          <w:color w:val="0D0D0D"/>
          <w:sz w:val="28"/>
          <w:szCs w:val="28"/>
        </w:rPr>
        <w:t>. apakšpunktu</w:t>
      </w:r>
      <w:r w:rsidR="00795E4B" w:rsidRPr="0063525B">
        <w:rPr>
          <w:color w:val="0D0D0D"/>
          <w:sz w:val="28"/>
          <w:szCs w:val="28"/>
        </w:rPr>
        <w:t xml:space="preserve"> šādā redakcijā</w:t>
      </w:r>
      <w:r w:rsidR="00DC0C73" w:rsidRPr="0063525B">
        <w:rPr>
          <w:color w:val="0D0D0D"/>
          <w:sz w:val="28"/>
          <w:szCs w:val="28"/>
        </w:rPr>
        <w:t>:</w:t>
      </w:r>
    </w:p>
    <w:p w:rsidR="00343F5B" w:rsidRPr="00DC0C73" w:rsidRDefault="00795E4B" w:rsidP="0098481E">
      <w:pPr>
        <w:pStyle w:val="ListParagraph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„</w:t>
      </w:r>
      <w:r w:rsidR="00254563">
        <w:rPr>
          <w:color w:val="0D0D0D"/>
          <w:sz w:val="28"/>
          <w:szCs w:val="28"/>
        </w:rPr>
        <w:t xml:space="preserve">5.2. </w:t>
      </w:r>
      <w:r w:rsidR="00DC0C73">
        <w:rPr>
          <w:color w:val="0D0D0D"/>
          <w:sz w:val="28"/>
          <w:szCs w:val="28"/>
        </w:rPr>
        <w:t>Labklājības ministrijas pārstāvis</w:t>
      </w:r>
      <w:r w:rsidR="003F6091">
        <w:rPr>
          <w:color w:val="0D0D0D"/>
          <w:sz w:val="28"/>
          <w:szCs w:val="28"/>
        </w:rPr>
        <w:t>;”;</w:t>
      </w:r>
    </w:p>
    <w:p w:rsidR="00A7327E" w:rsidRPr="00143D8B" w:rsidRDefault="00A7327E" w:rsidP="00A7327E">
      <w:pPr>
        <w:jc w:val="both"/>
        <w:rPr>
          <w:color w:val="0D0D0D"/>
          <w:sz w:val="28"/>
          <w:szCs w:val="28"/>
        </w:rPr>
      </w:pPr>
    </w:p>
    <w:p w:rsidR="00DC0C73" w:rsidRPr="0063525B" w:rsidRDefault="003F35FB" w:rsidP="0063525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25B">
        <w:rPr>
          <w:sz w:val="28"/>
          <w:szCs w:val="28"/>
        </w:rPr>
        <w:t xml:space="preserve">. </w:t>
      </w:r>
      <w:r w:rsidR="00DC0C73" w:rsidRPr="0063525B">
        <w:rPr>
          <w:sz w:val="28"/>
          <w:szCs w:val="28"/>
        </w:rPr>
        <w:t>izteikt 5.4</w:t>
      </w:r>
      <w:r w:rsidR="00A7327E" w:rsidRPr="0063525B">
        <w:rPr>
          <w:sz w:val="28"/>
          <w:szCs w:val="28"/>
        </w:rPr>
        <w:t xml:space="preserve">. </w:t>
      </w:r>
      <w:r w:rsidR="00743B5E" w:rsidRPr="0063525B">
        <w:rPr>
          <w:sz w:val="28"/>
          <w:szCs w:val="28"/>
        </w:rPr>
        <w:t xml:space="preserve">apakšpunktu </w:t>
      </w:r>
      <w:r w:rsidR="00A7327E" w:rsidRPr="0063525B">
        <w:rPr>
          <w:sz w:val="28"/>
          <w:szCs w:val="28"/>
        </w:rPr>
        <w:t>šādā redakcijā:</w:t>
      </w:r>
    </w:p>
    <w:p w:rsidR="00DC0C73" w:rsidRDefault="00DC0C73" w:rsidP="00DC0C7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254563">
        <w:rPr>
          <w:sz w:val="28"/>
          <w:szCs w:val="28"/>
        </w:rPr>
        <w:t xml:space="preserve">5.4. </w:t>
      </w:r>
      <w:r>
        <w:rPr>
          <w:sz w:val="28"/>
          <w:szCs w:val="28"/>
        </w:rPr>
        <w:t>Latvijas Ģimenes ārstu asociācijas pārstāvis</w:t>
      </w:r>
      <w:r w:rsidR="00980768">
        <w:rPr>
          <w:sz w:val="28"/>
          <w:szCs w:val="28"/>
        </w:rPr>
        <w:t>;</w:t>
      </w:r>
      <w:r>
        <w:rPr>
          <w:sz w:val="28"/>
          <w:szCs w:val="28"/>
        </w:rPr>
        <w:t>”;</w:t>
      </w:r>
    </w:p>
    <w:p w:rsidR="00DC0C73" w:rsidRPr="00DC0C73" w:rsidRDefault="00DC0C73" w:rsidP="00DC0C73">
      <w:pPr>
        <w:pStyle w:val="ListParagraph"/>
        <w:jc w:val="both"/>
        <w:rPr>
          <w:sz w:val="28"/>
          <w:szCs w:val="28"/>
        </w:rPr>
      </w:pPr>
    </w:p>
    <w:p w:rsidR="00DC0C73" w:rsidRPr="0063525B" w:rsidRDefault="003F35FB" w:rsidP="0063525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525B">
        <w:rPr>
          <w:sz w:val="28"/>
          <w:szCs w:val="28"/>
        </w:rPr>
        <w:t xml:space="preserve">. </w:t>
      </w:r>
      <w:r w:rsidR="00DC0C73" w:rsidRPr="0063525B">
        <w:rPr>
          <w:sz w:val="28"/>
          <w:szCs w:val="28"/>
        </w:rPr>
        <w:t>papildināt</w:t>
      </w:r>
      <w:r w:rsidR="00A7327E" w:rsidRPr="0063525B">
        <w:rPr>
          <w:sz w:val="28"/>
          <w:szCs w:val="28"/>
        </w:rPr>
        <w:t xml:space="preserve"> </w:t>
      </w:r>
      <w:r w:rsidR="00A213B4" w:rsidRPr="0063525B">
        <w:rPr>
          <w:sz w:val="28"/>
          <w:szCs w:val="28"/>
        </w:rPr>
        <w:t xml:space="preserve">ar </w:t>
      </w:r>
      <w:r w:rsidR="00CC0CFD" w:rsidRPr="0063525B">
        <w:rPr>
          <w:sz w:val="28"/>
          <w:szCs w:val="28"/>
        </w:rPr>
        <w:t>5.4.</w:t>
      </w:r>
      <w:r w:rsidR="00CC0CFD" w:rsidRPr="0063525B">
        <w:rPr>
          <w:sz w:val="28"/>
          <w:szCs w:val="28"/>
          <w:vertAlign w:val="superscript"/>
        </w:rPr>
        <w:t>1</w:t>
      </w:r>
      <w:r w:rsidR="00DC0C73" w:rsidRPr="0063525B">
        <w:rPr>
          <w:sz w:val="28"/>
          <w:szCs w:val="28"/>
        </w:rPr>
        <w:t xml:space="preserve"> apakšpunktu šādā redakcijā:</w:t>
      </w:r>
    </w:p>
    <w:p w:rsidR="00DC0C73" w:rsidRDefault="00DC0C73" w:rsidP="00DC0C7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254563"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="0025456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Latvijas Lauku ģimenes ārstu asociācijas pārstāvis</w:t>
      </w:r>
      <w:r w:rsidR="00980768">
        <w:rPr>
          <w:sz w:val="28"/>
          <w:szCs w:val="28"/>
        </w:rPr>
        <w:t>;</w:t>
      </w:r>
      <w:r>
        <w:rPr>
          <w:sz w:val="28"/>
          <w:szCs w:val="28"/>
        </w:rPr>
        <w:t>”;</w:t>
      </w:r>
    </w:p>
    <w:p w:rsidR="00A7327E" w:rsidRDefault="00A7327E" w:rsidP="00DC0C73">
      <w:pPr>
        <w:pStyle w:val="ListParagraph"/>
        <w:jc w:val="both"/>
        <w:rPr>
          <w:sz w:val="28"/>
          <w:szCs w:val="28"/>
        </w:rPr>
      </w:pPr>
      <w:r w:rsidRPr="00DC0C73">
        <w:rPr>
          <w:sz w:val="28"/>
          <w:szCs w:val="28"/>
        </w:rPr>
        <w:t xml:space="preserve"> </w:t>
      </w:r>
    </w:p>
    <w:p w:rsidR="00DC0C73" w:rsidRPr="0063525B" w:rsidRDefault="003F35FB" w:rsidP="0063525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525B">
        <w:rPr>
          <w:sz w:val="28"/>
          <w:szCs w:val="28"/>
        </w:rPr>
        <w:t xml:space="preserve">. </w:t>
      </w:r>
      <w:r w:rsidR="000076FA" w:rsidRPr="0063525B">
        <w:rPr>
          <w:sz w:val="28"/>
          <w:szCs w:val="28"/>
        </w:rPr>
        <w:t>izteikt 5.10.</w:t>
      </w:r>
      <w:r w:rsidR="00FC7C67">
        <w:rPr>
          <w:sz w:val="28"/>
          <w:szCs w:val="28"/>
        </w:rPr>
        <w:t xml:space="preserve"> </w:t>
      </w:r>
      <w:r w:rsidR="000076FA" w:rsidRPr="0063525B">
        <w:rPr>
          <w:sz w:val="28"/>
          <w:szCs w:val="28"/>
        </w:rPr>
        <w:t>apakšpunktu šādā redakcijā:</w:t>
      </w:r>
    </w:p>
    <w:p w:rsidR="000076FA" w:rsidRDefault="000076FA" w:rsidP="000076F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254563">
        <w:rPr>
          <w:sz w:val="28"/>
          <w:szCs w:val="28"/>
        </w:rPr>
        <w:t xml:space="preserve">5.10. </w:t>
      </w:r>
      <w:r>
        <w:rPr>
          <w:sz w:val="28"/>
          <w:szCs w:val="28"/>
        </w:rPr>
        <w:t>Latvijas Pārtikas tirgotāju asociācija</w:t>
      </w:r>
      <w:r w:rsidR="00254563">
        <w:rPr>
          <w:sz w:val="28"/>
          <w:szCs w:val="28"/>
        </w:rPr>
        <w:t>s pārstāvis</w:t>
      </w:r>
      <w:r w:rsidR="00980768">
        <w:rPr>
          <w:sz w:val="28"/>
          <w:szCs w:val="28"/>
        </w:rPr>
        <w:t>;</w:t>
      </w:r>
      <w:r>
        <w:rPr>
          <w:sz w:val="28"/>
          <w:szCs w:val="28"/>
        </w:rPr>
        <w:t>”;</w:t>
      </w:r>
    </w:p>
    <w:p w:rsidR="008F2EBC" w:rsidRDefault="008F2EBC" w:rsidP="008F2EBC">
      <w:pPr>
        <w:jc w:val="both"/>
        <w:rPr>
          <w:sz w:val="28"/>
          <w:szCs w:val="28"/>
        </w:rPr>
      </w:pPr>
    </w:p>
    <w:p w:rsidR="008F2EBC" w:rsidRPr="008F2EBC" w:rsidRDefault="003F35FB" w:rsidP="008F2EB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2EBC">
        <w:rPr>
          <w:sz w:val="28"/>
          <w:szCs w:val="28"/>
        </w:rPr>
        <w:t>. aizstāt 5.13.</w:t>
      </w:r>
      <w:r w:rsidR="00FC7C67">
        <w:rPr>
          <w:sz w:val="28"/>
          <w:szCs w:val="28"/>
        </w:rPr>
        <w:t xml:space="preserve"> </w:t>
      </w:r>
      <w:r w:rsidR="008F2EBC">
        <w:rPr>
          <w:sz w:val="28"/>
          <w:szCs w:val="28"/>
        </w:rPr>
        <w:t>apakšpunktā vārdu „jaunatnes” ar vārdu „kultūras”;</w:t>
      </w:r>
    </w:p>
    <w:p w:rsidR="000076FA" w:rsidRPr="000076FA" w:rsidRDefault="000076FA" w:rsidP="000076FA">
      <w:pPr>
        <w:pStyle w:val="ListParagraph"/>
        <w:jc w:val="both"/>
        <w:rPr>
          <w:sz w:val="28"/>
          <w:szCs w:val="28"/>
        </w:rPr>
      </w:pPr>
    </w:p>
    <w:p w:rsidR="00DC0C73" w:rsidRPr="0063525B" w:rsidRDefault="003F35FB" w:rsidP="0063525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525B">
        <w:rPr>
          <w:sz w:val="28"/>
          <w:szCs w:val="28"/>
        </w:rPr>
        <w:t xml:space="preserve">. </w:t>
      </w:r>
      <w:r w:rsidR="000076FA" w:rsidRPr="0063525B">
        <w:rPr>
          <w:sz w:val="28"/>
          <w:szCs w:val="28"/>
        </w:rPr>
        <w:t>izteikt 5.15.</w:t>
      </w:r>
      <w:r w:rsidR="00FC7C67">
        <w:rPr>
          <w:sz w:val="28"/>
          <w:szCs w:val="28"/>
        </w:rPr>
        <w:t xml:space="preserve"> </w:t>
      </w:r>
      <w:r w:rsidR="000076FA" w:rsidRPr="0063525B">
        <w:rPr>
          <w:sz w:val="28"/>
          <w:szCs w:val="28"/>
        </w:rPr>
        <w:t>apakšpunktu šādā redakcijā:</w:t>
      </w:r>
    </w:p>
    <w:p w:rsidR="000076FA" w:rsidRDefault="000076FA" w:rsidP="000076F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254563">
        <w:rPr>
          <w:sz w:val="28"/>
          <w:szCs w:val="28"/>
        </w:rPr>
        <w:t>5.15. Valsts sporta medicīnas centra pārstāvis</w:t>
      </w:r>
      <w:r w:rsidR="00980768">
        <w:rPr>
          <w:sz w:val="28"/>
          <w:szCs w:val="28"/>
        </w:rPr>
        <w:t>;</w:t>
      </w:r>
      <w:r>
        <w:rPr>
          <w:sz w:val="28"/>
          <w:szCs w:val="28"/>
        </w:rPr>
        <w:t>”</w:t>
      </w:r>
      <w:r w:rsidR="00254563">
        <w:rPr>
          <w:sz w:val="28"/>
          <w:szCs w:val="28"/>
        </w:rPr>
        <w:t>;</w:t>
      </w:r>
    </w:p>
    <w:p w:rsidR="00254563" w:rsidRDefault="00254563" w:rsidP="000076FA">
      <w:pPr>
        <w:pStyle w:val="ListParagraph"/>
        <w:jc w:val="both"/>
        <w:rPr>
          <w:sz w:val="28"/>
          <w:szCs w:val="28"/>
        </w:rPr>
      </w:pPr>
    </w:p>
    <w:p w:rsidR="000076FA" w:rsidRPr="0063525B" w:rsidRDefault="003F35FB" w:rsidP="0063525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525B">
        <w:rPr>
          <w:sz w:val="28"/>
          <w:szCs w:val="28"/>
        </w:rPr>
        <w:t xml:space="preserve">. </w:t>
      </w:r>
      <w:r w:rsidR="00254563" w:rsidRPr="0063525B">
        <w:rPr>
          <w:sz w:val="28"/>
          <w:szCs w:val="28"/>
        </w:rPr>
        <w:t>izteikt 5.15.</w:t>
      </w:r>
      <w:r w:rsidR="00254563" w:rsidRPr="0063525B">
        <w:rPr>
          <w:sz w:val="28"/>
          <w:szCs w:val="28"/>
          <w:vertAlign w:val="superscript"/>
        </w:rPr>
        <w:t>1</w:t>
      </w:r>
      <w:r w:rsidR="00254563" w:rsidRPr="0063525B">
        <w:rPr>
          <w:sz w:val="28"/>
          <w:szCs w:val="28"/>
        </w:rPr>
        <w:t xml:space="preserve"> apakšpunktu šādā redakcijā:</w:t>
      </w:r>
    </w:p>
    <w:p w:rsidR="00254563" w:rsidRDefault="00254563" w:rsidP="007050E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„5.15.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Slimību profilakses un kontroles centra pārstāvis</w:t>
      </w:r>
      <w:r w:rsidR="00980768">
        <w:rPr>
          <w:sz w:val="28"/>
          <w:szCs w:val="28"/>
        </w:rPr>
        <w:t>;</w:t>
      </w:r>
      <w:r>
        <w:rPr>
          <w:sz w:val="28"/>
          <w:szCs w:val="28"/>
        </w:rPr>
        <w:t>”</w:t>
      </w:r>
      <w:r w:rsidRPr="007050E8">
        <w:rPr>
          <w:sz w:val="28"/>
          <w:szCs w:val="28"/>
        </w:rPr>
        <w:t>;</w:t>
      </w:r>
    </w:p>
    <w:p w:rsidR="007050E8" w:rsidRDefault="007050E8" w:rsidP="007050E8">
      <w:pPr>
        <w:jc w:val="both"/>
        <w:rPr>
          <w:sz w:val="28"/>
          <w:szCs w:val="28"/>
        </w:rPr>
      </w:pPr>
    </w:p>
    <w:p w:rsidR="007050E8" w:rsidRDefault="003F35FB" w:rsidP="007050E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50E8">
        <w:rPr>
          <w:sz w:val="28"/>
          <w:szCs w:val="28"/>
        </w:rPr>
        <w:t xml:space="preserve">. </w:t>
      </w:r>
      <w:r w:rsidR="00260E41">
        <w:rPr>
          <w:sz w:val="28"/>
          <w:szCs w:val="28"/>
        </w:rPr>
        <w:t xml:space="preserve">papildināt ar </w:t>
      </w:r>
      <w:r w:rsidR="007050E8">
        <w:rPr>
          <w:sz w:val="28"/>
          <w:szCs w:val="28"/>
        </w:rPr>
        <w:t>5.15.</w:t>
      </w:r>
      <w:r w:rsidR="007050E8">
        <w:rPr>
          <w:sz w:val="28"/>
          <w:szCs w:val="28"/>
          <w:vertAlign w:val="superscript"/>
        </w:rPr>
        <w:t>2</w:t>
      </w:r>
      <w:r w:rsidR="007050E8">
        <w:rPr>
          <w:sz w:val="28"/>
          <w:szCs w:val="28"/>
        </w:rPr>
        <w:t xml:space="preserve"> apakšpunktu šādā redakcijā:</w:t>
      </w:r>
    </w:p>
    <w:p w:rsidR="007050E8" w:rsidRPr="007050E8" w:rsidRDefault="007050E8" w:rsidP="00705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„5.15.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Latvijas Sabiedrības veselības asociācijas pārstāvis;”;</w:t>
      </w:r>
    </w:p>
    <w:p w:rsidR="00A213B4" w:rsidRDefault="00A213B4" w:rsidP="00A213B4">
      <w:pPr>
        <w:jc w:val="both"/>
        <w:rPr>
          <w:sz w:val="28"/>
          <w:szCs w:val="28"/>
        </w:rPr>
      </w:pPr>
    </w:p>
    <w:p w:rsidR="00A213B4" w:rsidRPr="0063525B" w:rsidRDefault="003F35FB" w:rsidP="0063525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3525B">
        <w:rPr>
          <w:sz w:val="28"/>
          <w:szCs w:val="28"/>
        </w:rPr>
        <w:t xml:space="preserve">. </w:t>
      </w:r>
      <w:r w:rsidR="00A213B4" w:rsidRPr="0063525B">
        <w:rPr>
          <w:sz w:val="28"/>
          <w:szCs w:val="28"/>
        </w:rPr>
        <w:t>papildināt ar 5.17.</w:t>
      </w:r>
      <w:r w:rsidR="00A213B4" w:rsidRPr="0063525B">
        <w:rPr>
          <w:sz w:val="28"/>
          <w:szCs w:val="28"/>
          <w:vertAlign w:val="superscript"/>
        </w:rPr>
        <w:t>1</w:t>
      </w:r>
      <w:r w:rsidR="00A213B4" w:rsidRPr="0063525B">
        <w:rPr>
          <w:sz w:val="28"/>
          <w:szCs w:val="28"/>
        </w:rPr>
        <w:t xml:space="preserve"> apakšpunktu šādā redakcijā:</w:t>
      </w:r>
    </w:p>
    <w:p w:rsidR="00254563" w:rsidRDefault="00A213B4" w:rsidP="000D0EB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„5.17.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Latvijas Kardiologu biedrības pārstāvis;”;</w:t>
      </w:r>
    </w:p>
    <w:p w:rsidR="000C4E21" w:rsidRPr="000D0EB6" w:rsidRDefault="000C4E21" w:rsidP="000D0EB6">
      <w:pPr>
        <w:pStyle w:val="ListParagraph"/>
        <w:jc w:val="both"/>
        <w:rPr>
          <w:sz w:val="28"/>
          <w:szCs w:val="28"/>
        </w:rPr>
      </w:pPr>
    </w:p>
    <w:p w:rsidR="003A2FC6" w:rsidRDefault="003F35FB" w:rsidP="0063525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A2FC6">
        <w:rPr>
          <w:sz w:val="28"/>
          <w:szCs w:val="28"/>
        </w:rPr>
        <w:t xml:space="preserve">. </w:t>
      </w:r>
      <w:r w:rsidR="00581F96">
        <w:rPr>
          <w:sz w:val="28"/>
          <w:szCs w:val="28"/>
        </w:rPr>
        <w:t xml:space="preserve">izteikt 7. </w:t>
      </w:r>
      <w:r w:rsidR="003A2FC6">
        <w:rPr>
          <w:sz w:val="28"/>
          <w:szCs w:val="28"/>
        </w:rPr>
        <w:t>punktu šādā redakcijā:</w:t>
      </w:r>
    </w:p>
    <w:p w:rsidR="003A2FC6" w:rsidRDefault="00581F96" w:rsidP="003A2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„7.</w:t>
      </w:r>
      <w:r w:rsidR="003A2FC6">
        <w:rPr>
          <w:sz w:val="28"/>
          <w:szCs w:val="28"/>
        </w:rPr>
        <w:t xml:space="preserve"> Padomes priekšsēdētāja </w:t>
      </w:r>
      <w:r>
        <w:rPr>
          <w:sz w:val="28"/>
          <w:szCs w:val="28"/>
        </w:rPr>
        <w:t>prombūtnes laikā viņa pienākumus veic padomes priekšsēdētāja norīkots padomes loceklis</w:t>
      </w:r>
      <w:r w:rsidR="000D0EB6">
        <w:rPr>
          <w:sz w:val="28"/>
          <w:szCs w:val="28"/>
        </w:rPr>
        <w:t>.</w:t>
      </w:r>
      <w:r w:rsidR="003A2FC6">
        <w:rPr>
          <w:sz w:val="28"/>
          <w:szCs w:val="28"/>
        </w:rPr>
        <w:t>”;</w:t>
      </w:r>
    </w:p>
    <w:p w:rsidR="003A2FC6" w:rsidRDefault="003A2FC6" w:rsidP="0063525B">
      <w:pPr>
        <w:jc w:val="both"/>
        <w:rPr>
          <w:sz w:val="28"/>
          <w:szCs w:val="28"/>
        </w:rPr>
      </w:pPr>
    </w:p>
    <w:p w:rsidR="008922F6" w:rsidRPr="0063525B" w:rsidRDefault="003F35FB" w:rsidP="0063525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3525B">
        <w:rPr>
          <w:sz w:val="28"/>
          <w:szCs w:val="28"/>
        </w:rPr>
        <w:t xml:space="preserve">. </w:t>
      </w:r>
      <w:r w:rsidR="00CC0CFD" w:rsidRPr="0063525B">
        <w:rPr>
          <w:sz w:val="28"/>
          <w:szCs w:val="28"/>
        </w:rPr>
        <w:t>aizstā</w:t>
      </w:r>
      <w:r w:rsidR="00254563" w:rsidRPr="0063525B">
        <w:rPr>
          <w:sz w:val="28"/>
          <w:szCs w:val="28"/>
        </w:rPr>
        <w:t>t 8.</w:t>
      </w:r>
      <w:r w:rsidR="00FC7C67">
        <w:rPr>
          <w:sz w:val="28"/>
          <w:szCs w:val="28"/>
        </w:rPr>
        <w:t xml:space="preserve"> </w:t>
      </w:r>
      <w:r w:rsidR="00254563" w:rsidRPr="0063525B">
        <w:rPr>
          <w:sz w:val="28"/>
          <w:szCs w:val="28"/>
        </w:rPr>
        <w:t>punktā vārdu</w:t>
      </w:r>
      <w:r w:rsidR="00A213B4" w:rsidRPr="0063525B">
        <w:rPr>
          <w:sz w:val="28"/>
          <w:szCs w:val="28"/>
        </w:rPr>
        <w:t xml:space="preserve"> „ceturksnī” ar vārdu „pusgadā”;</w:t>
      </w:r>
    </w:p>
    <w:p w:rsidR="00A213B4" w:rsidRDefault="00A213B4" w:rsidP="00A213B4">
      <w:pPr>
        <w:pStyle w:val="ListParagraph"/>
        <w:jc w:val="both"/>
        <w:rPr>
          <w:sz w:val="28"/>
          <w:szCs w:val="28"/>
        </w:rPr>
      </w:pPr>
    </w:p>
    <w:p w:rsidR="00A213B4" w:rsidRPr="0063525B" w:rsidRDefault="003F35FB" w:rsidP="0063525B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3525B">
        <w:rPr>
          <w:sz w:val="28"/>
          <w:szCs w:val="28"/>
        </w:rPr>
        <w:t xml:space="preserve">. </w:t>
      </w:r>
      <w:r w:rsidR="00A213B4" w:rsidRPr="0063525B">
        <w:rPr>
          <w:sz w:val="28"/>
          <w:szCs w:val="28"/>
        </w:rPr>
        <w:t>aizstāt 11.</w:t>
      </w:r>
      <w:r w:rsidR="00FC7C67">
        <w:rPr>
          <w:sz w:val="28"/>
          <w:szCs w:val="28"/>
        </w:rPr>
        <w:t xml:space="preserve"> </w:t>
      </w:r>
      <w:r w:rsidR="00A213B4" w:rsidRPr="0063525B">
        <w:rPr>
          <w:sz w:val="28"/>
          <w:szCs w:val="28"/>
        </w:rPr>
        <w:t>pun</w:t>
      </w:r>
      <w:r w:rsidR="006C454C">
        <w:rPr>
          <w:sz w:val="28"/>
          <w:szCs w:val="28"/>
        </w:rPr>
        <w:t>ktā vārdu „deviņi” ar ciparu „11</w:t>
      </w:r>
      <w:r w:rsidR="00A213B4" w:rsidRPr="0063525B">
        <w:rPr>
          <w:sz w:val="28"/>
          <w:szCs w:val="28"/>
        </w:rPr>
        <w:t>”.</w:t>
      </w:r>
    </w:p>
    <w:p w:rsidR="008922F6" w:rsidRPr="008922F6" w:rsidRDefault="008922F6" w:rsidP="008922F6">
      <w:pPr>
        <w:spacing w:before="58" w:after="58"/>
        <w:jc w:val="both"/>
        <w:rPr>
          <w:sz w:val="28"/>
          <w:szCs w:val="28"/>
        </w:rPr>
      </w:pPr>
    </w:p>
    <w:p w:rsidR="008922F6" w:rsidRPr="008922F6" w:rsidRDefault="008922F6" w:rsidP="008922F6">
      <w:pPr>
        <w:jc w:val="both"/>
        <w:rPr>
          <w:sz w:val="28"/>
          <w:szCs w:val="28"/>
        </w:rPr>
      </w:pPr>
    </w:p>
    <w:p w:rsidR="008922F6" w:rsidRPr="008922F6" w:rsidRDefault="008922F6" w:rsidP="008922F6">
      <w:pPr>
        <w:pStyle w:val="Heading5"/>
        <w:spacing w:before="0" w:after="0"/>
        <w:ind w:left="567"/>
        <w:jc w:val="both"/>
        <w:rPr>
          <w:b w:val="0"/>
          <w:i w:val="0"/>
          <w:sz w:val="28"/>
          <w:szCs w:val="28"/>
        </w:rPr>
      </w:pPr>
      <w:r w:rsidRPr="008922F6">
        <w:rPr>
          <w:b w:val="0"/>
          <w:i w:val="0"/>
          <w:sz w:val="28"/>
          <w:szCs w:val="28"/>
        </w:rPr>
        <w:t>Ministru prezidents</w:t>
      </w:r>
      <w:r w:rsidRPr="008922F6">
        <w:rPr>
          <w:b w:val="0"/>
          <w:i w:val="0"/>
          <w:sz w:val="28"/>
          <w:szCs w:val="28"/>
        </w:rPr>
        <w:tab/>
      </w:r>
      <w:r w:rsidRPr="008922F6">
        <w:rPr>
          <w:b w:val="0"/>
          <w:i w:val="0"/>
          <w:sz w:val="28"/>
          <w:szCs w:val="28"/>
        </w:rPr>
        <w:tab/>
      </w:r>
      <w:r w:rsidRPr="008922F6">
        <w:rPr>
          <w:b w:val="0"/>
          <w:i w:val="0"/>
          <w:sz w:val="28"/>
          <w:szCs w:val="28"/>
        </w:rPr>
        <w:tab/>
        <w:t xml:space="preserve">                             V.Dombrovskis</w:t>
      </w:r>
    </w:p>
    <w:p w:rsidR="008922F6" w:rsidRPr="008922F6" w:rsidRDefault="008922F6" w:rsidP="008922F6">
      <w:pPr>
        <w:pStyle w:val="Heading5"/>
        <w:spacing w:before="0" w:after="0"/>
        <w:ind w:left="567"/>
        <w:jc w:val="both"/>
        <w:rPr>
          <w:b w:val="0"/>
          <w:bCs w:val="0"/>
          <w:i w:val="0"/>
          <w:iCs w:val="0"/>
          <w:sz w:val="28"/>
          <w:szCs w:val="28"/>
          <w:lang w:eastAsia="lv-LV"/>
        </w:rPr>
      </w:pPr>
    </w:p>
    <w:p w:rsidR="008922F6" w:rsidRPr="008922F6" w:rsidRDefault="008922F6" w:rsidP="008922F6">
      <w:pPr>
        <w:jc w:val="both"/>
        <w:rPr>
          <w:sz w:val="28"/>
          <w:szCs w:val="28"/>
        </w:rPr>
      </w:pPr>
    </w:p>
    <w:p w:rsidR="008922F6" w:rsidRPr="001F1C26" w:rsidRDefault="008922F6" w:rsidP="008922F6">
      <w:pPr>
        <w:autoSpaceDE w:val="0"/>
        <w:autoSpaceDN w:val="0"/>
        <w:adjustRightInd w:val="0"/>
        <w:ind w:left="567"/>
        <w:jc w:val="both"/>
        <w:rPr>
          <w:rFonts w:eastAsia="Calibri"/>
          <w:bCs/>
          <w:color w:val="000000"/>
          <w:sz w:val="28"/>
          <w:szCs w:val="28"/>
        </w:rPr>
      </w:pPr>
      <w:r w:rsidRPr="001F1C26">
        <w:rPr>
          <w:rFonts w:eastAsia="Calibri"/>
          <w:bCs/>
          <w:color w:val="000000"/>
          <w:sz w:val="28"/>
          <w:szCs w:val="28"/>
        </w:rPr>
        <w:t>Veselības ministre                                                      I.Circene</w:t>
      </w:r>
    </w:p>
    <w:p w:rsidR="008922F6" w:rsidRDefault="008922F6" w:rsidP="008922F6">
      <w:pPr>
        <w:jc w:val="both"/>
        <w:rPr>
          <w:sz w:val="20"/>
          <w:szCs w:val="20"/>
        </w:rPr>
      </w:pPr>
    </w:p>
    <w:p w:rsidR="008A5D86" w:rsidRDefault="008A5D86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FD0C10" w:rsidRDefault="00FD0C10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464223" w:rsidRDefault="00464223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A84831" w:rsidRPr="00980768" w:rsidRDefault="007B6FD0" w:rsidP="008922F6">
      <w:pPr>
        <w:jc w:val="both"/>
      </w:pPr>
      <w:r>
        <w:t>09</w:t>
      </w:r>
      <w:r w:rsidR="0098481E">
        <w:t>.05</w:t>
      </w:r>
      <w:r w:rsidR="00A85067">
        <w:t>.</w:t>
      </w:r>
      <w:r w:rsidR="00980768" w:rsidRPr="00980768">
        <w:t>2013</w:t>
      </w:r>
      <w:r w:rsidR="008922F6" w:rsidRPr="00980768">
        <w:t xml:space="preserve">. </w:t>
      </w:r>
      <w:r>
        <w:t>13:28</w:t>
      </w:r>
    </w:p>
    <w:p w:rsidR="00980768" w:rsidRDefault="007B6FD0" w:rsidP="008922F6">
      <w:pPr>
        <w:jc w:val="both"/>
      </w:pPr>
      <w:r>
        <w:t>228</w:t>
      </w:r>
    </w:p>
    <w:p w:rsidR="008922F6" w:rsidRPr="00980768" w:rsidRDefault="00980768" w:rsidP="008922F6">
      <w:pPr>
        <w:jc w:val="both"/>
      </w:pPr>
      <w:r>
        <w:t>V.Muižniece</w:t>
      </w:r>
    </w:p>
    <w:p w:rsidR="008922F6" w:rsidRPr="00980768" w:rsidRDefault="00B47633" w:rsidP="008922F6">
      <w:pPr>
        <w:jc w:val="both"/>
      </w:pPr>
      <w:hyperlink r:id="rId8" w:history="1">
        <w:r w:rsidR="00980768" w:rsidRPr="007E4B00">
          <w:rPr>
            <w:rStyle w:val="Hyperlink"/>
          </w:rPr>
          <w:t>Valerija.Muizniece@vm.gov.lv</w:t>
        </w:r>
      </w:hyperlink>
    </w:p>
    <w:p w:rsidR="00D8512A" w:rsidRPr="00980768" w:rsidRDefault="008922F6" w:rsidP="00CE1A32">
      <w:pPr>
        <w:jc w:val="both"/>
      </w:pPr>
      <w:r w:rsidRPr="00980768">
        <w:rPr>
          <w:rFonts w:eastAsia="Calibri"/>
          <w:color w:val="000000"/>
          <w:lang w:eastAsia="en-US"/>
        </w:rPr>
        <w:t>678760</w:t>
      </w:r>
      <w:r w:rsidR="00980768">
        <w:rPr>
          <w:rFonts w:eastAsia="Calibri"/>
          <w:color w:val="000000"/>
          <w:lang w:eastAsia="en-US"/>
        </w:rPr>
        <w:t>27</w:t>
      </w:r>
    </w:p>
    <w:sectPr w:rsidR="00D8512A" w:rsidRPr="00980768" w:rsidSect="00F805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6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C6" w:rsidRDefault="003A2FC6" w:rsidP="00A84831">
      <w:r>
        <w:separator/>
      </w:r>
    </w:p>
  </w:endnote>
  <w:endnote w:type="continuationSeparator" w:id="0">
    <w:p w:rsidR="003A2FC6" w:rsidRDefault="003A2FC6" w:rsidP="00A8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C6" w:rsidRPr="00361AA9" w:rsidRDefault="007B6FD0" w:rsidP="00464223">
    <w:pPr>
      <w:jc w:val="both"/>
      <w:rPr>
        <w:sz w:val="20"/>
        <w:szCs w:val="20"/>
      </w:rPr>
    </w:pPr>
    <w:r>
      <w:rPr>
        <w:sz w:val="20"/>
        <w:szCs w:val="20"/>
      </w:rPr>
      <w:t>VMNot_09</w:t>
    </w:r>
    <w:r w:rsidR="003A2FC6">
      <w:rPr>
        <w:sz w:val="20"/>
        <w:szCs w:val="20"/>
      </w:rPr>
      <w:t>05</w:t>
    </w:r>
    <w:r w:rsidR="003A2FC6" w:rsidRPr="00361AA9">
      <w:rPr>
        <w:sz w:val="20"/>
        <w:szCs w:val="20"/>
      </w:rPr>
      <w:t>13_UPnolik; Ministru kabineta noteikumu projekts “Grozījumi Ministru kabineta 2006.gada 21.marta noteikumos Nr.229 „Uztura padomes nolikums””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C6" w:rsidRPr="00361AA9" w:rsidRDefault="003A2FC6" w:rsidP="00CC0CFD">
    <w:pPr>
      <w:jc w:val="both"/>
      <w:rPr>
        <w:sz w:val="20"/>
        <w:szCs w:val="20"/>
      </w:rPr>
    </w:pPr>
    <w:r w:rsidRPr="00361AA9">
      <w:rPr>
        <w:sz w:val="20"/>
        <w:szCs w:val="20"/>
      </w:rPr>
      <w:t>VMNot_0</w:t>
    </w:r>
    <w:r w:rsidR="007B6FD0">
      <w:rPr>
        <w:sz w:val="20"/>
        <w:szCs w:val="20"/>
      </w:rPr>
      <w:t>9</w:t>
    </w:r>
    <w:r>
      <w:rPr>
        <w:sz w:val="20"/>
        <w:szCs w:val="20"/>
      </w:rPr>
      <w:t>05</w:t>
    </w:r>
    <w:r w:rsidRPr="00361AA9">
      <w:rPr>
        <w:sz w:val="20"/>
        <w:szCs w:val="20"/>
      </w:rPr>
      <w:t>13_UPnolik; Ministru kabineta noteikumu projekts “Grozījumi Ministru kabineta 2006.gada 21.marta noteikumos Nr.229 „Uztura padomes nolikums””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C6" w:rsidRDefault="003A2FC6" w:rsidP="00A84831">
      <w:r>
        <w:separator/>
      </w:r>
    </w:p>
  </w:footnote>
  <w:footnote w:type="continuationSeparator" w:id="0">
    <w:p w:rsidR="003A2FC6" w:rsidRDefault="003A2FC6" w:rsidP="00A8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144204"/>
      <w:docPartObj>
        <w:docPartGallery w:val="Page Numbers (Top of Page)"/>
        <w:docPartUnique/>
      </w:docPartObj>
    </w:sdtPr>
    <w:sdtContent>
      <w:p w:rsidR="003A2FC6" w:rsidRDefault="00B47633">
        <w:pPr>
          <w:pStyle w:val="Header"/>
          <w:jc w:val="center"/>
        </w:pPr>
        <w:fldSimple w:instr=" PAGE   \* MERGEFORMAT ">
          <w:r w:rsidR="007B6FD0">
            <w:rPr>
              <w:noProof/>
            </w:rPr>
            <w:t>2</w:t>
          </w:r>
        </w:fldSimple>
      </w:p>
    </w:sdtContent>
  </w:sdt>
  <w:p w:rsidR="003A2FC6" w:rsidRDefault="003A2F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C6" w:rsidRPr="00344BC5" w:rsidRDefault="003A2FC6" w:rsidP="00361AA9">
    <w:pPr>
      <w:pStyle w:val="Header"/>
      <w:jc w:val="right"/>
    </w:pPr>
    <w:r w:rsidRPr="00344BC5">
      <w:rPr>
        <w:sz w:val="28"/>
        <w:szCs w:val="28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37EA"/>
    <w:multiLevelType w:val="multilevel"/>
    <w:tmpl w:val="BA46B5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BC4AA1"/>
    <w:multiLevelType w:val="multilevel"/>
    <w:tmpl w:val="5D584B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EA2499"/>
    <w:multiLevelType w:val="hybridMultilevel"/>
    <w:tmpl w:val="533C76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6C3E"/>
    <w:multiLevelType w:val="hybridMultilevel"/>
    <w:tmpl w:val="A89AB2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A6F26"/>
    <w:multiLevelType w:val="multilevel"/>
    <w:tmpl w:val="C4742B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2F6"/>
    <w:rsid w:val="00000C4D"/>
    <w:rsid w:val="000076FA"/>
    <w:rsid w:val="00020ABD"/>
    <w:rsid w:val="00024690"/>
    <w:rsid w:val="00043B4E"/>
    <w:rsid w:val="00050184"/>
    <w:rsid w:val="00053BD2"/>
    <w:rsid w:val="00070495"/>
    <w:rsid w:val="00071679"/>
    <w:rsid w:val="000814B3"/>
    <w:rsid w:val="000C4E21"/>
    <w:rsid w:val="000D0EB6"/>
    <w:rsid w:val="000D1B8E"/>
    <w:rsid w:val="0013057A"/>
    <w:rsid w:val="00143D8B"/>
    <w:rsid w:val="00150457"/>
    <w:rsid w:val="00182E8F"/>
    <w:rsid w:val="00186D79"/>
    <w:rsid w:val="00196294"/>
    <w:rsid w:val="001C52C1"/>
    <w:rsid w:val="001C6C9F"/>
    <w:rsid w:val="001C756D"/>
    <w:rsid w:val="001D436E"/>
    <w:rsid w:val="001E605C"/>
    <w:rsid w:val="00212CE4"/>
    <w:rsid w:val="002141AA"/>
    <w:rsid w:val="00254563"/>
    <w:rsid w:val="00260E41"/>
    <w:rsid w:val="002673EC"/>
    <w:rsid w:val="002731F1"/>
    <w:rsid w:val="002B0106"/>
    <w:rsid w:val="002B058D"/>
    <w:rsid w:val="002B268F"/>
    <w:rsid w:val="002B63BE"/>
    <w:rsid w:val="002C5C61"/>
    <w:rsid w:val="002D6A58"/>
    <w:rsid w:val="002D7A71"/>
    <w:rsid w:val="00330643"/>
    <w:rsid w:val="00331591"/>
    <w:rsid w:val="003320E8"/>
    <w:rsid w:val="00343F5B"/>
    <w:rsid w:val="00344BC5"/>
    <w:rsid w:val="00361AA9"/>
    <w:rsid w:val="003716C5"/>
    <w:rsid w:val="00390CEA"/>
    <w:rsid w:val="00393030"/>
    <w:rsid w:val="003A2FC6"/>
    <w:rsid w:val="003B1873"/>
    <w:rsid w:val="003F35FB"/>
    <w:rsid w:val="003F6091"/>
    <w:rsid w:val="004232CA"/>
    <w:rsid w:val="004357EF"/>
    <w:rsid w:val="004624AF"/>
    <w:rsid w:val="00463EB7"/>
    <w:rsid w:val="00464223"/>
    <w:rsid w:val="00494B0F"/>
    <w:rsid w:val="004B7582"/>
    <w:rsid w:val="004C3A65"/>
    <w:rsid w:val="004C7577"/>
    <w:rsid w:val="004E27D5"/>
    <w:rsid w:val="004F34A7"/>
    <w:rsid w:val="00505974"/>
    <w:rsid w:val="00512F03"/>
    <w:rsid w:val="005138BE"/>
    <w:rsid w:val="005214C5"/>
    <w:rsid w:val="00537AC3"/>
    <w:rsid w:val="005454CF"/>
    <w:rsid w:val="00547FFC"/>
    <w:rsid w:val="00561279"/>
    <w:rsid w:val="00565FC3"/>
    <w:rsid w:val="0057437B"/>
    <w:rsid w:val="00581F96"/>
    <w:rsid w:val="005A03E9"/>
    <w:rsid w:val="005C3EFB"/>
    <w:rsid w:val="005F701C"/>
    <w:rsid w:val="00600B34"/>
    <w:rsid w:val="00602A5B"/>
    <w:rsid w:val="00627467"/>
    <w:rsid w:val="00627CFE"/>
    <w:rsid w:val="0063525B"/>
    <w:rsid w:val="0063623F"/>
    <w:rsid w:val="0065356A"/>
    <w:rsid w:val="00673DAE"/>
    <w:rsid w:val="0068329E"/>
    <w:rsid w:val="00683902"/>
    <w:rsid w:val="00692BDD"/>
    <w:rsid w:val="006A41A4"/>
    <w:rsid w:val="006B3698"/>
    <w:rsid w:val="006C454C"/>
    <w:rsid w:val="006E0B93"/>
    <w:rsid w:val="007050E8"/>
    <w:rsid w:val="007321CC"/>
    <w:rsid w:val="007408D2"/>
    <w:rsid w:val="00743B5E"/>
    <w:rsid w:val="007520C2"/>
    <w:rsid w:val="007556F4"/>
    <w:rsid w:val="00770E4E"/>
    <w:rsid w:val="007738FB"/>
    <w:rsid w:val="007849BC"/>
    <w:rsid w:val="00795E4B"/>
    <w:rsid w:val="007B6FD0"/>
    <w:rsid w:val="007B7261"/>
    <w:rsid w:val="007C027F"/>
    <w:rsid w:val="00803622"/>
    <w:rsid w:val="00821CF4"/>
    <w:rsid w:val="00870AD4"/>
    <w:rsid w:val="0089129F"/>
    <w:rsid w:val="008922F6"/>
    <w:rsid w:val="008A3453"/>
    <w:rsid w:val="008A5D86"/>
    <w:rsid w:val="008D737A"/>
    <w:rsid w:val="008E387E"/>
    <w:rsid w:val="008E3A43"/>
    <w:rsid w:val="008F2EBC"/>
    <w:rsid w:val="008F6579"/>
    <w:rsid w:val="00916D99"/>
    <w:rsid w:val="00941AF0"/>
    <w:rsid w:val="00967DCF"/>
    <w:rsid w:val="00980768"/>
    <w:rsid w:val="0098481E"/>
    <w:rsid w:val="00985A56"/>
    <w:rsid w:val="009922CB"/>
    <w:rsid w:val="009B064D"/>
    <w:rsid w:val="009B5BC8"/>
    <w:rsid w:val="009E60B0"/>
    <w:rsid w:val="009F4948"/>
    <w:rsid w:val="009F4F30"/>
    <w:rsid w:val="00A167C0"/>
    <w:rsid w:val="00A213B4"/>
    <w:rsid w:val="00A47BBF"/>
    <w:rsid w:val="00A55A96"/>
    <w:rsid w:val="00A7327E"/>
    <w:rsid w:val="00A73C4C"/>
    <w:rsid w:val="00A81B51"/>
    <w:rsid w:val="00A84831"/>
    <w:rsid w:val="00A85067"/>
    <w:rsid w:val="00A8774B"/>
    <w:rsid w:val="00A90D0A"/>
    <w:rsid w:val="00AB36E6"/>
    <w:rsid w:val="00AF33A9"/>
    <w:rsid w:val="00AF6524"/>
    <w:rsid w:val="00B26C98"/>
    <w:rsid w:val="00B45DDA"/>
    <w:rsid w:val="00B47633"/>
    <w:rsid w:val="00B56DB6"/>
    <w:rsid w:val="00B84399"/>
    <w:rsid w:val="00B9070E"/>
    <w:rsid w:val="00BA7233"/>
    <w:rsid w:val="00BD03AE"/>
    <w:rsid w:val="00BD19BD"/>
    <w:rsid w:val="00BF598E"/>
    <w:rsid w:val="00BF623C"/>
    <w:rsid w:val="00C35B67"/>
    <w:rsid w:val="00C64244"/>
    <w:rsid w:val="00C71536"/>
    <w:rsid w:val="00CA1854"/>
    <w:rsid w:val="00CC0CFD"/>
    <w:rsid w:val="00CC5FD3"/>
    <w:rsid w:val="00CE1A32"/>
    <w:rsid w:val="00CE3C10"/>
    <w:rsid w:val="00CF410E"/>
    <w:rsid w:val="00D037BB"/>
    <w:rsid w:val="00D179F9"/>
    <w:rsid w:val="00D75FA3"/>
    <w:rsid w:val="00D833BA"/>
    <w:rsid w:val="00D8512A"/>
    <w:rsid w:val="00DA01F1"/>
    <w:rsid w:val="00DA6262"/>
    <w:rsid w:val="00DB647B"/>
    <w:rsid w:val="00DB7C39"/>
    <w:rsid w:val="00DC0C73"/>
    <w:rsid w:val="00DD48B2"/>
    <w:rsid w:val="00E05E44"/>
    <w:rsid w:val="00E24B23"/>
    <w:rsid w:val="00E27222"/>
    <w:rsid w:val="00E42E56"/>
    <w:rsid w:val="00E54C04"/>
    <w:rsid w:val="00E64D0D"/>
    <w:rsid w:val="00E8360D"/>
    <w:rsid w:val="00E94BA0"/>
    <w:rsid w:val="00EA22A6"/>
    <w:rsid w:val="00EA6812"/>
    <w:rsid w:val="00EB305B"/>
    <w:rsid w:val="00EB5FB1"/>
    <w:rsid w:val="00EC3A89"/>
    <w:rsid w:val="00EE1A6A"/>
    <w:rsid w:val="00EF73F5"/>
    <w:rsid w:val="00EF744D"/>
    <w:rsid w:val="00F168D3"/>
    <w:rsid w:val="00F434B6"/>
    <w:rsid w:val="00F65A48"/>
    <w:rsid w:val="00F8056E"/>
    <w:rsid w:val="00F8104F"/>
    <w:rsid w:val="00F85DF1"/>
    <w:rsid w:val="00FC7C67"/>
    <w:rsid w:val="00FD0C10"/>
    <w:rsid w:val="00FD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8922F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22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8922F6"/>
    <w:pPr>
      <w:spacing w:before="120"/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8922F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922F6"/>
    <w:rPr>
      <w:color w:val="0000FF"/>
      <w:u w:val="single"/>
    </w:rPr>
  </w:style>
  <w:style w:type="paragraph" w:styleId="NoSpacing">
    <w:name w:val="No Spacing"/>
    <w:uiPriority w:val="1"/>
    <w:qFormat/>
    <w:rsid w:val="008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922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21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83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84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83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ja.Muizniec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496A2-A249-4AA5-902C-E8BA921D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21.marta noteikumos Nr.229 „Uztura padomes nolikums”</vt:lpstr>
      <vt:lpstr>Ministru kabineta noteikumu projekts „Grozījumi Ministru kabineta 2004.gada 13.aprīļa noteikumos Nr.286 "Veselības ministrijas nolikums"</vt:lpstr>
    </vt:vector>
  </TitlesOfParts>
  <Company>Veselības ministrija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21.marta noteikumos Nr.229 „Uztura padomes nolikums”</dc:title>
  <dc:subject>MK noteikumu projekts</dc:subject>
  <dc:creator>Valērija Muižniece</dc:creator>
  <dc:description>valerija.muizniece@vm.gov.lv,
67876027</dc:description>
  <cp:lastModifiedBy>VMuizniece</cp:lastModifiedBy>
  <cp:revision>8</cp:revision>
  <cp:lastPrinted>2013-04-08T12:08:00Z</cp:lastPrinted>
  <dcterms:created xsi:type="dcterms:W3CDTF">2013-05-07T13:40:00Z</dcterms:created>
  <dcterms:modified xsi:type="dcterms:W3CDTF">2013-05-09T10:28:00Z</dcterms:modified>
</cp:coreProperties>
</file>