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66" w:rsidRPr="00CB5E3E" w:rsidRDefault="006D6ADD" w:rsidP="006F4266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5</w:t>
      </w:r>
      <w:r w:rsidR="006F4266" w:rsidRPr="00CB5E3E">
        <w:rPr>
          <w:sz w:val="28"/>
          <w:szCs w:val="28"/>
          <w:lang w:val="lv-LV"/>
        </w:rPr>
        <w:t>.pielikums</w:t>
      </w:r>
    </w:p>
    <w:p w:rsidR="006F4266" w:rsidRPr="00CB5E3E" w:rsidRDefault="006F4266" w:rsidP="006F4266">
      <w:pPr>
        <w:jc w:val="right"/>
        <w:rPr>
          <w:sz w:val="28"/>
          <w:szCs w:val="28"/>
          <w:lang w:val="lv-LV"/>
        </w:rPr>
      </w:pPr>
      <w:r w:rsidRPr="00CB5E3E">
        <w:rPr>
          <w:sz w:val="28"/>
          <w:szCs w:val="28"/>
          <w:lang w:val="lv-LV"/>
        </w:rPr>
        <w:t>Ministru kabineta</w:t>
      </w:r>
    </w:p>
    <w:p w:rsidR="006F4266" w:rsidRPr="00CB5E3E" w:rsidRDefault="009C0F53" w:rsidP="006F4266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201</w:t>
      </w:r>
      <w:r w:rsidR="0003135B">
        <w:rPr>
          <w:sz w:val="28"/>
          <w:szCs w:val="28"/>
          <w:lang w:val="lv-LV"/>
        </w:rPr>
        <w:t>3</w:t>
      </w:r>
      <w:r w:rsidR="00290DA7">
        <w:rPr>
          <w:sz w:val="28"/>
          <w:szCs w:val="28"/>
          <w:lang w:val="lv-LV"/>
        </w:rPr>
        <w:t>.gada___</w:t>
      </w:r>
      <w:r w:rsidR="006F4266" w:rsidRPr="00CB5E3E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________</w:t>
      </w:r>
    </w:p>
    <w:p w:rsidR="006F4266" w:rsidRPr="00CB5E3E" w:rsidRDefault="00290DA7" w:rsidP="006F4266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noteikumiem Nr.___</w:t>
      </w:r>
    </w:p>
    <w:p w:rsidR="006F4266" w:rsidRPr="00CB5E3E" w:rsidRDefault="006F4266" w:rsidP="006F4266">
      <w:pPr>
        <w:jc w:val="right"/>
        <w:rPr>
          <w:sz w:val="28"/>
          <w:szCs w:val="28"/>
          <w:lang w:val="lv-LV"/>
        </w:rPr>
      </w:pPr>
    </w:p>
    <w:p w:rsidR="00E76B14" w:rsidRPr="006F4266" w:rsidRDefault="00E76B14" w:rsidP="00E76B14">
      <w:pPr>
        <w:jc w:val="center"/>
        <w:rPr>
          <w:lang w:val="lv-LV"/>
        </w:rPr>
      </w:pPr>
      <w:r>
        <w:rPr>
          <w:lang w:val="lv-LV"/>
        </w:rPr>
        <w:t>(p</w:t>
      </w:r>
      <w:r w:rsidRPr="006F4266">
        <w:rPr>
          <w:lang w:val="lv-LV"/>
        </w:rPr>
        <w:t xml:space="preserve">apildinātais </w:t>
      </w:r>
      <w:r>
        <w:rPr>
          <w:lang w:val="lv-LV"/>
        </w:rPr>
        <w:t xml:space="preserve">mazais </w:t>
      </w:r>
      <w:r w:rsidRPr="006F4266">
        <w:rPr>
          <w:lang w:val="lv-LV"/>
        </w:rPr>
        <w:t>Latvijas Re</w:t>
      </w:r>
      <w:r>
        <w:rPr>
          <w:lang w:val="lv-LV"/>
        </w:rPr>
        <w:t>publikas valsts ģerbonis)</w:t>
      </w:r>
    </w:p>
    <w:p w:rsidR="00E76B14" w:rsidRDefault="00E76B14" w:rsidP="008D4050">
      <w:pPr>
        <w:jc w:val="center"/>
        <w:rPr>
          <w:b/>
          <w:sz w:val="28"/>
          <w:szCs w:val="28"/>
          <w:lang w:val="lv-LV"/>
        </w:rPr>
      </w:pPr>
    </w:p>
    <w:p w:rsidR="00CF0E05" w:rsidRPr="002B00CE" w:rsidRDefault="000F0E2A" w:rsidP="003776DF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Atļauja orgānu izmantošanai </w:t>
      </w:r>
    </w:p>
    <w:p w:rsidR="00CF0E05" w:rsidRPr="003776DF" w:rsidRDefault="003776DF" w:rsidP="003776DF">
      <w:pPr>
        <w:jc w:val="center"/>
        <w:rPr>
          <w:color w:val="000000" w:themeColor="text1"/>
          <w:sz w:val="28"/>
          <w:szCs w:val="28"/>
          <w:lang w:val="lv-LV"/>
        </w:rPr>
      </w:pPr>
      <w:r w:rsidRPr="003776DF">
        <w:rPr>
          <w:color w:val="000000" w:themeColor="text1"/>
          <w:sz w:val="28"/>
          <w:szCs w:val="28"/>
          <w:lang w:val="lv-LV"/>
        </w:rPr>
        <w:t>medicīnas studiju programmu īstenošanai</w:t>
      </w:r>
    </w:p>
    <w:p w:rsidR="003776DF" w:rsidRPr="006F4266" w:rsidRDefault="003776DF" w:rsidP="003776DF">
      <w:pPr>
        <w:jc w:val="center"/>
        <w:rPr>
          <w:sz w:val="28"/>
          <w:szCs w:val="28"/>
          <w:lang w:val="lv-LV"/>
        </w:rPr>
      </w:pPr>
    </w:p>
    <w:p w:rsidR="00510223" w:rsidRDefault="00504770" w:rsidP="003776DF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Nr.</w:t>
      </w:r>
      <w:r w:rsidR="0076162C">
        <w:rPr>
          <w:b/>
          <w:sz w:val="28"/>
          <w:szCs w:val="28"/>
          <w:lang w:val="lv-LV"/>
        </w:rPr>
        <w:t>___</w:t>
      </w:r>
      <w:r w:rsidR="00E76B14">
        <w:rPr>
          <w:b/>
          <w:sz w:val="28"/>
          <w:szCs w:val="28"/>
          <w:lang w:val="lv-LV"/>
        </w:rPr>
        <w:t>______</w:t>
      </w:r>
    </w:p>
    <w:p w:rsidR="00E95AA5" w:rsidRPr="00E95AA5" w:rsidRDefault="00E95AA5" w:rsidP="003776DF">
      <w:pPr>
        <w:jc w:val="center"/>
        <w:rPr>
          <w:bCs/>
          <w:sz w:val="28"/>
          <w:szCs w:val="28"/>
          <w:lang w:val="lv-LV"/>
        </w:rPr>
      </w:pPr>
      <w:r w:rsidRPr="00E95AA5">
        <w:rPr>
          <w:bCs/>
          <w:sz w:val="28"/>
          <w:szCs w:val="28"/>
          <w:lang w:val="lv-LV"/>
        </w:rPr>
        <w:t>Rīga</w:t>
      </w:r>
    </w:p>
    <w:p w:rsidR="00510223" w:rsidRDefault="00510223" w:rsidP="008D4050">
      <w:pPr>
        <w:jc w:val="center"/>
        <w:rPr>
          <w:sz w:val="28"/>
          <w:szCs w:val="28"/>
          <w:lang w:val="lv-LV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82"/>
        <w:gridCol w:w="4112"/>
        <w:gridCol w:w="532"/>
      </w:tblGrid>
      <w:tr w:rsidR="001650A1" w:rsidRPr="005F3115" w:rsidTr="00EA5912">
        <w:tc>
          <w:tcPr>
            <w:tcW w:w="9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2D4F" w:rsidRPr="005F3115" w:rsidRDefault="00E72D4F" w:rsidP="00E72D4F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Zāļu valsts aģentūra</w:t>
            </w:r>
            <w:r w:rsidR="00F51B12" w:rsidRPr="005F3115">
              <w:rPr>
                <w:sz w:val="28"/>
                <w:szCs w:val="28"/>
                <w:lang w:val="lv-LV"/>
              </w:rPr>
              <w:t xml:space="preserve"> </w:t>
            </w:r>
          </w:p>
        </w:tc>
      </w:tr>
      <w:tr w:rsidR="00EA5912" w:rsidRPr="005F3115" w:rsidTr="00EA5912">
        <w:tc>
          <w:tcPr>
            <w:tcW w:w="9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5912" w:rsidRDefault="00EA5912" w:rsidP="00E72D4F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________________________________________________________</w:t>
            </w:r>
          </w:p>
        </w:tc>
      </w:tr>
      <w:tr w:rsidR="001650A1" w:rsidRPr="005F3115" w:rsidTr="00EA5912">
        <w:tc>
          <w:tcPr>
            <w:tcW w:w="9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50A1" w:rsidRPr="008E376B" w:rsidRDefault="00F51B12" w:rsidP="008E376B">
            <w:pPr>
              <w:jc w:val="center"/>
              <w:rPr>
                <w:sz w:val="18"/>
                <w:szCs w:val="18"/>
                <w:lang w:val="lv-LV"/>
              </w:rPr>
            </w:pPr>
            <w:r w:rsidRPr="008E376B">
              <w:rPr>
                <w:sz w:val="18"/>
                <w:szCs w:val="18"/>
                <w:lang w:val="lv-LV"/>
              </w:rPr>
              <w:t>(</w:t>
            </w:r>
            <w:r w:rsidR="00EA5912">
              <w:rPr>
                <w:sz w:val="18"/>
                <w:szCs w:val="18"/>
                <w:lang w:val="lv-LV"/>
              </w:rPr>
              <w:t>juridiskā adrese, reģistrācijas numurs un kontaktinformācija</w:t>
            </w:r>
            <w:r w:rsidR="008E376B" w:rsidRPr="008E376B">
              <w:rPr>
                <w:sz w:val="18"/>
                <w:szCs w:val="18"/>
                <w:lang w:val="lv-LV"/>
              </w:rPr>
              <w:t>)</w:t>
            </w:r>
          </w:p>
        </w:tc>
      </w:tr>
      <w:tr w:rsidR="008E376B" w:rsidRPr="005F3115" w:rsidTr="00EA5912">
        <w:tc>
          <w:tcPr>
            <w:tcW w:w="9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376B" w:rsidRPr="008E376B" w:rsidRDefault="008E376B" w:rsidP="008E376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ar šo apliecina, ka </w:t>
            </w:r>
          </w:p>
        </w:tc>
      </w:tr>
      <w:tr w:rsidR="001650A1" w:rsidRPr="005F3115" w:rsidTr="001C484A">
        <w:tc>
          <w:tcPr>
            <w:tcW w:w="9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50A1" w:rsidRPr="005F3115" w:rsidRDefault="00F51B12" w:rsidP="005F3115">
            <w:pPr>
              <w:jc w:val="center"/>
              <w:rPr>
                <w:sz w:val="28"/>
                <w:szCs w:val="28"/>
                <w:lang w:val="lv-LV"/>
              </w:rPr>
            </w:pPr>
            <w:r w:rsidRPr="005F3115">
              <w:rPr>
                <w:sz w:val="28"/>
                <w:szCs w:val="28"/>
                <w:lang w:val="lv-LV"/>
              </w:rPr>
              <w:t>________________________________</w:t>
            </w:r>
          </w:p>
        </w:tc>
      </w:tr>
      <w:tr w:rsidR="00A50930" w:rsidRPr="005F3115" w:rsidTr="006D6ADD">
        <w:tc>
          <w:tcPr>
            <w:tcW w:w="9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0930" w:rsidRPr="005F3115" w:rsidRDefault="00A50930" w:rsidP="00A86241">
            <w:pPr>
              <w:jc w:val="center"/>
              <w:rPr>
                <w:sz w:val="28"/>
                <w:szCs w:val="28"/>
                <w:lang w:val="lv-LV"/>
              </w:rPr>
            </w:pPr>
            <w:r w:rsidRPr="005F3115">
              <w:rPr>
                <w:lang w:val="lv-LV"/>
              </w:rPr>
              <w:t>(</w:t>
            </w:r>
            <w:r w:rsidR="006D6ADD">
              <w:rPr>
                <w:lang w:val="lv-LV"/>
              </w:rPr>
              <w:t>augstskolas</w:t>
            </w:r>
            <w:r w:rsidR="00AE2197">
              <w:rPr>
                <w:lang w:val="lv-LV"/>
              </w:rPr>
              <w:t xml:space="preserve"> nosaukums,</w:t>
            </w:r>
            <w:r w:rsidR="00BE1613">
              <w:rPr>
                <w:lang w:val="lv-LV"/>
              </w:rPr>
              <w:t xml:space="preserve"> </w:t>
            </w:r>
            <w:r w:rsidR="00F21EEC">
              <w:rPr>
                <w:lang w:val="lv-LV"/>
              </w:rPr>
              <w:t xml:space="preserve">juridiskā </w:t>
            </w:r>
            <w:r w:rsidR="00020D46" w:rsidRPr="00260630">
              <w:rPr>
                <w:color w:val="000000"/>
                <w:lang w:val="lv-LV"/>
              </w:rPr>
              <w:t xml:space="preserve">un </w:t>
            </w:r>
            <w:r w:rsidR="00AE2197">
              <w:rPr>
                <w:lang w:val="lv-LV"/>
              </w:rPr>
              <w:t xml:space="preserve">orgānu </w:t>
            </w:r>
            <w:r w:rsidR="006D6ADD">
              <w:rPr>
                <w:lang w:val="lv-LV"/>
              </w:rPr>
              <w:t xml:space="preserve">un miruša cilvēka ķermeņa </w:t>
            </w:r>
            <w:r w:rsidR="00AE2197">
              <w:rPr>
                <w:lang w:val="lv-LV"/>
              </w:rPr>
              <w:t xml:space="preserve">izmantošanas vietas </w:t>
            </w:r>
            <w:r w:rsidR="00020D46" w:rsidRPr="00260630">
              <w:rPr>
                <w:color w:val="000000"/>
                <w:lang w:val="lv-LV"/>
              </w:rPr>
              <w:t>faktiskā</w:t>
            </w:r>
            <w:r w:rsidR="00020D46">
              <w:rPr>
                <w:lang w:val="lv-LV"/>
              </w:rPr>
              <w:t xml:space="preserve"> </w:t>
            </w:r>
            <w:r w:rsidR="00F21EEC">
              <w:rPr>
                <w:lang w:val="lv-LV"/>
              </w:rPr>
              <w:t xml:space="preserve">adrese un kontaktinformācija, </w:t>
            </w:r>
            <w:r w:rsidR="00BE1613">
              <w:rPr>
                <w:lang w:val="lv-LV"/>
              </w:rPr>
              <w:t xml:space="preserve">reģistrācijas numurs </w:t>
            </w:r>
            <w:r w:rsidR="00A86241">
              <w:rPr>
                <w:lang w:val="lv-LV"/>
              </w:rPr>
              <w:t>nodokļu maksātāju reģistrā</w:t>
            </w:r>
            <w:r w:rsidR="00BE1613">
              <w:rPr>
                <w:lang w:val="lv-LV"/>
              </w:rPr>
              <w:t xml:space="preserve">, reģistrācijas numurs </w:t>
            </w:r>
            <w:r w:rsidR="006D6ADD">
              <w:rPr>
                <w:lang w:val="lv-LV"/>
              </w:rPr>
              <w:t>izglītības</w:t>
            </w:r>
            <w:r w:rsidR="00BE1613">
              <w:rPr>
                <w:lang w:val="lv-LV"/>
              </w:rPr>
              <w:t xml:space="preserve"> iestāžu reģistrā</w:t>
            </w:r>
            <w:r w:rsidRPr="005F3115">
              <w:rPr>
                <w:lang w:val="lv-LV"/>
              </w:rPr>
              <w:t>)</w:t>
            </w:r>
          </w:p>
        </w:tc>
      </w:tr>
      <w:tr w:rsidR="004217E2" w:rsidRPr="005F3115" w:rsidTr="006D6ADD">
        <w:tc>
          <w:tcPr>
            <w:tcW w:w="9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17E2" w:rsidRPr="00E269E5" w:rsidRDefault="002E4451" w:rsidP="006D6ADD">
            <w:pPr>
              <w:jc w:val="both"/>
              <w:rPr>
                <w:sz w:val="28"/>
                <w:szCs w:val="28"/>
                <w:lang w:val="lv-LV"/>
              </w:rPr>
            </w:pPr>
            <w:r w:rsidRPr="00E269E5">
              <w:rPr>
                <w:sz w:val="28"/>
                <w:szCs w:val="28"/>
                <w:lang w:val="lv-LV"/>
              </w:rPr>
              <w:t xml:space="preserve">ir novērtēta </w:t>
            </w:r>
            <w:r w:rsidR="00E269E5">
              <w:rPr>
                <w:sz w:val="28"/>
                <w:szCs w:val="28"/>
                <w:lang w:val="lv-LV"/>
              </w:rPr>
              <w:t xml:space="preserve">(-s) un atbilst </w:t>
            </w:r>
            <w:r w:rsidR="0003135B">
              <w:rPr>
                <w:color w:val="000000"/>
                <w:sz w:val="28"/>
                <w:szCs w:val="28"/>
                <w:lang w:val="lv-LV"/>
              </w:rPr>
              <w:t>Ministru kabineta 2013</w:t>
            </w:r>
            <w:r w:rsidR="00020D46" w:rsidRPr="00260630">
              <w:rPr>
                <w:color w:val="000000"/>
                <w:sz w:val="28"/>
                <w:szCs w:val="28"/>
                <w:lang w:val="lv-LV"/>
              </w:rPr>
              <w:t xml:space="preserve">.gada ___._________ noteikumos Nr.___ </w:t>
            </w:r>
            <w:r w:rsidR="00020D46" w:rsidRPr="00A0597E">
              <w:rPr>
                <w:color w:val="000000"/>
                <w:sz w:val="28"/>
                <w:szCs w:val="28"/>
                <w:lang w:val="lv-LV"/>
              </w:rPr>
              <w:t>„</w:t>
            </w:r>
            <w:r w:rsidR="00A0597E" w:rsidRPr="00A0597E">
              <w:rPr>
                <w:bCs/>
                <w:sz w:val="28"/>
                <w:szCs w:val="28"/>
                <w:lang w:val="lv-LV"/>
              </w:rPr>
              <w:t xml:space="preserve">Noteikumi par cilvēka orgānu izmantošanu </w:t>
            </w:r>
            <w:r w:rsidR="00A0597E" w:rsidRPr="00A0597E">
              <w:rPr>
                <w:bCs/>
                <w:color w:val="000000" w:themeColor="text1"/>
                <w:sz w:val="28"/>
                <w:szCs w:val="28"/>
                <w:lang w:val="lv-LV"/>
              </w:rPr>
              <w:t>medicīnā, kā arī cilvēka orgānu un miruša cilvēka ķermeņa izmantošanu medicīnas studijām</w:t>
            </w:r>
            <w:r w:rsidR="00020D46" w:rsidRPr="00A0597E">
              <w:rPr>
                <w:color w:val="000000"/>
                <w:sz w:val="28"/>
                <w:szCs w:val="28"/>
                <w:lang w:val="lv-LV"/>
              </w:rPr>
              <w:t>”</w:t>
            </w:r>
            <w:r w:rsidR="00020D46" w:rsidRPr="00A0597E">
              <w:rPr>
                <w:sz w:val="28"/>
                <w:szCs w:val="28"/>
                <w:lang w:val="lv-LV"/>
              </w:rPr>
              <w:t xml:space="preserve"> </w:t>
            </w:r>
            <w:r w:rsidR="00E269E5" w:rsidRPr="00A0597E">
              <w:rPr>
                <w:sz w:val="28"/>
                <w:szCs w:val="28"/>
                <w:lang w:val="lv-LV"/>
              </w:rPr>
              <w:t>noteiktajām</w:t>
            </w:r>
            <w:r w:rsidR="00E269E5">
              <w:rPr>
                <w:sz w:val="28"/>
                <w:szCs w:val="28"/>
                <w:lang w:val="lv-LV"/>
              </w:rPr>
              <w:t xml:space="preserve"> prasībām</w:t>
            </w:r>
            <w:r w:rsidR="00525B6B">
              <w:rPr>
                <w:sz w:val="28"/>
                <w:szCs w:val="28"/>
                <w:lang w:val="lv-LV"/>
              </w:rPr>
              <w:t>,</w:t>
            </w:r>
            <w:r w:rsidR="00E269E5">
              <w:rPr>
                <w:sz w:val="28"/>
                <w:szCs w:val="28"/>
                <w:lang w:val="lv-LV"/>
              </w:rPr>
              <w:t xml:space="preserve"> un ir tiesīga (-s) veikt </w:t>
            </w:r>
            <w:r w:rsidR="006D6ADD">
              <w:rPr>
                <w:sz w:val="28"/>
                <w:szCs w:val="28"/>
                <w:lang w:val="lv-LV"/>
              </w:rPr>
              <w:t>orgānu  un miruša cilvēka ķermeņa izmantošanu medicīnas studiju programmas</w:t>
            </w:r>
            <w:r w:rsidR="00EA5912">
              <w:rPr>
                <w:sz w:val="28"/>
                <w:szCs w:val="28"/>
                <w:lang w:val="lv-LV"/>
              </w:rPr>
              <w:t xml:space="preserve"> (-u)</w:t>
            </w:r>
            <w:r w:rsidR="006D6ADD">
              <w:rPr>
                <w:sz w:val="28"/>
                <w:szCs w:val="28"/>
                <w:lang w:val="lv-LV"/>
              </w:rPr>
              <w:t xml:space="preserve"> īstenošanai. </w:t>
            </w:r>
          </w:p>
        </w:tc>
      </w:tr>
      <w:tr w:rsidR="00FD63A7" w:rsidRPr="005F3115" w:rsidTr="004D3E02">
        <w:trPr>
          <w:gridAfter w:val="1"/>
          <w:wAfter w:w="532" w:type="dxa"/>
        </w:trPr>
        <w:tc>
          <w:tcPr>
            <w:tcW w:w="8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7431" w:rsidRDefault="000B7431" w:rsidP="004D3E02">
            <w:pPr>
              <w:jc w:val="right"/>
              <w:rPr>
                <w:sz w:val="28"/>
                <w:szCs w:val="28"/>
                <w:lang w:val="lv-LV"/>
              </w:rPr>
            </w:pPr>
          </w:p>
          <w:p w:rsidR="00FD63A7" w:rsidRPr="005F3115" w:rsidRDefault="004D3E02" w:rsidP="004D3E02">
            <w:pPr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Dokumenta d</w:t>
            </w:r>
            <w:r w:rsidRPr="005F3115">
              <w:rPr>
                <w:sz w:val="28"/>
                <w:szCs w:val="28"/>
                <w:lang w:val="lv-LV"/>
              </w:rPr>
              <w:t>atums: ____.gada ___.____________</w:t>
            </w:r>
          </w:p>
        </w:tc>
      </w:tr>
      <w:tr w:rsidR="004D3E02" w:rsidRPr="005F3115" w:rsidTr="00B4359C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E02" w:rsidRDefault="004D3E02" w:rsidP="00236A6F">
            <w:pPr>
              <w:jc w:val="right"/>
              <w:rPr>
                <w:sz w:val="28"/>
                <w:szCs w:val="28"/>
                <w:lang w:val="lv-LV"/>
              </w:rPr>
            </w:pPr>
          </w:p>
        </w:tc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E02" w:rsidRDefault="004D3E02" w:rsidP="00236A6F">
            <w:pPr>
              <w:rPr>
                <w:sz w:val="28"/>
                <w:szCs w:val="28"/>
                <w:lang w:val="lv-LV"/>
              </w:rPr>
            </w:pPr>
          </w:p>
        </w:tc>
      </w:tr>
      <w:tr w:rsidR="00E5176A" w:rsidRPr="005F3115" w:rsidTr="00B4359C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76A" w:rsidRPr="00375FB3" w:rsidRDefault="00E5176A" w:rsidP="00144BC2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Zāļu valsts aģentūras direktor</w:t>
            </w:r>
            <w:r w:rsidR="00EA5912">
              <w:rPr>
                <w:sz w:val="28"/>
                <w:szCs w:val="28"/>
                <w:lang w:val="lv-LV"/>
              </w:rPr>
              <w:t>s</w:t>
            </w:r>
          </w:p>
        </w:tc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76A" w:rsidRPr="00375FB3" w:rsidRDefault="00E5176A" w:rsidP="00E5176A">
            <w:pPr>
              <w:jc w:val="center"/>
              <w:rPr>
                <w:sz w:val="28"/>
                <w:szCs w:val="28"/>
                <w:lang w:val="lv-LV"/>
              </w:rPr>
            </w:pPr>
            <w:r w:rsidRPr="00375FB3">
              <w:rPr>
                <w:sz w:val="28"/>
                <w:szCs w:val="28"/>
                <w:lang w:val="lv-LV"/>
              </w:rPr>
              <w:t>___________________________</w:t>
            </w:r>
          </w:p>
        </w:tc>
      </w:tr>
      <w:tr w:rsidR="00E5176A" w:rsidRPr="005F3115" w:rsidTr="00B4359C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76A" w:rsidRPr="00375FB3" w:rsidRDefault="00E5176A" w:rsidP="005F3115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76A" w:rsidRPr="005F3115" w:rsidRDefault="00E5176A" w:rsidP="00E5176A">
            <w:pPr>
              <w:jc w:val="center"/>
              <w:rPr>
                <w:lang w:val="lv-LV"/>
              </w:rPr>
            </w:pPr>
            <w:r w:rsidRPr="005F3115">
              <w:rPr>
                <w:lang w:val="lv-LV"/>
              </w:rPr>
              <w:t>(vārds, uzvārds, paraksts)</w:t>
            </w:r>
          </w:p>
        </w:tc>
      </w:tr>
      <w:tr w:rsidR="00E5176A" w:rsidRPr="005F3115" w:rsidTr="00B4359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5176A" w:rsidRPr="005F3115" w:rsidRDefault="00E5176A" w:rsidP="005F3115">
            <w:pPr>
              <w:jc w:val="center"/>
              <w:rPr>
                <w:lang w:val="lv-LV"/>
              </w:rPr>
            </w:pPr>
          </w:p>
        </w:tc>
        <w:tc>
          <w:tcPr>
            <w:tcW w:w="49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176A" w:rsidRPr="005F3115" w:rsidRDefault="00E5176A" w:rsidP="00E5176A">
            <w:pPr>
              <w:rPr>
                <w:sz w:val="28"/>
                <w:szCs w:val="28"/>
                <w:lang w:val="lv-LV"/>
              </w:rPr>
            </w:pPr>
            <w:r w:rsidRPr="005F3115">
              <w:rPr>
                <w:sz w:val="28"/>
                <w:szCs w:val="28"/>
                <w:lang w:val="lv-LV"/>
              </w:rPr>
              <w:t xml:space="preserve">Z.v. </w:t>
            </w:r>
          </w:p>
        </w:tc>
      </w:tr>
      <w:tr w:rsidR="00E5176A" w:rsidRPr="005F3115" w:rsidTr="00B4359C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76A" w:rsidRPr="005F3115" w:rsidRDefault="00E5176A" w:rsidP="00FD63A7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76A" w:rsidRPr="005F3115" w:rsidRDefault="00E5176A" w:rsidP="00E5176A">
            <w:pPr>
              <w:rPr>
                <w:sz w:val="28"/>
                <w:szCs w:val="28"/>
                <w:lang w:val="lv-LV"/>
              </w:rPr>
            </w:pPr>
          </w:p>
        </w:tc>
      </w:tr>
    </w:tbl>
    <w:p w:rsidR="00857A6D" w:rsidRPr="00857A6D" w:rsidRDefault="00857A6D" w:rsidP="006F4266">
      <w:pPr>
        <w:pStyle w:val="PlainText"/>
        <w:ind w:firstLine="720"/>
        <w:rPr>
          <w:rFonts w:ascii="Times New Roman" w:hAnsi="Times New Roman"/>
          <w:color w:val="000000"/>
          <w:szCs w:val="28"/>
        </w:rPr>
      </w:pPr>
    </w:p>
    <w:p w:rsidR="00DC670F" w:rsidRDefault="00DC670F" w:rsidP="00290DA7">
      <w:pPr>
        <w:pStyle w:val="PlainText"/>
        <w:rPr>
          <w:rFonts w:ascii="Times New Roman" w:hAnsi="Times New Roman"/>
          <w:color w:val="000000"/>
          <w:szCs w:val="28"/>
        </w:rPr>
      </w:pPr>
      <w:r w:rsidRPr="002B00CE">
        <w:rPr>
          <w:rFonts w:ascii="Times New Roman" w:hAnsi="Times New Roman"/>
          <w:color w:val="000000"/>
          <w:szCs w:val="28"/>
        </w:rPr>
        <w:t xml:space="preserve">Veselības </w:t>
      </w:r>
      <w:r w:rsidR="00406E7E">
        <w:rPr>
          <w:rFonts w:ascii="Times New Roman" w:hAnsi="Times New Roman"/>
          <w:color w:val="000000"/>
          <w:szCs w:val="28"/>
        </w:rPr>
        <w:t xml:space="preserve">ministre </w:t>
      </w:r>
      <w:r w:rsidR="00290DA7">
        <w:rPr>
          <w:rFonts w:ascii="Times New Roman" w:hAnsi="Times New Roman"/>
          <w:color w:val="000000"/>
          <w:szCs w:val="28"/>
        </w:rPr>
        <w:tab/>
      </w:r>
      <w:r w:rsidR="00290DA7">
        <w:rPr>
          <w:rFonts w:ascii="Times New Roman" w:hAnsi="Times New Roman"/>
          <w:color w:val="000000"/>
          <w:szCs w:val="28"/>
        </w:rPr>
        <w:tab/>
      </w:r>
      <w:r w:rsidR="00290DA7">
        <w:rPr>
          <w:rFonts w:ascii="Times New Roman" w:hAnsi="Times New Roman"/>
          <w:color w:val="000000"/>
          <w:szCs w:val="28"/>
        </w:rPr>
        <w:tab/>
      </w:r>
      <w:r w:rsidR="00290DA7">
        <w:rPr>
          <w:rFonts w:ascii="Times New Roman" w:hAnsi="Times New Roman"/>
          <w:color w:val="000000"/>
          <w:szCs w:val="28"/>
        </w:rPr>
        <w:tab/>
      </w:r>
      <w:r w:rsidR="00290DA7">
        <w:rPr>
          <w:rFonts w:ascii="Times New Roman" w:hAnsi="Times New Roman"/>
          <w:color w:val="000000"/>
          <w:szCs w:val="28"/>
        </w:rPr>
        <w:tab/>
      </w:r>
      <w:r w:rsidR="00290DA7">
        <w:rPr>
          <w:rFonts w:ascii="Times New Roman" w:hAnsi="Times New Roman"/>
          <w:color w:val="000000"/>
          <w:szCs w:val="28"/>
        </w:rPr>
        <w:tab/>
      </w:r>
      <w:r w:rsidR="00290DA7">
        <w:rPr>
          <w:rFonts w:ascii="Times New Roman" w:hAnsi="Times New Roman"/>
          <w:color w:val="000000"/>
          <w:szCs w:val="28"/>
        </w:rPr>
        <w:tab/>
      </w:r>
      <w:r w:rsidR="00290DA7">
        <w:rPr>
          <w:rFonts w:ascii="Times New Roman" w:hAnsi="Times New Roman"/>
          <w:color w:val="000000"/>
          <w:szCs w:val="28"/>
        </w:rPr>
        <w:tab/>
        <w:t xml:space="preserve"> </w:t>
      </w:r>
      <w:r w:rsidR="00406E7E">
        <w:rPr>
          <w:rFonts w:ascii="Times New Roman" w:hAnsi="Times New Roman"/>
          <w:color w:val="000000"/>
          <w:szCs w:val="28"/>
        </w:rPr>
        <w:t xml:space="preserve">        </w:t>
      </w:r>
      <w:r w:rsidR="00290DA7">
        <w:rPr>
          <w:rFonts w:ascii="Times New Roman" w:hAnsi="Times New Roman"/>
          <w:color w:val="000000"/>
          <w:szCs w:val="28"/>
        </w:rPr>
        <w:t xml:space="preserve">  </w:t>
      </w:r>
      <w:proofErr w:type="spellStart"/>
      <w:r w:rsidR="00290DA7">
        <w:rPr>
          <w:rFonts w:ascii="Times New Roman" w:hAnsi="Times New Roman"/>
          <w:color w:val="000000"/>
          <w:szCs w:val="28"/>
        </w:rPr>
        <w:t>I.</w:t>
      </w:r>
      <w:r w:rsidR="00406E7E">
        <w:rPr>
          <w:rFonts w:ascii="Times New Roman" w:hAnsi="Times New Roman"/>
          <w:color w:val="000000"/>
          <w:szCs w:val="28"/>
        </w:rPr>
        <w:t>Circene</w:t>
      </w:r>
      <w:proofErr w:type="spellEnd"/>
      <w:r w:rsidR="00406E7E">
        <w:rPr>
          <w:rFonts w:ascii="Times New Roman" w:hAnsi="Times New Roman"/>
          <w:color w:val="000000"/>
          <w:szCs w:val="28"/>
        </w:rPr>
        <w:t xml:space="preserve"> </w:t>
      </w:r>
    </w:p>
    <w:p w:rsidR="006F1909" w:rsidRDefault="006F1909" w:rsidP="006F1909">
      <w:pPr>
        <w:pStyle w:val="PlainText"/>
        <w:tabs>
          <w:tab w:val="left" w:pos="6840"/>
        </w:tabs>
        <w:ind w:firstLine="720"/>
        <w:rPr>
          <w:rFonts w:ascii="Times New Roman" w:hAnsi="Times New Roman"/>
          <w:color w:val="000000"/>
          <w:szCs w:val="28"/>
        </w:rPr>
      </w:pPr>
    </w:p>
    <w:p w:rsidR="00F877DB" w:rsidRDefault="00F877DB" w:rsidP="006F1909">
      <w:pPr>
        <w:pStyle w:val="PlainText"/>
        <w:tabs>
          <w:tab w:val="left" w:pos="6840"/>
        </w:tabs>
        <w:ind w:firstLine="720"/>
        <w:rPr>
          <w:rFonts w:ascii="Times New Roman" w:hAnsi="Times New Roman"/>
          <w:color w:val="000000"/>
          <w:szCs w:val="28"/>
        </w:rPr>
      </w:pPr>
    </w:p>
    <w:p w:rsidR="006D6ADD" w:rsidRDefault="006D6ADD" w:rsidP="006F1909">
      <w:pPr>
        <w:pStyle w:val="PlainText"/>
        <w:tabs>
          <w:tab w:val="left" w:pos="6840"/>
        </w:tabs>
        <w:ind w:firstLine="720"/>
        <w:rPr>
          <w:rFonts w:ascii="Times New Roman" w:hAnsi="Times New Roman"/>
          <w:color w:val="000000"/>
          <w:szCs w:val="28"/>
        </w:rPr>
      </w:pPr>
    </w:p>
    <w:p w:rsidR="006D6ADD" w:rsidRDefault="006D6ADD" w:rsidP="006F1909">
      <w:pPr>
        <w:pStyle w:val="PlainText"/>
        <w:tabs>
          <w:tab w:val="left" w:pos="6840"/>
        </w:tabs>
        <w:ind w:firstLine="720"/>
        <w:rPr>
          <w:rFonts w:ascii="Times New Roman" w:hAnsi="Times New Roman"/>
          <w:color w:val="000000"/>
          <w:szCs w:val="28"/>
        </w:rPr>
      </w:pPr>
    </w:p>
    <w:p w:rsidR="006D6ADD" w:rsidRDefault="006D6ADD" w:rsidP="006F1909">
      <w:pPr>
        <w:pStyle w:val="PlainText"/>
        <w:tabs>
          <w:tab w:val="left" w:pos="6840"/>
        </w:tabs>
        <w:ind w:firstLine="720"/>
        <w:rPr>
          <w:rFonts w:ascii="Times New Roman" w:hAnsi="Times New Roman"/>
          <w:color w:val="000000"/>
          <w:szCs w:val="28"/>
        </w:rPr>
      </w:pPr>
    </w:p>
    <w:p w:rsidR="006D6ADD" w:rsidRDefault="006D6ADD" w:rsidP="006F1909">
      <w:pPr>
        <w:pStyle w:val="PlainText"/>
        <w:tabs>
          <w:tab w:val="left" w:pos="6840"/>
        </w:tabs>
        <w:ind w:firstLine="720"/>
        <w:rPr>
          <w:rFonts w:ascii="Times New Roman" w:hAnsi="Times New Roman"/>
          <w:color w:val="000000"/>
          <w:szCs w:val="28"/>
        </w:rPr>
      </w:pPr>
    </w:p>
    <w:p w:rsidR="00A450EC" w:rsidRPr="00A450EC" w:rsidRDefault="00260630" w:rsidP="00A450EC">
      <w:pPr>
        <w:pStyle w:val="naisf"/>
        <w:spacing w:before="0" w:after="0"/>
        <w:rPr>
          <w:noProof/>
          <w:sz w:val="22"/>
          <w:szCs w:val="22"/>
        </w:rPr>
      </w:pPr>
      <w:r>
        <w:rPr>
          <w:noProof/>
          <w:sz w:val="22"/>
          <w:szCs w:val="22"/>
        </w:rPr>
        <w:t>1</w:t>
      </w:r>
      <w:r w:rsidR="0003135B">
        <w:rPr>
          <w:noProof/>
          <w:sz w:val="22"/>
          <w:szCs w:val="22"/>
        </w:rPr>
        <w:t>5.01.2013</w:t>
      </w:r>
      <w:r w:rsidR="00A450EC" w:rsidRPr="00A450EC">
        <w:rPr>
          <w:noProof/>
          <w:sz w:val="22"/>
          <w:szCs w:val="22"/>
        </w:rPr>
        <w:t xml:space="preserve">. </w:t>
      </w:r>
      <w:r w:rsidR="006D6ADD">
        <w:rPr>
          <w:noProof/>
          <w:sz w:val="22"/>
          <w:szCs w:val="22"/>
        </w:rPr>
        <w:t>1</w:t>
      </w:r>
      <w:r w:rsidR="0003135B">
        <w:rPr>
          <w:noProof/>
          <w:sz w:val="22"/>
          <w:szCs w:val="22"/>
        </w:rPr>
        <w:t>5:59</w:t>
      </w:r>
    </w:p>
    <w:p w:rsidR="00A450EC" w:rsidRPr="00A450EC" w:rsidRDefault="003776DF" w:rsidP="00A450EC">
      <w:pPr>
        <w:pStyle w:val="naisf"/>
        <w:spacing w:before="0" w:after="0"/>
        <w:rPr>
          <w:noProof/>
          <w:sz w:val="22"/>
          <w:szCs w:val="22"/>
        </w:rPr>
      </w:pPr>
      <w:r>
        <w:rPr>
          <w:noProof/>
          <w:sz w:val="22"/>
          <w:szCs w:val="22"/>
        </w:rPr>
        <w:t>129</w:t>
      </w:r>
    </w:p>
    <w:p w:rsidR="00A450EC" w:rsidRPr="00A450EC" w:rsidRDefault="00A450EC" w:rsidP="00A450EC">
      <w:pPr>
        <w:jc w:val="both"/>
        <w:rPr>
          <w:sz w:val="22"/>
          <w:szCs w:val="22"/>
          <w:lang w:val="lv-LV"/>
        </w:rPr>
      </w:pPr>
      <w:proofErr w:type="spellStart"/>
      <w:r w:rsidRPr="00A450EC">
        <w:rPr>
          <w:sz w:val="22"/>
          <w:szCs w:val="22"/>
          <w:lang w:val="lv-LV"/>
        </w:rPr>
        <w:t>I.Bradovska</w:t>
      </w:r>
      <w:proofErr w:type="spellEnd"/>
      <w:r w:rsidRPr="00A450EC">
        <w:rPr>
          <w:sz w:val="22"/>
          <w:szCs w:val="22"/>
          <w:lang w:val="lv-LV"/>
        </w:rPr>
        <w:t xml:space="preserve"> </w:t>
      </w:r>
    </w:p>
    <w:p w:rsidR="006F1909" w:rsidRPr="00A450EC" w:rsidRDefault="00A450EC" w:rsidP="00A450EC">
      <w:pPr>
        <w:jc w:val="both"/>
        <w:rPr>
          <w:color w:val="000000"/>
          <w:sz w:val="22"/>
          <w:szCs w:val="22"/>
          <w:lang w:val="lv-LV"/>
        </w:rPr>
      </w:pPr>
      <w:r w:rsidRPr="00A450EC">
        <w:rPr>
          <w:sz w:val="22"/>
          <w:szCs w:val="22"/>
          <w:lang w:val="lv-LV"/>
        </w:rPr>
        <w:t>67876096, Irita.Bradovska@vm.gov.lv</w:t>
      </w:r>
    </w:p>
    <w:sectPr w:rsidR="006F1909" w:rsidRPr="00A450EC" w:rsidSect="00285D61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ADD" w:rsidRDefault="006D6ADD">
      <w:r>
        <w:separator/>
      </w:r>
    </w:p>
  </w:endnote>
  <w:endnote w:type="continuationSeparator" w:id="0">
    <w:p w:rsidR="006D6ADD" w:rsidRDefault="006D6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511" w:rsidRPr="00AC0294" w:rsidRDefault="00F43511" w:rsidP="00AC0294">
    <w:pPr>
      <w:jc w:val="both"/>
      <w:rPr>
        <w:sz w:val="22"/>
        <w:szCs w:val="22"/>
        <w:lang w:val="lv-LV"/>
      </w:rPr>
    </w:pPr>
    <w:r w:rsidRPr="0076162C">
      <w:rPr>
        <w:sz w:val="22"/>
        <w:szCs w:val="22"/>
        <w:lang w:val="fr-FR"/>
      </w:rPr>
      <w:t>VM</w:t>
    </w:r>
    <w:r>
      <w:rPr>
        <w:sz w:val="22"/>
        <w:szCs w:val="22"/>
        <w:lang w:val="fr-FR"/>
      </w:rPr>
      <w:t>N</w:t>
    </w:r>
    <w:r w:rsidRPr="0076162C">
      <w:rPr>
        <w:sz w:val="22"/>
        <w:szCs w:val="22"/>
        <w:lang w:val="fr-FR"/>
      </w:rPr>
      <w:t>otp0</w:t>
    </w:r>
    <w:r>
      <w:rPr>
        <w:sz w:val="22"/>
        <w:szCs w:val="22"/>
        <w:lang w:val="fr-FR"/>
      </w:rPr>
      <w:t>1</w:t>
    </w:r>
    <w:r w:rsidRPr="0076162C">
      <w:rPr>
        <w:sz w:val="22"/>
        <w:szCs w:val="22"/>
        <w:lang w:val="fr-FR"/>
      </w:rPr>
      <w:t>_</w:t>
    </w:r>
    <w:r>
      <w:rPr>
        <w:sz w:val="22"/>
        <w:szCs w:val="22"/>
        <w:lang w:val="fr-FR"/>
      </w:rPr>
      <w:t>150512</w:t>
    </w:r>
    <w:r w:rsidRPr="0076162C">
      <w:rPr>
        <w:sz w:val="22"/>
        <w:szCs w:val="22"/>
        <w:lang w:val="fr-FR"/>
      </w:rPr>
      <w:t xml:space="preserve">; </w:t>
    </w:r>
    <w:r>
      <w:rPr>
        <w:sz w:val="22"/>
        <w:szCs w:val="22"/>
        <w:lang w:val="lv-LV"/>
      </w:rPr>
      <w:t>Ārstniecības personu sertifikācijas kārtība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511" w:rsidRPr="00290DA7" w:rsidRDefault="00F43511" w:rsidP="00290DA7">
    <w:pPr>
      <w:jc w:val="both"/>
      <w:rPr>
        <w:sz w:val="22"/>
        <w:szCs w:val="22"/>
        <w:lang w:val="lv-LV"/>
      </w:rPr>
    </w:pPr>
    <w:r w:rsidRPr="0076162C">
      <w:rPr>
        <w:sz w:val="22"/>
        <w:szCs w:val="22"/>
        <w:lang w:val="fr-FR"/>
      </w:rPr>
      <w:t>VM</w:t>
    </w:r>
    <w:r>
      <w:rPr>
        <w:sz w:val="22"/>
        <w:szCs w:val="22"/>
        <w:lang w:val="fr-FR"/>
      </w:rPr>
      <w:t>N</w:t>
    </w:r>
    <w:r w:rsidRPr="0076162C">
      <w:rPr>
        <w:sz w:val="22"/>
        <w:szCs w:val="22"/>
        <w:lang w:val="fr-FR"/>
      </w:rPr>
      <w:t>otp0</w:t>
    </w:r>
    <w:r w:rsidR="006D6ADD">
      <w:rPr>
        <w:sz w:val="22"/>
        <w:szCs w:val="22"/>
        <w:lang w:val="fr-FR"/>
      </w:rPr>
      <w:t>5</w:t>
    </w:r>
    <w:r w:rsidRPr="0076162C">
      <w:rPr>
        <w:sz w:val="22"/>
        <w:szCs w:val="22"/>
        <w:lang w:val="fr-FR"/>
      </w:rPr>
      <w:t>_</w:t>
    </w:r>
    <w:r w:rsidR="0003135B">
      <w:rPr>
        <w:sz w:val="22"/>
        <w:szCs w:val="22"/>
        <w:lang w:val="fr-FR"/>
      </w:rPr>
      <w:t>150113</w:t>
    </w:r>
    <w:r w:rsidRPr="0076162C">
      <w:rPr>
        <w:sz w:val="22"/>
        <w:szCs w:val="22"/>
        <w:lang w:val="fr-FR"/>
      </w:rPr>
      <w:t xml:space="preserve">; </w:t>
    </w:r>
    <w:r w:rsidR="006D6ADD" w:rsidRPr="00525E8A">
      <w:rPr>
        <w:bCs/>
        <w:sz w:val="22"/>
        <w:szCs w:val="22"/>
        <w:lang w:val="lv-LV"/>
      </w:rPr>
      <w:t xml:space="preserve">Noteikumi par cilvēka orgānu izmantošanu </w:t>
    </w:r>
    <w:r w:rsidR="006D6ADD" w:rsidRPr="00525E8A">
      <w:rPr>
        <w:bCs/>
        <w:color w:val="000000" w:themeColor="text1"/>
        <w:sz w:val="22"/>
        <w:szCs w:val="22"/>
        <w:lang w:val="lv-LV"/>
      </w:rPr>
      <w:t>medicīnā, kā arī cilvēka orgānu un miruša cilvēka ķermeņa izmantošanu medicīnas studijām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ADD" w:rsidRDefault="006D6ADD">
      <w:r>
        <w:separator/>
      </w:r>
    </w:p>
  </w:footnote>
  <w:footnote w:type="continuationSeparator" w:id="0">
    <w:p w:rsidR="006D6ADD" w:rsidRDefault="006D6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511" w:rsidRDefault="00ED1378" w:rsidP="008532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4351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3511" w:rsidRDefault="00F435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511" w:rsidRDefault="00ED1378" w:rsidP="008532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4351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76DF">
      <w:rPr>
        <w:rStyle w:val="PageNumber"/>
        <w:noProof/>
      </w:rPr>
      <w:t>2</w:t>
    </w:r>
    <w:r>
      <w:rPr>
        <w:rStyle w:val="PageNumber"/>
      </w:rPr>
      <w:fldChar w:fldCharType="end"/>
    </w:r>
  </w:p>
  <w:p w:rsidR="00F43511" w:rsidRDefault="00F435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FF8"/>
    <w:rsid w:val="000003DC"/>
    <w:rsid w:val="00020D46"/>
    <w:rsid w:val="00024BC6"/>
    <w:rsid w:val="0003135B"/>
    <w:rsid w:val="00033E3E"/>
    <w:rsid w:val="0004251D"/>
    <w:rsid w:val="000433CE"/>
    <w:rsid w:val="00044CAF"/>
    <w:rsid w:val="0006308A"/>
    <w:rsid w:val="00064A09"/>
    <w:rsid w:val="000B7431"/>
    <w:rsid w:val="000C75F6"/>
    <w:rsid w:val="000D086E"/>
    <w:rsid w:val="000D0B8F"/>
    <w:rsid w:val="000E0FBA"/>
    <w:rsid w:val="000E6458"/>
    <w:rsid w:val="000F0E2A"/>
    <w:rsid w:val="00112CC0"/>
    <w:rsid w:val="00120C95"/>
    <w:rsid w:val="00123931"/>
    <w:rsid w:val="00126117"/>
    <w:rsid w:val="00135BA5"/>
    <w:rsid w:val="00144BC2"/>
    <w:rsid w:val="00150D21"/>
    <w:rsid w:val="00152EA9"/>
    <w:rsid w:val="001650A1"/>
    <w:rsid w:val="00170B5E"/>
    <w:rsid w:val="00180D52"/>
    <w:rsid w:val="0019196C"/>
    <w:rsid w:val="001955CD"/>
    <w:rsid w:val="001A1FAC"/>
    <w:rsid w:val="001C484A"/>
    <w:rsid w:val="001C7FF8"/>
    <w:rsid w:val="00200547"/>
    <w:rsid w:val="002020CF"/>
    <w:rsid w:val="0021150B"/>
    <w:rsid w:val="00220E14"/>
    <w:rsid w:val="00223213"/>
    <w:rsid w:val="00236A6F"/>
    <w:rsid w:val="00246C96"/>
    <w:rsid w:val="002601CB"/>
    <w:rsid w:val="00260630"/>
    <w:rsid w:val="0026274B"/>
    <w:rsid w:val="00266288"/>
    <w:rsid w:val="00273DA0"/>
    <w:rsid w:val="00275EC9"/>
    <w:rsid w:val="00285D61"/>
    <w:rsid w:val="00286210"/>
    <w:rsid w:val="00290DA7"/>
    <w:rsid w:val="002B00CE"/>
    <w:rsid w:val="002C4691"/>
    <w:rsid w:val="002E4451"/>
    <w:rsid w:val="002E52DC"/>
    <w:rsid w:val="002F0FD7"/>
    <w:rsid w:val="00304991"/>
    <w:rsid w:val="00305AFA"/>
    <w:rsid w:val="00323310"/>
    <w:rsid w:val="00325369"/>
    <w:rsid w:val="00354C62"/>
    <w:rsid w:val="003616EB"/>
    <w:rsid w:val="00363855"/>
    <w:rsid w:val="00363DBF"/>
    <w:rsid w:val="00375FB3"/>
    <w:rsid w:val="003776DF"/>
    <w:rsid w:val="00380A91"/>
    <w:rsid w:val="003A437C"/>
    <w:rsid w:val="003B43E4"/>
    <w:rsid w:val="003B5BDE"/>
    <w:rsid w:val="003E2ABF"/>
    <w:rsid w:val="003E517E"/>
    <w:rsid w:val="00406E7E"/>
    <w:rsid w:val="0042171F"/>
    <w:rsid w:val="004217E2"/>
    <w:rsid w:val="004219F2"/>
    <w:rsid w:val="004371AD"/>
    <w:rsid w:val="00444CE0"/>
    <w:rsid w:val="00450A97"/>
    <w:rsid w:val="004545C9"/>
    <w:rsid w:val="004666AE"/>
    <w:rsid w:val="00471799"/>
    <w:rsid w:val="00490C6C"/>
    <w:rsid w:val="004A1877"/>
    <w:rsid w:val="004B5FD2"/>
    <w:rsid w:val="004D27AC"/>
    <w:rsid w:val="004D3E02"/>
    <w:rsid w:val="004E29AA"/>
    <w:rsid w:val="00504770"/>
    <w:rsid w:val="00504BF1"/>
    <w:rsid w:val="00505827"/>
    <w:rsid w:val="00510223"/>
    <w:rsid w:val="00512C89"/>
    <w:rsid w:val="00517AE1"/>
    <w:rsid w:val="0052372F"/>
    <w:rsid w:val="00525B6B"/>
    <w:rsid w:val="00525C54"/>
    <w:rsid w:val="00572A24"/>
    <w:rsid w:val="00575B09"/>
    <w:rsid w:val="00591DF8"/>
    <w:rsid w:val="0059652C"/>
    <w:rsid w:val="005B7BD1"/>
    <w:rsid w:val="005B7D97"/>
    <w:rsid w:val="005C43A5"/>
    <w:rsid w:val="005F3115"/>
    <w:rsid w:val="00607B96"/>
    <w:rsid w:val="00610C63"/>
    <w:rsid w:val="00626DC7"/>
    <w:rsid w:val="0064570C"/>
    <w:rsid w:val="0066304E"/>
    <w:rsid w:val="0066624E"/>
    <w:rsid w:val="006B1C21"/>
    <w:rsid w:val="006B2F69"/>
    <w:rsid w:val="006D50CC"/>
    <w:rsid w:val="006D5548"/>
    <w:rsid w:val="006D6ADD"/>
    <w:rsid w:val="006E1338"/>
    <w:rsid w:val="006E5EA4"/>
    <w:rsid w:val="006F1909"/>
    <w:rsid w:val="006F4266"/>
    <w:rsid w:val="006F6252"/>
    <w:rsid w:val="007052AB"/>
    <w:rsid w:val="0071033B"/>
    <w:rsid w:val="00722E83"/>
    <w:rsid w:val="00724587"/>
    <w:rsid w:val="007551A5"/>
    <w:rsid w:val="00757AE8"/>
    <w:rsid w:val="00760357"/>
    <w:rsid w:val="0076162C"/>
    <w:rsid w:val="00766054"/>
    <w:rsid w:val="007929DF"/>
    <w:rsid w:val="007B266C"/>
    <w:rsid w:val="007B463E"/>
    <w:rsid w:val="008169AE"/>
    <w:rsid w:val="00835666"/>
    <w:rsid w:val="008364C6"/>
    <w:rsid w:val="008532B9"/>
    <w:rsid w:val="00857A6D"/>
    <w:rsid w:val="00861756"/>
    <w:rsid w:val="00871120"/>
    <w:rsid w:val="008B0356"/>
    <w:rsid w:val="008B1F6E"/>
    <w:rsid w:val="008C2C1F"/>
    <w:rsid w:val="008C4613"/>
    <w:rsid w:val="008D4050"/>
    <w:rsid w:val="008E376B"/>
    <w:rsid w:val="008E387D"/>
    <w:rsid w:val="008F12E2"/>
    <w:rsid w:val="00906338"/>
    <w:rsid w:val="00913407"/>
    <w:rsid w:val="0092782B"/>
    <w:rsid w:val="00957545"/>
    <w:rsid w:val="0096514F"/>
    <w:rsid w:val="00987E71"/>
    <w:rsid w:val="009C0F53"/>
    <w:rsid w:val="009E57FD"/>
    <w:rsid w:val="00A011CC"/>
    <w:rsid w:val="00A0597E"/>
    <w:rsid w:val="00A211E0"/>
    <w:rsid w:val="00A22FED"/>
    <w:rsid w:val="00A450EC"/>
    <w:rsid w:val="00A50930"/>
    <w:rsid w:val="00A7728D"/>
    <w:rsid w:val="00A86241"/>
    <w:rsid w:val="00AA1FC1"/>
    <w:rsid w:val="00AC0294"/>
    <w:rsid w:val="00AC60FC"/>
    <w:rsid w:val="00AD108C"/>
    <w:rsid w:val="00AD2D0B"/>
    <w:rsid w:val="00AE2197"/>
    <w:rsid w:val="00AE40B6"/>
    <w:rsid w:val="00AE6141"/>
    <w:rsid w:val="00AF6601"/>
    <w:rsid w:val="00B12246"/>
    <w:rsid w:val="00B122C3"/>
    <w:rsid w:val="00B2065B"/>
    <w:rsid w:val="00B30845"/>
    <w:rsid w:val="00B4359C"/>
    <w:rsid w:val="00B44EFF"/>
    <w:rsid w:val="00B467E0"/>
    <w:rsid w:val="00B4774A"/>
    <w:rsid w:val="00B5581C"/>
    <w:rsid w:val="00B669E1"/>
    <w:rsid w:val="00B7602C"/>
    <w:rsid w:val="00B76385"/>
    <w:rsid w:val="00B81521"/>
    <w:rsid w:val="00B920A4"/>
    <w:rsid w:val="00B952EF"/>
    <w:rsid w:val="00BC014E"/>
    <w:rsid w:val="00BC2024"/>
    <w:rsid w:val="00BD3353"/>
    <w:rsid w:val="00BD6EE4"/>
    <w:rsid w:val="00BE118D"/>
    <w:rsid w:val="00BE1613"/>
    <w:rsid w:val="00BE5A49"/>
    <w:rsid w:val="00C047E2"/>
    <w:rsid w:val="00C17DC5"/>
    <w:rsid w:val="00C30AEA"/>
    <w:rsid w:val="00C37D04"/>
    <w:rsid w:val="00C37E68"/>
    <w:rsid w:val="00C54A69"/>
    <w:rsid w:val="00C7656E"/>
    <w:rsid w:val="00C83703"/>
    <w:rsid w:val="00CA2B7C"/>
    <w:rsid w:val="00CA3B1A"/>
    <w:rsid w:val="00CB2CA2"/>
    <w:rsid w:val="00CC3879"/>
    <w:rsid w:val="00CD7677"/>
    <w:rsid w:val="00CE31D0"/>
    <w:rsid w:val="00CF0E05"/>
    <w:rsid w:val="00D130A2"/>
    <w:rsid w:val="00D33300"/>
    <w:rsid w:val="00D378AD"/>
    <w:rsid w:val="00D53CB9"/>
    <w:rsid w:val="00D56887"/>
    <w:rsid w:val="00D6141B"/>
    <w:rsid w:val="00D866A5"/>
    <w:rsid w:val="00D8793E"/>
    <w:rsid w:val="00D95D45"/>
    <w:rsid w:val="00DC139B"/>
    <w:rsid w:val="00DC670F"/>
    <w:rsid w:val="00DD1CDA"/>
    <w:rsid w:val="00DD5AE3"/>
    <w:rsid w:val="00DD7709"/>
    <w:rsid w:val="00DE5B28"/>
    <w:rsid w:val="00DE7ED5"/>
    <w:rsid w:val="00DF07AD"/>
    <w:rsid w:val="00E03E2C"/>
    <w:rsid w:val="00E124DC"/>
    <w:rsid w:val="00E12F5A"/>
    <w:rsid w:val="00E13EE5"/>
    <w:rsid w:val="00E20365"/>
    <w:rsid w:val="00E2162A"/>
    <w:rsid w:val="00E269E5"/>
    <w:rsid w:val="00E36B04"/>
    <w:rsid w:val="00E442BA"/>
    <w:rsid w:val="00E457EC"/>
    <w:rsid w:val="00E50349"/>
    <w:rsid w:val="00E5176A"/>
    <w:rsid w:val="00E66124"/>
    <w:rsid w:val="00E72D4F"/>
    <w:rsid w:val="00E76B14"/>
    <w:rsid w:val="00E80716"/>
    <w:rsid w:val="00E8754D"/>
    <w:rsid w:val="00E95AA5"/>
    <w:rsid w:val="00EA2DE9"/>
    <w:rsid w:val="00EA5912"/>
    <w:rsid w:val="00EC1BDE"/>
    <w:rsid w:val="00ED0176"/>
    <w:rsid w:val="00ED1378"/>
    <w:rsid w:val="00ED6146"/>
    <w:rsid w:val="00EE106E"/>
    <w:rsid w:val="00EF2F29"/>
    <w:rsid w:val="00F06D0A"/>
    <w:rsid w:val="00F152A8"/>
    <w:rsid w:val="00F21EEC"/>
    <w:rsid w:val="00F23645"/>
    <w:rsid w:val="00F41DEF"/>
    <w:rsid w:val="00F43511"/>
    <w:rsid w:val="00F51B12"/>
    <w:rsid w:val="00F56CDC"/>
    <w:rsid w:val="00F703CA"/>
    <w:rsid w:val="00F76371"/>
    <w:rsid w:val="00F80D9F"/>
    <w:rsid w:val="00F877DB"/>
    <w:rsid w:val="00FB09A0"/>
    <w:rsid w:val="00FB2DD2"/>
    <w:rsid w:val="00FC039F"/>
    <w:rsid w:val="00FD41F7"/>
    <w:rsid w:val="00FD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1521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B81521"/>
    <w:pPr>
      <w:keepNext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rsid w:val="00B81521"/>
    <w:pPr>
      <w:keepNext/>
      <w:jc w:val="center"/>
      <w:outlineLvl w:val="1"/>
    </w:pPr>
    <w:rPr>
      <w:b/>
      <w:bCs/>
      <w:sz w:val="28"/>
      <w:lang w:val="lv-LV"/>
    </w:rPr>
  </w:style>
  <w:style w:type="paragraph" w:styleId="Heading3">
    <w:name w:val="heading 3"/>
    <w:basedOn w:val="Normal"/>
    <w:next w:val="Normal"/>
    <w:qFormat/>
    <w:rsid w:val="00B81521"/>
    <w:pPr>
      <w:keepNext/>
      <w:overflowPunct w:val="0"/>
      <w:autoSpaceDE w:val="0"/>
      <w:autoSpaceDN w:val="0"/>
      <w:adjustRightInd w:val="0"/>
      <w:ind w:left="3600" w:firstLine="720"/>
      <w:textAlignment w:val="baseline"/>
      <w:outlineLvl w:val="2"/>
    </w:pPr>
    <w:rPr>
      <w:sz w:val="28"/>
      <w:szCs w:val="20"/>
      <w:lang w:val="lv-LV"/>
    </w:rPr>
  </w:style>
  <w:style w:type="paragraph" w:styleId="Heading4">
    <w:name w:val="heading 4"/>
    <w:basedOn w:val="Normal"/>
    <w:next w:val="Normal"/>
    <w:qFormat/>
    <w:rsid w:val="00B81521"/>
    <w:pPr>
      <w:keepNext/>
      <w:overflowPunct w:val="0"/>
      <w:autoSpaceDE w:val="0"/>
      <w:autoSpaceDN w:val="0"/>
      <w:adjustRightInd w:val="0"/>
      <w:ind w:firstLine="720"/>
      <w:textAlignment w:val="baseline"/>
      <w:outlineLvl w:val="3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rsid w:val="00B81521"/>
    <w:pPr>
      <w:keepNext/>
      <w:spacing w:before="120" w:after="120"/>
      <w:jc w:val="center"/>
      <w:outlineLvl w:val="4"/>
    </w:pPr>
    <w:rPr>
      <w:szCs w:val="20"/>
      <w:lang w:val="lv-LV"/>
    </w:rPr>
  </w:style>
  <w:style w:type="paragraph" w:styleId="Heading6">
    <w:name w:val="heading 6"/>
    <w:basedOn w:val="Normal"/>
    <w:next w:val="Normal"/>
    <w:qFormat/>
    <w:rsid w:val="00B81521"/>
    <w:pPr>
      <w:keepNext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B81521"/>
    <w:pPr>
      <w:keepNext/>
      <w:jc w:val="center"/>
      <w:outlineLvl w:val="6"/>
    </w:pPr>
    <w:rPr>
      <w:sz w:val="28"/>
      <w:lang w:val="lv-LV"/>
    </w:rPr>
  </w:style>
  <w:style w:type="paragraph" w:styleId="Heading8">
    <w:name w:val="heading 8"/>
    <w:basedOn w:val="Normal"/>
    <w:next w:val="Normal"/>
    <w:qFormat/>
    <w:rsid w:val="00B81521"/>
    <w:pPr>
      <w:keepNext/>
      <w:outlineLvl w:val="7"/>
    </w:pPr>
    <w:rPr>
      <w:sz w:val="3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8152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8"/>
      <w:szCs w:val="20"/>
      <w:lang w:val="lv-LV"/>
    </w:rPr>
  </w:style>
  <w:style w:type="paragraph" w:customStyle="1" w:styleId="naisf">
    <w:name w:val="naisf"/>
    <w:basedOn w:val="Normal"/>
    <w:rsid w:val="00B81521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  <w:lang w:val="lv-LV"/>
    </w:rPr>
  </w:style>
  <w:style w:type="paragraph" w:styleId="Header">
    <w:name w:val="header"/>
    <w:basedOn w:val="Normal"/>
    <w:rsid w:val="00B8152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8152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81521"/>
    <w:pPr>
      <w:jc w:val="both"/>
    </w:pPr>
    <w:rPr>
      <w:sz w:val="28"/>
      <w:lang w:val="lv-LV"/>
    </w:rPr>
  </w:style>
  <w:style w:type="paragraph" w:styleId="BodyText2">
    <w:name w:val="Body Text 2"/>
    <w:basedOn w:val="Normal"/>
    <w:rsid w:val="00B81521"/>
    <w:pPr>
      <w:jc w:val="center"/>
    </w:pPr>
    <w:rPr>
      <w:sz w:val="28"/>
      <w:lang w:val="lv-LV"/>
    </w:rPr>
  </w:style>
  <w:style w:type="character" w:styleId="PageNumber">
    <w:name w:val="page number"/>
    <w:basedOn w:val="DefaultParagraphFont"/>
    <w:rsid w:val="0066624E"/>
  </w:style>
  <w:style w:type="paragraph" w:styleId="BalloonText">
    <w:name w:val="Balloon Text"/>
    <w:basedOn w:val="Normal"/>
    <w:semiHidden/>
    <w:rsid w:val="002B00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D40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129</Words>
  <Characters>1105</Characters>
  <Application>Microsoft Office Word</Application>
  <DocSecurity>0</DocSecurity>
  <Lines>50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cilvēka orgānu izmantošanu medicīnā, kā arī cilvēka orgānu un miruša cilvēka ķermeņa izmantošanu medicīnas studijām </vt:lpstr>
    </vt:vector>
  </TitlesOfParts>
  <Company>Veselības ministrija 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cilvēka orgānu izmantošanu medicīnā, kā arī cilvēka orgānu un miruša cilvēka ķermeņa izmantošanu medicīnas studijām </dc:title>
  <dc:subject>5.pielikums</dc:subject>
  <dc:creator>Irita Bradovska</dc:creator>
  <cp:keywords/>
  <dc:description>Irita.Bradovska@vm.gov.lv, tālr.:67876096</dc:description>
  <cp:lastModifiedBy>ibradovska</cp:lastModifiedBy>
  <cp:revision>6</cp:revision>
  <cp:lastPrinted>2007-04-10T10:19:00Z</cp:lastPrinted>
  <dcterms:created xsi:type="dcterms:W3CDTF">2012-11-16T10:26:00Z</dcterms:created>
  <dcterms:modified xsi:type="dcterms:W3CDTF">2013-01-15T13:59:00Z</dcterms:modified>
</cp:coreProperties>
</file>