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36" w:rsidRPr="00E33246" w:rsidRDefault="00C02C36" w:rsidP="00C02C36">
      <w:pPr>
        <w:pStyle w:val="Header"/>
        <w:jc w:val="right"/>
        <w:rPr>
          <w:rFonts w:ascii="Times New Roman" w:hAnsi="Times New Roman" w:cs="Times New Roman"/>
          <w:sz w:val="24"/>
          <w:szCs w:val="24"/>
        </w:rPr>
      </w:pPr>
      <w:r>
        <w:rPr>
          <w:rFonts w:ascii="Times New Roman" w:hAnsi="Times New Roman" w:cs="Times New Roman"/>
          <w:sz w:val="24"/>
          <w:szCs w:val="24"/>
        </w:rPr>
        <w:t>1.p</w:t>
      </w:r>
      <w:r w:rsidRPr="00E33246">
        <w:rPr>
          <w:rFonts w:ascii="Times New Roman" w:hAnsi="Times New Roman" w:cs="Times New Roman"/>
          <w:sz w:val="24"/>
          <w:szCs w:val="24"/>
        </w:rPr>
        <w:t>ielikums</w:t>
      </w:r>
    </w:p>
    <w:p w:rsidR="00C15D7B" w:rsidRDefault="00C02C36" w:rsidP="004E6622">
      <w:pPr>
        <w:pStyle w:val="Header"/>
        <w:jc w:val="right"/>
        <w:rPr>
          <w:rFonts w:ascii="Times New Roman" w:hAnsi="Times New Roman" w:cs="Times New Roman"/>
          <w:sz w:val="24"/>
          <w:szCs w:val="24"/>
        </w:rPr>
      </w:pPr>
      <w:r w:rsidRPr="00E33246">
        <w:rPr>
          <w:rFonts w:ascii="Times New Roman" w:hAnsi="Times New Roman" w:cs="Times New Roman"/>
          <w:sz w:val="24"/>
          <w:szCs w:val="24"/>
        </w:rPr>
        <w:t xml:space="preserve">Ministru </w:t>
      </w:r>
      <w:proofErr w:type="spellStart"/>
      <w:r w:rsidRPr="00E33246">
        <w:rPr>
          <w:rFonts w:ascii="Times New Roman" w:hAnsi="Times New Roman" w:cs="Times New Roman"/>
          <w:sz w:val="24"/>
          <w:szCs w:val="24"/>
        </w:rPr>
        <w:t>kabineta</w:t>
      </w:r>
      <w:r>
        <w:rPr>
          <w:rFonts w:ascii="Times New Roman" w:hAnsi="Times New Roman" w:cs="Times New Roman"/>
          <w:sz w:val="24"/>
          <w:szCs w:val="24"/>
        </w:rPr>
        <w:t>______</w:t>
      </w:r>
      <w:r w:rsidRPr="00E33246">
        <w:rPr>
          <w:rFonts w:ascii="Times New Roman" w:hAnsi="Times New Roman" w:cs="Times New Roman"/>
          <w:sz w:val="24"/>
          <w:szCs w:val="24"/>
        </w:rPr>
        <w:t>gada</w:t>
      </w:r>
      <w:proofErr w:type="spellEnd"/>
      <w:r w:rsidRPr="00E33246">
        <w:rPr>
          <w:rFonts w:ascii="Times New Roman" w:hAnsi="Times New Roman" w:cs="Times New Roman"/>
          <w:sz w:val="24"/>
          <w:szCs w:val="24"/>
        </w:rPr>
        <w:t> </w:t>
      </w:r>
    </w:p>
    <w:p w:rsidR="00567EC6" w:rsidRDefault="00C02C36" w:rsidP="00C15D7B">
      <w:pPr>
        <w:pStyle w:val="Header"/>
        <w:jc w:val="right"/>
        <w:rPr>
          <w:rFonts w:ascii="Times New Roman" w:hAnsi="Times New Roman" w:cs="Times New Roman"/>
          <w:sz w:val="24"/>
          <w:szCs w:val="24"/>
        </w:rPr>
      </w:pPr>
      <w:r>
        <w:rPr>
          <w:rFonts w:ascii="Times New Roman" w:hAnsi="Times New Roman" w:cs="Times New Roman"/>
          <w:sz w:val="24"/>
          <w:szCs w:val="24"/>
        </w:rPr>
        <w:t>_________</w:t>
      </w:r>
      <w:r w:rsidRPr="00E33246">
        <w:rPr>
          <w:rFonts w:ascii="Times New Roman" w:hAnsi="Times New Roman" w:cs="Times New Roman"/>
          <w:sz w:val="24"/>
          <w:szCs w:val="24"/>
        </w:rPr>
        <w:t>noteikumiem Nr.</w:t>
      </w:r>
      <w:r>
        <w:rPr>
          <w:rFonts w:ascii="Times New Roman" w:hAnsi="Times New Roman" w:cs="Times New Roman"/>
          <w:sz w:val="24"/>
          <w:szCs w:val="24"/>
        </w:rPr>
        <w:t>____</w:t>
      </w:r>
    </w:p>
    <w:p w:rsidR="00C15D7B" w:rsidRDefault="00C15D7B" w:rsidP="00C15D7B">
      <w:pPr>
        <w:pStyle w:val="Header"/>
        <w:jc w:val="right"/>
        <w:rPr>
          <w:rFonts w:ascii="Times New Roman" w:hAnsi="Times New Roman" w:cs="Times New Roman"/>
          <w:sz w:val="24"/>
          <w:szCs w:val="24"/>
        </w:rPr>
      </w:pPr>
    </w:p>
    <w:p w:rsidR="00C02C36" w:rsidRPr="00E33246" w:rsidRDefault="00C02C36" w:rsidP="00C02C36">
      <w:pPr>
        <w:pStyle w:val="Heading4"/>
        <w:jc w:val="right"/>
        <w:rPr>
          <w:sz w:val="20"/>
        </w:rPr>
      </w:pPr>
      <w:r w:rsidRPr="00E33246">
        <w:rPr>
          <w:sz w:val="20"/>
        </w:rPr>
        <w:t>ZĀĻU VALSTS AĢENTŪRA</w:t>
      </w:r>
      <w:r>
        <w:rPr>
          <w:sz w:val="20"/>
        </w:rPr>
        <w:t>I</w:t>
      </w:r>
    </w:p>
    <w:p w:rsidR="00C02C36" w:rsidRPr="00E33246" w:rsidRDefault="00C02C36" w:rsidP="00C02C36">
      <w:pPr>
        <w:pStyle w:val="Header"/>
        <w:jc w:val="right"/>
        <w:rPr>
          <w:rFonts w:ascii="Times New Roman" w:hAnsi="Times New Roman" w:cs="Times New Roman"/>
          <w:sz w:val="20"/>
          <w:szCs w:val="20"/>
        </w:rPr>
      </w:pPr>
      <w:r w:rsidRPr="00E33246">
        <w:rPr>
          <w:rFonts w:ascii="Times New Roman" w:hAnsi="Times New Roman" w:cs="Times New Roman"/>
          <w:sz w:val="20"/>
          <w:szCs w:val="20"/>
        </w:rPr>
        <w:t>Jersikas ielā 15, Rīga, LV- 1003</w:t>
      </w:r>
    </w:p>
    <w:p w:rsidR="00C02C36" w:rsidRDefault="00C02C36" w:rsidP="00C02C36">
      <w:pPr>
        <w:pStyle w:val="NoSpacing"/>
        <w:ind w:right="-1"/>
        <w:jc w:val="center"/>
        <w:rPr>
          <w:rFonts w:ascii="Times New Roman" w:hAnsi="Times New Roman" w:cs="Times New Roman"/>
          <w:b/>
          <w:sz w:val="28"/>
        </w:rPr>
      </w:pPr>
    </w:p>
    <w:p w:rsidR="00C02C36" w:rsidRDefault="00C02C36" w:rsidP="00C02C36">
      <w:pPr>
        <w:pStyle w:val="NoSpacing"/>
        <w:ind w:right="-1"/>
        <w:jc w:val="center"/>
        <w:rPr>
          <w:rFonts w:ascii="Times New Roman" w:hAnsi="Times New Roman" w:cs="Times New Roman"/>
          <w:b/>
          <w:sz w:val="28"/>
        </w:rPr>
      </w:pPr>
      <w:r w:rsidRPr="00266C6E">
        <w:rPr>
          <w:rFonts w:ascii="Times New Roman" w:hAnsi="Times New Roman" w:cs="Times New Roman"/>
          <w:b/>
          <w:sz w:val="28"/>
        </w:rPr>
        <w:t>ĀRSTNIECĪBAS PERSONAS, FARMACEITA ZIŅOJUMS PAR ZĀĻU BLAKUSPARĀDĪBU</w:t>
      </w:r>
    </w:p>
    <w:p w:rsidR="00C02C36" w:rsidRDefault="00C02C36" w:rsidP="00C02C36">
      <w:pPr>
        <w:pStyle w:val="NoSpacing"/>
        <w:ind w:right="-1"/>
        <w:jc w:val="both"/>
        <w:rPr>
          <w:rFonts w:ascii="Times New Roman" w:hAnsi="Times New Roman" w:cs="Times New Roman"/>
          <w:b/>
          <w:sz w:val="28"/>
        </w:rPr>
      </w:pPr>
      <w:r>
        <w:rPr>
          <w:rFonts w:ascii="Times New Roman" w:hAnsi="Times New Roman" w:cs="Times New Roman"/>
          <w:sz w:val="16"/>
          <w:szCs w:val="18"/>
        </w:rPr>
        <w:t xml:space="preserve">Ja </w:t>
      </w:r>
      <w:r w:rsidRPr="003B419F">
        <w:rPr>
          <w:rFonts w:ascii="Times New Roman" w:hAnsi="Times New Roman" w:cs="Times New Roman"/>
          <w:sz w:val="16"/>
          <w:szCs w:val="18"/>
        </w:rPr>
        <w:t>aizpildot ziņojuma veidlapu, trūkst brīvas vietas informācijas sniegšanai, lūdzu, izmantojiet papildus papīra lapu, kuru iesniedziet kopā ar aizpildītu ziņojuma veidlapu. Par būtisku zāļu blakusparādību, ja tā izraisījusi pacienta nāvi, apdraudējusi dzīvību, prasījusi pacienta hospitalizāciju vai esošās hospitalizācijas paildzināšanu, jāziņo Z</w:t>
      </w:r>
      <w:r>
        <w:rPr>
          <w:rFonts w:ascii="Times New Roman" w:hAnsi="Times New Roman" w:cs="Times New Roman"/>
          <w:sz w:val="16"/>
          <w:szCs w:val="18"/>
        </w:rPr>
        <w:t xml:space="preserve">āļu valsts aģentūrai </w:t>
      </w:r>
      <w:r w:rsidRPr="003B419F">
        <w:rPr>
          <w:rFonts w:ascii="Times New Roman" w:hAnsi="Times New Roman" w:cs="Times New Roman"/>
          <w:sz w:val="16"/>
          <w:szCs w:val="18"/>
        </w:rPr>
        <w:t xml:space="preserve">nekavējoties vai nākošā darba dienā </w:t>
      </w:r>
      <w:r>
        <w:rPr>
          <w:rFonts w:ascii="Times New Roman" w:hAnsi="Times New Roman" w:cs="Times New Roman"/>
          <w:sz w:val="16"/>
          <w:szCs w:val="18"/>
        </w:rPr>
        <w:t xml:space="preserve">. </w:t>
      </w:r>
      <w:r w:rsidRPr="003B419F">
        <w:rPr>
          <w:rFonts w:ascii="Times New Roman" w:hAnsi="Times New Roman" w:cs="Times New Roman"/>
          <w:sz w:val="16"/>
          <w:szCs w:val="18"/>
        </w:rPr>
        <w:t>Ziņojuma veidlapa jāaizpilda un jānosūta 7 dienu laikā, kopš tiek pamanīta būtiska zāļu blakusparādība. Pārējos gadījumos ziņojums par zāļu blakusparādību jānosūta iespējami drīz.</w:t>
      </w:r>
    </w:p>
    <w:tbl>
      <w:tblPr>
        <w:tblStyle w:val="TableGrid"/>
        <w:tblW w:w="0" w:type="auto"/>
        <w:tblLook w:val="04A0"/>
      </w:tblPr>
      <w:tblGrid>
        <w:gridCol w:w="2093"/>
        <w:gridCol w:w="2717"/>
        <w:gridCol w:w="2102"/>
        <w:gridCol w:w="2709"/>
      </w:tblGrid>
      <w:tr w:rsidR="00C02C36" w:rsidTr="00C6036A">
        <w:tc>
          <w:tcPr>
            <w:tcW w:w="2093" w:type="dxa"/>
            <w:tcBorders>
              <w:right w:val="nil"/>
            </w:tcBorders>
          </w:tcPr>
          <w:p w:rsidR="00C02C36" w:rsidRDefault="0074651E" w:rsidP="0074651E">
            <w:pPr>
              <w:pStyle w:val="NoSpacing"/>
              <w:ind w:right="-1"/>
              <w:rPr>
                <w:rFonts w:ascii="Times New Roman" w:hAnsi="Times New Roman" w:cs="Times New Roman"/>
                <w:b/>
                <w:sz w:val="28"/>
              </w:rPr>
            </w:pPr>
            <w:r w:rsidRPr="008978D3">
              <w:rPr>
                <w:rFonts w:ascii="Times New Roman" w:hAnsi="Times New Roman" w:cs="Times New Roman"/>
                <w:b/>
                <w:caps/>
                <w:sz w:val="18"/>
                <w:szCs w:val="18"/>
              </w:rPr>
              <w:t>1.</w:t>
            </w:r>
            <w:r w:rsidR="00B52CBD">
              <w:rPr>
                <w:rFonts w:ascii="Times New Roman" w:hAnsi="Times New Roman" w:cs="Times New Roman"/>
                <w:b/>
                <w:caps/>
                <w:sz w:val="18"/>
                <w:szCs w:val="18"/>
              </w:rPr>
              <w:t xml:space="preserve"> </w:t>
            </w:r>
            <w:r w:rsidRPr="008978D3">
              <w:rPr>
                <w:rFonts w:ascii="Times New Roman" w:hAnsi="Times New Roman" w:cs="Times New Roman"/>
                <w:b/>
                <w:caps/>
                <w:sz w:val="18"/>
                <w:szCs w:val="18"/>
              </w:rPr>
              <w:t>Informācija par ziņotāju</w:t>
            </w:r>
          </w:p>
        </w:tc>
        <w:tc>
          <w:tcPr>
            <w:tcW w:w="2717" w:type="dxa"/>
            <w:tcBorders>
              <w:left w:val="nil"/>
              <w:right w:val="single" w:sz="4" w:space="0" w:color="auto"/>
            </w:tcBorders>
          </w:tcPr>
          <w:p w:rsidR="00C02C36" w:rsidRDefault="00C02C36" w:rsidP="0074651E">
            <w:pPr>
              <w:pStyle w:val="NoSpacing"/>
              <w:ind w:right="-1"/>
              <w:rPr>
                <w:rFonts w:ascii="Times New Roman" w:hAnsi="Times New Roman" w:cs="Times New Roman"/>
                <w:b/>
                <w:sz w:val="28"/>
              </w:rPr>
            </w:pPr>
          </w:p>
        </w:tc>
        <w:tc>
          <w:tcPr>
            <w:tcW w:w="2102" w:type="dxa"/>
            <w:tcBorders>
              <w:left w:val="single" w:sz="4" w:space="0" w:color="auto"/>
              <w:right w:val="nil"/>
            </w:tcBorders>
          </w:tcPr>
          <w:p w:rsidR="00C02C36" w:rsidRDefault="0074651E" w:rsidP="0074651E">
            <w:pPr>
              <w:pStyle w:val="NoSpacing"/>
              <w:ind w:right="-1"/>
              <w:rPr>
                <w:rFonts w:ascii="Times New Roman" w:hAnsi="Times New Roman" w:cs="Times New Roman"/>
                <w:b/>
                <w:sz w:val="28"/>
              </w:rPr>
            </w:pPr>
            <w:r w:rsidRPr="008978D3">
              <w:rPr>
                <w:rFonts w:ascii="Times New Roman" w:hAnsi="Times New Roman" w:cs="Times New Roman"/>
                <w:b/>
                <w:caps/>
                <w:sz w:val="18"/>
                <w:szCs w:val="16"/>
              </w:rPr>
              <w:t>2.</w:t>
            </w:r>
            <w:r w:rsidR="00B52CBD">
              <w:rPr>
                <w:rFonts w:ascii="Times New Roman" w:hAnsi="Times New Roman" w:cs="Times New Roman"/>
                <w:b/>
                <w:caps/>
                <w:sz w:val="18"/>
                <w:szCs w:val="16"/>
              </w:rPr>
              <w:t xml:space="preserve"> </w:t>
            </w:r>
            <w:r w:rsidRPr="008978D3">
              <w:rPr>
                <w:rFonts w:ascii="Times New Roman" w:hAnsi="Times New Roman" w:cs="Times New Roman"/>
                <w:b/>
                <w:caps/>
                <w:sz w:val="18"/>
                <w:szCs w:val="16"/>
              </w:rPr>
              <w:t>Informācija par pacientu</w:t>
            </w:r>
          </w:p>
        </w:tc>
        <w:tc>
          <w:tcPr>
            <w:tcW w:w="2709" w:type="dxa"/>
            <w:tcBorders>
              <w:left w:val="nil"/>
            </w:tcBorders>
          </w:tcPr>
          <w:p w:rsidR="00C02C36" w:rsidRDefault="00C02C36" w:rsidP="0074651E">
            <w:pPr>
              <w:pStyle w:val="NoSpacing"/>
              <w:ind w:right="-1"/>
              <w:rPr>
                <w:rFonts w:ascii="Times New Roman" w:hAnsi="Times New Roman" w:cs="Times New Roman"/>
                <w:b/>
                <w:sz w:val="28"/>
              </w:rPr>
            </w:pPr>
          </w:p>
        </w:tc>
      </w:tr>
      <w:tr w:rsidR="0074651E" w:rsidTr="00C6036A">
        <w:tc>
          <w:tcPr>
            <w:tcW w:w="2093" w:type="dxa"/>
            <w:vAlign w:val="center"/>
          </w:tcPr>
          <w:p w:rsidR="0074651E" w:rsidRPr="008978D3" w:rsidRDefault="0074651E" w:rsidP="0074651E">
            <w:pPr>
              <w:pStyle w:val="NoSpacing"/>
              <w:ind w:right="34"/>
              <w:rPr>
                <w:rFonts w:ascii="Times New Roman" w:hAnsi="Times New Roman" w:cs="Times New Roman"/>
                <w:b/>
                <w:sz w:val="16"/>
                <w:szCs w:val="16"/>
              </w:rPr>
            </w:pPr>
            <w:r w:rsidRPr="008978D3">
              <w:rPr>
                <w:rFonts w:ascii="Times New Roman" w:eastAsia="Times New Roman" w:hAnsi="Times New Roman" w:cs="Times New Roman"/>
                <w:b/>
                <w:bCs/>
                <w:color w:val="000000"/>
                <w:sz w:val="16"/>
                <w:szCs w:val="16"/>
                <w:lang w:eastAsia="lv-LV"/>
              </w:rPr>
              <w:t>Vārds, uzvārds:</w:t>
            </w:r>
          </w:p>
        </w:tc>
        <w:tc>
          <w:tcPr>
            <w:tcW w:w="2717" w:type="dxa"/>
          </w:tcPr>
          <w:p w:rsidR="0074651E" w:rsidRDefault="0074651E" w:rsidP="0074651E">
            <w:pPr>
              <w:pStyle w:val="NoSpacing"/>
              <w:ind w:right="-1"/>
              <w:jc w:val="center"/>
              <w:rPr>
                <w:rFonts w:ascii="Times New Roman" w:hAnsi="Times New Roman" w:cs="Times New Roman"/>
                <w:b/>
                <w:sz w:val="28"/>
              </w:rPr>
            </w:pPr>
          </w:p>
        </w:tc>
        <w:tc>
          <w:tcPr>
            <w:tcW w:w="2102" w:type="dxa"/>
            <w:vAlign w:val="center"/>
          </w:tcPr>
          <w:p w:rsidR="0074651E" w:rsidRPr="008978D3" w:rsidRDefault="0074651E" w:rsidP="0074651E">
            <w:pPr>
              <w:pStyle w:val="NoSpacing"/>
              <w:ind w:right="33"/>
              <w:rPr>
                <w:rFonts w:ascii="Times New Roman" w:eastAsia="Times New Roman" w:hAnsi="Times New Roman" w:cs="Times New Roman"/>
                <w:b/>
                <w:bCs/>
                <w:color w:val="000000"/>
                <w:sz w:val="16"/>
                <w:szCs w:val="16"/>
                <w:lang w:eastAsia="lv-LV"/>
              </w:rPr>
            </w:pPr>
            <w:r w:rsidRPr="008978D3">
              <w:rPr>
                <w:rFonts w:ascii="Times New Roman" w:eastAsia="Times New Roman" w:hAnsi="Times New Roman" w:cs="Times New Roman"/>
                <w:b/>
                <w:bCs/>
                <w:color w:val="000000"/>
                <w:sz w:val="16"/>
                <w:szCs w:val="16"/>
                <w:lang w:eastAsia="lv-LV"/>
              </w:rPr>
              <w:t xml:space="preserve">Vārda, uzvārda iniciāļi </w:t>
            </w:r>
          </w:p>
          <w:p w:rsidR="0074651E" w:rsidRPr="008978D3" w:rsidRDefault="0074651E" w:rsidP="0074651E">
            <w:pPr>
              <w:pStyle w:val="NoSpacing"/>
              <w:ind w:right="33"/>
              <w:rPr>
                <w:rFonts w:ascii="Times New Roman" w:hAnsi="Times New Roman" w:cs="Times New Roman"/>
                <w:sz w:val="16"/>
                <w:szCs w:val="16"/>
              </w:rPr>
            </w:pPr>
            <w:r w:rsidRPr="008978D3">
              <w:rPr>
                <w:rFonts w:ascii="Times New Roman" w:eastAsia="Times New Roman" w:hAnsi="Times New Roman" w:cs="Times New Roman"/>
                <w:b/>
                <w:bCs/>
                <w:color w:val="000000"/>
                <w:sz w:val="16"/>
                <w:szCs w:val="16"/>
                <w:lang w:eastAsia="lv-LV"/>
              </w:rPr>
              <w:t>(vai kods):</w:t>
            </w:r>
          </w:p>
        </w:tc>
        <w:tc>
          <w:tcPr>
            <w:tcW w:w="2709" w:type="dxa"/>
            <w:vAlign w:val="center"/>
          </w:tcPr>
          <w:p w:rsidR="0074651E" w:rsidRPr="008978D3" w:rsidRDefault="0074651E" w:rsidP="0074651E">
            <w:pPr>
              <w:pStyle w:val="NoSpacing"/>
              <w:ind w:right="34"/>
              <w:jc w:val="center"/>
              <w:rPr>
                <w:rFonts w:ascii="Times New Roman" w:hAnsi="Times New Roman" w:cs="Times New Roman"/>
                <w:sz w:val="16"/>
                <w:szCs w:val="16"/>
              </w:rPr>
            </w:pPr>
          </w:p>
        </w:tc>
      </w:tr>
      <w:tr w:rsidR="0074651E" w:rsidTr="00C6036A">
        <w:tc>
          <w:tcPr>
            <w:tcW w:w="2093" w:type="dxa"/>
            <w:vAlign w:val="center"/>
          </w:tcPr>
          <w:p w:rsidR="0074651E" w:rsidRPr="008978D3" w:rsidRDefault="0074651E" w:rsidP="0074651E">
            <w:pPr>
              <w:pStyle w:val="NoSpacing"/>
              <w:ind w:right="34"/>
              <w:rPr>
                <w:rFonts w:ascii="Times New Roman" w:hAnsi="Times New Roman" w:cs="Times New Roman"/>
                <w:b/>
                <w:sz w:val="16"/>
                <w:szCs w:val="16"/>
              </w:rPr>
            </w:pPr>
            <w:r w:rsidRPr="008978D3">
              <w:rPr>
                <w:rFonts w:ascii="Times New Roman" w:hAnsi="Times New Roman" w:cs="Times New Roman"/>
                <w:b/>
                <w:sz w:val="16"/>
                <w:szCs w:val="16"/>
              </w:rPr>
              <w:t>Specialitāte:</w:t>
            </w:r>
          </w:p>
        </w:tc>
        <w:tc>
          <w:tcPr>
            <w:tcW w:w="2717" w:type="dxa"/>
          </w:tcPr>
          <w:p w:rsidR="0074651E" w:rsidRDefault="0074651E" w:rsidP="0074651E">
            <w:pPr>
              <w:pStyle w:val="NoSpacing"/>
              <w:ind w:right="-1"/>
              <w:jc w:val="center"/>
              <w:rPr>
                <w:rFonts w:ascii="Times New Roman" w:hAnsi="Times New Roman" w:cs="Times New Roman"/>
                <w:b/>
                <w:sz w:val="28"/>
              </w:rPr>
            </w:pPr>
          </w:p>
        </w:tc>
        <w:tc>
          <w:tcPr>
            <w:tcW w:w="2102" w:type="dxa"/>
            <w:vAlign w:val="center"/>
          </w:tcPr>
          <w:p w:rsidR="0074651E" w:rsidRPr="008978D3" w:rsidRDefault="0074651E" w:rsidP="0074651E">
            <w:pPr>
              <w:pStyle w:val="NoSpacing"/>
              <w:ind w:right="35"/>
              <w:rPr>
                <w:rFonts w:ascii="Times New Roman" w:hAnsi="Times New Roman" w:cs="Times New Roman"/>
                <w:b/>
                <w:sz w:val="16"/>
                <w:szCs w:val="16"/>
              </w:rPr>
            </w:pPr>
            <w:r w:rsidRPr="008978D3">
              <w:rPr>
                <w:rFonts w:ascii="Times New Roman" w:hAnsi="Times New Roman" w:cs="Times New Roman"/>
                <w:b/>
                <w:sz w:val="16"/>
                <w:szCs w:val="16"/>
              </w:rPr>
              <w:t>Dzimums:</w:t>
            </w:r>
          </w:p>
        </w:tc>
        <w:tc>
          <w:tcPr>
            <w:tcW w:w="2709" w:type="dxa"/>
            <w:vAlign w:val="center"/>
          </w:tcPr>
          <w:p w:rsidR="0074651E" w:rsidRPr="008978D3" w:rsidRDefault="0074651E" w:rsidP="0074651E">
            <w:pPr>
              <w:pStyle w:val="NoSpacing"/>
              <w:ind w:right="34"/>
              <w:jc w:val="center"/>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V           </w:t>
            </w: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S</w:t>
            </w:r>
          </w:p>
        </w:tc>
      </w:tr>
      <w:tr w:rsidR="0074651E" w:rsidTr="00C6036A">
        <w:tc>
          <w:tcPr>
            <w:tcW w:w="2093" w:type="dxa"/>
            <w:vAlign w:val="center"/>
          </w:tcPr>
          <w:p w:rsidR="0074651E" w:rsidRPr="008978D3" w:rsidRDefault="0074651E" w:rsidP="0074651E">
            <w:pPr>
              <w:pStyle w:val="NoSpacing"/>
              <w:ind w:right="34"/>
              <w:rPr>
                <w:rFonts w:ascii="Times New Roman" w:hAnsi="Times New Roman" w:cs="Times New Roman"/>
                <w:b/>
                <w:sz w:val="16"/>
                <w:szCs w:val="16"/>
              </w:rPr>
            </w:pPr>
            <w:r w:rsidRPr="008978D3">
              <w:rPr>
                <w:rFonts w:ascii="Times New Roman" w:hAnsi="Times New Roman" w:cs="Times New Roman"/>
                <w:b/>
                <w:sz w:val="16"/>
                <w:szCs w:val="16"/>
              </w:rPr>
              <w:t>Sertifikāta numurs:</w:t>
            </w:r>
          </w:p>
        </w:tc>
        <w:tc>
          <w:tcPr>
            <w:tcW w:w="2717" w:type="dxa"/>
          </w:tcPr>
          <w:p w:rsidR="0074651E" w:rsidRDefault="0074651E" w:rsidP="0074651E">
            <w:pPr>
              <w:pStyle w:val="NoSpacing"/>
              <w:ind w:right="-1"/>
              <w:jc w:val="center"/>
              <w:rPr>
                <w:rFonts w:ascii="Times New Roman" w:hAnsi="Times New Roman" w:cs="Times New Roman"/>
                <w:b/>
                <w:sz w:val="28"/>
              </w:rPr>
            </w:pPr>
          </w:p>
        </w:tc>
        <w:tc>
          <w:tcPr>
            <w:tcW w:w="2102" w:type="dxa"/>
            <w:vAlign w:val="center"/>
          </w:tcPr>
          <w:p w:rsidR="0074651E" w:rsidRPr="008978D3" w:rsidRDefault="0074651E" w:rsidP="0074651E">
            <w:pPr>
              <w:rPr>
                <w:rFonts w:ascii="Times New Roman" w:eastAsia="Times New Roman" w:hAnsi="Times New Roman" w:cs="Times New Roman"/>
                <w:b/>
                <w:bCs/>
                <w:color w:val="000000"/>
                <w:sz w:val="16"/>
                <w:szCs w:val="16"/>
                <w:lang w:eastAsia="lv-LV"/>
              </w:rPr>
            </w:pPr>
            <w:r w:rsidRPr="008978D3">
              <w:rPr>
                <w:rFonts w:ascii="Times New Roman" w:hAnsi="Times New Roman" w:cs="Times New Roman"/>
                <w:b/>
                <w:sz w:val="16"/>
                <w:szCs w:val="18"/>
              </w:rPr>
              <w:t>Vecums:</w:t>
            </w:r>
          </w:p>
        </w:tc>
        <w:tc>
          <w:tcPr>
            <w:tcW w:w="2709" w:type="dxa"/>
            <w:vAlign w:val="center"/>
          </w:tcPr>
          <w:p w:rsidR="0074651E" w:rsidRPr="0074651E" w:rsidRDefault="0074651E" w:rsidP="0074651E">
            <w:pPr>
              <w:pStyle w:val="NoSpacing"/>
              <w:ind w:right="51"/>
              <w:rPr>
                <w:rFonts w:ascii="Times New Roman" w:hAnsi="Times New Roman" w:cs="Times New Roman"/>
                <w:sz w:val="12"/>
                <w:szCs w:val="12"/>
              </w:rPr>
            </w:pPr>
          </w:p>
          <w:p w:rsidR="0074651E" w:rsidRPr="0074651E" w:rsidRDefault="0074651E" w:rsidP="0074651E">
            <w:pPr>
              <w:pStyle w:val="NoSpacing"/>
              <w:ind w:right="51"/>
              <w:jc w:val="center"/>
              <w:rPr>
                <w:rFonts w:ascii="Times New Roman" w:hAnsi="Times New Roman" w:cs="Times New Roman"/>
                <w:sz w:val="12"/>
                <w:szCs w:val="12"/>
              </w:rPr>
            </w:pPr>
            <w:r w:rsidRPr="0074651E">
              <w:rPr>
                <w:rFonts w:ascii="Times New Roman" w:hAnsi="Times New Roman" w:cs="Times New Roman"/>
                <w:sz w:val="12"/>
                <w:szCs w:val="12"/>
              </w:rPr>
              <w:t>(Lūgums norādīt pilnu gadu vai mēnešu skaitu)</w:t>
            </w:r>
          </w:p>
        </w:tc>
      </w:tr>
      <w:tr w:rsidR="0074651E" w:rsidTr="00C6036A">
        <w:tc>
          <w:tcPr>
            <w:tcW w:w="2093" w:type="dxa"/>
            <w:vAlign w:val="center"/>
          </w:tcPr>
          <w:p w:rsidR="0074651E" w:rsidRPr="008978D3" w:rsidRDefault="0074651E" w:rsidP="0074651E">
            <w:pPr>
              <w:pStyle w:val="NoSpacing"/>
              <w:ind w:right="34"/>
              <w:rPr>
                <w:rFonts w:ascii="Times New Roman" w:hAnsi="Times New Roman" w:cs="Times New Roman"/>
                <w:b/>
                <w:sz w:val="16"/>
                <w:szCs w:val="16"/>
              </w:rPr>
            </w:pPr>
            <w:r w:rsidRPr="008978D3">
              <w:rPr>
                <w:rFonts w:ascii="Times New Roman" w:hAnsi="Times New Roman" w:cs="Times New Roman"/>
                <w:b/>
                <w:sz w:val="16"/>
                <w:szCs w:val="16"/>
              </w:rPr>
              <w:t>Darba vietas adrese:</w:t>
            </w:r>
          </w:p>
        </w:tc>
        <w:tc>
          <w:tcPr>
            <w:tcW w:w="2717" w:type="dxa"/>
          </w:tcPr>
          <w:p w:rsidR="0074651E" w:rsidRDefault="0074651E" w:rsidP="0074651E">
            <w:pPr>
              <w:pStyle w:val="NoSpacing"/>
              <w:ind w:right="-1"/>
              <w:jc w:val="center"/>
              <w:rPr>
                <w:rFonts w:ascii="Times New Roman" w:hAnsi="Times New Roman" w:cs="Times New Roman"/>
                <w:b/>
                <w:sz w:val="28"/>
              </w:rPr>
            </w:pPr>
          </w:p>
        </w:tc>
        <w:tc>
          <w:tcPr>
            <w:tcW w:w="2102" w:type="dxa"/>
            <w:vAlign w:val="center"/>
          </w:tcPr>
          <w:p w:rsidR="0074651E" w:rsidRPr="008978D3" w:rsidRDefault="0074651E" w:rsidP="0074651E">
            <w:pPr>
              <w:rPr>
                <w:rFonts w:ascii="Times New Roman" w:eastAsia="Times New Roman" w:hAnsi="Times New Roman" w:cs="Times New Roman"/>
                <w:b/>
                <w:bCs/>
                <w:color w:val="000000"/>
                <w:sz w:val="16"/>
                <w:szCs w:val="16"/>
                <w:lang w:eastAsia="lv-LV"/>
              </w:rPr>
            </w:pPr>
            <w:r w:rsidRPr="008978D3">
              <w:rPr>
                <w:rFonts w:ascii="Times New Roman" w:hAnsi="Times New Roman" w:cs="Times New Roman"/>
                <w:b/>
                <w:sz w:val="16"/>
                <w:szCs w:val="16"/>
              </w:rPr>
              <w:t>Svars:</w:t>
            </w:r>
          </w:p>
        </w:tc>
        <w:tc>
          <w:tcPr>
            <w:tcW w:w="2709" w:type="dxa"/>
            <w:vAlign w:val="center"/>
          </w:tcPr>
          <w:p w:rsidR="0074651E" w:rsidRPr="0074651E" w:rsidRDefault="0074651E" w:rsidP="0074651E">
            <w:pPr>
              <w:pStyle w:val="NoSpacing"/>
              <w:ind w:right="567"/>
              <w:rPr>
                <w:rFonts w:ascii="Times New Roman" w:hAnsi="Times New Roman" w:cs="Times New Roman"/>
                <w:sz w:val="12"/>
                <w:szCs w:val="12"/>
              </w:rPr>
            </w:pPr>
          </w:p>
          <w:p w:rsidR="0074651E" w:rsidRPr="0074651E" w:rsidRDefault="0074651E" w:rsidP="0074651E">
            <w:pPr>
              <w:pStyle w:val="NoSpacing"/>
              <w:ind w:right="51"/>
              <w:jc w:val="center"/>
              <w:rPr>
                <w:rFonts w:ascii="Times New Roman" w:hAnsi="Times New Roman" w:cs="Times New Roman"/>
                <w:sz w:val="12"/>
                <w:szCs w:val="12"/>
              </w:rPr>
            </w:pPr>
          </w:p>
          <w:p w:rsidR="0074651E" w:rsidRPr="0074651E" w:rsidRDefault="0074651E" w:rsidP="0074651E">
            <w:pPr>
              <w:pStyle w:val="NoSpacing"/>
              <w:ind w:right="51"/>
              <w:jc w:val="center"/>
              <w:rPr>
                <w:rFonts w:ascii="Times New Roman" w:hAnsi="Times New Roman" w:cs="Times New Roman"/>
                <w:sz w:val="12"/>
                <w:szCs w:val="12"/>
              </w:rPr>
            </w:pPr>
            <w:r w:rsidRPr="0074651E">
              <w:rPr>
                <w:rFonts w:ascii="Times New Roman" w:hAnsi="Times New Roman" w:cs="Times New Roman"/>
                <w:sz w:val="12"/>
                <w:szCs w:val="12"/>
              </w:rPr>
              <w:t>(Lūgums norādīt precīzu svaru kilogramos)</w:t>
            </w:r>
          </w:p>
        </w:tc>
      </w:tr>
      <w:tr w:rsidR="0074651E" w:rsidTr="00C6036A">
        <w:tc>
          <w:tcPr>
            <w:tcW w:w="2093" w:type="dxa"/>
            <w:vAlign w:val="center"/>
          </w:tcPr>
          <w:p w:rsidR="0074651E" w:rsidRPr="008978D3" w:rsidRDefault="0074651E" w:rsidP="0074651E">
            <w:pPr>
              <w:ind w:right="34"/>
              <w:jc w:val="both"/>
              <w:rPr>
                <w:rFonts w:ascii="Times New Roman" w:eastAsia="Times New Roman" w:hAnsi="Times New Roman" w:cs="Times New Roman"/>
                <w:b/>
                <w:bCs/>
                <w:color w:val="000000"/>
                <w:sz w:val="16"/>
                <w:szCs w:val="16"/>
                <w:lang w:eastAsia="lv-LV"/>
              </w:rPr>
            </w:pPr>
            <w:r w:rsidRPr="008978D3">
              <w:rPr>
                <w:rFonts w:ascii="Times New Roman" w:eastAsia="Times New Roman" w:hAnsi="Times New Roman" w:cs="Times New Roman"/>
                <w:b/>
                <w:bCs/>
                <w:color w:val="000000"/>
                <w:sz w:val="16"/>
                <w:szCs w:val="16"/>
                <w:lang w:eastAsia="lv-LV"/>
              </w:rPr>
              <w:t>Kontaktinformācija:</w:t>
            </w:r>
          </w:p>
        </w:tc>
        <w:tc>
          <w:tcPr>
            <w:tcW w:w="2717" w:type="dxa"/>
          </w:tcPr>
          <w:p w:rsidR="0074651E" w:rsidRDefault="0074651E" w:rsidP="0074651E">
            <w:pPr>
              <w:pStyle w:val="NoSpacing"/>
              <w:ind w:right="-1"/>
              <w:jc w:val="center"/>
              <w:rPr>
                <w:rFonts w:ascii="Times New Roman" w:hAnsi="Times New Roman" w:cs="Times New Roman"/>
                <w:b/>
                <w:sz w:val="28"/>
              </w:rPr>
            </w:pPr>
          </w:p>
        </w:tc>
        <w:tc>
          <w:tcPr>
            <w:tcW w:w="2102" w:type="dxa"/>
            <w:vAlign w:val="center"/>
          </w:tcPr>
          <w:p w:rsidR="0074651E" w:rsidRPr="008978D3" w:rsidRDefault="0074651E" w:rsidP="0074651E">
            <w:pPr>
              <w:pStyle w:val="NoSpacing"/>
              <w:ind w:right="-116"/>
              <w:rPr>
                <w:rFonts w:ascii="Times New Roman" w:hAnsi="Times New Roman" w:cs="Times New Roman"/>
                <w:b/>
                <w:sz w:val="16"/>
                <w:szCs w:val="18"/>
              </w:rPr>
            </w:pPr>
            <w:r w:rsidRPr="008978D3">
              <w:rPr>
                <w:rFonts w:ascii="Times New Roman" w:hAnsi="Times New Roman" w:cs="Times New Roman"/>
                <w:b/>
                <w:sz w:val="16"/>
                <w:szCs w:val="18"/>
              </w:rPr>
              <w:t>Slimnīca</w:t>
            </w:r>
          </w:p>
        </w:tc>
        <w:tc>
          <w:tcPr>
            <w:tcW w:w="2709" w:type="dxa"/>
            <w:vAlign w:val="center"/>
          </w:tcPr>
          <w:p w:rsidR="0074651E" w:rsidRPr="0074651E" w:rsidRDefault="0074651E" w:rsidP="0074651E">
            <w:pPr>
              <w:pStyle w:val="NoSpacing"/>
              <w:ind w:right="-108"/>
              <w:rPr>
                <w:rFonts w:ascii="Times New Roman" w:hAnsi="Times New Roman" w:cs="Times New Roman"/>
                <w:sz w:val="12"/>
                <w:szCs w:val="12"/>
              </w:rPr>
            </w:pPr>
          </w:p>
          <w:p w:rsidR="0074651E" w:rsidRPr="0074651E" w:rsidRDefault="0074651E" w:rsidP="0074651E">
            <w:pPr>
              <w:pStyle w:val="NoSpacing"/>
              <w:ind w:right="-108"/>
              <w:rPr>
                <w:rFonts w:ascii="Times New Roman" w:hAnsi="Times New Roman" w:cs="Times New Roman"/>
                <w:sz w:val="12"/>
                <w:szCs w:val="12"/>
              </w:rPr>
            </w:pPr>
          </w:p>
          <w:p w:rsidR="0074651E" w:rsidRPr="0074651E" w:rsidRDefault="0074651E" w:rsidP="0074651E">
            <w:pPr>
              <w:pStyle w:val="NoSpacing"/>
              <w:ind w:right="-108"/>
              <w:jc w:val="center"/>
              <w:rPr>
                <w:rFonts w:ascii="Times New Roman" w:hAnsi="Times New Roman" w:cs="Times New Roman"/>
                <w:sz w:val="12"/>
                <w:szCs w:val="12"/>
              </w:rPr>
            </w:pPr>
            <w:r w:rsidRPr="0074651E">
              <w:rPr>
                <w:rFonts w:ascii="Times New Roman" w:hAnsi="Times New Roman" w:cs="Times New Roman"/>
                <w:sz w:val="12"/>
                <w:szCs w:val="12"/>
              </w:rPr>
              <w:t>(Lūgums norādīt, ja pacients hospitalizēts)</w:t>
            </w:r>
          </w:p>
        </w:tc>
      </w:tr>
    </w:tbl>
    <w:p w:rsidR="00C02C36" w:rsidRDefault="00C6036A" w:rsidP="00FE11E9">
      <w:pPr>
        <w:pStyle w:val="NoSpacing"/>
        <w:ind w:right="-1"/>
        <w:jc w:val="center"/>
        <w:rPr>
          <w:rFonts w:ascii="Times New Roman" w:eastAsia="Times New Roman" w:hAnsi="Times New Roman" w:cs="Times New Roman"/>
          <w:color w:val="000000"/>
          <w:sz w:val="16"/>
          <w:szCs w:val="16"/>
          <w:lang w:eastAsia="lv-LV"/>
        </w:rPr>
      </w:pPr>
      <w:r w:rsidRPr="008D28E7">
        <w:rPr>
          <w:rFonts w:ascii="Times New Roman" w:eastAsia="Times New Roman" w:hAnsi="Times New Roman" w:cs="Times New Roman"/>
          <w:color w:val="000000"/>
          <w:sz w:val="16"/>
          <w:szCs w:val="16"/>
          <w:lang w:eastAsia="lv-LV"/>
        </w:rPr>
        <w:t xml:space="preserve">Lai nepieciešamības gadījumā precizētu ziņojumā minēto informāciju, lūgums norādīt  </w:t>
      </w:r>
      <w:proofErr w:type="spellStart"/>
      <w:r w:rsidRPr="008D28E7">
        <w:rPr>
          <w:rFonts w:ascii="Times New Roman" w:eastAsia="Times New Roman" w:hAnsi="Times New Roman" w:cs="Times New Roman"/>
          <w:color w:val="000000"/>
          <w:sz w:val="16"/>
          <w:szCs w:val="16"/>
          <w:lang w:eastAsia="lv-LV"/>
        </w:rPr>
        <w:t>kontakttālruni</w:t>
      </w:r>
      <w:proofErr w:type="spellEnd"/>
      <w:r w:rsidRPr="008D28E7">
        <w:rPr>
          <w:rFonts w:ascii="Times New Roman" w:eastAsia="Times New Roman" w:hAnsi="Times New Roman" w:cs="Times New Roman"/>
          <w:color w:val="000000"/>
          <w:sz w:val="16"/>
          <w:szCs w:val="16"/>
          <w:lang w:eastAsia="lv-LV"/>
        </w:rPr>
        <w:t xml:space="preserve"> un/vai e-pasta adresi.</w:t>
      </w:r>
    </w:p>
    <w:p w:rsidR="00C15D7B" w:rsidRDefault="00C15D7B" w:rsidP="00FE11E9">
      <w:pPr>
        <w:pStyle w:val="NoSpacing"/>
        <w:ind w:right="-1"/>
        <w:jc w:val="center"/>
        <w:rPr>
          <w:rFonts w:ascii="Times New Roman" w:eastAsia="Times New Roman" w:hAnsi="Times New Roman" w:cs="Times New Roman"/>
          <w:color w:val="000000"/>
          <w:sz w:val="16"/>
          <w:szCs w:val="16"/>
          <w:lang w:eastAsia="lv-LV"/>
        </w:rPr>
      </w:pPr>
    </w:p>
    <w:tbl>
      <w:tblPr>
        <w:tblStyle w:val="TableGrid"/>
        <w:tblW w:w="0" w:type="auto"/>
        <w:tblLook w:val="04A0"/>
      </w:tblPr>
      <w:tblGrid>
        <w:gridCol w:w="1924"/>
        <w:gridCol w:w="169"/>
        <w:gridCol w:w="1755"/>
        <w:gridCol w:w="962"/>
        <w:gridCol w:w="962"/>
        <w:gridCol w:w="1140"/>
        <w:gridCol w:w="142"/>
        <w:gridCol w:w="642"/>
        <w:gridCol w:w="1925"/>
      </w:tblGrid>
      <w:tr w:rsidR="00FE11E9" w:rsidTr="00FE11E9">
        <w:tc>
          <w:tcPr>
            <w:tcW w:w="4810" w:type="dxa"/>
            <w:gridSpan w:val="4"/>
            <w:tcBorders>
              <w:bottom w:val="single" w:sz="4" w:space="0" w:color="auto"/>
              <w:right w:val="nil"/>
            </w:tcBorders>
          </w:tcPr>
          <w:p w:rsidR="00C15D7B" w:rsidRDefault="00C15D7B" w:rsidP="00B52CBD">
            <w:pPr>
              <w:pStyle w:val="NoSpacing"/>
              <w:ind w:right="-1"/>
              <w:rPr>
                <w:rFonts w:ascii="Times New Roman" w:hAnsi="Times New Roman" w:cs="Times New Roman"/>
                <w:b/>
                <w:caps/>
                <w:sz w:val="18"/>
                <w:szCs w:val="16"/>
              </w:rPr>
            </w:pPr>
          </w:p>
          <w:p w:rsidR="00FE11E9" w:rsidRDefault="00FE11E9" w:rsidP="00B52CBD">
            <w:pPr>
              <w:pStyle w:val="NoSpacing"/>
              <w:ind w:right="-1"/>
              <w:rPr>
                <w:rFonts w:ascii="Times New Roman" w:hAnsi="Times New Roman" w:cs="Times New Roman"/>
                <w:b/>
                <w:sz w:val="28"/>
              </w:rPr>
            </w:pPr>
            <w:r w:rsidRPr="008978D3">
              <w:rPr>
                <w:rFonts w:ascii="Times New Roman" w:hAnsi="Times New Roman" w:cs="Times New Roman"/>
                <w:b/>
                <w:caps/>
                <w:sz w:val="18"/>
                <w:szCs w:val="16"/>
              </w:rPr>
              <w:t>3.</w:t>
            </w:r>
            <w:r w:rsidR="00B52CBD">
              <w:rPr>
                <w:rFonts w:ascii="Times New Roman" w:hAnsi="Times New Roman" w:cs="Times New Roman"/>
                <w:b/>
                <w:caps/>
                <w:sz w:val="18"/>
                <w:szCs w:val="16"/>
              </w:rPr>
              <w:t xml:space="preserve"> </w:t>
            </w:r>
            <w:r w:rsidRPr="008978D3">
              <w:rPr>
                <w:rFonts w:ascii="Times New Roman" w:hAnsi="Times New Roman" w:cs="Times New Roman"/>
                <w:b/>
                <w:caps/>
                <w:sz w:val="18"/>
                <w:szCs w:val="16"/>
              </w:rPr>
              <w:t>Z</w:t>
            </w:r>
            <w:r w:rsidR="00B52CBD">
              <w:rPr>
                <w:rFonts w:ascii="Times New Roman" w:hAnsi="Times New Roman" w:cs="Times New Roman"/>
                <w:b/>
                <w:caps/>
                <w:sz w:val="18"/>
                <w:szCs w:val="16"/>
              </w:rPr>
              <w:t>ā</w:t>
            </w:r>
            <w:r w:rsidRPr="008978D3">
              <w:rPr>
                <w:rFonts w:ascii="Times New Roman" w:hAnsi="Times New Roman" w:cs="Times New Roman"/>
                <w:b/>
                <w:caps/>
                <w:sz w:val="18"/>
                <w:szCs w:val="16"/>
              </w:rPr>
              <w:t>ļu blak</w:t>
            </w:r>
            <w:r>
              <w:rPr>
                <w:rFonts w:ascii="Times New Roman" w:hAnsi="Times New Roman" w:cs="Times New Roman"/>
                <w:b/>
                <w:caps/>
                <w:sz w:val="18"/>
                <w:szCs w:val="16"/>
              </w:rPr>
              <w:t xml:space="preserve">USPARĀDĪBAS </w:t>
            </w:r>
            <w:r w:rsidRPr="008978D3">
              <w:rPr>
                <w:rFonts w:ascii="Times New Roman" w:hAnsi="Times New Roman" w:cs="Times New Roman"/>
                <w:b/>
                <w:caps/>
                <w:sz w:val="18"/>
                <w:szCs w:val="16"/>
              </w:rPr>
              <w:t>apraksts</w:t>
            </w:r>
          </w:p>
        </w:tc>
        <w:tc>
          <w:tcPr>
            <w:tcW w:w="4811" w:type="dxa"/>
            <w:gridSpan w:val="5"/>
            <w:tcBorders>
              <w:left w:val="nil"/>
            </w:tcBorders>
          </w:tcPr>
          <w:p w:rsidR="00FE11E9" w:rsidRDefault="00FE11E9" w:rsidP="00FE11E9">
            <w:pPr>
              <w:pStyle w:val="NoSpacing"/>
              <w:ind w:right="-1"/>
              <w:jc w:val="center"/>
              <w:rPr>
                <w:rFonts w:ascii="Times New Roman" w:hAnsi="Times New Roman" w:cs="Times New Roman"/>
                <w:b/>
                <w:sz w:val="28"/>
              </w:rPr>
            </w:pPr>
          </w:p>
        </w:tc>
      </w:tr>
      <w:tr w:rsidR="00E4021F" w:rsidTr="00143AB8">
        <w:tc>
          <w:tcPr>
            <w:tcW w:w="2093" w:type="dxa"/>
            <w:gridSpan w:val="2"/>
          </w:tcPr>
          <w:p w:rsidR="00E4021F" w:rsidRDefault="00E4021F" w:rsidP="00E4021F">
            <w:pPr>
              <w:pStyle w:val="NoSpacing"/>
              <w:ind w:right="-1"/>
              <w:jc w:val="center"/>
              <w:rPr>
                <w:rFonts w:ascii="Times New Roman" w:hAnsi="Times New Roman" w:cs="Times New Roman"/>
                <w:b/>
                <w:sz w:val="28"/>
              </w:rPr>
            </w:pPr>
            <w:r w:rsidRPr="008978D3">
              <w:rPr>
                <w:rFonts w:ascii="Times New Roman" w:hAnsi="Times New Roman" w:cs="Times New Roman"/>
                <w:b/>
                <w:sz w:val="16"/>
                <w:szCs w:val="16"/>
              </w:rPr>
              <w:t>Reakcijas sākuma datums:</w:t>
            </w:r>
          </w:p>
        </w:tc>
        <w:tc>
          <w:tcPr>
            <w:tcW w:w="2717" w:type="dxa"/>
            <w:gridSpan w:val="2"/>
            <w:vAlign w:val="center"/>
          </w:tcPr>
          <w:p w:rsidR="00E4021F" w:rsidRPr="008978D3" w:rsidRDefault="00E4021F" w:rsidP="00E4021F">
            <w:pPr>
              <w:pStyle w:val="NoSpacing"/>
              <w:ind w:right="-108"/>
              <w:rPr>
                <w:rFonts w:ascii="Times New Roman" w:hAnsi="Times New Roman" w:cs="Times New Roman"/>
                <w:sz w:val="10"/>
                <w:szCs w:val="10"/>
              </w:rPr>
            </w:pPr>
          </w:p>
          <w:p w:rsidR="00E4021F" w:rsidRPr="008978D3" w:rsidRDefault="00E4021F" w:rsidP="00E4021F">
            <w:pPr>
              <w:pStyle w:val="NoSpacing"/>
              <w:ind w:right="-108"/>
              <w:rPr>
                <w:rFonts w:ascii="Times New Roman" w:hAnsi="Times New Roman" w:cs="Times New Roman"/>
                <w:sz w:val="10"/>
                <w:szCs w:val="10"/>
              </w:rPr>
            </w:pPr>
          </w:p>
          <w:p w:rsidR="00E4021F" w:rsidRPr="008978D3" w:rsidRDefault="00E4021F" w:rsidP="00E4021F">
            <w:pPr>
              <w:pStyle w:val="NoSpacing"/>
              <w:ind w:right="-108"/>
              <w:jc w:val="center"/>
              <w:rPr>
                <w:rFonts w:ascii="Times New Roman" w:hAnsi="Times New Roman" w:cs="Times New Roman"/>
                <w:b/>
                <w:sz w:val="16"/>
                <w:szCs w:val="16"/>
              </w:rPr>
            </w:pPr>
            <w:r w:rsidRPr="008978D3">
              <w:rPr>
                <w:rFonts w:ascii="Times New Roman" w:hAnsi="Times New Roman" w:cs="Times New Roman"/>
                <w:sz w:val="10"/>
                <w:szCs w:val="10"/>
              </w:rPr>
              <w:t>(DD/MM/GGGG)</w:t>
            </w:r>
          </w:p>
        </w:tc>
        <w:tc>
          <w:tcPr>
            <w:tcW w:w="2102" w:type="dxa"/>
            <w:gridSpan w:val="2"/>
          </w:tcPr>
          <w:p w:rsidR="00E4021F" w:rsidRPr="008978D3" w:rsidRDefault="00E4021F" w:rsidP="00E4021F">
            <w:pPr>
              <w:rPr>
                <w:rFonts w:ascii="Times New Roman" w:hAnsi="Times New Roman" w:cs="Times New Roman"/>
                <w:b/>
                <w:sz w:val="16"/>
                <w:szCs w:val="16"/>
              </w:rPr>
            </w:pPr>
            <w:r w:rsidRPr="008978D3">
              <w:rPr>
                <w:rFonts w:ascii="Times New Roman" w:hAnsi="Times New Roman" w:cs="Times New Roman"/>
                <w:b/>
                <w:sz w:val="16"/>
                <w:szCs w:val="16"/>
              </w:rPr>
              <w:t xml:space="preserve">Reakcijas sākuma laiks, </w:t>
            </w:r>
          </w:p>
          <w:p w:rsidR="00E4021F" w:rsidRDefault="00E4021F" w:rsidP="00E4021F">
            <w:pPr>
              <w:pStyle w:val="NoSpacing"/>
              <w:ind w:right="-1"/>
              <w:jc w:val="center"/>
              <w:rPr>
                <w:rFonts w:ascii="Times New Roman" w:hAnsi="Times New Roman" w:cs="Times New Roman"/>
                <w:b/>
                <w:sz w:val="28"/>
              </w:rPr>
            </w:pPr>
            <w:r w:rsidRPr="008978D3">
              <w:rPr>
                <w:rFonts w:ascii="Times New Roman" w:hAnsi="Times New Roman" w:cs="Times New Roman"/>
                <w:b/>
                <w:sz w:val="16"/>
                <w:szCs w:val="16"/>
              </w:rPr>
              <w:t>plkst.:</w:t>
            </w:r>
          </w:p>
        </w:tc>
        <w:tc>
          <w:tcPr>
            <w:tcW w:w="2709" w:type="dxa"/>
            <w:gridSpan w:val="3"/>
          </w:tcPr>
          <w:p w:rsidR="00E4021F" w:rsidRDefault="00E4021F" w:rsidP="00E4021F">
            <w:pPr>
              <w:pStyle w:val="NoSpacing"/>
              <w:ind w:right="-1"/>
              <w:jc w:val="center"/>
              <w:rPr>
                <w:rFonts w:ascii="Times New Roman" w:hAnsi="Times New Roman" w:cs="Times New Roman"/>
                <w:b/>
                <w:sz w:val="28"/>
              </w:rPr>
            </w:pPr>
          </w:p>
        </w:tc>
      </w:tr>
      <w:tr w:rsidR="00FE11E9" w:rsidTr="00FE11E9">
        <w:trPr>
          <w:trHeight w:val="443"/>
        </w:trPr>
        <w:tc>
          <w:tcPr>
            <w:tcW w:w="9621" w:type="dxa"/>
            <w:gridSpan w:val="9"/>
          </w:tcPr>
          <w:p w:rsidR="00FE11E9" w:rsidRPr="004E6622" w:rsidRDefault="00FE11E9" w:rsidP="00FE11E9">
            <w:pPr>
              <w:pStyle w:val="NoSpacing"/>
              <w:ind w:right="-1"/>
              <w:rPr>
                <w:rFonts w:ascii="Times New Roman" w:hAnsi="Times New Roman" w:cs="Times New Roman"/>
                <w:b/>
                <w:sz w:val="16"/>
                <w:szCs w:val="16"/>
              </w:rPr>
            </w:pPr>
            <w:r w:rsidRPr="008978D3">
              <w:rPr>
                <w:rFonts w:ascii="Times New Roman" w:hAnsi="Times New Roman" w:cs="Times New Roman"/>
                <w:b/>
                <w:sz w:val="16"/>
                <w:szCs w:val="16"/>
              </w:rPr>
              <w:t>Apraksts (simptomi, laboratoriskie u.c. izmeklējumi, zāļu blak</w:t>
            </w:r>
            <w:r>
              <w:rPr>
                <w:rFonts w:ascii="Times New Roman" w:hAnsi="Times New Roman" w:cs="Times New Roman"/>
                <w:b/>
                <w:sz w:val="16"/>
                <w:szCs w:val="16"/>
              </w:rPr>
              <w:t>usparādības</w:t>
            </w:r>
            <w:r w:rsidRPr="008978D3">
              <w:rPr>
                <w:rFonts w:ascii="Times New Roman" w:hAnsi="Times New Roman" w:cs="Times New Roman"/>
                <w:b/>
                <w:sz w:val="16"/>
                <w:szCs w:val="16"/>
              </w:rPr>
              <w:t xml:space="preserve"> ārstēšana):</w:t>
            </w:r>
          </w:p>
        </w:tc>
      </w:tr>
      <w:tr w:rsidR="00FE11E9" w:rsidTr="00FE11E9">
        <w:tc>
          <w:tcPr>
            <w:tcW w:w="9621" w:type="dxa"/>
            <w:gridSpan w:val="9"/>
          </w:tcPr>
          <w:p w:rsidR="00FE11E9" w:rsidRPr="001238E4" w:rsidRDefault="00FE11E9" w:rsidP="00FE11E9">
            <w:pPr>
              <w:pStyle w:val="NoSpacing"/>
              <w:ind w:right="-1"/>
              <w:jc w:val="center"/>
              <w:rPr>
                <w:rFonts w:ascii="Times New Roman" w:hAnsi="Times New Roman" w:cs="Times New Roman"/>
                <w:b/>
                <w:sz w:val="16"/>
                <w:szCs w:val="16"/>
              </w:rPr>
            </w:pPr>
          </w:p>
          <w:p w:rsidR="004E6622" w:rsidRPr="001238E4" w:rsidRDefault="004E6622" w:rsidP="00FE11E9">
            <w:pPr>
              <w:pStyle w:val="NoSpacing"/>
              <w:ind w:right="-1"/>
              <w:jc w:val="center"/>
              <w:rPr>
                <w:rFonts w:ascii="Times New Roman" w:hAnsi="Times New Roman" w:cs="Times New Roman"/>
                <w:b/>
                <w:sz w:val="16"/>
                <w:szCs w:val="16"/>
              </w:rPr>
            </w:pPr>
          </w:p>
          <w:p w:rsidR="004E6622" w:rsidRPr="001238E4" w:rsidRDefault="004E6622" w:rsidP="00FE11E9">
            <w:pPr>
              <w:pStyle w:val="NoSpacing"/>
              <w:ind w:right="-1"/>
              <w:jc w:val="center"/>
              <w:rPr>
                <w:rFonts w:ascii="Times New Roman" w:hAnsi="Times New Roman" w:cs="Times New Roman"/>
                <w:b/>
                <w:sz w:val="16"/>
                <w:szCs w:val="16"/>
              </w:rPr>
            </w:pPr>
          </w:p>
          <w:p w:rsidR="00C15D7B" w:rsidRDefault="00C15D7B" w:rsidP="004E6622">
            <w:pPr>
              <w:pStyle w:val="NoSpacing"/>
              <w:ind w:right="-1"/>
              <w:rPr>
                <w:rFonts w:ascii="Times New Roman" w:hAnsi="Times New Roman" w:cs="Times New Roman"/>
                <w:b/>
                <w:sz w:val="16"/>
                <w:szCs w:val="16"/>
              </w:rPr>
            </w:pPr>
          </w:p>
          <w:p w:rsidR="001238E4" w:rsidRPr="001238E4" w:rsidRDefault="001238E4" w:rsidP="004E6622">
            <w:pPr>
              <w:pStyle w:val="NoSpacing"/>
              <w:ind w:right="-1"/>
              <w:rPr>
                <w:rFonts w:ascii="Times New Roman" w:hAnsi="Times New Roman" w:cs="Times New Roman"/>
                <w:b/>
                <w:sz w:val="16"/>
                <w:szCs w:val="16"/>
              </w:rPr>
            </w:pPr>
          </w:p>
        </w:tc>
      </w:tr>
      <w:tr w:rsidR="004E6622" w:rsidTr="004E6622">
        <w:tc>
          <w:tcPr>
            <w:tcW w:w="4810" w:type="dxa"/>
            <w:gridSpan w:val="4"/>
            <w:vAlign w:val="center"/>
          </w:tcPr>
          <w:p w:rsidR="004E6622" w:rsidRPr="008978D3"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Izraisīja pacienta nāvi</w:t>
            </w:r>
          </w:p>
        </w:tc>
        <w:tc>
          <w:tcPr>
            <w:tcW w:w="2244" w:type="dxa"/>
            <w:gridSpan w:val="3"/>
          </w:tcPr>
          <w:p w:rsidR="004E6622" w:rsidRDefault="004E6622" w:rsidP="004E6622">
            <w:pPr>
              <w:pStyle w:val="NoSpacing"/>
              <w:ind w:right="-1"/>
              <w:jc w:val="center"/>
              <w:rPr>
                <w:rFonts w:ascii="Times New Roman" w:hAnsi="Times New Roman" w:cs="Times New Roman"/>
                <w:b/>
                <w:sz w:val="28"/>
              </w:rPr>
            </w:pPr>
            <w:r w:rsidRPr="008978D3">
              <w:rPr>
                <w:rFonts w:ascii="Times New Roman" w:hAnsi="Times New Roman" w:cs="Times New Roman"/>
                <w:b/>
                <w:sz w:val="16"/>
                <w:szCs w:val="16"/>
              </w:rPr>
              <w:t>Vai zāļu blak</w:t>
            </w:r>
            <w:r>
              <w:rPr>
                <w:rFonts w:ascii="Times New Roman" w:hAnsi="Times New Roman" w:cs="Times New Roman"/>
                <w:b/>
                <w:sz w:val="16"/>
                <w:szCs w:val="16"/>
              </w:rPr>
              <w:t>usparādība</w:t>
            </w:r>
            <w:r w:rsidRPr="008978D3">
              <w:rPr>
                <w:rFonts w:ascii="Times New Roman" w:hAnsi="Times New Roman" w:cs="Times New Roman"/>
                <w:b/>
                <w:sz w:val="16"/>
                <w:szCs w:val="16"/>
              </w:rPr>
              <w:t xml:space="preserve"> izzuda?</w:t>
            </w:r>
          </w:p>
        </w:tc>
        <w:tc>
          <w:tcPr>
            <w:tcW w:w="2567" w:type="dxa"/>
            <w:gridSpan w:val="2"/>
          </w:tcPr>
          <w:p w:rsidR="004E6622" w:rsidRDefault="004E6622" w:rsidP="004E6622">
            <w:pPr>
              <w:pStyle w:val="NoSpacing"/>
              <w:ind w:right="-1"/>
              <w:jc w:val="center"/>
              <w:rPr>
                <w:rFonts w:ascii="Times New Roman" w:hAnsi="Times New Roman" w:cs="Times New Roman"/>
                <w:b/>
                <w:sz w:val="28"/>
              </w:rPr>
            </w:pPr>
            <w:r w:rsidRPr="008978D3">
              <w:rPr>
                <w:rFonts w:ascii="Times New Roman" w:hAnsi="Times New Roman" w:cs="Times New Roman"/>
                <w:b/>
                <w:sz w:val="16"/>
                <w:szCs w:val="16"/>
              </w:rPr>
              <w:t>Vai zāles lietotas pirmo reizi mūžā?</w:t>
            </w:r>
          </w:p>
        </w:tc>
      </w:tr>
      <w:tr w:rsidR="004E6622" w:rsidTr="00B52CBD">
        <w:tc>
          <w:tcPr>
            <w:tcW w:w="4810" w:type="dxa"/>
            <w:gridSpan w:val="4"/>
            <w:vAlign w:val="center"/>
          </w:tcPr>
          <w:p w:rsidR="004E6622"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Apdraudēja pacienta dzīvību</w:t>
            </w:r>
          </w:p>
          <w:p w:rsidR="00E4021F" w:rsidRPr="008978D3" w:rsidRDefault="00E4021F" w:rsidP="004E6622">
            <w:pPr>
              <w:pStyle w:val="NoSpacing"/>
              <w:ind w:right="-108"/>
              <w:rPr>
                <w:rFonts w:ascii="Times New Roman" w:hAnsi="Times New Roman" w:cs="Times New Roman"/>
                <w:sz w:val="16"/>
                <w:szCs w:val="16"/>
              </w:rPr>
            </w:pPr>
          </w:p>
        </w:tc>
        <w:tc>
          <w:tcPr>
            <w:tcW w:w="2244" w:type="dxa"/>
            <w:gridSpan w:val="3"/>
            <w:vAlign w:val="center"/>
          </w:tcPr>
          <w:p w:rsidR="004E6622" w:rsidRPr="008978D3"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Pilnīgi </w:t>
            </w:r>
          </w:p>
        </w:tc>
        <w:tc>
          <w:tcPr>
            <w:tcW w:w="2567" w:type="dxa"/>
            <w:gridSpan w:val="2"/>
            <w:tcBorders>
              <w:bottom w:val="nil"/>
            </w:tcBorders>
          </w:tcPr>
          <w:p w:rsidR="00E4021F" w:rsidRDefault="00E4021F" w:rsidP="004E6622">
            <w:pPr>
              <w:pStyle w:val="NoSpacing"/>
              <w:ind w:right="-1"/>
              <w:jc w:val="center"/>
              <w:rPr>
                <w:rFonts w:ascii="Times New Roman" w:hAnsi="Times New Roman" w:cs="Times New Roman"/>
                <w:sz w:val="16"/>
                <w:szCs w:val="16"/>
              </w:rPr>
            </w:pPr>
          </w:p>
          <w:p w:rsidR="004E6622" w:rsidRDefault="004E6622" w:rsidP="004E6622">
            <w:pPr>
              <w:pStyle w:val="NoSpacing"/>
              <w:ind w:right="-1"/>
              <w:jc w:val="center"/>
              <w:rPr>
                <w:rFonts w:ascii="Times New Roman" w:hAnsi="Times New Roman" w:cs="Times New Roman"/>
                <w:b/>
                <w:sz w:val="28"/>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Jā              </w:t>
            </w: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Nē</w:t>
            </w:r>
          </w:p>
        </w:tc>
      </w:tr>
      <w:tr w:rsidR="004E6622" w:rsidTr="00B52CBD">
        <w:tc>
          <w:tcPr>
            <w:tcW w:w="4810" w:type="dxa"/>
            <w:gridSpan w:val="4"/>
            <w:vAlign w:val="center"/>
          </w:tcPr>
          <w:p w:rsidR="004E6622" w:rsidRPr="008978D3" w:rsidRDefault="004E6622" w:rsidP="004E6622">
            <w:pPr>
              <w:pStyle w:val="NoSpacing"/>
              <w:ind w:right="34"/>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Bija nepieciešama pacienta hospitalizācija vai hospitalizācijas laika pagarināšana</w:t>
            </w:r>
          </w:p>
        </w:tc>
        <w:tc>
          <w:tcPr>
            <w:tcW w:w="2244" w:type="dxa"/>
            <w:gridSpan w:val="3"/>
            <w:vAlign w:val="center"/>
          </w:tcPr>
          <w:p w:rsidR="004E6622" w:rsidRPr="008978D3"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Vēl nav pārgājusi</w:t>
            </w:r>
          </w:p>
        </w:tc>
        <w:tc>
          <w:tcPr>
            <w:tcW w:w="2567" w:type="dxa"/>
            <w:gridSpan w:val="2"/>
            <w:tcBorders>
              <w:top w:val="nil"/>
            </w:tcBorders>
          </w:tcPr>
          <w:p w:rsidR="004E6622" w:rsidRDefault="004E6622" w:rsidP="004E6622">
            <w:pPr>
              <w:pStyle w:val="NoSpacing"/>
              <w:ind w:right="-1"/>
              <w:jc w:val="center"/>
              <w:rPr>
                <w:rFonts w:ascii="Times New Roman" w:hAnsi="Times New Roman" w:cs="Times New Roman"/>
                <w:b/>
                <w:sz w:val="28"/>
              </w:rPr>
            </w:pPr>
          </w:p>
        </w:tc>
      </w:tr>
      <w:tr w:rsidR="004E6622" w:rsidTr="001238E4">
        <w:tc>
          <w:tcPr>
            <w:tcW w:w="4810" w:type="dxa"/>
            <w:gridSpan w:val="4"/>
            <w:vAlign w:val="center"/>
          </w:tcPr>
          <w:p w:rsidR="004E6622" w:rsidRPr="008978D3"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Radīja paliekošu vai smagu invaliditāti vai darbnespēju</w:t>
            </w:r>
          </w:p>
        </w:tc>
        <w:tc>
          <w:tcPr>
            <w:tcW w:w="2244" w:type="dxa"/>
            <w:gridSpan w:val="3"/>
            <w:vAlign w:val="center"/>
          </w:tcPr>
          <w:p w:rsidR="004E6622" w:rsidRPr="008978D3" w:rsidRDefault="004E6622" w:rsidP="004E6622">
            <w:pPr>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Ir paliekošas sekas</w:t>
            </w:r>
          </w:p>
        </w:tc>
        <w:tc>
          <w:tcPr>
            <w:tcW w:w="2567" w:type="dxa"/>
            <w:gridSpan w:val="2"/>
          </w:tcPr>
          <w:p w:rsidR="00B52CBD" w:rsidRPr="00B52CBD" w:rsidRDefault="00B52CBD" w:rsidP="00B52CBD">
            <w:pPr>
              <w:pStyle w:val="NoSpacing"/>
              <w:ind w:right="-1"/>
              <w:jc w:val="center"/>
              <w:rPr>
                <w:rFonts w:ascii="Times New Roman" w:hAnsi="Times New Roman" w:cs="Times New Roman"/>
                <w:sz w:val="16"/>
                <w:szCs w:val="16"/>
              </w:rPr>
            </w:pPr>
            <w:r w:rsidRPr="008978D3">
              <w:rPr>
                <w:rFonts w:ascii="Times New Roman" w:hAnsi="Times New Roman" w:cs="Times New Roman"/>
                <w:b/>
                <w:sz w:val="16"/>
                <w:szCs w:val="16"/>
              </w:rPr>
              <w:t>Ja zāles lietotas atkārtoti, vai arī iepriekšējā reizē bija līdzīgas blak</w:t>
            </w:r>
            <w:r>
              <w:rPr>
                <w:rFonts w:ascii="Times New Roman" w:hAnsi="Times New Roman" w:cs="Times New Roman"/>
                <w:b/>
                <w:sz w:val="16"/>
                <w:szCs w:val="16"/>
              </w:rPr>
              <w:t>usparādības</w:t>
            </w:r>
            <w:r w:rsidRPr="008978D3">
              <w:rPr>
                <w:rFonts w:ascii="Times New Roman" w:hAnsi="Times New Roman" w:cs="Times New Roman"/>
                <w:b/>
                <w:sz w:val="16"/>
                <w:szCs w:val="16"/>
              </w:rPr>
              <w:t>?</w:t>
            </w:r>
          </w:p>
        </w:tc>
      </w:tr>
      <w:tr w:rsidR="004E6622" w:rsidTr="00302774">
        <w:tc>
          <w:tcPr>
            <w:tcW w:w="4810" w:type="dxa"/>
            <w:gridSpan w:val="4"/>
            <w:vAlign w:val="center"/>
          </w:tcPr>
          <w:p w:rsidR="004E6622"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Ir iedzimta anomālija</w:t>
            </w:r>
          </w:p>
          <w:p w:rsidR="00E4021F" w:rsidRPr="008978D3" w:rsidRDefault="00E4021F" w:rsidP="004E6622">
            <w:pPr>
              <w:pStyle w:val="NoSpacing"/>
              <w:ind w:right="-108"/>
              <w:rPr>
                <w:rFonts w:ascii="Times New Roman" w:hAnsi="Times New Roman" w:cs="Times New Roman"/>
                <w:sz w:val="16"/>
                <w:szCs w:val="16"/>
              </w:rPr>
            </w:pPr>
          </w:p>
        </w:tc>
        <w:tc>
          <w:tcPr>
            <w:tcW w:w="2244" w:type="dxa"/>
            <w:gridSpan w:val="3"/>
            <w:tcBorders>
              <w:bottom w:val="nil"/>
            </w:tcBorders>
            <w:vAlign w:val="center"/>
          </w:tcPr>
          <w:p w:rsidR="004E6622" w:rsidRPr="008978D3"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Nav zināms</w:t>
            </w:r>
          </w:p>
        </w:tc>
        <w:tc>
          <w:tcPr>
            <w:tcW w:w="2567" w:type="dxa"/>
            <w:gridSpan w:val="2"/>
            <w:tcBorders>
              <w:bottom w:val="nil"/>
            </w:tcBorders>
          </w:tcPr>
          <w:p w:rsidR="00E4021F" w:rsidRDefault="00E4021F" w:rsidP="004E6622">
            <w:pPr>
              <w:pStyle w:val="NoSpacing"/>
              <w:ind w:right="-1"/>
              <w:jc w:val="center"/>
              <w:rPr>
                <w:rFonts w:ascii="Times New Roman" w:hAnsi="Times New Roman" w:cs="Times New Roman"/>
                <w:sz w:val="16"/>
                <w:szCs w:val="16"/>
              </w:rPr>
            </w:pPr>
          </w:p>
          <w:p w:rsidR="004E6622" w:rsidRDefault="00B52CBD" w:rsidP="004E6622">
            <w:pPr>
              <w:pStyle w:val="NoSpacing"/>
              <w:ind w:right="-1"/>
              <w:jc w:val="center"/>
              <w:rPr>
                <w:rFonts w:ascii="Times New Roman" w:hAnsi="Times New Roman" w:cs="Times New Roman"/>
                <w:b/>
                <w:sz w:val="28"/>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Jā              </w:t>
            </w: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Nē</w:t>
            </w:r>
          </w:p>
        </w:tc>
      </w:tr>
      <w:tr w:rsidR="004E6622" w:rsidTr="00302774">
        <w:tc>
          <w:tcPr>
            <w:tcW w:w="4810" w:type="dxa"/>
            <w:gridSpan w:val="4"/>
            <w:vAlign w:val="center"/>
          </w:tcPr>
          <w:p w:rsidR="004E6622" w:rsidRPr="008978D3" w:rsidRDefault="004E6622" w:rsidP="004E6622">
            <w:pPr>
              <w:pStyle w:val="NoSpacing"/>
              <w:ind w:right="-108"/>
              <w:rPr>
                <w:rFonts w:ascii="Times New Roman" w:hAnsi="Times New Roman" w:cs="Times New Roman"/>
                <w:sz w:val="16"/>
                <w:szCs w:val="16"/>
              </w:rPr>
            </w:pPr>
            <w:r w:rsidRPr="008978D3">
              <w:rPr>
                <w:rFonts w:ascii="Times New Roman" w:hAnsi="Times New Roman" w:cs="Times New Roman"/>
                <w:sz w:val="16"/>
                <w:szCs w:val="16"/>
              </w:rPr>
              <w:sym w:font="Wingdings 2" w:char="F0A3"/>
            </w:r>
            <w:r w:rsidRPr="008978D3">
              <w:rPr>
                <w:rFonts w:ascii="Times New Roman" w:hAnsi="Times New Roman" w:cs="Times New Roman"/>
                <w:sz w:val="16"/>
                <w:szCs w:val="16"/>
              </w:rPr>
              <w:t xml:space="preserve"> Ir citā veidā medicīniski būtiska</w:t>
            </w:r>
          </w:p>
        </w:tc>
        <w:tc>
          <w:tcPr>
            <w:tcW w:w="2244" w:type="dxa"/>
            <w:gridSpan w:val="3"/>
            <w:tcBorders>
              <w:top w:val="nil"/>
            </w:tcBorders>
            <w:vAlign w:val="center"/>
          </w:tcPr>
          <w:p w:rsidR="004E6622" w:rsidRPr="008978D3" w:rsidRDefault="004E6622" w:rsidP="004E6622">
            <w:pPr>
              <w:pStyle w:val="NoSpacing"/>
              <w:ind w:right="-108"/>
              <w:rPr>
                <w:rFonts w:ascii="Times New Roman" w:hAnsi="Times New Roman" w:cs="Times New Roman"/>
                <w:sz w:val="16"/>
                <w:szCs w:val="16"/>
              </w:rPr>
            </w:pPr>
          </w:p>
        </w:tc>
        <w:tc>
          <w:tcPr>
            <w:tcW w:w="2567" w:type="dxa"/>
            <w:gridSpan w:val="2"/>
            <w:tcBorders>
              <w:top w:val="nil"/>
            </w:tcBorders>
          </w:tcPr>
          <w:p w:rsidR="004E6622" w:rsidRDefault="004E6622" w:rsidP="004E6622">
            <w:pPr>
              <w:pStyle w:val="NoSpacing"/>
              <w:ind w:right="-1"/>
              <w:jc w:val="center"/>
              <w:rPr>
                <w:rFonts w:ascii="Times New Roman" w:hAnsi="Times New Roman" w:cs="Times New Roman"/>
                <w:b/>
                <w:sz w:val="28"/>
              </w:rPr>
            </w:pPr>
          </w:p>
        </w:tc>
      </w:tr>
      <w:tr w:rsidR="00B52CBD" w:rsidTr="00B52CBD">
        <w:trPr>
          <w:trHeight w:val="325"/>
        </w:trPr>
        <w:tc>
          <w:tcPr>
            <w:tcW w:w="9621" w:type="dxa"/>
            <w:gridSpan w:val="9"/>
          </w:tcPr>
          <w:p w:rsidR="00C15D7B" w:rsidRDefault="00C15D7B" w:rsidP="00B52CBD">
            <w:pPr>
              <w:pStyle w:val="NoSpacing"/>
              <w:ind w:right="-1"/>
              <w:rPr>
                <w:rFonts w:ascii="Times New Roman" w:hAnsi="Times New Roman" w:cs="Times New Roman"/>
                <w:b/>
                <w:caps/>
                <w:sz w:val="18"/>
                <w:szCs w:val="16"/>
              </w:rPr>
            </w:pPr>
          </w:p>
          <w:p w:rsidR="00B52CBD" w:rsidRPr="00B52CBD" w:rsidRDefault="00B52CBD" w:rsidP="00B52CBD">
            <w:pPr>
              <w:pStyle w:val="NoSpacing"/>
              <w:ind w:right="-1"/>
              <w:rPr>
                <w:rFonts w:ascii="Times New Roman" w:hAnsi="Times New Roman" w:cs="Times New Roman"/>
                <w:b/>
                <w:caps/>
                <w:sz w:val="18"/>
                <w:szCs w:val="16"/>
              </w:rPr>
            </w:pPr>
            <w:r w:rsidRPr="008978D3">
              <w:rPr>
                <w:rFonts w:ascii="Times New Roman" w:hAnsi="Times New Roman" w:cs="Times New Roman"/>
                <w:b/>
                <w:caps/>
                <w:sz w:val="18"/>
                <w:szCs w:val="16"/>
              </w:rPr>
              <w:t>4.</w:t>
            </w:r>
            <w:r>
              <w:rPr>
                <w:rFonts w:ascii="Times New Roman" w:hAnsi="Times New Roman" w:cs="Times New Roman"/>
                <w:b/>
                <w:caps/>
                <w:sz w:val="18"/>
                <w:szCs w:val="16"/>
              </w:rPr>
              <w:t xml:space="preserve"> </w:t>
            </w:r>
            <w:r w:rsidRPr="008978D3">
              <w:rPr>
                <w:rFonts w:ascii="Times New Roman" w:hAnsi="Times New Roman" w:cs="Times New Roman"/>
                <w:b/>
                <w:caps/>
                <w:sz w:val="18"/>
                <w:szCs w:val="16"/>
              </w:rPr>
              <w:t>Zāles, kuras ir iespējamais blak</w:t>
            </w:r>
            <w:r>
              <w:rPr>
                <w:rFonts w:ascii="Times New Roman" w:hAnsi="Times New Roman" w:cs="Times New Roman"/>
                <w:b/>
                <w:caps/>
                <w:sz w:val="18"/>
                <w:szCs w:val="16"/>
              </w:rPr>
              <w:t>USPARĀDĪBAS</w:t>
            </w:r>
            <w:r w:rsidRPr="008978D3">
              <w:rPr>
                <w:rFonts w:ascii="Times New Roman" w:hAnsi="Times New Roman" w:cs="Times New Roman"/>
                <w:b/>
                <w:caps/>
                <w:sz w:val="18"/>
                <w:szCs w:val="16"/>
              </w:rPr>
              <w:t xml:space="preserve"> cēlonis</w:t>
            </w:r>
          </w:p>
        </w:tc>
      </w:tr>
      <w:tr w:rsidR="001238E4" w:rsidTr="001238E4">
        <w:tc>
          <w:tcPr>
            <w:tcW w:w="1924" w:type="dxa"/>
            <w:vAlign w:val="center"/>
          </w:tcPr>
          <w:p w:rsidR="001238E4" w:rsidRPr="008978D3" w:rsidRDefault="001238E4" w:rsidP="001238E4">
            <w:pPr>
              <w:pStyle w:val="NoSpacing"/>
              <w:ind w:right="-108"/>
              <w:jc w:val="center"/>
              <w:rPr>
                <w:rFonts w:ascii="Times New Roman" w:hAnsi="Times New Roman" w:cs="Times New Roman"/>
                <w:b/>
                <w:sz w:val="16"/>
                <w:szCs w:val="16"/>
              </w:rPr>
            </w:pPr>
            <w:r w:rsidRPr="008978D3">
              <w:rPr>
                <w:rFonts w:ascii="Times New Roman" w:hAnsi="Times New Roman" w:cs="Times New Roman"/>
                <w:b/>
                <w:sz w:val="16"/>
                <w:szCs w:val="16"/>
              </w:rPr>
              <w:t>Zāļu nosaukums, forma un ražotājs, sērijas numurs</w:t>
            </w:r>
          </w:p>
        </w:tc>
        <w:tc>
          <w:tcPr>
            <w:tcW w:w="1924" w:type="dxa"/>
            <w:gridSpan w:val="2"/>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Ievadīšanas</w:t>
            </w:r>
          </w:p>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ceļš</w:t>
            </w:r>
          </w:p>
        </w:tc>
        <w:tc>
          <w:tcPr>
            <w:tcW w:w="1924" w:type="dxa"/>
            <w:gridSpan w:val="2"/>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Reizes deva /</w:t>
            </w:r>
          </w:p>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biežums</w:t>
            </w:r>
          </w:p>
        </w:tc>
        <w:tc>
          <w:tcPr>
            <w:tcW w:w="1924" w:type="dxa"/>
            <w:gridSpan w:val="3"/>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Lietošanas sākums</w:t>
            </w:r>
          </w:p>
        </w:tc>
        <w:tc>
          <w:tcPr>
            <w:tcW w:w="1925" w:type="dxa"/>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Lietošanas beigas</w:t>
            </w:r>
          </w:p>
        </w:tc>
      </w:tr>
      <w:tr w:rsidR="001238E4" w:rsidTr="001238E4">
        <w:tc>
          <w:tcPr>
            <w:tcW w:w="1924" w:type="dxa"/>
          </w:tcPr>
          <w:p w:rsidR="001238E4" w:rsidRDefault="001238E4" w:rsidP="00C15D7B">
            <w:pPr>
              <w:pStyle w:val="NoSpacing"/>
              <w:ind w:right="567"/>
              <w:jc w:val="center"/>
              <w:rPr>
                <w:rFonts w:ascii="Times New Roman" w:hAnsi="Times New Roman" w:cs="Times New Roman"/>
                <w:sz w:val="16"/>
                <w:szCs w:val="16"/>
              </w:rPr>
            </w:pPr>
          </w:p>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3"/>
          </w:tcPr>
          <w:p w:rsidR="001238E4" w:rsidRDefault="001238E4" w:rsidP="00C15D7B">
            <w:pPr>
              <w:pStyle w:val="NoSpacing"/>
              <w:ind w:right="567"/>
              <w:jc w:val="center"/>
              <w:rPr>
                <w:rFonts w:ascii="Times New Roman" w:hAnsi="Times New Roman" w:cs="Times New Roman"/>
                <w:sz w:val="16"/>
                <w:szCs w:val="16"/>
              </w:rPr>
            </w:pPr>
          </w:p>
        </w:tc>
        <w:tc>
          <w:tcPr>
            <w:tcW w:w="1925" w:type="dxa"/>
          </w:tcPr>
          <w:p w:rsidR="001238E4" w:rsidRDefault="001238E4" w:rsidP="00C15D7B">
            <w:pPr>
              <w:pStyle w:val="NoSpacing"/>
              <w:ind w:right="567"/>
              <w:jc w:val="center"/>
              <w:rPr>
                <w:rFonts w:ascii="Times New Roman" w:hAnsi="Times New Roman" w:cs="Times New Roman"/>
                <w:sz w:val="16"/>
                <w:szCs w:val="16"/>
              </w:rPr>
            </w:pPr>
          </w:p>
        </w:tc>
      </w:tr>
      <w:tr w:rsidR="001238E4" w:rsidTr="001238E4">
        <w:tc>
          <w:tcPr>
            <w:tcW w:w="1924" w:type="dxa"/>
          </w:tcPr>
          <w:p w:rsidR="001238E4" w:rsidRDefault="001238E4" w:rsidP="00C15D7B">
            <w:pPr>
              <w:pStyle w:val="NoSpacing"/>
              <w:ind w:right="567"/>
              <w:jc w:val="center"/>
              <w:rPr>
                <w:rFonts w:ascii="Times New Roman" w:hAnsi="Times New Roman" w:cs="Times New Roman"/>
                <w:sz w:val="16"/>
                <w:szCs w:val="16"/>
              </w:rPr>
            </w:pPr>
          </w:p>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3"/>
          </w:tcPr>
          <w:p w:rsidR="001238E4" w:rsidRDefault="001238E4" w:rsidP="00C15D7B">
            <w:pPr>
              <w:pStyle w:val="NoSpacing"/>
              <w:ind w:right="567"/>
              <w:jc w:val="center"/>
              <w:rPr>
                <w:rFonts w:ascii="Times New Roman" w:hAnsi="Times New Roman" w:cs="Times New Roman"/>
                <w:sz w:val="16"/>
                <w:szCs w:val="16"/>
              </w:rPr>
            </w:pPr>
          </w:p>
        </w:tc>
        <w:tc>
          <w:tcPr>
            <w:tcW w:w="1925" w:type="dxa"/>
          </w:tcPr>
          <w:p w:rsidR="001238E4" w:rsidRDefault="001238E4" w:rsidP="00C15D7B">
            <w:pPr>
              <w:pStyle w:val="NoSpacing"/>
              <w:ind w:right="567"/>
              <w:jc w:val="center"/>
              <w:rPr>
                <w:rFonts w:ascii="Times New Roman" w:hAnsi="Times New Roman" w:cs="Times New Roman"/>
                <w:sz w:val="16"/>
                <w:szCs w:val="16"/>
              </w:rPr>
            </w:pPr>
          </w:p>
        </w:tc>
      </w:tr>
      <w:tr w:rsidR="001238E4" w:rsidTr="001238E4">
        <w:tc>
          <w:tcPr>
            <w:tcW w:w="1924" w:type="dxa"/>
          </w:tcPr>
          <w:p w:rsidR="001238E4" w:rsidRDefault="001238E4" w:rsidP="00C15D7B">
            <w:pPr>
              <w:pStyle w:val="NoSpacing"/>
              <w:ind w:right="567"/>
              <w:jc w:val="center"/>
              <w:rPr>
                <w:rFonts w:ascii="Times New Roman" w:hAnsi="Times New Roman" w:cs="Times New Roman"/>
                <w:sz w:val="16"/>
                <w:szCs w:val="16"/>
              </w:rPr>
            </w:pPr>
          </w:p>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3"/>
          </w:tcPr>
          <w:p w:rsidR="001238E4" w:rsidRDefault="001238E4" w:rsidP="00C15D7B">
            <w:pPr>
              <w:pStyle w:val="NoSpacing"/>
              <w:ind w:right="567"/>
              <w:jc w:val="center"/>
              <w:rPr>
                <w:rFonts w:ascii="Times New Roman" w:hAnsi="Times New Roman" w:cs="Times New Roman"/>
                <w:sz w:val="16"/>
                <w:szCs w:val="16"/>
              </w:rPr>
            </w:pPr>
          </w:p>
        </w:tc>
        <w:tc>
          <w:tcPr>
            <w:tcW w:w="1925" w:type="dxa"/>
          </w:tcPr>
          <w:p w:rsidR="001238E4" w:rsidRDefault="001238E4" w:rsidP="00C15D7B">
            <w:pPr>
              <w:pStyle w:val="NoSpacing"/>
              <w:ind w:right="567"/>
              <w:jc w:val="center"/>
              <w:rPr>
                <w:rFonts w:ascii="Times New Roman" w:hAnsi="Times New Roman" w:cs="Times New Roman"/>
                <w:sz w:val="16"/>
                <w:szCs w:val="16"/>
              </w:rPr>
            </w:pPr>
          </w:p>
        </w:tc>
      </w:tr>
      <w:tr w:rsidR="001238E4" w:rsidTr="001238E4">
        <w:tc>
          <w:tcPr>
            <w:tcW w:w="9621" w:type="dxa"/>
            <w:gridSpan w:val="9"/>
          </w:tcPr>
          <w:p w:rsidR="001238E4" w:rsidRDefault="001238E4" w:rsidP="00C15D7B">
            <w:pPr>
              <w:pStyle w:val="NoSpacing"/>
              <w:ind w:right="567"/>
              <w:jc w:val="center"/>
              <w:rPr>
                <w:rFonts w:ascii="Times New Roman" w:hAnsi="Times New Roman" w:cs="Times New Roman"/>
                <w:b/>
                <w:caps/>
                <w:sz w:val="18"/>
                <w:szCs w:val="16"/>
              </w:rPr>
            </w:pPr>
          </w:p>
          <w:p w:rsidR="001238E4" w:rsidRDefault="001238E4" w:rsidP="00C15D7B">
            <w:pPr>
              <w:pStyle w:val="NoSpacing"/>
              <w:ind w:right="567"/>
              <w:jc w:val="center"/>
              <w:rPr>
                <w:rFonts w:ascii="Times New Roman" w:hAnsi="Times New Roman" w:cs="Times New Roman"/>
                <w:sz w:val="16"/>
                <w:szCs w:val="16"/>
              </w:rPr>
            </w:pPr>
            <w:r w:rsidRPr="008978D3">
              <w:rPr>
                <w:rFonts w:ascii="Times New Roman" w:hAnsi="Times New Roman" w:cs="Times New Roman"/>
                <w:b/>
                <w:caps/>
                <w:sz w:val="18"/>
                <w:szCs w:val="16"/>
              </w:rPr>
              <w:t xml:space="preserve">5.citas zāles, kuras lietotas </w:t>
            </w:r>
            <w:r w:rsidRPr="008978D3">
              <w:rPr>
                <w:rFonts w:ascii="Times New Roman" w:hAnsi="Times New Roman" w:cs="Times New Roman"/>
              </w:rPr>
              <w:t xml:space="preserve"> </w:t>
            </w:r>
            <w:r w:rsidRPr="008978D3">
              <w:rPr>
                <w:rFonts w:ascii="Times New Roman" w:hAnsi="Times New Roman" w:cs="Times New Roman"/>
                <w:b/>
                <w:caps/>
                <w:sz w:val="18"/>
                <w:szCs w:val="16"/>
              </w:rPr>
              <w:t>pēdējo trīs mēnešu laikā (ieskaitot pašārstēšanos)</w:t>
            </w:r>
          </w:p>
        </w:tc>
      </w:tr>
      <w:tr w:rsidR="001238E4" w:rsidTr="001238E4">
        <w:tc>
          <w:tcPr>
            <w:tcW w:w="1924" w:type="dxa"/>
            <w:vAlign w:val="center"/>
          </w:tcPr>
          <w:p w:rsidR="001238E4" w:rsidRPr="008978D3" w:rsidRDefault="001238E4" w:rsidP="001238E4">
            <w:pPr>
              <w:pStyle w:val="NoSpacing"/>
              <w:ind w:right="-108"/>
              <w:jc w:val="center"/>
              <w:rPr>
                <w:rFonts w:ascii="Times New Roman" w:hAnsi="Times New Roman" w:cs="Times New Roman"/>
                <w:b/>
                <w:sz w:val="16"/>
                <w:szCs w:val="16"/>
              </w:rPr>
            </w:pPr>
            <w:r>
              <w:rPr>
                <w:rFonts w:ascii="Times New Roman" w:hAnsi="Times New Roman" w:cs="Times New Roman"/>
                <w:b/>
                <w:sz w:val="16"/>
                <w:szCs w:val="16"/>
              </w:rPr>
              <w:t xml:space="preserve">Zāļu nosaukums un </w:t>
            </w:r>
            <w:r w:rsidRPr="008978D3">
              <w:rPr>
                <w:rFonts w:ascii="Times New Roman" w:hAnsi="Times New Roman" w:cs="Times New Roman"/>
                <w:b/>
                <w:sz w:val="16"/>
                <w:szCs w:val="16"/>
              </w:rPr>
              <w:t xml:space="preserve">forma </w:t>
            </w:r>
          </w:p>
        </w:tc>
        <w:tc>
          <w:tcPr>
            <w:tcW w:w="1924" w:type="dxa"/>
            <w:gridSpan w:val="2"/>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Ievadīšanas</w:t>
            </w:r>
          </w:p>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ceļš</w:t>
            </w:r>
          </w:p>
        </w:tc>
        <w:tc>
          <w:tcPr>
            <w:tcW w:w="1924" w:type="dxa"/>
            <w:gridSpan w:val="2"/>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Reizes deva /</w:t>
            </w:r>
          </w:p>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biežums</w:t>
            </w:r>
          </w:p>
        </w:tc>
        <w:tc>
          <w:tcPr>
            <w:tcW w:w="1924" w:type="dxa"/>
            <w:gridSpan w:val="3"/>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Lietošanas sākums</w:t>
            </w:r>
          </w:p>
        </w:tc>
        <w:tc>
          <w:tcPr>
            <w:tcW w:w="1925" w:type="dxa"/>
            <w:vAlign w:val="center"/>
          </w:tcPr>
          <w:p w:rsidR="001238E4" w:rsidRPr="008978D3" w:rsidRDefault="001238E4" w:rsidP="001238E4">
            <w:pPr>
              <w:jc w:val="center"/>
              <w:rPr>
                <w:rFonts w:ascii="Times New Roman" w:hAnsi="Times New Roman" w:cs="Times New Roman"/>
                <w:b/>
                <w:sz w:val="16"/>
                <w:szCs w:val="16"/>
              </w:rPr>
            </w:pPr>
            <w:r w:rsidRPr="008978D3">
              <w:rPr>
                <w:rFonts w:ascii="Times New Roman" w:hAnsi="Times New Roman" w:cs="Times New Roman"/>
                <w:b/>
                <w:sz w:val="16"/>
                <w:szCs w:val="16"/>
              </w:rPr>
              <w:t>Lietošanas beigas</w:t>
            </w:r>
          </w:p>
        </w:tc>
      </w:tr>
      <w:tr w:rsidR="001238E4" w:rsidTr="001238E4">
        <w:tc>
          <w:tcPr>
            <w:tcW w:w="1924" w:type="dxa"/>
          </w:tcPr>
          <w:p w:rsidR="001238E4" w:rsidRDefault="001238E4" w:rsidP="00C15D7B">
            <w:pPr>
              <w:pStyle w:val="NoSpacing"/>
              <w:ind w:right="567"/>
              <w:jc w:val="center"/>
              <w:rPr>
                <w:rFonts w:ascii="Times New Roman" w:hAnsi="Times New Roman" w:cs="Times New Roman"/>
                <w:sz w:val="16"/>
                <w:szCs w:val="16"/>
              </w:rPr>
            </w:pPr>
          </w:p>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3"/>
          </w:tcPr>
          <w:p w:rsidR="001238E4" w:rsidRDefault="001238E4" w:rsidP="00C15D7B">
            <w:pPr>
              <w:pStyle w:val="NoSpacing"/>
              <w:ind w:right="567"/>
              <w:jc w:val="center"/>
              <w:rPr>
                <w:rFonts w:ascii="Times New Roman" w:hAnsi="Times New Roman" w:cs="Times New Roman"/>
                <w:sz w:val="16"/>
                <w:szCs w:val="16"/>
              </w:rPr>
            </w:pPr>
          </w:p>
        </w:tc>
        <w:tc>
          <w:tcPr>
            <w:tcW w:w="1925" w:type="dxa"/>
          </w:tcPr>
          <w:p w:rsidR="001238E4" w:rsidRDefault="001238E4" w:rsidP="00C15D7B">
            <w:pPr>
              <w:pStyle w:val="NoSpacing"/>
              <w:ind w:right="567"/>
              <w:jc w:val="center"/>
              <w:rPr>
                <w:rFonts w:ascii="Times New Roman" w:hAnsi="Times New Roman" w:cs="Times New Roman"/>
                <w:sz w:val="16"/>
                <w:szCs w:val="16"/>
              </w:rPr>
            </w:pPr>
          </w:p>
        </w:tc>
      </w:tr>
      <w:tr w:rsidR="001238E4" w:rsidTr="001238E4">
        <w:tc>
          <w:tcPr>
            <w:tcW w:w="1924" w:type="dxa"/>
          </w:tcPr>
          <w:p w:rsidR="001238E4" w:rsidRDefault="001238E4" w:rsidP="00C15D7B">
            <w:pPr>
              <w:pStyle w:val="NoSpacing"/>
              <w:ind w:right="567"/>
              <w:jc w:val="center"/>
              <w:rPr>
                <w:rFonts w:ascii="Times New Roman" w:hAnsi="Times New Roman" w:cs="Times New Roman"/>
                <w:sz w:val="16"/>
                <w:szCs w:val="16"/>
              </w:rPr>
            </w:pPr>
          </w:p>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3"/>
          </w:tcPr>
          <w:p w:rsidR="001238E4" w:rsidRDefault="001238E4" w:rsidP="00C15D7B">
            <w:pPr>
              <w:pStyle w:val="NoSpacing"/>
              <w:ind w:right="567"/>
              <w:jc w:val="center"/>
              <w:rPr>
                <w:rFonts w:ascii="Times New Roman" w:hAnsi="Times New Roman" w:cs="Times New Roman"/>
                <w:sz w:val="16"/>
                <w:szCs w:val="16"/>
              </w:rPr>
            </w:pPr>
          </w:p>
        </w:tc>
        <w:tc>
          <w:tcPr>
            <w:tcW w:w="1925" w:type="dxa"/>
          </w:tcPr>
          <w:p w:rsidR="001238E4" w:rsidRDefault="001238E4" w:rsidP="00C15D7B">
            <w:pPr>
              <w:pStyle w:val="NoSpacing"/>
              <w:ind w:right="567"/>
              <w:jc w:val="center"/>
              <w:rPr>
                <w:rFonts w:ascii="Times New Roman" w:hAnsi="Times New Roman" w:cs="Times New Roman"/>
                <w:sz w:val="16"/>
                <w:szCs w:val="16"/>
              </w:rPr>
            </w:pPr>
          </w:p>
        </w:tc>
      </w:tr>
      <w:tr w:rsidR="001238E4" w:rsidTr="001238E4">
        <w:tc>
          <w:tcPr>
            <w:tcW w:w="1924" w:type="dxa"/>
          </w:tcPr>
          <w:p w:rsidR="001238E4" w:rsidRDefault="001238E4" w:rsidP="00C15D7B">
            <w:pPr>
              <w:pStyle w:val="NoSpacing"/>
              <w:ind w:right="567"/>
              <w:jc w:val="center"/>
              <w:rPr>
                <w:rFonts w:ascii="Times New Roman" w:hAnsi="Times New Roman" w:cs="Times New Roman"/>
                <w:sz w:val="16"/>
                <w:szCs w:val="16"/>
              </w:rPr>
            </w:pPr>
          </w:p>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2"/>
          </w:tcPr>
          <w:p w:rsidR="001238E4" w:rsidRDefault="001238E4" w:rsidP="00C15D7B">
            <w:pPr>
              <w:pStyle w:val="NoSpacing"/>
              <w:ind w:right="567"/>
              <w:jc w:val="center"/>
              <w:rPr>
                <w:rFonts w:ascii="Times New Roman" w:hAnsi="Times New Roman" w:cs="Times New Roman"/>
                <w:sz w:val="16"/>
                <w:szCs w:val="16"/>
              </w:rPr>
            </w:pPr>
          </w:p>
        </w:tc>
        <w:tc>
          <w:tcPr>
            <w:tcW w:w="1924" w:type="dxa"/>
            <w:gridSpan w:val="3"/>
          </w:tcPr>
          <w:p w:rsidR="001238E4" w:rsidRDefault="001238E4" w:rsidP="00C15D7B">
            <w:pPr>
              <w:pStyle w:val="NoSpacing"/>
              <w:ind w:right="567"/>
              <w:jc w:val="center"/>
              <w:rPr>
                <w:rFonts w:ascii="Times New Roman" w:hAnsi="Times New Roman" w:cs="Times New Roman"/>
                <w:sz w:val="16"/>
                <w:szCs w:val="16"/>
              </w:rPr>
            </w:pPr>
          </w:p>
        </w:tc>
        <w:tc>
          <w:tcPr>
            <w:tcW w:w="1925" w:type="dxa"/>
          </w:tcPr>
          <w:p w:rsidR="001238E4" w:rsidRDefault="001238E4" w:rsidP="00C15D7B">
            <w:pPr>
              <w:pStyle w:val="NoSpacing"/>
              <w:ind w:right="567"/>
              <w:jc w:val="center"/>
              <w:rPr>
                <w:rFonts w:ascii="Times New Roman" w:hAnsi="Times New Roman" w:cs="Times New Roman"/>
                <w:sz w:val="16"/>
                <w:szCs w:val="16"/>
              </w:rPr>
            </w:pPr>
          </w:p>
        </w:tc>
      </w:tr>
      <w:tr w:rsidR="001238E4" w:rsidTr="001238E4">
        <w:tc>
          <w:tcPr>
            <w:tcW w:w="9621" w:type="dxa"/>
            <w:gridSpan w:val="9"/>
            <w:vAlign w:val="center"/>
          </w:tcPr>
          <w:p w:rsidR="001238E4" w:rsidRPr="008978D3" w:rsidRDefault="001238E4" w:rsidP="001238E4">
            <w:pPr>
              <w:pStyle w:val="NoSpacing"/>
              <w:ind w:right="567"/>
              <w:rPr>
                <w:rFonts w:ascii="Times New Roman" w:hAnsi="Times New Roman" w:cs="Times New Roman"/>
                <w:sz w:val="16"/>
                <w:szCs w:val="16"/>
              </w:rPr>
            </w:pPr>
            <w:r w:rsidRPr="008978D3">
              <w:rPr>
                <w:rFonts w:ascii="Times New Roman" w:hAnsi="Times New Roman" w:cs="Times New Roman"/>
                <w:b/>
                <w:caps/>
                <w:sz w:val="18"/>
                <w:szCs w:val="16"/>
              </w:rPr>
              <w:t>6. PAPILDINFORMĀCIJA (piemēram, par nopietnu blakusslimību, alerģiskām reakcijām, paaugstinātu zāļu jutību, esošu grūtniecību, par būtiskiem izmeklējumu rezultātiem)</w:t>
            </w:r>
          </w:p>
        </w:tc>
      </w:tr>
      <w:tr w:rsidR="001238E4" w:rsidTr="001238E4">
        <w:tc>
          <w:tcPr>
            <w:tcW w:w="9621" w:type="dxa"/>
            <w:gridSpan w:val="9"/>
          </w:tcPr>
          <w:p w:rsidR="001238E4" w:rsidRDefault="001238E4" w:rsidP="001238E4">
            <w:pPr>
              <w:pStyle w:val="NoSpacing"/>
              <w:ind w:right="567"/>
              <w:jc w:val="center"/>
              <w:rPr>
                <w:rFonts w:ascii="Times New Roman" w:hAnsi="Times New Roman" w:cs="Times New Roman"/>
                <w:sz w:val="16"/>
                <w:szCs w:val="16"/>
              </w:rPr>
            </w:pPr>
          </w:p>
          <w:p w:rsidR="001238E4" w:rsidRDefault="001238E4" w:rsidP="001238E4">
            <w:pPr>
              <w:pStyle w:val="NoSpacing"/>
              <w:ind w:right="567"/>
              <w:jc w:val="center"/>
              <w:rPr>
                <w:rFonts w:ascii="Times New Roman" w:hAnsi="Times New Roman" w:cs="Times New Roman"/>
                <w:sz w:val="16"/>
                <w:szCs w:val="16"/>
              </w:rPr>
            </w:pPr>
          </w:p>
          <w:p w:rsidR="001238E4" w:rsidRDefault="001238E4" w:rsidP="001238E4">
            <w:pPr>
              <w:pStyle w:val="NoSpacing"/>
              <w:ind w:right="567"/>
              <w:jc w:val="center"/>
              <w:rPr>
                <w:rFonts w:ascii="Times New Roman" w:hAnsi="Times New Roman" w:cs="Times New Roman"/>
                <w:sz w:val="16"/>
                <w:szCs w:val="16"/>
              </w:rPr>
            </w:pPr>
          </w:p>
          <w:p w:rsidR="001238E4" w:rsidRDefault="001238E4" w:rsidP="001238E4">
            <w:pPr>
              <w:pStyle w:val="NoSpacing"/>
              <w:ind w:right="567"/>
              <w:jc w:val="center"/>
              <w:rPr>
                <w:rFonts w:ascii="Times New Roman" w:hAnsi="Times New Roman" w:cs="Times New Roman"/>
                <w:sz w:val="16"/>
                <w:szCs w:val="16"/>
              </w:rPr>
            </w:pPr>
          </w:p>
          <w:p w:rsidR="001238E4" w:rsidRDefault="001238E4" w:rsidP="001238E4">
            <w:pPr>
              <w:pStyle w:val="NoSpacing"/>
              <w:ind w:right="567"/>
              <w:jc w:val="center"/>
              <w:rPr>
                <w:rFonts w:ascii="Times New Roman" w:hAnsi="Times New Roman" w:cs="Times New Roman"/>
                <w:sz w:val="16"/>
                <w:szCs w:val="16"/>
              </w:rPr>
            </w:pPr>
          </w:p>
          <w:p w:rsidR="001238E4" w:rsidRDefault="001238E4" w:rsidP="001238E4">
            <w:pPr>
              <w:pStyle w:val="NoSpacing"/>
              <w:ind w:right="567"/>
              <w:jc w:val="center"/>
              <w:rPr>
                <w:rFonts w:ascii="Times New Roman" w:hAnsi="Times New Roman" w:cs="Times New Roman"/>
                <w:sz w:val="16"/>
                <w:szCs w:val="16"/>
              </w:rPr>
            </w:pPr>
          </w:p>
          <w:p w:rsidR="009044F8" w:rsidRDefault="009044F8" w:rsidP="001238E4">
            <w:pPr>
              <w:pStyle w:val="NoSpacing"/>
              <w:ind w:right="567"/>
              <w:jc w:val="center"/>
              <w:rPr>
                <w:rFonts w:ascii="Times New Roman" w:hAnsi="Times New Roman" w:cs="Times New Roman"/>
                <w:sz w:val="16"/>
                <w:szCs w:val="16"/>
              </w:rPr>
            </w:pPr>
          </w:p>
          <w:p w:rsidR="001238E4" w:rsidRDefault="001238E4" w:rsidP="001238E4">
            <w:pPr>
              <w:pStyle w:val="NoSpacing"/>
              <w:ind w:right="567"/>
              <w:jc w:val="center"/>
              <w:rPr>
                <w:rFonts w:ascii="Times New Roman" w:hAnsi="Times New Roman" w:cs="Times New Roman"/>
                <w:sz w:val="16"/>
                <w:szCs w:val="16"/>
              </w:rPr>
            </w:pPr>
          </w:p>
        </w:tc>
      </w:tr>
    </w:tbl>
    <w:p w:rsidR="00C15D7B" w:rsidRDefault="00C15D7B" w:rsidP="00C15D7B">
      <w:pPr>
        <w:pStyle w:val="NoSpacing"/>
        <w:ind w:right="567"/>
        <w:jc w:val="center"/>
        <w:rPr>
          <w:rFonts w:ascii="Times New Roman" w:hAnsi="Times New Roman" w:cs="Times New Roman"/>
          <w:sz w:val="16"/>
          <w:szCs w:val="16"/>
        </w:rPr>
      </w:pPr>
    </w:p>
    <w:p w:rsidR="00C15D7B" w:rsidRDefault="00C15D7B" w:rsidP="00C15D7B">
      <w:pPr>
        <w:pStyle w:val="NoSpacing"/>
        <w:ind w:right="567"/>
        <w:jc w:val="center"/>
        <w:rPr>
          <w:rFonts w:ascii="Times New Roman" w:hAnsi="Times New Roman" w:cs="Times New Roman"/>
          <w:sz w:val="16"/>
          <w:szCs w:val="16"/>
        </w:rPr>
      </w:pPr>
    </w:p>
    <w:p w:rsidR="00C15D7B" w:rsidRPr="00B169CD" w:rsidRDefault="00C15D7B" w:rsidP="00C15D7B">
      <w:pPr>
        <w:pStyle w:val="NoSpacing"/>
        <w:ind w:right="567"/>
        <w:jc w:val="center"/>
        <w:rPr>
          <w:rFonts w:ascii="Times New Roman" w:hAnsi="Times New Roman" w:cs="Times New Roman"/>
          <w:sz w:val="16"/>
          <w:szCs w:val="16"/>
        </w:rPr>
      </w:pPr>
      <w:r w:rsidRPr="00B169CD">
        <w:rPr>
          <w:rFonts w:ascii="Times New Roman" w:hAnsi="Times New Roman" w:cs="Times New Roman"/>
          <w:sz w:val="16"/>
          <w:szCs w:val="16"/>
        </w:rPr>
        <w:t>Ziņotāja paraksts (paraksta atšifrējums)_________________________       Datums (DD/MM/GGGG)__________________</w:t>
      </w:r>
      <w:r w:rsidR="00302774">
        <w:rPr>
          <w:rFonts w:ascii="Times New Roman" w:hAnsi="Times New Roman" w:cs="Times New Roman"/>
          <w:sz w:val="16"/>
          <w:szCs w:val="16"/>
        </w:rPr>
        <w:t>___</w:t>
      </w:r>
    </w:p>
    <w:p w:rsidR="00C15D7B" w:rsidRPr="00B169CD" w:rsidRDefault="00C15D7B" w:rsidP="00C15D7B">
      <w:pPr>
        <w:pStyle w:val="NoSpacing"/>
        <w:ind w:right="34"/>
        <w:jc w:val="both"/>
        <w:rPr>
          <w:rFonts w:ascii="Times New Roman" w:hAnsi="Times New Roman" w:cs="Times New Roman"/>
          <w:sz w:val="16"/>
          <w:szCs w:val="16"/>
        </w:rPr>
      </w:pPr>
    </w:p>
    <w:p w:rsidR="00C15D7B" w:rsidRPr="00B169CD" w:rsidRDefault="00C15D7B" w:rsidP="00C15D7B">
      <w:pPr>
        <w:pStyle w:val="NoSpacing"/>
        <w:ind w:right="34"/>
        <w:jc w:val="both"/>
        <w:rPr>
          <w:rFonts w:ascii="Times New Roman" w:hAnsi="Times New Roman" w:cs="Times New Roman"/>
          <w:sz w:val="16"/>
          <w:szCs w:val="16"/>
        </w:rPr>
      </w:pPr>
      <w:r w:rsidRPr="00B169CD">
        <w:rPr>
          <w:rFonts w:ascii="Times New Roman" w:hAnsi="Times New Roman" w:cs="Times New Roman"/>
          <w:sz w:val="16"/>
          <w:szCs w:val="16"/>
        </w:rPr>
        <w:t>Parakstot ziņojumu, atļauju Zāļu valsts aģentūras darbiniekiem sazināties ar mani, lai nepieciešamības gadījumā precizētu ziņojumā minēto informāciju un uzdotu nepieciešamos papildus jautājumus.</w:t>
      </w:r>
    </w:p>
    <w:p w:rsidR="00C15D7B" w:rsidRPr="00B169CD" w:rsidRDefault="00C15D7B" w:rsidP="00C15D7B">
      <w:pPr>
        <w:pStyle w:val="NoSpacing"/>
        <w:ind w:right="34"/>
        <w:jc w:val="both"/>
        <w:rPr>
          <w:rFonts w:ascii="Times New Roman" w:hAnsi="Times New Roman" w:cs="Times New Roman"/>
          <w:sz w:val="16"/>
          <w:szCs w:val="16"/>
        </w:rPr>
      </w:pPr>
    </w:p>
    <w:p w:rsidR="00C15D7B" w:rsidRPr="00B169CD" w:rsidRDefault="00C15D7B" w:rsidP="00C15D7B">
      <w:pPr>
        <w:pStyle w:val="NoSpacing"/>
        <w:ind w:right="34"/>
        <w:jc w:val="both"/>
        <w:rPr>
          <w:rFonts w:ascii="Times New Roman" w:hAnsi="Times New Roman" w:cs="Times New Roman"/>
          <w:sz w:val="16"/>
          <w:szCs w:val="16"/>
        </w:rPr>
      </w:pPr>
      <w:r w:rsidRPr="00B169CD">
        <w:rPr>
          <w:rFonts w:ascii="Times New Roman" w:hAnsi="Times New Roman" w:cs="Times New Roman"/>
          <w:sz w:val="16"/>
          <w:szCs w:val="16"/>
        </w:rPr>
        <w:t>Aizpildīto ziņojuma veidlapu, lūdzu, iesniedziet Zāļu valsts aģentūrai personīgi vai nosūtiet pa pastu. Ziņojumu par iespējamo zāļu blakusparādību var aizpildīt arī elektroniski, tajā skaitā</w:t>
      </w:r>
      <w:r w:rsidR="00240676">
        <w:rPr>
          <w:rFonts w:ascii="Times New Roman" w:hAnsi="Times New Roman" w:cs="Times New Roman"/>
          <w:sz w:val="16"/>
          <w:szCs w:val="16"/>
        </w:rPr>
        <w:t>,</w:t>
      </w:r>
      <w:r w:rsidRPr="00B169CD">
        <w:rPr>
          <w:rFonts w:ascii="Times New Roman" w:hAnsi="Times New Roman" w:cs="Times New Roman"/>
          <w:sz w:val="16"/>
          <w:szCs w:val="16"/>
        </w:rPr>
        <w:t xml:space="preserve"> iegūt papildus informāciju Zāļu valsts aģentūras </w:t>
      </w:r>
      <w:r>
        <w:rPr>
          <w:rFonts w:ascii="Times New Roman" w:hAnsi="Times New Roman" w:cs="Times New Roman"/>
          <w:sz w:val="16"/>
          <w:szCs w:val="16"/>
        </w:rPr>
        <w:t>tīmekļa</w:t>
      </w:r>
      <w:r w:rsidRPr="00B169CD">
        <w:rPr>
          <w:rFonts w:ascii="Times New Roman" w:hAnsi="Times New Roman" w:cs="Times New Roman"/>
          <w:sz w:val="16"/>
          <w:szCs w:val="16"/>
        </w:rPr>
        <w:t xml:space="preserve"> vietnē – </w:t>
      </w:r>
      <w:hyperlink r:id="rId6" w:history="1">
        <w:r w:rsidRPr="00B169CD">
          <w:rPr>
            <w:rStyle w:val="Hyperlink"/>
            <w:rFonts w:ascii="Times New Roman" w:hAnsi="Times New Roman" w:cs="Times New Roman"/>
            <w:sz w:val="16"/>
            <w:szCs w:val="16"/>
          </w:rPr>
          <w:t>www.zva.gov.lv</w:t>
        </w:r>
      </w:hyperlink>
      <w:r w:rsidRPr="00B169CD">
        <w:rPr>
          <w:rFonts w:ascii="Times New Roman" w:hAnsi="Times New Roman" w:cs="Times New Roman"/>
          <w:sz w:val="16"/>
          <w:szCs w:val="16"/>
        </w:rPr>
        <w:t>.</w:t>
      </w:r>
    </w:p>
    <w:p w:rsidR="00FE11E9" w:rsidRDefault="00FE11E9" w:rsidP="00FE11E9">
      <w:pPr>
        <w:pStyle w:val="NoSpacing"/>
        <w:ind w:right="-1"/>
        <w:jc w:val="center"/>
        <w:rPr>
          <w:rFonts w:ascii="Times New Roman" w:hAnsi="Times New Roman" w:cs="Times New Roman"/>
          <w:b/>
          <w:sz w:val="28"/>
        </w:rPr>
      </w:pPr>
    </w:p>
    <w:p w:rsidR="00240676" w:rsidRDefault="00240676" w:rsidP="00FE11E9">
      <w:pPr>
        <w:pStyle w:val="NoSpacing"/>
        <w:ind w:right="-1"/>
        <w:jc w:val="center"/>
        <w:rPr>
          <w:rFonts w:ascii="Times New Roman" w:hAnsi="Times New Roman" w:cs="Times New Roman"/>
          <w:b/>
          <w:sz w:val="28"/>
        </w:rPr>
      </w:pPr>
    </w:p>
    <w:p w:rsidR="00240676" w:rsidRPr="00240676" w:rsidRDefault="00240676" w:rsidP="00240676">
      <w:pPr>
        <w:pStyle w:val="NoSpacing"/>
        <w:ind w:right="-1"/>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r w:rsidRPr="00240676">
        <w:rPr>
          <w:rFonts w:ascii="Times New Roman" w:hAnsi="Times New Roman" w:cs="Times New Roman"/>
          <w:sz w:val="28"/>
        </w:rPr>
        <w:t>Veselības ministre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240676">
        <w:rPr>
          <w:rFonts w:ascii="Times New Roman" w:hAnsi="Times New Roman" w:cs="Times New Roman"/>
          <w:sz w:val="28"/>
        </w:rPr>
        <w:tab/>
      </w:r>
      <w:proofErr w:type="spellStart"/>
      <w:r w:rsidRPr="00240676">
        <w:rPr>
          <w:rFonts w:ascii="Times New Roman" w:hAnsi="Times New Roman" w:cs="Times New Roman"/>
          <w:sz w:val="28"/>
        </w:rPr>
        <w:t>I</w:t>
      </w:r>
      <w:r>
        <w:rPr>
          <w:rFonts w:ascii="Times New Roman" w:hAnsi="Times New Roman" w:cs="Times New Roman"/>
          <w:sz w:val="28"/>
        </w:rPr>
        <w:t>.Circene</w:t>
      </w:r>
      <w:proofErr w:type="spellEnd"/>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Pr="00757405" w:rsidRDefault="00240676" w:rsidP="00240676">
      <w:pPr>
        <w:pStyle w:val="NoSpacing"/>
        <w:rPr>
          <w:rFonts w:ascii="Times New Roman" w:hAnsi="Times New Roman" w:cs="Times New Roman"/>
          <w:sz w:val="20"/>
          <w:szCs w:val="20"/>
        </w:rPr>
      </w:pPr>
      <w:r>
        <w:rPr>
          <w:rFonts w:ascii="Times New Roman" w:hAnsi="Times New Roman" w:cs="Times New Roman"/>
          <w:sz w:val="20"/>
          <w:szCs w:val="20"/>
        </w:rPr>
        <w:t>2</w:t>
      </w:r>
      <w:r w:rsidR="001238E4">
        <w:rPr>
          <w:rFonts w:ascii="Times New Roman" w:hAnsi="Times New Roman" w:cs="Times New Roman"/>
          <w:sz w:val="20"/>
          <w:szCs w:val="20"/>
        </w:rPr>
        <w:t>1</w:t>
      </w:r>
      <w:r>
        <w:rPr>
          <w:rFonts w:ascii="Times New Roman" w:hAnsi="Times New Roman" w:cs="Times New Roman"/>
          <w:sz w:val="20"/>
          <w:szCs w:val="20"/>
        </w:rPr>
        <w:t>.11</w:t>
      </w:r>
      <w:r w:rsidRPr="00757405">
        <w:rPr>
          <w:rFonts w:ascii="Times New Roman" w:hAnsi="Times New Roman" w:cs="Times New Roman"/>
          <w:sz w:val="20"/>
          <w:szCs w:val="20"/>
        </w:rPr>
        <w:t xml:space="preserve">.2012. </w:t>
      </w:r>
      <w:r w:rsidR="00F310E1">
        <w:rPr>
          <w:rFonts w:ascii="Times New Roman" w:hAnsi="Times New Roman" w:cs="Times New Roman"/>
          <w:sz w:val="20"/>
          <w:szCs w:val="20"/>
        </w:rPr>
        <w:t>10:</w:t>
      </w:r>
      <w:r w:rsidR="000743F1">
        <w:rPr>
          <w:rFonts w:ascii="Times New Roman" w:hAnsi="Times New Roman" w:cs="Times New Roman"/>
          <w:sz w:val="20"/>
          <w:szCs w:val="20"/>
        </w:rPr>
        <w:t>50</w:t>
      </w:r>
    </w:p>
    <w:p w:rsidR="00240676" w:rsidRPr="00757405" w:rsidRDefault="00240676" w:rsidP="00240676">
      <w:pPr>
        <w:pStyle w:val="NoSpacing"/>
        <w:rPr>
          <w:rFonts w:ascii="Times New Roman" w:hAnsi="Times New Roman" w:cs="Times New Roman"/>
          <w:sz w:val="20"/>
          <w:szCs w:val="20"/>
        </w:rPr>
      </w:pPr>
      <w:r>
        <w:rPr>
          <w:rFonts w:ascii="Times New Roman" w:hAnsi="Times New Roman" w:cs="Times New Roman"/>
          <w:sz w:val="20"/>
          <w:szCs w:val="20"/>
        </w:rPr>
        <w:t>3</w:t>
      </w:r>
      <w:r w:rsidR="001238E4">
        <w:rPr>
          <w:rFonts w:ascii="Times New Roman" w:hAnsi="Times New Roman" w:cs="Times New Roman"/>
          <w:sz w:val="20"/>
          <w:szCs w:val="20"/>
        </w:rPr>
        <w:t>8</w:t>
      </w:r>
      <w:r w:rsidR="00302774">
        <w:rPr>
          <w:rFonts w:ascii="Times New Roman" w:hAnsi="Times New Roman" w:cs="Times New Roman"/>
          <w:sz w:val="20"/>
          <w:szCs w:val="20"/>
        </w:rPr>
        <w:t>4</w:t>
      </w:r>
    </w:p>
    <w:p w:rsidR="00240676" w:rsidRPr="00757405" w:rsidRDefault="00240676" w:rsidP="00240676">
      <w:pPr>
        <w:pStyle w:val="NoSpacing"/>
        <w:rPr>
          <w:rFonts w:ascii="Times New Roman" w:hAnsi="Times New Roman" w:cs="Times New Roman"/>
          <w:sz w:val="20"/>
          <w:szCs w:val="20"/>
        </w:rPr>
      </w:pPr>
    </w:p>
    <w:p w:rsidR="00240676" w:rsidRPr="00757405" w:rsidRDefault="00240676" w:rsidP="00240676">
      <w:pPr>
        <w:spacing w:after="0" w:line="240" w:lineRule="auto"/>
        <w:jc w:val="both"/>
        <w:rPr>
          <w:rFonts w:ascii="Times New Roman" w:hAnsi="Times New Roman"/>
          <w:bCs/>
          <w:sz w:val="20"/>
          <w:szCs w:val="20"/>
        </w:rPr>
      </w:pPr>
      <w:r w:rsidRPr="00757405">
        <w:rPr>
          <w:rFonts w:ascii="Times New Roman" w:hAnsi="Times New Roman"/>
          <w:bCs/>
          <w:sz w:val="20"/>
          <w:szCs w:val="20"/>
        </w:rPr>
        <w:t>S.Riekstiņa</w:t>
      </w:r>
    </w:p>
    <w:p w:rsidR="00240676" w:rsidRPr="00757405" w:rsidRDefault="00240676" w:rsidP="00240676">
      <w:pPr>
        <w:spacing w:after="0" w:line="240" w:lineRule="auto"/>
        <w:jc w:val="both"/>
        <w:rPr>
          <w:rFonts w:ascii="Times New Roman" w:hAnsi="Times New Roman"/>
          <w:sz w:val="20"/>
          <w:szCs w:val="20"/>
        </w:rPr>
      </w:pPr>
      <w:r w:rsidRPr="00757405">
        <w:rPr>
          <w:rFonts w:ascii="Times New Roman" w:hAnsi="Times New Roman"/>
          <w:bCs/>
          <w:sz w:val="20"/>
          <w:szCs w:val="20"/>
        </w:rPr>
        <w:t xml:space="preserve">67876115, </w:t>
      </w:r>
      <w:hyperlink r:id="rId7" w:history="1">
        <w:r w:rsidRPr="00757405">
          <w:rPr>
            <w:rStyle w:val="Hyperlink"/>
            <w:rFonts w:ascii="Times New Roman" w:hAnsi="Times New Roman"/>
            <w:bCs/>
            <w:sz w:val="20"/>
            <w:szCs w:val="20"/>
          </w:rPr>
          <w:t>Silvija.Riekstina@vm.gov.lv</w:t>
        </w:r>
      </w:hyperlink>
    </w:p>
    <w:p w:rsidR="00240676" w:rsidRPr="00757405" w:rsidRDefault="00240676" w:rsidP="00240676">
      <w:pPr>
        <w:spacing w:after="0" w:line="240" w:lineRule="auto"/>
        <w:jc w:val="both"/>
        <w:rPr>
          <w:rFonts w:ascii="Times New Roman" w:hAnsi="Times New Roman"/>
          <w:sz w:val="20"/>
          <w:szCs w:val="20"/>
        </w:rPr>
      </w:pPr>
      <w:proofErr w:type="spellStart"/>
      <w:r w:rsidRPr="00757405">
        <w:rPr>
          <w:rFonts w:ascii="Times New Roman" w:hAnsi="Times New Roman"/>
          <w:sz w:val="20"/>
          <w:szCs w:val="20"/>
        </w:rPr>
        <w:t>I.Studere</w:t>
      </w:r>
      <w:proofErr w:type="spellEnd"/>
      <w:r w:rsidRPr="00757405">
        <w:rPr>
          <w:rFonts w:ascii="Times New Roman" w:hAnsi="Times New Roman"/>
          <w:sz w:val="20"/>
          <w:szCs w:val="20"/>
        </w:rPr>
        <w:t xml:space="preserve">, </w:t>
      </w:r>
    </w:p>
    <w:p w:rsidR="00240676" w:rsidRPr="00757405" w:rsidRDefault="00240676" w:rsidP="00240676">
      <w:pPr>
        <w:spacing w:after="0" w:line="240" w:lineRule="auto"/>
        <w:jc w:val="both"/>
        <w:rPr>
          <w:rFonts w:ascii="Times New Roman" w:hAnsi="Times New Roman"/>
          <w:sz w:val="20"/>
          <w:szCs w:val="20"/>
        </w:rPr>
      </w:pPr>
      <w:r w:rsidRPr="00757405">
        <w:rPr>
          <w:rFonts w:ascii="Times New Roman" w:hAnsi="Times New Roman"/>
          <w:sz w:val="20"/>
          <w:szCs w:val="20"/>
        </w:rPr>
        <w:t xml:space="preserve">67078442, </w:t>
      </w:r>
      <w:hyperlink r:id="rId8" w:history="1">
        <w:r w:rsidRPr="00757405">
          <w:rPr>
            <w:rStyle w:val="Hyperlink"/>
            <w:rFonts w:ascii="Times New Roman" w:hAnsi="Times New Roman"/>
            <w:sz w:val="20"/>
            <w:szCs w:val="20"/>
          </w:rPr>
          <w:t>Inese.Studere@zva.gov.lv</w:t>
        </w:r>
      </w:hyperlink>
    </w:p>
    <w:p w:rsidR="00240676" w:rsidRPr="00757405" w:rsidRDefault="00240676" w:rsidP="00240676">
      <w:pPr>
        <w:pStyle w:val="NoSpacing"/>
        <w:rPr>
          <w:rFonts w:ascii="Times New Roman" w:hAnsi="Times New Roman" w:cs="Times New Roman"/>
          <w:sz w:val="20"/>
          <w:szCs w:val="20"/>
        </w:rPr>
      </w:pPr>
    </w:p>
    <w:p w:rsidR="00240676" w:rsidRPr="00240676" w:rsidRDefault="00240676" w:rsidP="00240676">
      <w:pPr>
        <w:pStyle w:val="NoSpacing"/>
        <w:ind w:right="-1"/>
        <w:jc w:val="both"/>
        <w:rPr>
          <w:rFonts w:ascii="Times New Roman" w:hAnsi="Times New Roman" w:cs="Times New Roman"/>
          <w:sz w:val="28"/>
        </w:rPr>
      </w:pPr>
    </w:p>
    <w:sectPr w:rsidR="00240676" w:rsidRPr="00240676" w:rsidSect="00C15D7B">
      <w:headerReference w:type="default" r:id="rId9"/>
      <w:footerReference w:type="default" r:id="rId10"/>
      <w:footerReference w:type="first" r:id="rId11"/>
      <w:pgSz w:w="12240" w:h="15840"/>
      <w:pgMar w:top="1440"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E4" w:rsidRDefault="001238E4" w:rsidP="00C15D7B">
      <w:pPr>
        <w:spacing w:after="0" w:line="240" w:lineRule="auto"/>
      </w:pPr>
      <w:r>
        <w:separator/>
      </w:r>
    </w:p>
  </w:endnote>
  <w:endnote w:type="continuationSeparator" w:id="0">
    <w:p w:rsidR="001238E4" w:rsidRDefault="001238E4" w:rsidP="00C15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E4" w:rsidRPr="008978D3" w:rsidRDefault="001238E4" w:rsidP="001238E4">
    <w:pPr>
      <w:pStyle w:val="Footer"/>
      <w:rPr>
        <w:rFonts w:ascii="Times New Roman" w:hAnsi="Times New Roman" w:cs="Times New Roman"/>
      </w:rPr>
    </w:pPr>
    <w:r w:rsidRPr="00240676">
      <w:rPr>
        <w:rFonts w:ascii="Times New Roman" w:hAnsi="Times New Roman" w:cs="Times New Roman"/>
      </w:rPr>
      <w:t>VMNot</w:t>
    </w:r>
    <w:r>
      <w:rPr>
        <w:rFonts w:ascii="Times New Roman" w:hAnsi="Times New Roman" w:cs="Times New Roman"/>
      </w:rPr>
      <w:t>p1_211112_farmakovig; Ministru kabineta noteikumi „</w:t>
    </w:r>
    <w:proofErr w:type="spellStart"/>
    <w:r>
      <w:rPr>
        <w:rFonts w:ascii="Times New Roman" w:hAnsi="Times New Roman" w:cs="Times New Roman"/>
      </w:rPr>
      <w:t>Farmakovigilances</w:t>
    </w:r>
    <w:proofErr w:type="spellEnd"/>
    <w:r>
      <w:rPr>
        <w:rFonts w:ascii="Times New Roman" w:hAnsi="Times New Roman" w:cs="Times New Roman"/>
      </w:rPr>
      <w:t xml:space="preserve"> kārtība”</w:t>
    </w:r>
    <w:r w:rsidRPr="00B169CD">
      <w:rPr>
        <w:rFonts w:ascii="Times New Roman" w:hAnsi="Times New Roman" w:cs="Times New Roman"/>
      </w:rPr>
      <w:t xml:space="preserve"> </w:t>
    </w:r>
  </w:p>
  <w:p w:rsidR="001238E4" w:rsidRDefault="001238E4" w:rsidP="00240676">
    <w:pPr>
      <w:pStyle w:val="Footer"/>
    </w:pPr>
  </w:p>
  <w:p w:rsidR="001238E4" w:rsidRPr="00240676" w:rsidRDefault="001238E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E4" w:rsidRPr="008978D3" w:rsidRDefault="001238E4" w:rsidP="001238E4">
    <w:pPr>
      <w:pStyle w:val="Footer"/>
      <w:rPr>
        <w:rFonts w:ascii="Times New Roman" w:hAnsi="Times New Roman" w:cs="Times New Roman"/>
      </w:rPr>
    </w:pPr>
    <w:r w:rsidRPr="00240676">
      <w:rPr>
        <w:rFonts w:ascii="Times New Roman" w:hAnsi="Times New Roman" w:cs="Times New Roman"/>
      </w:rPr>
      <w:t>VMNot</w:t>
    </w:r>
    <w:r>
      <w:rPr>
        <w:rFonts w:ascii="Times New Roman" w:hAnsi="Times New Roman" w:cs="Times New Roman"/>
      </w:rPr>
      <w:t>p1_211112_farmakovig; Ministru kabineta noteikumi „</w:t>
    </w:r>
    <w:proofErr w:type="spellStart"/>
    <w:r>
      <w:rPr>
        <w:rFonts w:ascii="Times New Roman" w:hAnsi="Times New Roman" w:cs="Times New Roman"/>
      </w:rPr>
      <w:t>Farmakovigilances</w:t>
    </w:r>
    <w:proofErr w:type="spellEnd"/>
    <w:r>
      <w:rPr>
        <w:rFonts w:ascii="Times New Roman" w:hAnsi="Times New Roman" w:cs="Times New Roman"/>
      </w:rPr>
      <w:t xml:space="preserve"> kārtība”</w:t>
    </w:r>
    <w:r w:rsidRPr="00B169CD">
      <w:rPr>
        <w:rFonts w:ascii="Times New Roman" w:hAnsi="Times New Roman" w:cs="Times New Roman"/>
      </w:rPr>
      <w:t xml:space="preserve"> </w:t>
    </w:r>
  </w:p>
  <w:p w:rsidR="001238E4" w:rsidRPr="001238E4" w:rsidRDefault="001238E4" w:rsidP="00123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E4" w:rsidRDefault="001238E4" w:rsidP="00C15D7B">
      <w:pPr>
        <w:spacing w:after="0" w:line="240" w:lineRule="auto"/>
      </w:pPr>
      <w:r>
        <w:separator/>
      </w:r>
    </w:p>
  </w:footnote>
  <w:footnote w:type="continuationSeparator" w:id="0">
    <w:p w:rsidR="001238E4" w:rsidRDefault="001238E4" w:rsidP="00C15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360"/>
      <w:docPartObj>
        <w:docPartGallery w:val="Page Numbers (Top of Page)"/>
        <w:docPartUnique/>
      </w:docPartObj>
    </w:sdtPr>
    <w:sdtContent>
      <w:p w:rsidR="001238E4" w:rsidRDefault="004516A7">
        <w:pPr>
          <w:pStyle w:val="Header"/>
          <w:jc w:val="center"/>
        </w:pPr>
        <w:fldSimple w:instr=" PAGE   \* MERGEFORMAT ">
          <w:r w:rsidR="000743F1">
            <w:rPr>
              <w:noProof/>
            </w:rPr>
            <w:t>2</w:t>
          </w:r>
        </w:fldSimple>
      </w:p>
    </w:sdtContent>
  </w:sdt>
  <w:p w:rsidR="001238E4" w:rsidRDefault="001238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2C36"/>
    <w:rsid w:val="00000488"/>
    <w:rsid w:val="000743F1"/>
    <w:rsid w:val="001238E4"/>
    <w:rsid w:val="0017602E"/>
    <w:rsid w:val="00240676"/>
    <w:rsid w:val="00302774"/>
    <w:rsid w:val="004516A7"/>
    <w:rsid w:val="004E6622"/>
    <w:rsid w:val="00567EC6"/>
    <w:rsid w:val="00716E8C"/>
    <w:rsid w:val="0074651E"/>
    <w:rsid w:val="009044F8"/>
    <w:rsid w:val="00B52CBD"/>
    <w:rsid w:val="00C02C36"/>
    <w:rsid w:val="00C15D7B"/>
    <w:rsid w:val="00C6036A"/>
    <w:rsid w:val="00E4021F"/>
    <w:rsid w:val="00E66F6D"/>
    <w:rsid w:val="00F310E1"/>
    <w:rsid w:val="00FE1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36"/>
    <w:rPr>
      <w:lang w:val="lv-LV"/>
    </w:rPr>
  </w:style>
  <w:style w:type="paragraph" w:styleId="Heading4">
    <w:name w:val="heading 4"/>
    <w:basedOn w:val="Normal"/>
    <w:next w:val="Normal"/>
    <w:link w:val="Heading4Char"/>
    <w:qFormat/>
    <w:rsid w:val="00C02C36"/>
    <w:pPr>
      <w:keepNext/>
      <w:spacing w:after="0" w:line="24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2C36"/>
    <w:rPr>
      <w:lang w:val="lv-LV"/>
    </w:rPr>
  </w:style>
  <w:style w:type="character" w:customStyle="1" w:styleId="Heading4Char">
    <w:name w:val="Heading 4 Char"/>
    <w:basedOn w:val="DefaultParagraphFont"/>
    <w:link w:val="Heading4"/>
    <w:rsid w:val="00C02C36"/>
    <w:rPr>
      <w:rFonts w:ascii="Times New Roman" w:eastAsia="Times New Roman" w:hAnsi="Times New Roman" w:cs="Times New Roman"/>
      <w:b/>
      <w:sz w:val="28"/>
      <w:szCs w:val="20"/>
      <w:lang w:val="lv-LV"/>
    </w:rPr>
  </w:style>
  <w:style w:type="paragraph" w:styleId="NoSpacing">
    <w:name w:val="No Spacing"/>
    <w:uiPriority w:val="1"/>
    <w:qFormat/>
    <w:rsid w:val="00C02C36"/>
    <w:pPr>
      <w:spacing w:after="0" w:line="240" w:lineRule="auto"/>
    </w:pPr>
    <w:rPr>
      <w:lang w:val="lv-LV"/>
    </w:rPr>
  </w:style>
  <w:style w:type="table" w:styleId="TableGrid">
    <w:name w:val="Table Grid"/>
    <w:basedOn w:val="TableNormal"/>
    <w:uiPriority w:val="59"/>
    <w:rsid w:val="00C0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11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1E9"/>
    <w:rPr>
      <w:lang w:val="lv-LV"/>
    </w:rPr>
  </w:style>
  <w:style w:type="character" w:styleId="Hyperlink">
    <w:name w:val="Hyperlink"/>
    <w:basedOn w:val="DefaultParagraphFont"/>
    <w:uiPriority w:val="99"/>
    <w:unhideWhenUsed/>
    <w:rsid w:val="00C15D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tudere@zva.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lvija.Riekstina@v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va.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Ministru kabineta noteikumi "Farmakovigilances kārtība" </vt:lpstr>
    </vt:vector>
  </TitlesOfParts>
  <Company>Veselības ministrija</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"Farmakovigilances kārtība" </dc:title>
  <dc:subject>1.pielikums</dc:subject>
  <dc:creator>Silvija Riekstiņa</dc:creator>
  <cp:keywords/>
  <dc:description>Tālr. 67876115; fakss: 67876071  e-pasts: Silvija.Riekstina@vm.gov.lv</dc:description>
  <cp:lastModifiedBy>sriekstina</cp:lastModifiedBy>
  <cp:revision>4</cp:revision>
  <cp:lastPrinted>2012-11-20T12:51:00Z</cp:lastPrinted>
  <dcterms:created xsi:type="dcterms:W3CDTF">2012-11-21T08:44:00Z</dcterms:created>
  <dcterms:modified xsi:type="dcterms:W3CDTF">2012-11-21T08:50:00Z</dcterms:modified>
</cp:coreProperties>
</file>