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D3" w:rsidRPr="000D63E7" w:rsidRDefault="00C559D3" w:rsidP="000D63E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</w:p>
    <w:p w:rsidR="00C559D3" w:rsidRPr="000D63E7" w:rsidRDefault="00C559D3" w:rsidP="000D63E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9D3" w:rsidRPr="000D63E7" w:rsidRDefault="00C559D3" w:rsidP="000D63E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9D3" w:rsidRPr="000D63E7" w:rsidRDefault="00C559D3" w:rsidP="000D63E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9D3" w:rsidRPr="000D63E7" w:rsidRDefault="00C559D3" w:rsidP="000D63E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9D3" w:rsidRPr="000D63E7" w:rsidRDefault="00C559D3" w:rsidP="000D63E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63E7">
        <w:rPr>
          <w:rFonts w:ascii="Times New Roman" w:hAnsi="Times New Roman"/>
          <w:sz w:val="28"/>
          <w:szCs w:val="28"/>
        </w:rPr>
        <w:t>2011.gada</w:t>
      </w:r>
      <w:r>
        <w:rPr>
          <w:rFonts w:ascii="Times New Roman" w:hAnsi="Times New Roman"/>
          <w:sz w:val="28"/>
          <w:szCs w:val="28"/>
        </w:rPr>
        <w:t xml:space="preserve"> 20. aprīlī</w:t>
      </w:r>
      <w:r w:rsidRPr="000D63E7">
        <w:rPr>
          <w:rFonts w:ascii="Times New Roman" w:hAnsi="Times New Roman"/>
          <w:sz w:val="28"/>
          <w:szCs w:val="28"/>
        </w:rPr>
        <w:t xml:space="preserve">            </w:t>
      </w:r>
      <w:r w:rsidRPr="000D63E7">
        <w:rPr>
          <w:rFonts w:ascii="Times New Roman" w:hAnsi="Times New Roman"/>
          <w:sz w:val="28"/>
          <w:szCs w:val="28"/>
        </w:rPr>
        <w:tab/>
        <w:t>Rīkojums Nr.</w:t>
      </w:r>
      <w:r>
        <w:rPr>
          <w:rFonts w:ascii="Times New Roman" w:hAnsi="Times New Roman"/>
          <w:sz w:val="28"/>
          <w:szCs w:val="28"/>
        </w:rPr>
        <w:t xml:space="preserve"> 167</w:t>
      </w:r>
    </w:p>
    <w:p w:rsidR="00C559D3" w:rsidRPr="000D63E7" w:rsidRDefault="00C559D3" w:rsidP="000D63E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63E7">
        <w:rPr>
          <w:rFonts w:ascii="Times New Roman" w:hAnsi="Times New Roman"/>
          <w:sz w:val="28"/>
          <w:szCs w:val="28"/>
        </w:rPr>
        <w:t>Rīgā</w:t>
      </w:r>
      <w:r w:rsidRPr="000D63E7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 xml:space="preserve"> 26 19</w:t>
      </w:r>
      <w:r w:rsidRPr="000D63E7">
        <w:rPr>
          <w:rFonts w:ascii="Times New Roman" w:hAnsi="Times New Roman"/>
          <w:sz w:val="28"/>
          <w:szCs w:val="28"/>
        </w:rPr>
        <w:t>.§)</w:t>
      </w:r>
    </w:p>
    <w:p w:rsidR="00C559D3" w:rsidRPr="000D63E7" w:rsidRDefault="00C559D3" w:rsidP="000D6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9D3" w:rsidRPr="000D63E7" w:rsidRDefault="00C559D3" w:rsidP="000D63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0D63E7">
        <w:rPr>
          <w:rFonts w:ascii="Times New Roman" w:hAnsi="Times New Roman"/>
          <w:b/>
          <w:bCs/>
          <w:sz w:val="28"/>
          <w:szCs w:val="28"/>
          <w:lang w:eastAsia="lv-LV"/>
        </w:rPr>
        <w:t>Par Rīgas pilsētas pašvaldības nekustamā īpašuma pārņemšanu valsts īpašumā</w:t>
      </w:r>
    </w:p>
    <w:p w:rsidR="00C559D3" w:rsidRPr="000D63E7" w:rsidRDefault="00C559D3" w:rsidP="000D6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C559D3" w:rsidRDefault="00C559D3" w:rsidP="000D63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0D63E7">
        <w:rPr>
          <w:rFonts w:ascii="Times New Roman" w:hAnsi="Times New Roman"/>
          <w:sz w:val="28"/>
          <w:szCs w:val="28"/>
          <w:lang w:eastAsia="lv-LV"/>
        </w:rPr>
        <w:t xml:space="preserve">1. Pārņemt valsts īpašumā un nodot Veselības ministrijas valdījumā veselības aizsardzības funkcijas </w:t>
      </w:r>
      <w:r>
        <w:rPr>
          <w:rFonts w:ascii="Times New Roman" w:hAnsi="Times New Roman"/>
          <w:sz w:val="28"/>
          <w:szCs w:val="28"/>
          <w:lang w:eastAsia="lv-LV"/>
        </w:rPr>
        <w:t>nodrošināšanai</w:t>
      </w:r>
      <w:r w:rsidRPr="000D63E7">
        <w:rPr>
          <w:rFonts w:ascii="Times New Roman" w:hAnsi="Times New Roman"/>
          <w:sz w:val="28"/>
          <w:szCs w:val="28"/>
          <w:lang w:eastAsia="lv-LV"/>
        </w:rPr>
        <w:t xml:space="preserve"> nekustamo īpašumu (nekustamā īpašuma kadastra Nr.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Pr="000D63E7">
        <w:rPr>
          <w:rFonts w:ascii="Times New Roman" w:hAnsi="Times New Roman"/>
          <w:sz w:val="28"/>
          <w:szCs w:val="28"/>
          <w:lang w:eastAsia="lv-LV"/>
        </w:rPr>
        <w:t>0100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Pr="000D63E7">
        <w:rPr>
          <w:rFonts w:ascii="Times New Roman" w:hAnsi="Times New Roman"/>
          <w:sz w:val="28"/>
          <w:szCs w:val="28"/>
          <w:lang w:eastAsia="lv-LV"/>
        </w:rPr>
        <w:t>056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Pr="000D63E7">
        <w:rPr>
          <w:rFonts w:ascii="Times New Roman" w:hAnsi="Times New Roman"/>
          <w:sz w:val="28"/>
          <w:szCs w:val="28"/>
          <w:lang w:eastAsia="lv-LV"/>
        </w:rPr>
        <w:t>0087) – zemes vienību 0,0599 ha platībā (zemes vienības kadastra apzīmējums 0100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Pr="000D63E7">
        <w:rPr>
          <w:rFonts w:ascii="Times New Roman" w:hAnsi="Times New Roman"/>
          <w:sz w:val="28"/>
          <w:szCs w:val="28"/>
          <w:lang w:eastAsia="lv-LV"/>
        </w:rPr>
        <w:t>056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Pr="000D63E7">
        <w:rPr>
          <w:rFonts w:ascii="Times New Roman" w:hAnsi="Times New Roman"/>
          <w:sz w:val="28"/>
          <w:szCs w:val="28"/>
          <w:lang w:eastAsia="lv-LV"/>
        </w:rPr>
        <w:t>0087) –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0D63E7">
        <w:rPr>
          <w:rFonts w:ascii="Times New Roman" w:hAnsi="Times New Roman"/>
          <w:sz w:val="28"/>
          <w:szCs w:val="28"/>
          <w:lang w:eastAsia="lv-LV"/>
        </w:rPr>
        <w:t xml:space="preserve">Ventspils ielā, </w:t>
      </w:r>
      <w:r>
        <w:rPr>
          <w:rFonts w:ascii="Times New Roman" w:hAnsi="Times New Roman"/>
          <w:sz w:val="28"/>
          <w:szCs w:val="28"/>
          <w:lang w:eastAsia="lv-LV"/>
        </w:rPr>
        <w:t xml:space="preserve">Rīgā, </w:t>
      </w:r>
      <w:r w:rsidRPr="000D63E7">
        <w:rPr>
          <w:rFonts w:ascii="Times New Roman" w:hAnsi="Times New Roman"/>
          <w:sz w:val="28"/>
          <w:szCs w:val="28"/>
          <w:lang w:eastAsia="lv-LV"/>
        </w:rPr>
        <w:t>kas ierakstīts zemesgrāmatā uz Rīgas pilsētas pašvaldības vārda un ko Rīgas pilsētas pašvaldība saskaņā ar Publiskas personas mantas atsavināšanas likuma 42.panta otro daļu un 43.pantu nodod valstij bez atlīdzības.</w:t>
      </w:r>
    </w:p>
    <w:p w:rsidR="00C559D3" w:rsidRPr="000D63E7" w:rsidRDefault="00C559D3" w:rsidP="000D63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C559D3" w:rsidRDefault="00C559D3" w:rsidP="000D63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0D63E7">
        <w:rPr>
          <w:rFonts w:ascii="Times New Roman" w:hAnsi="Times New Roman"/>
          <w:sz w:val="28"/>
          <w:szCs w:val="28"/>
          <w:lang w:eastAsia="lv-LV"/>
        </w:rPr>
        <w:t>2. Veselības ministrijai šā rīkojuma 1.punktā minēto nekustamo īpašumu normatīvajos aktos noteiktajā kārtībā ierakstīt zemesgrāmatā uz valsts vārda Veselības ministrijas personā.</w:t>
      </w:r>
    </w:p>
    <w:p w:rsidR="00C559D3" w:rsidRPr="000D63E7" w:rsidRDefault="00C559D3" w:rsidP="000D63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C559D3" w:rsidRPr="000D63E7" w:rsidRDefault="00C559D3" w:rsidP="000D6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D63E7">
        <w:rPr>
          <w:rFonts w:ascii="Times New Roman" w:hAnsi="Times New Roman"/>
          <w:iCs/>
          <w:color w:val="000000"/>
          <w:sz w:val="28"/>
          <w:szCs w:val="28"/>
        </w:rPr>
        <w:t xml:space="preserve">3. Veselības ministrijai šā rīkojuma 1.punktā minēto īpašumu bez atlīdzības nodot Rīgas pilsētas pašvaldības īpašumā, ja tas netiek izmantots šā rīkojuma 1.punktā minētās funkcijas </w:t>
      </w:r>
      <w:r>
        <w:rPr>
          <w:rFonts w:ascii="Times New Roman" w:hAnsi="Times New Roman"/>
          <w:iCs/>
          <w:color w:val="000000"/>
          <w:sz w:val="28"/>
          <w:szCs w:val="28"/>
        </w:rPr>
        <w:t>nodrošināšanai</w:t>
      </w:r>
      <w:r w:rsidRPr="000D63E7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C559D3" w:rsidRPr="000D63E7" w:rsidRDefault="00C559D3" w:rsidP="000D6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9D3" w:rsidRPr="000D63E7" w:rsidRDefault="00C559D3" w:rsidP="000D6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9D3" w:rsidRPr="000D63E7" w:rsidRDefault="00C559D3" w:rsidP="000D6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9D3" w:rsidRPr="000D63E7" w:rsidRDefault="00C559D3" w:rsidP="00A7399E">
      <w:pPr>
        <w:tabs>
          <w:tab w:val="left" w:pos="684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D63E7">
        <w:rPr>
          <w:rFonts w:ascii="Times New Roman" w:hAnsi="Times New Roman"/>
          <w:sz w:val="28"/>
          <w:szCs w:val="28"/>
        </w:rPr>
        <w:t>Ministru prezidents</w:t>
      </w:r>
      <w:r w:rsidRPr="000D63E7">
        <w:rPr>
          <w:rFonts w:ascii="Times New Roman" w:hAnsi="Times New Roman"/>
          <w:sz w:val="28"/>
          <w:szCs w:val="28"/>
        </w:rPr>
        <w:tab/>
        <w:t>V.Dombrovskis</w:t>
      </w:r>
    </w:p>
    <w:p w:rsidR="00C559D3" w:rsidRPr="000D63E7" w:rsidRDefault="00C559D3" w:rsidP="000D63E7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9D3" w:rsidRPr="000D63E7" w:rsidRDefault="00C559D3" w:rsidP="000D63E7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9D3" w:rsidRPr="000D63E7" w:rsidRDefault="00C559D3" w:rsidP="000D63E7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9D3" w:rsidRPr="000D63E7" w:rsidRDefault="00C559D3" w:rsidP="00A7399E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D63E7">
        <w:rPr>
          <w:rFonts w:ascii="Times New Roman" w:hAnsi="Times New Roman"/>
          <w:sz w:val="28"/>
          <w:szCs w:val="28"/>
        </w:rPr>
        <w:t>Veselības ministrs</w:t>
      </w:r>
      <w:r w:rsidRPr="000D63E7">
        <w:rPr>
          <w:rFonts w:ascii="Times New Roman" w:hAnsi="Times New Roman"/>
          <w:sz w:val="28"/>
          <w:szCs w:val="28"/>
        </w:rPr>
        <w:tab/>
        <w:t>J.Bārzdiņš</w:t>
      </w:r>
    </w:p>
    <w:sectPr w:rsidR="00C559D3" w:rsidRPr="000D63E7" w:rsidSect="000D63E7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D3" w:rsidRDefault="00C559D3" w:rsidP="00DF1B32">
      <w:pPr>
        <w:spacing w:after="0" w:line="240" w:lineRule="auto"/>
      </w:pPr>
      <w:r>
        <w:separator/>
      </w:r>
    </w:p>
  </w:endnote>
  <w:endnote w:type="continuationSeparator" w:id="0">
    <w:p w:rsidR="00C559D3" w:rsidRDefault="00C559D3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D3" w:rsidRPr="000D63E7" w:rsidRDefault="00C559D3">
    <w:pPr>
      <w:pStyle w:val="Footer"/>
      <w:rPr>
        <w:rFonts w:ascii="Times New Roman" w:hAnsi="Times New Roman"/>
        <w:sz w:val="16"/>
        <w:szCs w:val="16"/>
      </w:rPr>
    </w:pPr>
    <w:r w:rsidRPr="000D63E7">
      <w:rPr>
        <w:rFonts w:ascii="Times New Roman" w:hAnsi="Times New Roman"/>
        <w:sz w:val="16"/>
        <w:szCs w:val="16"/>
      </w:rPr>
      <w:t>R0815_1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 w:rsidRPr="001C2CA0">
        <w:rPr>
          <w:rFonts w:ascii="Times New Roman" w:hAnsi="Times New Roman"/>
          <w:noProof/>
          <w:sz w:val="16"/>
          <w:szCs w:val="16"/>
        </w:rPr>
        <w:t>134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D3" w:rsidRDefault="00C559D3" w:rsidP="00DF1B32">
      <w:pPr>
        <w:spacing w:after="0" w:line="240" w:lineRule="auto"/>
      </w:pPr>
      <w:r>
        <w:separator/>
      </w:r>
    </w:p>
  </w:footnote>
  <w:footnote w:type="continuationSeparator" w:id="0">
    <w:p w:rsidR="00C559D3" w:rsidRDefault="00C559D3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D3" w:rsidRDefault="00C559D3" w:rsidP="000D63E7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FC9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5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1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3B5"/>
    <w:rsid w:val="0000318A"/>
    <w:rsid w:val="0001091C"/>
    <w:rsid w:val="00027377"/>
    <w:rsid w:val="00030822"/>
    <w:rsid w:val="00035C1A"/>
    <w:rsid w:val="000455CA"/>
    <w:rsid w:val="00045FF1"/>
    <w:rsid w:val="0004792F"/>
    <w:rsid w:val="00066948"/>
    <w:rsid w:val="00084B1E"/>
    <w:rsid w:val="00093B67"/>
    <w:rsid w:val="00094698"/>
    <w:rsid w:val="000A10DB"/>
    <w:rsid w:val="000A35E4"/>
    <w:rsid w:val="000B0F79"/>
    <w:rsid w:val="000C1463"/>
    <w:rsid w:val="000D33AD"/>
    <w:rsid w:val="000D63E7"/>
    <w:rsid w:val="000D7A97"/>
    <w:rsid w:val="000E6722"/>
    <w:rsid w:val="001016AD"/>
    <w:rsid w:val="00110716"/>
    <w:rsid w:val="00155F21"/>
    <w:rsid w:val="00157024"/>
    <w:rsid w:val="001B4110"/>
    <w:rsid w:val="001B6F8E"/>
    <w:rsid w:val="001C2CA0"/>
    <w:rsid w:val="001D383D"/>
    <w:rsid w:val="001E1C41"/>
    <w:rsid w:val="001E2425"/>
    <w:rsid w:val="001F0962"/>
    <w:rsid w:val="001F5CB4"/>
    <w:rsid w:val="00202DBD"/>
    <w:rsid w:val="002033F2"/>
    <w:rsid w:val="002373F4"/>
    <w:rsid w:val="002423B4"/>
    <w:rsid w:val="00265175"/>
    <w:rsid w:val="00265553"/>
    <w:rsid w:val="00267180"/>
    <w:rsid w:val="00273895"/>
    <w:rsid w:val="002812CB"/>
    <w:rsid w:val="002814D1"/>
    <w:rsid w:val="00296262"/>
    <w:rsid w:val="002B3404"/>
    <w:rsid w:val="002B56C9"/>
    <w:rsid w:val="002E0CBF"/>
    <w:rsid w:val="00334A0D"/>
    <w:rsid w:val="003545B5"/>
    <w:rsid w:val="00372468"/>
    <w:rsid w:val="0037444F"/>
    <w:rsid w:val="003950E7"/>
    <w:rsid w:val="003B1CE3"/>
    <w:rsid w:val="003B2E53"/>
    <w:rsid w:val="003B6C7A"/>
    <w:rsid w:val="003C7E6E"/>
    <w:rsid w:val="003E116B"/>
    <w:rsid w:val="003E39A3"/>
    <w:rsid w:val="003F1ADD"/>
    <w:rsid w:val="003F3481"/>
    <w:rsid w:val="003F593F"/>
    <w:rsid w:val="003F73A2"/>
    <w:rsid w:val="004059E4"/>
    <w:rsid w:val="004141D9"/>
    <w:rsid w:val="004177D0"/>
    <w:rsid w:val="00432548"/>
    <w:rsid w:val="004375C8"/>
    <w:rsid w:val="00440F32"/>
    <w:rsid w:val="00444D4A"/>
    <w:rsid w:val="0046484B"/>
    <w:rsid w:val="00464B7F"/>
    <w:rsid w:val="004758D0"/>
    <w:rsid w:val="0048061F"/>
    <w:rsid w:val="004B1162"/>
    <w:rsid w:val="0051038F"/>
    <w:rsid w:val="005157C5"/>
    <w:rsid w:val="00527131"/>
    <w:rsid w:val="00542232"/>
    <w:rsid w:val="005458F3"/>
    <w:rsid w:val="00565798"/>
    <w:rsid w:val="00577C23"/>
    <w:rsid w:val="0059734A"/>
    <w:rsid w:val="005A7581"/>
    <w:rsid w:val="005B79B4"/>
    <w:rsid w:val="005D3515"/>
    <w:rsid w:val="005D65A0"/>
    <w:rsid w:val="005E0C04"/>
    <w:rsid w:val="005E4C0B"/>
    <w:rsid w:val="005E7AEC"/>
    <w:rsid w:val="005F6E6A"/>
    <w:rsid w:val="00635957"/>
    <w:rsid w:val="00645702"/>
    <w:rsid w:val="00673825"/>
    <w:rsid w:val="0068289C"/>
    <w:rsid w:val="006869D0"/>
    <w:rsid w:val="00695179"/>
    <w:rsid w:val="006A2592"/>
    <w:rsid w:val="006A5B1C"/>
    <w:rsid w:val="006A7E4F"/>
    <w:rsid w:val="006B362A"/>
    <w:rsid w:val="006C4AFC"/>
    <w:rsid w:val="006D2CFE"/>
    <w:rsid w:val="006D6950"/>
    <w:rsid w:val="006F1562"/>
    <w:rsid w:val="0070638B"/>
    <w:rsid w:val="00716B2E"/>
    <w:rsid w:val="007225E3"/>
    <w:rsid w:val="00773546"/>
    <w:rsid w:val="007956E7"/>
    <w:rsid w:val="007C7F68"/>
    <w:rsid w:val="007D72F1"/>
    <w:rsid w:val="00815F3A"/>
    <w:rsid w:val="008235D0"/>
    <w:rsid w:val="008302ED"/>
    <w:rsid w:val="00850041"/>
    <w:rsid w:val="00861722"/>
    <w:rsid w:val="008643B5"/>
    <w:rsid w:val="008874C7"/>
    <w:rsid w:val="008A18F2"/>
    <w:rsid w:val="008B19E9"/>
    <w:rsid w:val="008B45A9"/>
    <w:rsid w:val="009260B0"/>
    <w:rsid w:val="009607C1"/>
    <w:rsid w:val="00974C7B"/>
    <w:rsid w:val="0099671F"/>
    <w:rsid w:val="009D159C"/>
    <w:rsid w:val="009E5073"/>
    <w:rsid w:val="00A20F5C"/>
    <w:rsid w:val="00A21227"/>
    <w:rsid w:val="00A344D4"/>
    <w:rsid w:val="00A353B1"/>
    <w:rsid w:val="00A65B35"/>
    <w:rsid w:val="00A7399E"/>
    <w:rsid w:val="00A84ABD"/>
    <w:rsid w:val="00A8788A"/>
    <w:rsid w:val="00AA142B"/>
    <w:rsid w:val="00AA2618"/>
    <w:rsid w:val="00AA5474"/>
    <w:rsid w:val="00AD1481"/>
    <w:rsid w:val="00AD4298"/>
    <w:rsid w:val="00AF451C"/>
    <w:rsid w:val="00AF4D25"/>
    <w:rsid w:val="00AF6B31"/>
    <w:rsid w:val="00B07A82"/>
    <w:rsid w:val="00B124A9"/>
    <w:rsid w:val="00B173BE"/>
    <w:rsid w:val="00B53F48"/>
    <w:rsid w:val="00B642FE"/>
    <w:rsid w:val="00BE6366"/>
    <w:rsid w:val="00BF3264"/>
    <w:rsid w:val="00C014C7"/>
    <w:rsid w:val="00C11F94"/>
    <w:rsid w:val="00C16589"/>
    <w:rsid w:val="00C22AF3"/>
    <w:rsid w:val="00C31160"/>
    <w:rsid w:val="00C31747"/>
    <w:rsid w:val="00C32E20"/>
    <w:rsid w:val="00C368DC"/>
    <w:rsid w:val="00C501BB"/>
    <w:rsid w:val="00C50E20"/>
    <w:rsid w:val="00C559D3"/>
    <w:rsid w:val="00C55E85"/>
    <w:rsid w:val="00C83DDE"/>
    <w:rsid w:val="00CA6B11"/>
    <w:rsid w:val="00CB548D"/>
    <w:rsid w:val="00CC66F6"/>
    <w:rsid w:val="00CD792F"/>
    <w:rsid w:val="00CE1DAA"/>
    <w:rsid w:val="00D109F6"/>
    <w:rsid w:val="00D169AC"/>
    <w:rsid w:val="00D36443"/>
    <w:rsid w:val="00D44027"/>
    <w:rsid w:val="00D819EF"/>
    <w:rsid w:val="00D91CDA"/>
    <w:rsid w:val="00D962C8"/>
    <w:rsid w:val="00DA1983"/>
    <w:rsid w:val="00DD5241"/>
    <w:rsid w:val="00DF1B32"/>
    <w:rsid w:val="00E00357"/>
    <w:rsid w:val="00E04579"/>
    <w:rsid w:val="00E230A1"/>
    <w:rsid w:val="00E53587"/>
    <w:rsid w:val="00E63785"/>
    <w:rsid w:val="00E838C3"/>
    <w:rsid w:val="00EA077F"/>
    <w:rsid w:val="00EE083D"/>
    <w:rsid w:val="00F16F21"/>
    <w:rsid w:val="00F2638F"/>
    <w:rsid w:val="00F273BC"/>
    <w:rsid w:val="00F35991"/>
    <w:rsid w:val="00F824C9"/>
    <w:rsid w:val="00F8779B"/>
    <w:rsid w:val="00FB5A5D"/>
    <w:rsid w:val="00FC0A01"/>
    <w:rsid w:val="00FC2D8C"/>
    <w:rsid w:val="00FC68FE"/>
    <w:rsid w:val="00FC7AE8"/>
    <w:rsid w:val="00FD2C93"/>
    <w:rsid w:val="00FD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546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99"/>
    <w:rsid w:val="002655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1B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B3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773546"/>
    <w:rPr>
      <w:rFonts w:ascii="Times New Roman" w:hAnsi="Times New Roman" w:cs="Times New Roman"/>
      <w:b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uiPriority w:val="99"/>
    <w:rsid w:val="0048061F"/>
    <w:rPr>
      <w:rFonts w:ascii="Times New Roman" w:hAnsi="Times New Roman" w:cs="Times New Roman"/>
      <w:sz w:val="20"/>
      <w:szCs w:val="20"/>
      <w:lang w:val="lv-LV"/>
    </w:rPr>
  </w:style>
  <w:style w:type="paragraph" w:customStyle="1" w:styleId="Rakstz4">
    <w:name w:val="Rakstz.4"/>
    <w:basedOn w:val="Normal"/>
    <w:uiPriority w:val="99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33A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706</Words>
  <Characters>403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Rīgas pilsētas pašvaldības nekustamā īpašuma pārņemšanu valsts īpašumā" projekts</dc:title>
  <dc:subject>Ministru kabineta rīkojuma projekts</dc:subject>
  <dc:creator>Ieva Brūvere</dc:creator>
  <cp:keywords/>
  <dc:description>tel.67876061, ieva.bruvere@vm.gov.lv ;  fakss67876002</dc:description>
  <cp:lastModifiedBy>Erna Ivanova</cp:lastModifiedBy>
  <cp:revision>19</cp:revision>
  <cp:lastPrinted>2011-04-07T07:10:00Z</cp:lastPrinted>
  <dcterms:created xsi:type="dcterms:W3CDTF">2011-02-23T12:16:00Z</dcterms:created>
  <dcterms:modified xsi:type="dcterms:W3CDTF">2011-04-20T09:23:00Z</dcterms:modified>
</cp:coreProperties>
</file>