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1" w:rsidRDefault="00F04CE1" w:rsidP="00E03018">
      <w:pPr>
        <w:pStyle w:val="Nosaukums"/>
        <w:jc w:val="right"/>
        <w:rPr>
          <w:i/>
          <w:u w:val="single"/>
        </w:rPr>
      </w:pPr>
    </w:p>
    <w:p w:rsidR="00F04CE1" w:rsidRDefault="00F04CE1" w:rsidP="00E03018">
      <w:pPr>
        <w:pStyle w:val="Nosaukums"/>
      </w:pPr>
      <w:r>
        <w:t>LATVIJAS REPUBLIKAS MINISTRU KABINETS</w:t>
      </w:r>
    </w:p>
    <w:p w:rsidR="00F04CE1" w:rsidRDefault="009025B4" w:rsidP="00E03018">
      <w:pPr>
        <w:jc w:val="both"/>
        <w:rPr>
          <w:sz w:val="28"/>
          <w:lang w:val="lv-LV"/>
        </w:rPr>
      </w:pPr>
      <w:r w:rsidRPr="009025B4">
        <w:rPr>
          <w:noProof/>
          <w:lang w:val="lv-LV" w:eastAsia="lv-LV"/>
        </w:rPr>
        <w:pict>
          <v:line id="_x0000_s1026" style="position:absolute;left:0;text-align:left;z-index:251658240" from="-6.1pt,6.4pt" to="454.7pt,6.4pt" o:allowincell="f" strokeweight="1.5pt"/>
        </w:pict>
      </w:r>
    </w:p>
    <w:p w:rsidR="00F04CE1" w:rsidRDefault="00F04CE1" w:rsidP="00E03018">
      <w:pPr>
        <w:jc w:val="both"/>
        <w:rPr>
          <w:sz w:val="28"/>
          <w:lang w:val="lv-LV"/>
        </w:rPr>
      </w:pPr>
    </w:p>
    <w:p w:rsidR="00F04CE1" w:rsidRDefault="00F04CE1" w:rsidP="00E03018">
      <w:pPr>
        <w:jc w:val="both"/>
        <w:rPr>
          <w:sz w:val="28"/>
          <w:lang w:val="lv-LV"/>
        </w:rPr>
      </w:pPr>
    </w:p>
    <w:p w:rsidR="00F04CE1" w:rsidRDefault="00F04CE1" w:rsidP="00E03018">
      <w:pPr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104BBA">
        <w:rPr>
          <w:sz w:val="28"/>
          <w:lang w:val="lv-LV"/>
        </w:rPr>
        <w:t>12</w:t>
      </w:r>
      <w:r>
        <w:rPr>
          <w:sz w:val="28"/>
          <w:lang w:val="lv-LV"/>
        </w:rPr>
        <w:t>.gada ___</w:t>
      </w:r>
      <w:r>
        <w:rPr>
          <w:sz w:val="28"/>
          <w:lang w:val="lv-LV"/>
        </w:rPr>
        <w:softHyphen/>
      </w:r>
      <w:r>
        <w:rPr>
          <w:sz w:val="28"/>
          <w:lang w:val="lv-LV"/>
        </w:rPr>
        <w:softHyphen/>
      </w:r>
      <w:r>
        <w:rPr>
          <w:sz w:val="28"/>
          <w:lang w:val="lv-LV"/>
        </w:rPr>
        <w:softHyphen/>
      </w:r>
      <w:r>
        <w:rPr>
          <w:sz w:val="28"/>
          <w:lang w:val="lv-LV"/>
        </w:rPr>
        <w:softHyphen/>
        <w:t>___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</w:t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>
          <w:rPr>
            <w:sz w:val="28"/>
            <w:lang w:val="lv-LV"/>
          </w:rPr>
          <w:t>Rīkojums</w:t>
        </w:r>
      </w:smartTag>
      <w:r>
        <w:rPr>
          <w:sz w:val="28"/>
          <w:lang w:val="lv-LV"/>
        </w:rPr>
        <w:t xml:space="preserve"> Nr.</w:t>
      </w:r>
    </w:p>
    <w:p w:rsidR="00F04CE1" w:rsidRDefault="00F04CE1" w:rsidP="00E03018">
      <w:pPr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(prot. Nr.         . §)</w:t>
      </w:r>
    </w:p>
    <w:p w:rsidR="00F04CE1" w:rsidRDefault="00F04CE1" w:rsidP="00E03018">
      <w:pPr>
        <w:jc w:val="both"/>
        <w:rPr>
          <w:sz w:val="28"/>
          <w:lang w:val="lv-LV"/>
        </w:rPr>
      </w:pPr>
    </w:p>
    <w:p w:rsidR="00F04CE1" w:rsidRPr="00C969F9" w:rsidRDefault="00F04CE1" w:rsidP="00E03018">
      <w:pPr>
        <w:jc w:val="center"/>
        <w:rPr>
          <w:b/>
          <w:bCs/>
          <w:sz w:val="28"/>
          <w:lang w:val="lv-LV"/>
        </w:rPr>
      </w:pPr>
    </w:p>
    <w:p w:rsidR="00104BBA" w:rsidRPr="00104BBA" w:rsidRDefault="00104BBA" w:rsidP="00104BBA">
      <w:pPr>
        <w:tabs>
          <w:tab w:val="left" w:pos="8280"/>
        </w:tabs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1"/>
      <w:bookmarkStart w:id="3" w:name="OLE_LINK2"/>
      <w:r w:rsidRPr="00104BBA">
        <w:rPr>
          <w:b/>
          <w:sz w:val="28"/>
          <w:szCs w:val="28"/>
          <w:lang w:val="lv-LV"/>
        </w:rPr>
        <w:t>Alkoholisko dzērienu patēriņa mazināšanas un alkoholisma</w:t>
      </w:r>
    </w:p>
    <w:p w:rsidR="00104BBA" w:rsidRDefault="00104BBA" w:rsidP="00104BBA">
      <w:pPr>
        <w:tabs>
          <w:tab w:val="left" w:pos="8280"/>
        </w:tabs>
        <w:jc w:val="center"/>
        <w:rPr>
          <w:b/>
          <w:sz w:val="28"/>
          <w:szCs w:val="28"/>
        </w:rPr>
      </w:pPr>
      <w:r w:rsidRPr="00FE185F">
        <w:rPr>
          <w:b/>
          <w:sz w:val="28"/>
          <w:szCs w:val="28"/>
        </w:rPr>
        <w:t xml:space="preserve">ierobežošanas </w:t>
      </w:r>
      <w:r>
        <w:rPr>
          <w:b/>
          <w:sz w:val="28"/>
          <w:szCs w:val="28"/>
        </w:rPr>
        <w:t xml:space="preserve">rīcības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FE185F">
          <w:rPr>
            <w:b/>
            <w:sz w:val="28"/>
            <w:szCs w:val="28"/>
          </w:rPr>
          <w:t>plāns</w:t>
        </w:r>
      </w:smartTag>
      <w:r w:rsidRPr="00FE185F">
        <w:rPr>
          <w:b/>
          <w:sz w:val="28"/>
          <w:szCs w:val="28"/>
        </w:rPr>
        <w:t xml:space="preserve"> 2012.-2014.gadam</w:t>
      </w:r>
    </w:p>
    <w:bookmarkEnd w:id="0"/>
    <w:bookmarkEnd w:id="1"/>
    <w:p w:rsidR="00F04CE1" w:rsidRPr="001719D5" w:rsidRDefault="00F04CE1" w:rsidP="001719D5">
      <w:pPr>
        <w:rPr>
          <w:bCs/>
          <w:sz w:val="28"/>
          <w:szCs w:val="28"/>
          <w:lang w:val="sv-SE"/>
        </w:rPr>
      </w:pPr>
    </w:p>
    <w:bookmarkEnd w:id="2"/>
    <w:bookmarkEnd w:id="3"/>
    <w:p w:rsidR="00F04CE1" w:rsidRPr="00BE46E2" w:rsidRDefault="0047711B" w:rsidP="00BE46E2">
      <w:pPr>
        <w:pStyle w:val="Pamattekstsaratkpi"/>
        <w:numPr>
          <w:ilvl w:val="0"/>
          <w:numId w:val="1"/>
        </w:numPr>
        <w:spacing w:before="60"/>
        <w:ind w:hanging="720"/>
      </w:pPr>
      <w:r>
        <w:t xml:space="preserve">Apstiprināt Alkoholisko dzērienu patēriņa mazināšanas un alkoholisma ierobežošanas rīcības plānu 2012.-2014.gadam (turpmāk – </w:t>
      </w:r>
      <w:r w:rsidR="00095314">
        <w:t>p</w:t>
      </w:r>
      <w:r w:rsidR="00423A00">
        <w:t>lāns)</w:t>
      </w:r>
      <w:r w:rsidR="009836A3">
        <w:t>.</w:t>
      </w:r>
    </w:p>
    <w:p w:rsidR="00F04CE1" w:rsidRDefault="00EE4723" w:rsidP="00EE4723">
      <w:pPr>
        <w:pStyle w:val="Pamattekstsaratkpi"/>
        <w:numPr>
          <w:ilvl w:val="0"/>
          <w:numId w:val="1"/>
        </w:numPr>
        <w:spacing w:before="60"/>
        <w:ind w:hanging="720"/>
      </w:pPr>
      <w:r>
        <w:rPr>
          <w:szCs w:val="28"/>
        </w:rPr>
        <w:t>Noteikt Veselības ministriju par atbildīgo institūciju plāna izpildes kontroles jomā.</w:t>
      </w:r>
    </w:p>
    <w:p w:rsidR="00AB4ADF" w:rsidRPr="00AB4ADF" w:rsidRDefault="00F04CE1" w:rsidP="00E03018">
      <w:pPr>
        <w:pStyle w:val="Pamattekstsaratkpi"/>
        <w:numPr>
          <w:ilvl w:val="0"/>
          <w:numId w:val="1"/>
        </w:numPr>
        <w:spacing w:before="60"/>
        <w:ind w:hanging="720"/>
      </w:pPr>
      <w:r w:rsidRPr="00AB4ADF">
        <w:rPr>
          <w:szCs w:val="28"/>
        </w:rPr>
        <w:t>P</w:t>
      </w:r>
      <w:r w:rsidR="00D159D1">
        <w:rPr>
          <w:szCs w:val="28"/>
        </w:rPr>
        <w:t>lānā paredzēto pasākumu īstenošanu plānā minētajām valsts budžeta iestādēm nodrošināt piešķirto valsts budžeta līdzekļu ietvaros.</w:t>
      </w:r>
    </w:p>
    <w:p w:rsidR="00F04CE1" w:rsidRDefault="000D0BC3" w:rsidP="00E03018">
      <w:pPr>
        <w:pStyle w:val="Pamattekstsaratkpi"/>
        <w:numPr>
          <w:ilvl w:val="0"/>
          <w:numId w:val="1"/>
        </w:numPr>
        <w:spacing w:before="60"/>
        <w:ind w:hanging="720"/>
      </w:pPr>
      <w:r>
        <w:t>Plāna īstenošanā iesaistītajām institūcijām līdz 2015.gada 1.martam atbilstoši kompetencei iesniegt Veselības ministrijā informāciju par plāna pasākumu īstenošanu.</w:t>
      </w:r>
    </w:p>
    <w:p w:rsidR="000D0BC3" w:rsidRPr="00DE71B9" w:rsidRDefault="000D0BC3" w:rsidP="00E03018">
      <w:pPr>
        <w:pStyle w:val="Pamattekstsaratkpi"/>
        <w:numPr>
          <w:ilvl w:val="0"/>
          <w:numId w:val="1"/>
        </w:numPr>
        <w:spacing w:before="60"/>
        <w:ind w:hanging="720"/>
      </w:pPr>
      <w:r>
        <w:t>Veselības ministrijai līdz 2015.gada 1.jūlijam sagatavot un veselības ministram iesniegt noteiktā kārtībā Ministru kabinetā informatīvo ziņojumu par plāna izpildi.</w:t>
      </w:r>
    </w:p>
    <w:p w:rsidR="00D6657E" w:rsidRDefault="00D6657E" w:rsidP="00D6657E">
      <w:pPr>
        <w:pStyle w:val="Virsraksts2"/>
        <w:ind w:firstLine="0"/>
        <w:rPr>
          <w:szCs w:val="20"/>
          <w:lang w:eastAsia="lv-LV"/>
        </w:rPr>
      </w:pPr>
    </w:p>
    <w:p w:rsidR="00D6657E" w:rsidRDefault="00D6657E" w:rsidP="00D6657E">
      <w:pPr>
        <w:pStyle w:val="Virsraksts2"/>
        <w:ind w:firstLine="0"/>
        <w:rPr>
          <w:szCs w:val="20"/>
          <w:lang w:eastAsia="lv-LV"/>
        </w:rPr>
      </w:pPr>
    </w:p>
    <w:p w:rsidR="00F04CE1" w:rsidRDefault="00F04CE1" w:rsidP="00D6657E">
      <w:pPr>
        <w:pStyle w:val="Virsraksts2"/>
        <w:ind w:firstLine="0"/>
      </w:pPr>
      <w:r>
        <w:t>Ministru prezidents</w:t>
      </w:r>
      <w:r>
        <w:tab/>
      </w:r>
      <w:r>
        <w:tab/>
      </w:r>
      <w:r w:rsidR="00423A00">
        <w:t xml:space="preserve">                                     </w:t>
      </w:r>
      <w:r w:rsidR="00D6657E">
        <w:t xml:space="preserve">              </w:t>
      </w:r>
      <w:r w:rsidR="00423A00">
        <w:t xml:space="preserve"> </w:t>
      </w:r>
      <w:proofErr w:type="spellStart"/>
      <w:r w:rsidR="00423A00">
        <w:t>V.Dombrovskis</w:t>
      </w:r>
      <w:proofErr w:type="spellEnd"/>
      <w:r>
        <w:t xml:space="preserve"> </w:t>
      </w:r>
    </w:p>
    <w:p w:rsidR="00F04CE1" w:rsidRDefault="00F04CE1" w:rsidP="00E03018">
      <w:pPr>
        <w:ind w:firstLine="720"/>
        <w:jc w:val="both"/>
        <w:rPr>
          <w:sz w:val="28"/>
          <w:lang w:val="lv-LV"/>
        </w:rPr>
      </w:pPr>
    </w:p>
    <w:p w:rsidR="00D6657E" w:rsidRDefault="00D6657E" w:rsidP="00D6657E">
      <w:pPr>
        <w:jc w:val="both"/>
        <w:rPr>
          <w:sz w:val="28"/>
          <w:lang w:val="lv-LV"/>
        </w:rPr>
      </w:pPr>
    </w:p>
    <w:p w:rsidR="00F04CE1" w:rsidRDefault="00F04CE1" w:rsidP="00D6657E">
      <w:pPr>
        <w:jc w:val="both"/>
        <w:rPr>
          <w:sz w:val="28"/>
          <w:lang w:val="lv-LV"/>
        </w:rPr>
      </w:pPr>
      <w:r>
        <w:rPr>
          <w:sz w:val="28"/>
          <w:lang w:val="lv-LV"/>
        </w:rPr>
        <w:t>Veselības ministr</w:t>
      </w:r>
      <w:r w:rsidR="00423A00">
        <w:rPr>
          <w:sz w:val="28"/>
          <w:lang w:val="lv-LV"/>
        </w:rPr>
        <w:t>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D6657E">
        <w:rPr>
          <w:sz w:val="28"/>
          <w:lang w:val="lv-LV"/>
        </w:rPr>
        <w:t xml:space="preserve">                      </w:t>
      </w:r>
      <w:r w:rsidR="005A5D6B">
        <w:rPr>
          <w:sz w:val="28"/>
          <w:lang w:val="lv-LV"/>
        </w:rPr>
        <w:t>I.</w:t>
      </w:r>
      <w:r w:rsidR="00423A00">
        <w:rPr>
          <w:sz w:val="28"/>
          <w:lang w:val="lv-LV"/>
        </w:rPr>
        <w:t>Circene</w:t>
      </w:r>
    </w:p>
    <w:p w:rsidR="00F04CE1" w:rsidRDefault="00F04CE1" w:rsidP="00E03018">
      <w:pPr>
        <w:ind w:firstLine="720"/>
        <w:jc w:val="both"/>
        <w:rPr>
          <w:sz w:val="28"/>
          <w:lang w:val="lv-LV"/>
        </w:rPr>
      </w:pPr>
    </w:p>
    <w:p w:rsidR="00423A00" w:rsidRDefault="00423A00" w:rsidP="003B1ED6">
      <w:pPr>
        <w:pStyle w:val="naisf"/>
        <w:ind w:firstLine="0"/>
        <w:jc w:val="left"/>
        <w:rPr>
          <w:sz w:val="18"/>
          <w:szCs w:val="18"/>
        </w:rPr>
      </w:pPr>
    </w:p>
    <w:p w:rsidR="00423A00" w:rsidRDefault="00423A00" w:rsidP="003B1ED6">
      <w:pPr>
        <w:pStyle w:val="naisf"/>
        <w:ind w:firstLine="0"/>
        <w:jc w:val="left"/>
        <w:rPr>
          <w:sz w:val="18"/>
          <w:szCs w:val="18"/>
        </w:rPr>
      </w:pPr>
    </w:p>
    <w:p w:rsidR="00423A00" w:rsidRDefault="00423A00" w:rsidP="003B1ED6">
      <w:pPr>
        <w:pStyle w:val="naisf"/>
        <w:ind w:firstLine="0"/>
        <w:jc w:val="left"/>
        <w:rPr>
          <w:sz w:val="18"/>
          <w:szCs w:val="18"/>
        </w:rPr>
      </w:pPr>
    </w:p>
    <w:p w:rsidR="00535075" w:rsidRDefault="00535075" w:rsidP="003B1ED6">
      <w:pPr>
        <w:pStyle w:val="naisf"/>
        <w:ind w:firstLine="0"/>
        <w:jc w:val="left"/>
      </w:pPr>
    </w:p>
    <w:p w:rsidR="000A23BE" w:rsidRDefault="000A23BE" w:rsidP="003B1ED6">
      <w:pPr>
        <w:pStyle w:val="naisf"/>
        <w:ind w:firstLine="0"/>
        <w:jc w:val="left"/>
      </w:pPr>
    </w:p>
    <w:p w:rsidR="000A23BE" w:rsidRDefault="000A23BE" w:rsidP="003B1ED6">
      <w:pPr>
        <w:pStyle w:val="naisf"/>
        <w:ind w:firstLine="0"/>
        <w:jc w:val="left"/>
      </w:pPr>
    </w:p>
    <w:p w:rsidR="000A23BE" w:rsidRDefault="000A23BE" w:rsidP="003B1ED6">
      <w:pPr>
        <w:pStyle w:val="naisf"/>
        <w:ind w:firstLine="0"/>
        <w:jc w:val="left"/>
      </w:pPr>
    </w:p>
    <w:p w:rsidR="00B14046" w:rsidRPr="000A23BE" w:rsidRDefault="00652089" w:rsidP="003B1ED6">
      <w:pPr>
        <w:pStyle w:val="naisf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14.06</w:t>
      </w:r>
      <w:r w:rsidR="0085479F">
        <w:rPr>
          <w:sz w:val="20"/>
          <w:szCs w:val="20"/>
        </w:rPr>
        <w:t>.2012.</w:t>
      </w:r>
      <w:r w:rsidR="000A23BE">
        <w:rPr>
          <w:sz w:val="20"/>
          <w:szCs w:val="20"/>
        </w:rPr>
        <w:t xml:space="preserve"> </w:t>
      </w:r>
      <w:r w:rsidR="009429E6">
        <w:rPr>
          <w:sz w:val="20"/>
          <w:szCs w:val="20"/>
        </w:rPr>
        <w:t>14:22</w:t>
      </w:r>
    </w:p>
    <w:p w:rsidR="00AB4ADF" w:rsidRPr="000A23BE" w:rsidRDefault="004F0E3F" w:rsidP="003B1ED6">
      <w:pPr>
        <w:pStyle w:val="naisf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114</w:t>
      </w:r>
    </w:p>
    <w:p w:rsidR="00F04CE1" w:rsidRPr="000A23BE" w:rsidRDefault="0085479F" w:rsidP="003B1ED6">
      <w:pPr>
        <w:pStyle w:val="naisf"/>
        <w:ind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L.Meļķe-Prižavoite</w:t>
      </w:r>
      <w:proofErr w:type="spellEnd"/>
      <w:r>
        <w:rPr>
          <w:sz w:val="20"/>
          <w:szCs w:val="20"/>
        </w:rPr>
        <w:t>, 67876101</w:t>
      </w:r>
    </w:p>
    <w:p w:rsidR="00F04CE1" w:rsidRPr="000A23BE" w:rsidRDefault="0085479F" w:rsidP="00095314">
      <w:pPr>
        <w:pStyle w:val="naisf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Lolita.Melke</w:t>
      </w:r>
      <w:r w:rsidR="00F04CE1" w:rsidRPr="000A23BE">
        <w:rPr>
          <w:sz w:val="20"/>
          <w:szCs w:val="20"/>
        </w:rPr>
        <w:t>@vm.gov.lv</w:t>
      </w:r>
    </w:p>
    <w:sectPr w:rsidR="00F04CE1" w:rsidRPr="000A23BE" w:rsidSect="00022FC8">
      <w:footerReference w:type="default" r:id="rId7"/>
      <w:pgSz w:w="11907" w:h="16840" w:code="9"/>
      <w:pgMar w:top="1418" w:right="1134" w:bottom="1134" w:left="1701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FD" w:rsidRDefault="00DB24FD" w:rsidP="003B1ED6">
      <w:r>
        <w:separator/>
      </w:r>
    </w:p>
  </w:endnote>
  <w:endnote w:type="continuationSeparator" w:id="0">
    <w:p w:rsidR="00DB24FD" w:rsidRDefault="00DB24FD" w:rsidP="003B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E1" w:rsidRPr="0085479F" w:rsidRDefault="00F04CE1" w:rsidP="0085479F">
    <w:pPr>
      <w:jc w:val="both"/>
      <w:rPr>
        <w:sz w:val="20"/>
        <w:szCs w:val="20"/>
        <w:lang w:val="sv-SE"/>
      </w:rPr>
    </w:pPr>
    <w:r w:rsidRPr="0085479F">
      <w:rPr>
        <w:sz w:val="20"/>
        <w:szCs w:val="20"/>
        <w:lang w:val="sv-SE"/>
      </w:rPr>
      <w:t>VM</w:t>
    </w:r>
    <w:r w:rsidR="009429E6">
      <w:rPr>
        <w:sz w:val="20"/>
        <w:szCs w:val="20"/>
        <w:lang w:val="sv-SE"/>
      </w:rPr>
      <w:t>R</w:t>
    </w:r>
    <w:r w:rsidRPr="0085479F">
      <w:rPr>
        <w:sz w:val="20"/>
        <w:szCs w:val="20"/>
        <w:lang w:val="sv-SE"/>
      </w:rPr>
      <w:t>ik_</w:t>
    </w:r>
    <w:r w:rsidR="009429E6">
      <w:rPr>
        <w:sz w:val="20"/>
        <w:szCs w:val="20"/>
        <w:lang w:val="sv-SE"/>
      </w:rPr>
      <w:t>1406</w:t>
    </w:r>
    <w:r w:rsidR="0085479F">
      <w:rPr>
        <w:sz w:val="20"/>
        <w:szCs w:val="20"/>
        <w:lang w:val="sv-SE"/>
      </w:rPr>
      <w:t>12_Alk</w:t>
    </w:r>
    <w:r w:rsidRPr="0085479F">
      <w:rPr>
        <w:sz w:val="20"/>
        <w:szCs w:val="20"/>
        <w:lang w:val="sv-SE"/>
      </w:rPr>
      <w:t xml:space="preserve">; </w:t>
    </w:r>
    <w:r w:rsidR="00045264" w:rsidRPr="0085479F">
      <w:rPr>
        <w:sz w:val="20"/>
        <w:szCs w:val="20"/>
        <w:lang w:val="sv-SE"/>
      </w:rPr>
      <w:t>Ministru kabineta rīkojuma</w:t>
    </w:r>
    <w:r w:rsidR="0085479F" w:rsidRPr="0085479F">
      <w:rPr>
        <w:sz w:val="20"/>
        <w:szCs w:val="20"/>
      </w:rPr>
      <w:t xml:space="preserve"> “Alkoholisko dzērienu patēriņa mazināšanas un alkoholisma ierobežošanas rīcības </w:t>
    </w:r>
    <w:smartTag w:uri="schemas-tilde-lv/tildestengine" w:element="veidnes">
      <w:smartTagPr>
        <w:attr w:name="text" w:val="Plāns"/>
        <w:attr w:name="baseform" w:val="Plāns"/>
        <w:attr w:name="id" w:val="-1"/>
      </w:smartTagPr>
      <w:r w:rsidR="0085479F" w:rsidRPr="0085479F">
        <w:rPr>
          <w:sz w:val="20"/>
          <w:szCs w:val="20"/>
        </w:rPr>
        <w:t>plāns</w:t>
      </w:r>
    </w:smartTag>
    <w:r w:rsidR="0085479F" w:rsidRPr="0085479F">
      <w:rPr>
        <w:sz w:val="20"/>
        <w:szCs w:val="20"/>
      </w:rPr>
      <w:t xml:space="preserve"> 2012.-2014.gadam</w:t>
    </w:r>
    <w:r w:rsidR="0085479F" w:rsidRPr="0085479F">
      <w:rPr>
        <w:sz w:val="20"/>
        <w:szCs w:val="20"/>
        <w:lang w:val="sv-SE"/>
      </w:rPr>
      <w:t>” projekts</w:t>
    </w:r>
  </w:p>
  <w:p w:rsidR="00F04CE1" w:rsidRPr="000C5C59" w:rsidRDefault="00F04CE1" w:rsidP="003B1ED6">
    <w:pPr>
      <w:pStyle w:val="Kjene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FD" w:rsidRDefault="00DB24FD" w:rsidP="003B1ED6">
      <w:r>
        <w:separator/>
      </w:r>
    </w:p>
  </w:footnote>
  <w:footnote w:type="continuationSeparator" w:id="0">
    <w:p w:rsidR="00DB24FD" w:rsidRDefault="00DB24FD" w:rsidP="003B1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FCA"/>
    <w:multiLevelType w:val="multilevel"/>
    <w:tmpl w:val="86D40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18"/>
    <w:rsid w:val="00015429"/>
    <w:rsid w:val="00022FC8"/>
    <w:rsid w:val="00045264"/>
    <w:rsid w:val="00071F94"/>
    <w:rsid w:val="00095314"/>
    <w:rsid w:val="000958F6"/>
    <w:rsid w:val="000A23BE"/>
    <w:rsid w:val="000B79CD"/>
    <w:rsid w:val="000C399E"/>
    <w:rsid w:val="000C3BDB"/>
    <w:rsid w:val="000C5C59"/>
    <w:rsid w:val="000D0BC3"/>
    <w:rsid w:val="000D75E7"/>
    <w:rsid w:val="00104BBA"/>
    <w:rsid w:val="00125ECE"/>
    <w:rsid w:val="00136DB5"/>
    <w:rsid w:val="00144E67"/>
    <w:rsid w:val="001452DB"/>
    <w:rsid w:val="00154EBA"/>
    <w:rsid w:val="001719D5"/>
    <w:rsid w:val="001B7FA6"/>
    <w:rsid w:val="00201771"/>
    <w:rsid w:val="0025792B"/>
    <w:rsid w:val="00263FD4"/>
    <w:rsid w:val="0026442D"/>
    <w:rsid w:val="00286260"/>
    <w:rsid w:val="00295C03"/>
    <w:rsid w:val="00300501"/>
    <w:rsid w:val="00302E31"/>
    <w:rsid w:val="00326835"/>
    <w:rsid w:val="003948E3"/>
    <w:rsid w:val="003A2162"/>
    <w:rsid w:val="003B1ED6"/>
    <w:rsid w:val="0040287B"/>
    <w:rsid w:val="00423A00"/>
    <w:rsid w:val="0047711B"/>
    <w:rsid w:val="004F0E3F"/>
    <w:rsid w:val="00503445"/>
    <w:rsid w:val="00535075"/>
    <w:rsid w:val="005A5D6B"/>
    <w:rsid w:val="005B7A31"/>
    <w:rsid w:val="005E260F"/>
    <w:rsid w:val="00612E48"/>
    <w:rsid w:val="006242C3"/>
    <w:rsid w:val="00652089"/>
    <w:rsid w:val="0067436A"/>
    <w:rsid w:val="0069095C"/>
    <w:rsid w:val="00693672"/>
    <w:rsid w:val="006D1C01"/>
    <w:rsid w:val="006D43D8"/>
    <w:rsid w:val="006D68A3"/>
    <w:rsid w:val="00714470"/>
    <w:rsid w:val="00740779"/>
    <w:rsid w:val="00773911"/>
    <w:rsid w:val="0078473C"/>
    <w:rsid w:val="007B145C"/>
    <w:rsid w:val="007D014D"/>
    <w:rsid w:val="007F11C8"/>
    <w:rsid w:val="008027EF"/>
    <w:rsid w:val="00817A0C"/>
    <w:rsid w:val="00837B7F"/>
    <w:rsid w:val="0085479F"/>
    <w:rsid w:val="008634A6"/>
    <w:rsid w:val="008B08CB"/>
    <w:rsid w:val="008C60FC"/>
    <w:rsid w:val="008E0DC4"/>
    <w:rsid w:val="009025B4"/>
    <w:rsid w:val="009134AA"/>
    <w:rsid w:val="009429E6"/>
    <w:rsid w:val="0096508A"/>
    <w:rsid w:val="009836A3"/>
    <w:rsid w:val="009B5D44"/>
    <w:rsid w:val="009C5524"/>
    <w:rsid w:val="009D3609"/>
    <w:rsid w:val="009D39B3"/>
    <w:rsid w:val="00A00379"/>
    <w:rsid w:val="00A136B5"/>
    <w:rsid w:val="00AA2865"/>
    <w:rsid w:val="00AB4ADF"/>
    <w:rsid w:val="00AD0EFE"/>
    <w:rsid w:val="00AD4C5C"/>
    <w:rsid w:val="00AD6DE0"/>
    <w:rsid w:val="00AF7FFE"/>
    <w:rsid w:val="00B046FB"/>
    <w:rsid w:val="00B059B2"/>
    <w:rsid w:val="00B14046"/>
    <w:rsid w:val="00B24F8B"/>
    <w:rsid w:val="00B3513E"/>
    <w:rsid w:val="00B8299A"/>
    <w:rsid w:val="00BA27E9"/>
    <w:rsid w:val="00BA6097"/>
    <w:rsid w:val="00BB0705"/>
    <w:rsid w:val="00BB331A"/>
    <w:rsid w:val="00BE46E2"/>
    <w:rsid w:val="00C23984"/>
    <w:rsid w:val="00C27625"/>
    <w:rsid w:val="00C969F9"/>
    <w:rsid w:val="00D159D1"/>
    <w:rsid w:val="00D3628A"/>
    <w:rsid w:val="00D65C04"/>
    <w:rsid w:val="00D6657E"/>
    <w:rsid w:val="00D674EB"/>
    <w:rsid w:val="00D74DEA"/>
    <w:rsid w:val="00DA2117"/>
    <w:rsid w:val="00DB24FD"/>
    <w:rsid w:val="00DB6599"/>
    <w:rsid w:val="00DB6CE7"/>
    <w:rsid w:val="00DE71B9"/>
    <w:rsid w:val="00DF4260"/>
    <w:rsid w:val="00E03018"/>
    <w:rsid w:val="00E63D99"/>
    <w:rsid w:val="00EE4723"/>
    <w:rsid w:val="00F04CE1"/>
    <w:rsid w:val="00F205D5"/>
    <w:rsid w:val="00F979CA"/>
    <w:rsid w:val="00FA5615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030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E03018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E03018"/>
    <w:rPr>
      <w:rFonts w:ascii="Times New Roman" w:hAnsi="Times New Roman" w:cs="Times New Roman"/>
      <w:sz w:val="24"/>
      <w:szCs w:val="24"/>
    </w:rPr>
  </w:style>
  <w:style w:type="paragraph" w:styleId="Nosaukums">
    <w:name w:val="Title"/>
    <w:basedOn w:val="Parastais"/>
    <w:link w:val="NosaukumsRakstz"/>
    <w:uiPriority w:val="99"/>
    <w:qFormat/>
    <w:rsid w:val="00E03018"/>
    <w:pPr>
      <w:jc w:val="center"/>
    </w:pPr>
    <w:rPr>
      <w:sz w:val="28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E03018"/>
    <w:pPr>
      <w:ind w:firstLine="851"/>
      <w:jc w:val="both"/>
    </w:pPr>
    <w:rPr>
      <w:sz w:val="28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rsid w:val="00E03018"/>
    <w:pPr>
      <w:tabs>
        <w:tab w:val="center" w:pos="4320"/>
        <w:tab w:val="right" w:pos="8640"/>
      </w:tabs>
    </w:pPr>
    <w:rPr>
      <w:sz w:val="20"/>
      <w:szCs w:val="20"/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ais"/>
    <w:uiPriority w:val="99"/>
    <w:qFormat/>
    <w:rsid w:val="00BE46E2"/>
    <w:pPr>
      <w:ind w:left="720"/>
      <w:contextualSpacing/>
    </w:pPr>
  </w:style>
  <w:style w:type="paragraph" w:customStyle="1" w:styleId="naisf">
    <w:name w:val="naisf"/>
    <w:basedOn w:val="Parastais"/>
    <w:uiPriority w:val="99"/>
    <w:rsid w:val="003B1ED6"/>
    <w:pPr>
      <w:spacing w:before="46" w:after="46"/>
      <w:ind w:firstLine="229"/>
      <w:jc w:val="both"/>
    </w:pPr>
    <w:rPr>
      <w:lang w:val="lv-LV" w:eastAsia="lv-LV"/>
    </w:rPr>
  </w:style>
  <w:style w:type="paragraph" w:styleId="Galvene">
    <w:name w:val="header"/>
    <w:basedOn w:val="Parastais"/>
    <w:link w:val="GalveneRakstz"/>
    <w:uiPriority w:val="99"/>
    <w:semiHidden/>
    <w:rsid w:val="003B1ED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3B1ED6"/>
    <w:rPr>
      <w:rFonts w:ascii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rsid w:val="00693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93672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E47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906</Characters>
  <Application>Microsoft Office Word</Application>
  <DocSecurity>0</DocSecurity>
  <Lines>42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Alkoholisko dzērienu patēriņa mazināšanas un alkoholismaierobežošanas rīcības plāns 2012.-2014.gadam</vt:lpstr>
      <vt:lpstr>Alkoholisko dzērienu patēriņa mazināšanas un alkoholismaierobežošanas rīcības plāns 2012.-2014.gadam</vt:lpstr>
    </vt:vector>
  </TitlesOfParts>
  <Company>Veselības ministrija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Alkoholisko dzērienu patēriņa mazināšanas un alkoholismaierobežošanas rīcības plāns 2012.-2014.gadam</dc:title>
  <dc:subject>Ministru kabineta rīkojuma projekts</dc:subject>
  <dc:creator>Lolita Meļķe-Prižavoite</dc:creator>
  <cp:keywords>Veselības ministrija</cp:keywords>
  <dc:description>Lolita.Melke@vm.gov.lv, 67876101</dc:description>
  <cp:lastModifiedBy>lmelke</cp:lastModifiedBy>
  <cp:revision>18</cp:revision>
  <cp:lastPrinted>2008-01-04T14:19:00Z</cp:lastPrinted>
  <dcterms:created xsi:type="dcterms:W3CDTF">2011-12-06T14:45:00Z</dcterms:created>
  <dcterms:modified xsi:type="dcterms:W3CDTF">2012-06-14T11:22:00Z</dcterms:modified>
  <cp:category/>
</cp:coreProperties>
</file>