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D" w:rsidRPr="004A276A" w:rsidRDefault="00841DFD" w:rsidP="00841DFD">
      <w:pPr>
        <w:pStyle w:val="NormalWeb"/>
        <w:spacing w:before="0" w:beforeAutospacing="0" w:after="0"/>
        <w:jc w:val="right"/>
        <w:rPr>
          <w:i/>
          <w:sz w:val="28"/>
          <w:szCs w:val="28"/>
        </w:rPr>
      </w:pPr>
      <w:r w:rsidRPr="004A276A">
        <w:rPr>
          <w:i/>
          <w:sz w:val="28"/>
          <w:szCs w:val="28"/>
        </w:rPr>
        <w:t>Projekts</w:t>
      </w: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F35D68" w:rsidRDefault="00841DFD" w:rsidP="00841DFD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F35D68">
        <w:rPr>
          <w:b/>
          <w:sz w:val="28"/>
          <w:szCs w:val="28"/>
        </w:rPr>
        <w:t>Latvijas Republikas Ministru kabinets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0B284C" w:rsidP="00841DFD">
      <w:pPr>
        <w:pStyle w:val="Normal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2011</w:t>
      </w:r>
      <w:r w:rsidR="00841DFD" w:rsidRPr="00841DFD">
        <w:rPr>
          <w:sz w:val="28"/>
          <w:szCs w:val="28"/>
        </w:rPr>
        <w:t xml:space="preserve">.gada ___ . _______ </w:t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841DFD" w:rsidRPr="00841DFD">
          <w:rPr>
            <w:sz w:val="28"/>
            <w:szCs w:val="28"/>
          </w:rPr>
          <w:t>Rīkojums</w:t>
        </w:r>
      </w:smartTag>
      <w:r w:rsidR="00841DFD" w:rsidRPr="00841DFD">
        <w:rPr>
          <w:sz w:val="28"/>
          <w:szCs w:val="28"/>
        </w:rPr>
        <w:t xml:space="preserve"> Nr.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  <w:r w:rsidRPr="00841DFD">
        <w:rPr>
          <w:sz w:val="28"/>
          <w:szCs w:val="28"/>
        </w:rPr>
        <w:t xml:space="preserve">Rīgā </w:t>
      </w:r>
      <w:r w:rsidR="00716F92">
        <w:rPr>
          <w:sz w:val="28"/>
          <w:szCs w:val="28"/>
        </w:rPr>
        <w:t xml:space="preserve">                                                                                                 </w:t>
      </w:r>
      <w:r w:rsidRPr="00841DFD">
        <w:rPr>
          <w:sz w:val="28"/>
          <w:szCs w:val="28"/>
        </w:rPr>
        <w:t>(prot. Nr. §)</w:t>
      </w:r>
    </w:p>
    <w:p w:rsidR="00716F92" w:rsidRDefault="00716F92" w:rsidP="00BB00C7">
      <w:pPr>
        <w:rPr>
          <w:b/>
          <w:sz w:val="28"/>
          <w:szCs w:val="28"/>
        </w:rPr>
      </w:pPr>
    </w:p>
    <w:p w:rsidR="00205847" w:rsidRDefault="00205847" w:rsidP="00BB00C7">
      <w:pPr>
        <w:rPr>
          <w:b/>
          <w:sz w:val="28"/>
          <w:szCs w:val="28"/>
        </w:rPr>
      </w:pPr>
    </w:p>
    <w:p w:rsidR="00415AEF" w:rsidRDefault="00415AEF" w:rsidP="00BB00C7">
      <w:pPr>
        <w:rPr>
          <w:b/>
          <w:sz w:val="28"/>
          <w:szCs w:val="28"/>
        </w:rPr>
      </w:pPr>
    </w:p>
    <w:p w:rsidR="00716F92" w:rsidRDefault="00716F92" w:rsidP="00716F92">
      <w:pPr>
        <w:jc w:val="center"/>
        <w:rPr>
          <w:b/>
          <w:sz w:val="28"/>
          <w:szCs w:val="28"/>
        </w:rPr>
      </w:pPr>
      <w:bookmarkStart w:id="0" w:name="OLE_LINK13"/>
      <w:bookmarkStart w:id="1" w:name="OLE_LINK14"/>
      <w:bookmarkStart w:id="2" w:name="OLE_LINK15"/>
      <w:bookmarkStart w:id="3" w:name="OLE_LINK16"/>
      <w:r>
        <w:rPr>
          <w:b/>
          <w:sz w:val="28"/>
          <w:szCs w:val="28"/>
        </w:rPr>
        <w:t>Par finanšu līdzekļu piešķiršanu no valsts budžeta programmas</w:t>
      </w:r>
    </w:p>
    <w:p w:rsidR="00EC7C2F" w:rsidRDefault="00716F92" w:rsidP="00137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„Līdzekļi neparedzētiem gadījumiem”</w:t>
      </w:r>
      <w:bookmarkEnd w:id="0"/>
      <w:bookmarkEnd w:id="1"/>
      <w:bookmarkEnd w:id="2"/>
      <w:bookmarkEnd w:id="3"/>
    </w:p>
    <w:p w:rsidR="00137CD1" w:rsidRPr="00137CD1" w:rsidRDefault="00137CD1" w:rsidP="00137CD1">
      <w:pPr>
        <w:jc w:val="center"/>
        <w:rPr>
          <w:b/>
          <w:bCs/>
          <w:sz w:val="28"/>
          <w:szCs w:val="28"/>
        </w:rPr>
      </w:pPr>
    </w:p>
    <w:p w:rsidR="00137CD1" w:rsidRDefault="00137CD1" w:rsidP="00287908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137CD1" w:rsidRDefault="002339B1" w:rsidP="002339B1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835">
        <w:rPr>
          <w:sz w:val="28"/>
          <w:szCs w:val="28"/>
        </w:rPr>
        <w:t xml:space="preserve"> </w:t>
      </w:r>
      <w:r w:rsidR="00137CD1" w:rsidRPr="003E102B">
        <w:rPr>
          <w:sz w:val="28"/>
          <w:szCs w:val="28"/>
        </w:rPr>
        <w:t xml:space="preserve">Finanšu ministram normatīvajos aktos noteiktajā kārtībā informēt Saeimu par apropriācijas palielināšanu valsts budžeta programmā 02.00.00 „Līdzekļi neparedzētiem gadījumiem” </w:t>
      </w:r>
      <w:r w:rsidR="003602CE" w:rsidRPr="00CE7456">
        <w:rPr>
          <w:sz w:val="28"/>
          <w:szCs w:val="28"/>
        </w:rPr>
        <w:t>2 216 215</w:t>
      </w:r>
      <w:r w:rsidR="00137CD1" w:rsidRPr="003602CE">
        <w:rPr>
          <w:b/>
          <w:sz w:val="28"/>
          <w:szCs w:val="28"/>
        </w:rPr>
        <w:t xml:space="preserve"> </w:t>
      </w:r>
      <w:r w:rsidR="00137CD1" w:rsidRPr="003602CE">
        <w:rPr>
          <w:sz w:val="28"/>
          <w:szCs w:val="28"/>
        </w:rPr>
        <w:t>latu</w:t>
      </w:r>
      <w:r w:rsidR="00137CD1" w:rsidRPr="003E102B">
        <w:rPr>
          <w:sz w:val="28"/>
          <w:szCs w:val="28"/>
        </w:rPr>
        <w:t xml:space="preserve"> apmērā un, ja Saeimas Budžeta un finanšu (nodokļu) komisija neiebildīs pret apropriācijas palielināšanu, palielināt likumā „Par valsts budžetu 2011.gadam” noteikto apropriāciju Finanšu ministrijas budžeta programmā 02.00.00 „Līdzekļi neparedzētiem gadījumiem”</w:t>
      </w:r>
      <w:r w:rsidR="00137CD1">
        <w:rPr>
          <w:sz w:val="28"/>
          <w:szCs w:val="28"/>
        </w:rPr>
        <w:t>.</w:t>
      </w:r>
    </w:p>
    <w:p w:rsidR="00137CD1" w:rsidRDefault="00137CD1" w:rsidP="00A01835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137CD1" w:rsidRPr="007A3397" w:rsidRDefault="002339B1" w:rsidP="002339B1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1835">
        <w:rPr>
          <w:sz w:val="28"/>
          <w:szCs w:val="28"/>
        </w:rPr>
        <w:t xml:space="preserve"> </w:t>
      </w:r>
      <w:r w:rsidR="00137CD1" w:rsidRPr="003E102B">
        <w:rPr>
          <w:sz w:val="28"/>
          <w:szCs w:val="28"/>
        </w:rPr>
        <w:t xml:space="preserve">Finanšu ministrijai no valsts budžeta programmas 02.00.00 "Līdzekļi neparedzētiem gadījumiem" piešķirt Veselības ministrijai </w:t>
      </w:r>
      <w:r w:rsidR="003602CE" w:rsidRPr="003602CE">
        <w:rPr>
          <w:sz w:val="28"/>
          <w:szCs w:val="28"/>
        </w:rPr>
        <w:t xml:space="preserve">2 216 215 </w:t>
      </w:r>
      <w:r w:rsidR="00137CD1" w:rsidRPr="003602CE">
        <w:rPr>
          <w:sz w:val="28"/>
          <w:szCs w:val="28"/>
        </w:rPr>
        <w:t>latus</w:t>
      </w:r>
      <w:r w:rsidR="00137CD1" w:rsidRPr="003E102B">
        <w:rPr>
          <w:sz w:val="28"/>
          <w:szCs w:val="28"/>
        </w:rPr>
        <w:t xml:space="preserve">, </w:t>
      </w:r>
      <w:r w:rsidR="00137CD1" w:rsidRPr="007A3397">
        <w:rPr>
          <w:sz w:val="28"/>
          <w:szCs w:val="28"/>
        </w:rPr>
        <w:t xml:space="preserve">lai nodrošinātu </w:t>
      </w:r>
      <w:r w:rsidRPr="007A3397">
        <w:rPr>
          <w:sz w:val="28"/>
          <w:szCs w:val="28"/>
        </w:rPr>
        <w:t>samaksu</w:t>
      </w:r>
      <w:r w:rsidR="00137CD1" w:rsidRPr="007A3397">
        <w:rPr>
          <w:sz w:val="28"/>
          <w:szCs w:val="28"/>
        </w:rPr>
        <w:t xml:space="preserve">: </w:t>
      </w:r>
    </w:p>
    <w:p w:rsidR="00186109" w:rsidRDefault="002339B1" w:rsidP="00A01835">
      <w:pPr>
        <w:pStyle w:val="NormalWeb"/>
        <w:spacing w:before="12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A3397">
        <w:rPr>
          <w:sz w:val="28"/>
          <w:szCs w:val="28"/>
        </w:rPr>
        <w:t xml:space="preserve">Neatliekamās medicīniskās palīdzības dienestam neatliekamu pasākumu veikšanai un izdevumu segšanai, lai nodrošinātu neatliekamās medicīniskās palīdzības brigāžu darbību līdz 2011.gada beigām un samazinātu finansiālo slogu 2012.gada budžetā – </w:t>
      </w:r>
      <w:r w:rsidR="007A3397" w:rsidRPr="00CE7456">
        <w:rPr>
          <w:sz w:val="28"/>
          <w:szCs w:val="28"/>
        </w:rPr>
        <w:t>1 843 346 lati</w:t>
      </w:r>
      <w:r w:rsidR="007A3397">
        <w:rPr>
          <w:sz w:val="28"/>
          <w:szCs w:val="28"/>
        </w:rPr>
        <w:t>, tai skaitā:</w:t>
      </w:r>
    </w:p>
    <w:p w:rsidR="00186109" w:rsidRDefault="007A3397" w:rsidP="007A3397">
      <w:pPr>
        <w:pStyle w:val="NormalWeb"/>
        <w:spacing w:before="12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2339B1">
        <w:rPr>
          <w:sz w:val="28"/>
          <w:szCs w:val="28"/>
        </w:rPr>
        <w:t xml:space="preserve">neatliekamās </w:t>
      </w:r>
      <w:r>
        <w:rPr>
          <w:sz w:val="28"/>
          <w:szCs w:val="28"/>
        </w:rPr>
        <w:t xml:space="preserve">medicīniskās palīdzības brigāžu </w:t>
      </w:r>
      <w:r w:rsidR="00186109">
        <w:rPr>
          <w:sz w:val="28"/>
          <w:szCs w:val="28"/>
        </w:rPr>
        <w:t>transportlīdzekļu ar specializēto aprīkojumu nomas</w:t>
      </w:r>
      <w:r>
        <w:rPr>
          <w:sz w:val="28"/>
          <w:szCs w:val="28"/>
        </w:rPr>
        <w:t xml:space="preserve"> un degvielas izdevumu segšanai </w:t>
      </w:r>
      <w:r w:rsidR="00D954DA">
        <w:rPr>
          <w:sz w:val="28"/>
          <w:szCs w:val="28"/>
        </w:rPr>
        <w:t xml:space="preserve">– </w:t>
      </w:r>
      <w:r w:rsidR="006B3E75">
        <w:rPr>
          <w:sz w:val="28"/>
          <w:szCs w:val="28"/>
        </w:rPr>
        <w:t>1 197 168</w:t>
      </w:r>
      <w:r w:rsidR="00186109">
        <w:rPr>
          <w:sz w:val="28"/>
          <w:szCs w:val="28"/>
        </w:rPr>
        <w:t xml:space="preserve"> lati;</w:t>
      </w:r>
    </w:p>
    <w:p w:rsidR="006B3E75" w:rsidRDefault="00186109" w:rsidP="002339B1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483CB1">
        <w:rPr>
          <w:sz w:val="28"/>
          <w:szCs w:val="28"/>
        </w:rPr>
        <w:t xml:space="preserve">par </w:t>
      </w:r>
      <w:r w:rsidR="006B3E75">
        <w:rPr>
          <w:sz w:val="28"/>
          <w:szCs w:val="28"/>
        </w:rPr>
        <w:t>tādiem vienreizējiem pasākumiem kā spectērpu, ziemas riepu, medikamentu un medicīnas</w:t>
      </w:r>
      <w:r w:rsidR="00483CB1">
        <w:rPr>
          <w:sz w:val="28"/>
          <w:szCs w:val="28"/>
        </w:rPr>
        <w:t xml:space="preserve"> materiālu, </w:t>
      </w:r>
      <w:proofErr w:type="spellStart"/>
      <w:r w:rsidR="00483CB1">
        <w:rPr>
          <w:sz w:val="28"/>
          <w:szCs w:val="28"/>
        </w:rPr>
        <w:t>defibrilatoru</w:t>
      </w:r>
      <w:proofErr w:type="spellEnd"/>
      <w:r w:rsidR="00483CB1">
        <w:rPr>
          <w:sz w:val="28"/>
          <w:szCs w:val="28"/>
        </w:rPr>
        <w:t xml:space="preserve"> iegād</w:t>
      </w:r>
      <w:r w:rsidR="006B3E75">
        <w:rPr>
          <w:sz w:val="28"/>
          <w:szCs w:val="28"/>
        </w:rPr>
        <w:t>i neatliekamās medicīniskās palīdzības b</w:t>
      </w:r>
      <w:r>
        <w:rPr>
          <w:sz w:val="28"/>
          <w:szCs w:val="28"/>
        </w:rPr>
        <w:t>rigāžu darbības nodrošināšanai</w:t>
      </w:r>
      <w:r w:rsidR="007A3397">
        <w:rPr>
          <w:sz w:val="28"/>
          <w:szCs w:val="28"/>
        </w:rPr>
        <w:t xml:space="preserve"> 2012.gadā </w:t>
      </w:r>
      <w:r w:rsidR="00D954DA">
        <w:rPr>
          <w:sz w:val="28"/>
          <w:szCs w:val="28"/>
        </w:rPr>
        <w:t xml:space="preserve">– </w:t>
      </w:r>
      <w:r>
        <w:rPr>
          <w:sz w:val="28"/>
          <w:szCs w:val="28"/>
        </w:rPr>
        <w:t>646 178 lati</w:t>
      </w:r>
      <w:r w:rsidR="006B3E75">
        <w:rPr>
          <w:sz w:val="28"/>
          <w:szCs w:val="28"/>
        </w:rPr>
        <w:t>;</w:t>
      </w:r>
    </w:p>
    <w:p w:rsidR="00D954DA" w:rsidRDefault="00D954DA" w:rsidP="007A3397">
      <w:pPr>
        <w:pStyle w:val="NormalWeb"/>
        <w:spacing w:before="12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602CE">
        <w:rPr>
          <w:sz w:val="28"/>
          <w:szCs w:val="28"/>
        </w:rPr>
        <w:t>2</w:t>
      </w:r>
      <w:r>
        <w:rPr>
          <w:sz w:val="28"/>
          <w:szCs w:val="28"/>
        </w:rPr>
        <w:t>.Valsts asinsdonoru centra</w:t>
      </w:r>
      <w:r w:rsidR="00415AEF">
        <w:rPr>
          <w:sz w:val="28"/>
          <w:szCs w:val="28"/>
        </w:rPr>
        <w:t>m</w:t>
      </w:r>
      <w:r>
        <w:rPr>
          <w:sz w:val="28"/>
          <w:szCs w:val="28"/>
        </w:rPr>
        <w:t xml:space="preserve"> izdevumu segšanai vienreizēju un neatliekamu pasākumu nodrošināšanai – </w:t>
      </w:r>
      <w:r w:rsidRPr="00CE7456">
        <w:rPr>
          <w:sz w:val="28"/>
          <w:szCs w:val="28"/>
        </w:rPr>
        <w:t>372 869 lati,</w:t>
      </w:r>
      <w:r>
        <w:rPr>
          <w:sz w:val="28"/>
          <w:szCs w:val="28"/>
        </w:rPr>
        <w:t xml:space="preserve"> tai skaitā:</w:t>
      </w:r>
    </w:p>
    <w:p w:rsidR="002339B1" w:rsidRDefault="00D954DA" w:rsidP="002339B1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602CE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Pr="00D954DA">
        <w:rPr>
          <w:sz w:val="28"/>
          <w:szCs w:val="28"/>
        </w:rPr>
        <w:t xml:space="preserve"> </w:t>
      </w:r>
      <w:r>
        <w:rPr>
          <w:sz w:val="28"/>
          <w:szCs w:val="28"/>
        </w:rPr>
        <w:t>asins plazmas preparātu iepirkumam – 250 000 lati;</w:t>
      </w:r>
    </w:p>
    <w:p w:rsidR="00D954DA" w:rsidRDefault="00D954DA" w:rsidP="002339B1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602CE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Pr="00D95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asins sagatavošanas maisu iegādei – 47 325 lati;  </w:t>
      </w:r>
    </w:p>
    <w:p w:rsidR="00D954DA" w:rsidRDefault="00D954DA" w:rsidP="002339B1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602CE">
        <w:rPr>
          <w:sz w:val="28"/>
          <w:szCs w:val="28"/>
        </w:rPr>
        <w:t>2</w:t>
      </w:r>
      <w:r>
        <w:rPr>
          <w:sz w:val="28"/>
          <w:szCs w:val="28"/>
        </w:rPr>
        <w:t>.3.</w:t>
      </w:r>
      <w:r w:rsidR="00A01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eritrocītu filtru iegādei – 9 464 lati; </w:t>
      </w:r>
    </w:p>
    <w:p w:rsidR="00D954DA" w:rsidRDefault="00D954DA" w:rsidP="002339B1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602CE">
        <w:rPr>
          <w:sz w:val="28"/>
          <w:szCs w:val="28"/>
        </w:rPr>
        <w:t>2</w:t>
      </w:r>
      <w:r>
        <w:rPr>
          <w:sz w:val="28"/>
          <w:szCs w:val="28"/>
        </w:rPr>
        <w:t>.4.</w:t>
      </w:r>
      <w:r w:rsidR="00A01835">
        <w:rPr>
          <w:sz w:val="28"/>
          <w:szCs w:val="28"/>
        </w:rPr>
        <w:t xml:space="preserve"> </w:t>
      </w:r>
      <w:r>
        <w:rPr>
          <w:sz w:val="28"/>
          <w:szCs w:val="28"/>
        </w:rPr>
        <w:t>asmenīšu iegādei asins komponentu sagatavošanai – 11 153 lati;</w:t>
      </w:r>
    </w:p>
    <w:p w:rsidR="00262125" w:rsidRDefault="00D954DA" w:rsidP="00262125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602CE">
        <w:rPr>
          <w:sz w:val="28"/>
          <w:szCs w:val="28"/>
        </w:rPr>
        <w:t>2</w:t>
      </w:r>
      <w:r>
        <w:rPr>
          <w:sz w:val="28"/>
          <w:szCs w:val="28"/>
        </w:rPr>
        <w:t>.5.</w:t>
      </w:r>
      <w:r w:rsidR="00A01835">
        <w:rPr>
          <w:sz w:val="28"/>
          <w:szCs w:val="28"/>
        </w:rPr>
        <w:t xml:space="preserve"> </w:t>
      </w:r>
      <w:r w:rsidR="00522161">
        <w:rPr>
          <w:sz w:val="28"/>
          <w:szCs w:val="28"/>
        </w:rPr>
        <w:t>reaģentu iegādei a</w:t>
      </w:r>
      <w:r>
        <w:rPr>
          <w:sz w:val="28"/>
          <w:szCs w:val="28"/>
        </w:rPr>
        <w:t>s</w:t>
      </w:r>
      <w:r w:rsidR="00522161">
        <w:rPr>
          <w:sz w:val="28"/>
          <w:szCs w:val="28"/>
        </w:rPr>
        <w:t>i</w:t>
      </w:r>
      <w:r>
        <w:rPr>
          <w:sz w:val="28"/>
          <w:szCs w:val="28"/>
        </w:rPr>
        <w:t>ns bakteriolo</w:t>
      </w:r>
      <w:r w:rsidR="00522161">
        <w:rPr>
          <w:sz w:val="28"/>
          <w:szCs w:val="28"/>
        </w:rPr>
        <w:t>ģisko un vīrusu izmeklēšanai – 54 927 lati.</w:t>
      </w:r>
    </w:p>
    <w:p w:rsidR="00522161" w:rsidRDefault="00522161" w:rsidP="00262125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262125" w:rsidRDefault="00262125" w:rsidP="00262125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Veselības ministrijai sadarbībā ar Finanšu ministriju informēt Starptautisko Valūtas fondu un Eiropas Komisiju par apropriācijas palielināšanu veselības aprūpes pakalpojumu apmaksai.</w:t>
      </w:r>
    </w:p>
    <w:p w:rsidR="00262125" w:rsidRPr="003E102B" w:rsidRDefault="00262125" w:rsidP="00262125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137CD1" w:rsidRDefault="00137CD1" w:rsidP="00287908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137CD1" w:rsidRDefault="00137CD1" w:rsidP="00287908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137CD1" w:rsidRDefault="00137CD1" w:rsidP="00287908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137CD1" w:rsidRPr="00864D4C" w:rsidRDefault="00137CD1" w:rsidP="00287908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386807" w:rsidRPr="00864D4C" w:rsidRDefault="00386807" w:rsidP="00287908">
      <w:pPr>
        <w:rPr>
          <w:sz w:val="28"/>
          <w:szCs w:val="28"/>
        </w:rPr>
      </w:pPr>
      <w:r w:rsidRPr="00864D4C">
        <w:rPr>
          <w:sz w:val="28"/>
          <w:szCs w:val="28"/>
        </w:rPr>
        <w:t>Ministru prezidents</w:t>
      </w:r>
      <w:r w:rsidR="00864D4C">
        <w:rPr>
          <w:sz w:val="28"/>
          <w:szCs w:val="28"/>
        </w:rPr>
        <w:tab/>
      </w:r>
      <w:r w:rsidR="00864D4C">
        <w:rPr>
          <w:sz w:val="28"/>
          <w:szCs w:val="28"/>
        </w:rPr>
        <w:tab/>
      </w:r>
      <w:r w:rsidR="00864D4C">
        <w:rPr>
          <w:sz w:val="28"/>
          <w:szCs w:val="28"/>
        </w:rPr>
        <w:tab/>
      </w:r>
      <w:r w:rsidR="00864D4C">
        <w:rPr>
          <w:sz w:val="28"/>
          <w:szCs w:val="28"/>
        </w:rPr>
        <w:tab/>
      </w:r>
      <w:r w:rsidR="00864D4C">
        <w:rPr>
          <w:sz w:val="28"/>
          <w:szCs w:val="28"/>
        </w:rPr>
        <w:tab/>
      </w:r>
      <w:r w:rsidR="00864D4C">
        <w:rPr>
          <w:sz w:val="28"/>
          <w:szCs w:val="28"/>
        </w:rPr>
        <w:tab/>
      </w:r>
      <w:r w:rsidR="00287908">
        <w:rPr>
          <w:sz w:val="28"/>
          <w:szCs w:val="28"/>
        </w:rPr>
        <w:t xml:space="preserve">        </w:t>
      </w:r>
      <w:proofErr w:type="spellStart"/>
      <w:r w:rsidR="00864D4C" w:rsidRPr="00864D4C">
        <w:rPr>
          <w:sz w:val="28"/>
          <w:szCs w:val="28"/>
        </w:rPr>
        <w:t>V.</w:t>
      </w:r>
      <w:r w:rsidRPr="00864D4C">
        <w:rPr>
          <w:sz w:val="28"/>
          <w:szCs w:val="28"/>
        </w:rPr>
        <w:t>Dombrovskis</w:t>
      </w:r>
      <w:proofErr w:type="spellEnd"/>
    </w:p>
    <w:p w:rsidR="00386807" w:rsidRDefault="00386807" w:rsidP="00287908">
      <w:pPr>
        <w:rPr>
          <w:sz w:val="28"/>
          <w:szCs w:val="28"/>
        </w:rPr>
      </w:pPr>
    </w:p>
    <w:p w:rsidR="00205847" w:rsidRPr="00864D4C" w:rsidRDefault="00205847" w:rsidP="00287908">
      <w:pPr>
        <w:rPr>
          <w:sz w:val="28"/>
          <w:szCs w:val="28"/>
        </w:rPr>
      </w:pPr>
    </w:p>
    <w:p w:rsidR="00386807" w:rsidRPr="00864D4C" w:rsidRDefault="00716F92" w:rsidP="00287908">
      <w:pPr>
        <w:rPr>
          <w:sz w:val="28"/>
          <w:szCs w:val="28"/>
          <w:lang w:val="de-DE"/>
        </w:rPr>
      </w:pPr>
      <w:r w:rsidRPr="00864D4C">
        <w:rPr>
          <w:sz w:val="28"/>
          <w:szCs w:val="28"/>
        </w:rPr>
        <w:t>Veselības ministr</w:t>
      </w:r>
      <w:r w:rsidR="00137CD1">
        <w:rPr>
          <w:sz w:val="28"/>
          <w:szCs w:val="28"/>
        </w:rPr>
        <w:t>e</w:t>
      </w:r>
      <w:r w:rsidR="00864D4C">
        <w:rPr>
          <w:sz w:val="28"/>
          <w:szCs w:val="28"/>
        </w:rPr>
        <w:tab/>
      </w:r>
      <w:r w:rsidR="00864D4C">
        <w:rPr>
          <w:sz w:val="28"/>
          <w:szCs w:val="28"/>
        </w:rPr>
        <w:tab/>
      </w:r>
      <w:r w:rsidR="00864D4C">
        <w:rPr>
          <w:sz w:val="28"/>
          <w:szCs w:val="28"/>
        </w:rPr>
        <w:tab/>
      </w:r>
      <w:r w:rsidR="00864D4C">
        <w:rPr>
          <w:sz w:val="28"/>
          <w:szCs w:val="28"/>
        </w:rPr>
        <w:tab/>
      </w:r>
      <w:r w:rsidR="00864D4C">
        <w:rPr>
          <w:sz w:val="28"/>
          <w:szCs w:val="28"/>
        </w:rPr>
        <w:tab/>
        <w:t xml:space="preserve">          </w:t>
      </w:r>
      <w:r w:rsidRPr="00864D4C">
        <w:rPr>
          <w:sz w:val="28"/>
          <w:szCs w:val="28"/>
        </w:rPr>
        <w:t xml:space="preserve"> </w:t>
      </w:r>
      <w:r w:rsidR="00EC7C2F">
        <w:rPr>
          <w:sz w:val="28"/>
          <w:szCs w:val="28"/>
        </w:rPr>
        <w:tab/>
      </w:r>
      <w:r w:rsidR="00287908">
        <w:rPr>
          <w:sz w:val="28"/>
          <w:szCs w:val="28"/>
        </w:rPr>
        <w:t xml:space="preserve">                </w:t>
      </w:r>
      <w:r w:rsidRPr="00864D4C">
        <w:rPr>
          <w:sz w:val="28"/>
          <w:szCs w:val="28"/>
        </w:rPr>
        <w:t xml:space="preserve"> </w:t>
      </w:r>
      <w:r w:rsidR="00137CD1">
        <w:rPr>
          <w:sz w:val="28"/>
          <w:szCs w:val="28"/>
          <w:lang w:val="de-DE"/>
        </w:rPr>
        <w:t>I.Circene</w:t>
      </w:r>
    </w:p>
    <w:p w:rsidR="00386807" w:rsidRDefault="00386807" w:rsidP="00386807">
      <w:pPr>
        <w:pStyle w:val="Header"/>
        <w:tabs>
          <w:tab w:val="clear" w:pos="4153"/>
          <w:tab w:val="clear" w:pos="8306"/>
        </w:tabs>
      </w:pPr>
    </w:p>
    <w:p w:rsidR="00137CD1" w:rsidRDefault="00137CD1" w:rsidP="00841DFD">
      <w:pPr>
        <w:pStyle w:val="NormalWeb"/>
        <w:spacing w:before="0" w:beforeAutospacing="0" w:after="0"/>
      </w:pPr>
    </w:p>
    <w:p w:rsidR="00137CD1" w:rsidRDefault="00137CD1" w:rsidP="00841DFD">
      <w:pPr>
        <w:pStyle w:val="NormalWeb"/>
        <w:spacing w:before="0" w:beforeAutospacing="0" w:after="0"/>
      </w:pPr>
    </w:p>
    <w:p w:rsidR="00137CD1" w:rsidRDefault="00137CD1" w:rsidP="00841DFD">
      <w:pPr>
        <w:pStyle w:val="NormalWeb"/>
        <w:spacing w:before="0" w:beforeAutospacing="0" w:after="0"/>
      </w:pPr>
    </w:p>
    <w:p w:rsidR="00522161" w:rsidRDefault="00522161" w:rsidP="00841DFD">
      <w:pPr>
        <w:pStyle w:val="NormalWeb"/>
        <w:spacing w:before="0" w:beforeAutospacing="0" w:after="0"/>
      </w:pPr>
    </w:p>
    <w:p w:rsidR="00A01835" w:rsidRPr="00A01835" w:rsidRDefault="00A01835" w:rsidP="00841DFD">
      <w:pPr>
        <w:pStyle w:val="NormalWeb"/>
        <w:spacing w:before="0" w:beforeAutospacing="0" w:after="0"/>
        <w:rPr>
          <w:sz w:val="22"/>
          <w:szCs w:val="22"/>
        </w:rPr>
      </w:pPr>
      <w:r w:rsidRPr="00A01835">
        <w:rPr>
          <w:sz w:val="22"/>
          <w:szCs w:val="22"/>
        </w:rPr>
        <w:t>29.11.2011</w:t>
      </w:r>
      <w:r>
        <w:rPr>
          <w:sz w:val="22"/>
          <w:szCs w:val="22"/>
        </w:rPr>
        <w:t xml:space="preserve">    10:10</w:t>
      </w:r>
    </w:p>
    <w:p w:rsidR="00841DFD" w:rsidRPr="00A01835" w:rsidRDefault="00A01835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263</w:t>
      </w:r>
    </w:p>
    <w:p w:rsidR="00841DFD" w:rsidRPr="00A01835" w:rsidRDefault="00137CD1" w:rsidP="00841DFD">
      <w:pPr>
        <w:pStyle w:val="NormalWeb"/>
        <w:spacing w:before="0" w:beforeAutospacing="0" w:after="0"/>
        <w:rPr>
          <w:sz w:val="22"/>
          <w:szCs w:val="22"/>
        </w:rPr>
      </w:pPr>
      <w:r w:rsidRPr="00A01835">
        <w:rPr>
          <w:sz w:val="22"/>
          <w:szCs w:val="22"/>
        </w:rPr>
        <w:t>Ž.Zvaigzne</w:t>
      </w:r>
    </w:p>
    <w:p w:rsidR="00841DFD" w:rsidRPr="00A01835" w:rsidRDefault="00137CD1" w:rsidP="00A126B8">
      <w:pPr>
        <w:pStyle w:val="NormalWeb"/>
        <w:spacing w:before="0" w:beforeAutospacing="0" w:after="0"/>
        <w:rPr>
          <w:sz w:val="22"/>
          <w:szCs w:val="22"/>
        </w:rPr>
      </w:pPr>
      <w:r w:rsidRPr="00A01835">
        <w:rPr>
          <w:sz w:val="22"/>
          <w:szCs w:val="22"/>
        </w:rPr>
        <w:t>67876041</w:t>
      </w:r>
      <w:r w:rsidR="0001389C" w:rsidRPr="00A01835">
        <w:rPr>
          <w:sz w:val="22"/>
          <w:szCs w:val="22"/>
        </w:rPr>
        <w:t xml:space="preserve">, </w:t>
      </w:r>
      <w:hyperlink r:id="rId8" w:history="1">
        <w:r w:rsidRPr="00A01835">
          <w:rPr>
            <w:rStyle w:val="Hyperlink"/>
            <w:sz w:val="22"/>
            <w:szCs w:val="22"/>
          </w:rPr>
          <w:t>zanete.zvaigzne@vm.gov.lv</w:t>
        </w:r>
      </w:hyperlink>
    </w:p>
    <w:sectPr w:rsidR="00841DFD" w:rsidRPr="00A01835" w:rsidSect="002339B1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DA" w:rsidRDefault="00D954DA">
      <w:r>
        <w:separator/>
      </w:r>
    </w:p>
  </w:endnote>
  <w:endnote w:type="continuationSeparator" w:id="0">
    <w:p w:rsidR="00D954DA" w:rsidRDefault="00D95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DA" w:rsidRPr="00716F92" w:rsidRDefault="00CE7456" w:rsidP="002339B1">
    <w:pPr>
      <w:jc w:val="both"/>
    </w:pPr>
    <w:bookmarkStart w:id="4" w:name="OLE_LINK1"/>
    <w:bookmarkStart w:id="5" w:name="OLE_LINK2"/>
    <w:bookmarkStart w:id="6" w:name="OLE_LINK3"/>
    <w:bookmarkStart w:id="7" w:name="OLE_LINK4"/>
    <w:bookmarkStart w:id="8" w:name="OLE_LINK7"/>
    <w:bookmarkStart w:id="9" w:name="OLE_LINK8"/>
    <w:bookmarkStart w:id="10" w:name="_Hlk238370272"/>
    <w:bookmarkStart w:id="11" w:name="OLE_LINK5"/>
    <w:bookmarkStart w:id="12" w:name="OLE_LINK6"/>
    <w:bookmarkStart w:id="13" w:name="OLE_LINK9"/>
    <w:bookmarkStart w:id="14" w:name="OLE_LINK10"/>
    <w:bookmarkStart w:id="15" w:name="OLE_LINK11"/>
    <w:bookmarkStart w:id="16" w:name="OLE_LINK12"/>
    <w:r>
      <w:t>VMRik_29</w:t>
    </w:r>
    <w:r w:rsidR="00D954DA">
      <w:t>1111_flp</w:t>
    </w:r>
    <w:r w:rsidR="00D954DA" w:rsidRPr="00716F92">
      <w:t xml:space="preserve">; </w:t>
    </w:r>
    <w:bookmarkStart w:id="17" w:name="OLE_LINK17"/>
    <w:bookmarkStart w:id="18" w:name="OLE_LINK18"/>
    <w:bookmarkStart w:id="19" w:name="_Hlk309634848"/>
    <w:r w:rsidR="00D954DA" w:rsidRPr="00716F92">
      <w:t xml:space="preserve">Ministru kabineta rīkojuma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r w:rsidR="00D954DA">
      <w:t>„</w:t>
    </w:r>
    <w:r w:rsidR="00D954DA" w:rsidRPr="00716F92">
      <w:t>Par finanšu līdzekļu piešķiršanu no valsts budžeta programmas „Līdzekļi neparedzētiem gadījumiem”</w:t>
    </w:r>
    <w:r w:rsidR="00D954DA">
      <w:t xml:space="preserve">” </w:t>
    </w:r>
    <w:r w:rsidR="00D954DA" w:rsidRPr="00716F92">
      <w:t>projekts</w:t>
    </w:r>
    <w:bookmarkEnd w:id="15"/>
    <w:bookmarkEnd w:id="16"/>
    <w:bookmarkEnd w:id="17"/>
    <w:bookmarkEnd w:id="18"/>
    <w:bookmarkEnd w:id="19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BA" w:rsidRPr="00716F92" w:rsidRDefault="004F55BA" w:rsidP="004F55BA">
    <w:pPr>
      <w:jc w:val="both"/>
    </w:pPr>
    <w:r>
      <w:t>VMRik</w:t>
    </w:r>
    <w:r w:rsidR="00CE7456">
      <w:t>_29</w:t>
    </w:r>
    <w:r>
      <w:t>1111_flp</w:t>
    </w:r>
    <w:r w:rsidRPr="00716F92">
      <w:t xml:space="preserve">; </w:t>
    </w:r>
    <w:bookmarkStart w:id="20" w:name="OLE_LINK19"/>
    <w:bookmarkStart w:id="21" w:name="OLE_LINK20"/>
    <w:r w:rsidRPr="00716F92">
      <w:t xml:space="preserve">Ministru kabineta rīkojuma </w:t>
    </w:r>
    <w:r>
      <w:t>„</w:t>
    </w:r>
    <w:r w:rsidRPr="00716F92">
      <w:t>Par finanšu līdzekļu piešķiršanu no valsts budžeta programmas „Līdzekļi neparedzētiem gadījumiem”</w:t>
    </w:r>
    <w:r>
      <w:t xml:space="preserve">” </w:t>
    </w:r>
    <w:r w:rsidRPr="00716F92">
      <w:t>projekts</w:t>
    </w:r>
    <w:bookmarkEnd w:id="20"/>
    <w:bookmarkEnd w:id="21"/>
  </w:p>
  <w:p w:rsidR="004F55BA" w:rsidRDefault="004F55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DA" w:rsidRDefault="00D954DA">
      <w:r>
        <w:separator/>
      </w:r>
    </w:p>
  </w:footnote>
  <w:footnote w:type="continuationSeparator" w:id="0">
    <w:p w:rsidR="00D954DA" w:rsidRDefault="00D95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8672"/>
      <w:docPartObj>
        <w:docPartGallery w:val="Page Numbers (Top of Page)"/>
        <w:docPartUnique/>
      </w:docPartObj>
    </w:sdtPr>
    <w:sdtContent>
      <w:p w:rsidR="00D954DA" w:rsidRDefault="00A871ED">
        <w:pPr>
          <w:pStyle w:val="Header"/>
          <w:jc w:val="center"/>
        </w:pPr>
        <w:fldSimple w:instr=" PAGE   \* MERGEFORMAT ">
          <w:r w:rsidR="00A01835">
            <w:rPr>
              <w:noProof/>
            </w:rPr>
            <w:t>2</w:t>
          </w:r>
        </w:fldSimple>
      </w:p>
    </w:sdtContent>
  </w:sdt>
  <w:p w:rsidR="00D954DA" w:rsidRDefault="00D954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B7C8C"/>
    <w:multiLevelType w:val="multilevel"/>
    <w:tmpl w:val="84E484B2"/>
    <w:lvl w:ilvl="0">
      <w:start w:val="1"/>
      <w:numFmt w:val="decimal"/>
      <w:lvlText w:val="%1."/>
      <w:lvlJc w:val="left"/>
      <w:pPr>
        <w:ind w:left="1866" w:hanging="360"/>
      </w:p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DFD"/>
    <w:rsid w:val="00001F30"/>
    <w:rsid w:val="0001389C"/>
    <w:rsid w:val="00020ED0"/>
    <w:rsid w:val="00034D3B"/>
    <w:rsid w:val="00035E9D"/>
    <w:rsid w:val="00043492"/>
    <w:rsid w:val="00056131"/>
    <w:rsid w:val="000649E7"/>
    <w:rsid w:val="00076EDA"/>
    <w:rsid w:val="000B284C"/>
    <w:rsid w:val="000C520E"/>
    <w:rsid w:val="000D50E5"/>
    <w:rsid w:val="00120016"/>
    <w:rsid w:val="00122270"/>
    <w:rsid w:val="00137CD1"/>
    <w:rsid w:val="00171DB0"/>
    <w:rsid w:val="00186109"/>
    <w:rsid w:val="0019784D"/>
    <w:rsid w:val="00197D33"/>
    <w:rsid w:val="001D3A9F"/>
    <w:rsid w:val="001D72D8"/>
    <w:rsid w:val="00205847"/>
    <w:rsid w:val="00212ECF"/>
    <w:rsid w:val="002339B1"/>
    <w:rsid w:val="00262125"/>
    <w:rsid w:val="00287908"/>
    <w:rsid w:val="00287DB2"/>
    <w:rsid w:val="002A7C35"/>
    <w:rsid w:val="002B75D0"/>
    <w:rsid w:val="002D052F"/>
    <w:rsid w:val="002D416F"/>
    <w:rsid w:val="003142B9"/>
    <w:rsid w:val="003602CE"/>
    <w:rsid w:val="00380BCB"/>
    <w:rsid w:val="00383F6A"/>
    <w:rsid w:val="00386807"/>
    <w:rsid w:val="0038756B"/>
    <w:rsid w:val="00394CF0"/>
    <w:rsid w:val="003A1DEB"/>
    <w:rsid w:val="003C557D"/>
    <w:rsid w:val="003E61B8"/>
    <w:rsid w:val="003F40C8"/>
    <w:rsid w:val="00402700"/>
    <w:rsid w:val="00415AEF"/>
    <w:rsid w:val="00424481"/>
    <w:rsid w:val="00451619"/>
    <w:rsid w:val="00483CB1"/>
    <w:rsid w:val="00487D1A"/>
    <w:rsid w:val="004A276A"/>
    <w:rsid w:val="004A3029"/>
    <w:rsid w:val="004A6937"/>
    <w:rsid w:val="004B0519"/>
    <w:rsid w:val="004C765C"/>
    <w:rsid w:val="004F55BA"/>
    <w:rsid w:val="004F7EA9"/>
    <w:rsid w:val="00512FCF"/>
    <w:rsid w:val="00522161"/>
    <w:rsid w:val="00534A2C"/>
    <w:rsid w:val="00594408"/>
    <w:rsid w:val="0065735D"/>
    <w:rsid w:val="00670EC2"/>
    <w:rsid w:val="0068040A"/>
    <w:rsid w:val="00684761"/>
    <w:rsid w:val="006B3E75"/>
    <w:rsid w:val="006D79B0"/>
    <w:rsid w:val="006E2297"/>
    <w:rsid w:val="006F21F2"/>
    <w:rsid w:val="006F70A2"/>
    <w:rsid w:val="00716F92"/>
    <w:rsid w:val="00725101"/>
    <w:rsid w:val="00736F2E"/>
    <w:rsid w:val="00791B7A"/>
    <w:rsid w:val="007963CE"/>
    <w:rsid w:val="007A3397"/>
    <w:rsid w:val="007A6BD1"/>
    <w:rsid w:val="007D022E"/>
    <w:rsid w:val="007E5488"/>
    <w:rsid w:val="00832B2C"/>
    <w:rsid w:val="00841DFD"/>
    <w:rsid w:val="00853DB5"/>
    <w:rsid w:val="00864D4C"/>
    <w:rsid w:val="00882CA9"/>
    <w:rsid w:val="008B4BC3"/>
    <w:rsid w:val="008C7CBC"/>
    <w:rsid w:val="00924BB9"/>
    <w:rsid w:val="00931C47"/>
    <w:rsid w:val="0093361C"/>
    <w:rsid w:val="00986750"/>
    <w:rsid w:val="009A6934"/>
    <w:rsid w:val="009F7CC0"/>
    <w:rsid w:val="00A01835"/>
    <w:rsid w:val="00A04E26"/>
    <w:rsid w:val="00A126B8"/>
    <w:rsid w:val="00A5554A"/>
    <w:rsid w:val="00A84562"/>
    <w:rsid w:val="00A871ED"/>
    <w:rsid w:val="00AA5C97"/>
    <w:rsid w:val="00AE1E38"/>
    <w:rsid w:val="00AE615D"/>
    <w:rsid w:val="00B75DC6"/>
    <w:rsid w:val="00B75FE1"/>
    <w:rsid w:val="00B8122B"/>
    <w:rsid w:val="00B86FDB"/>
    <w:rsid w:val="00BA0A8B"/>
    <w:rsid w:val="00BB00C7"/>
    <w:rsid w:val="00BC61F4"/>
    <w:rsid w:val="00BD2ABE"/>
    <w:rsid w:val="00C14544"/>
    <w:rsid w:val="00C32F5A"/>
    <w:rsid w:val="00C462A0"/>
    <w:rsid w:val="00C51F98"/>
    <w:rsid w:val="00C53ADC"/>
    <w:rsid w:val="00C7477A"/>
    <w:rsid w:val="00C843CC"/>
    <w:rsid w:val="00C86F54"/>
    <w:rsid w:val="00CA64CE"/>
    <w:rsid w:val="00CC1FD5"/>
    <w:rsid w:val="00CE7456"/>
    <w:rsid w:val="00CE78FF"/>
    <w:rsid w:val="00CF6F8F"/>
    <w:rsid w:val="00D16EB9"/>
    <w:rsid w:val="00D42C25"/>
    <w:rsid w:val="00D528BD"/>
    <w:rsid w:val="00D55C3B"/>
    <w:rsid w:val="00D615CF"/>
    <w:rsid w:val="00D84A6F"/>
    <w:rsid w:val="00D954DA"/>
    <w:rsid w:val="00E017B0"/>
    <w:rsid w:val="00E06B32"/>
    <w:rsid w:val="00E11BA7"/>
    <w:rsid w:val="00E20082"/>
    <w:rsid w:val="00E208E8"/>
    <w:rsid w:val="00E8241A"/>
    <w:rsid w:val="00EC7C2F"/>
    <w:rsid w:val="00ED4400"/>
    <w:rsid w:val="00F303A0"/>
    <w:rsid w:val="00F35D68"/>
    <w:rsid w:val="00F438C9"/>
    <w:rsid w:val="00F5399C"/>
    <w:rsid w:val="00F66A76"/>
    <w:rsid w:val="00F71288"/>
    <w:rsid w:val="00FA407C"/>
    <w:rsid w:val="00FA6679"/>
    <w:rsid w:val="00FB43BE"/>
    <w:rsid w:val="00FC3FCC"/>
    <w:rsid w:val="00FD5CEE"/>
    <w:rsid w:val="00FE0EE9"/>
    <w:rsid w:val="00FE2381"/>
    <w:rsid w:val="00FE2DAA"/>
    <w:rsid w:val="00FE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te.zvaigzne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F9E8-B5F5-45EB-9D0B-35B5EDC0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263</Words>
  <Characters>2195</Characters>
  <Application>Microsoft Office Word</Application>
  <DocSecurity>0</DocSecurity>
  <Lines>75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2429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Rīkojuma projekts</dc:subject>
  <dc:creator>Žanete Zvaigzne</dc:creator>
  <dc:description>Budžeta un investīciju departamenta Budžeta plānošanas nodaļas vecākā referente Žanete Zvaigzne, 67876041, zanete.zvaigzne@vm.gov.lv</dc:description>
  <cp:lastModifiedBy>zzvaigzne</cp:lastModifiedBy>
  <cp:revision>11</cp:revision>
  <cp:lastPrinted>2011-11-22T09:14:00Z</cp:lastPrinted>
  <dcterms:created xsi:type="dcterms:W3CDTF">2011-11-21T06:29:00Z</dcterms:created>
  <dcterms:modified xsi:type="dcterms:W3CDTF">2011-11-29T08:10:00Z</dcterms:modified>
</cp:coreProperties>
</file>