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8B" w:rsidRPr="00B7793E" w:rsidRDefault="008E5B8B" w:rsidP="008E5B8B">
      <w:pPr>
        <w:pStyle w:val="Virsraksts1"/>
        <w:jc w:val="right"/>
        <w:rPr>
          <w:rFonts w:ascii="Times New Roman" w:hAnsi="Times New Roman" w:cs="Times New Roman"/>
          <w:b w:val="0"/>
          <w:sz w:val="28"/>
          <w:szCs w:val="28"/>
        </w:rPr>
      </w:pPr>
    </w:p>
    <w:p w:rsidR="008E5B8B" w:rsidRPr="00B7793E" w:rsidRDefault="008E5B8B" w:rsidP="008E5B8B">
      <w:pPr>
        <w:spacing w:after="0" w:line="240" w:lineRule="auto"/>
        <w:jc w:val="right"/>
        <w:rPr>
          <w:rFonts w:ascii="Times New Roman" w:hAnsi="Times New Roman"/>
          <w:sz w:val="28"/>
          <w:szCs w:val="28"/>
        </w:rPr>
      </w:pPr>
      <w:r w:rsidRPr="00B7793E">
        <w:rPr>
          <w:rFonts w:ascii="Times New Roman" w:hAnsi="Times New Roman"/>
          <w:sz w:val="28"/>
          <w:szCs w:val="28"/>
        </w:rPr>
        <w:t>Apstiprināts ar</w:t>
      </w:r>
    </w:p>
    <w:p w:rsidR="008E5B8B" w:rsidRPr="00B7793E" w:rsidRDefault="008E5B8B" w:rsidP="008E5B8B">
      <w:pPr>
        <w:spacing w:after="0" w:line="240" w:lineRule="auto"/>
        <w:jc w:val="right"/>
        <w:rPr>
          <w:rFonts w:ascii="Times New Roman" w:hAnsi="Times New Roman"/>
          <w:sz w:val="28"/>
          <w:szCs w:val="28"/>
        </w:rPr>
      </w:pPr>
      <w:r w:rsidRPr="00B7793E">
        <w:rPr>
          <w:rFonts w:ascii="Times New Roman" w:hAnsi="Times New Roman"/>
          <w:sz w:val="28"/>
          <w:szCs w:val="28"/>
        </w:rPr>
        <w:t>Ministru kabineta</w:t>
      </w:r>
    </w:p>
    <w:p w:rsidR="008E5B8B" w:rsidRPr="00B7793E" w:rsidRDefault="001777BF" w:rsidP="008E5B8B">
      <w:pPr>
        <w:spacing w:after="0" w:line="240" w:lineRule="auto"/>
        <w:jc w:val="right"/>
        <w:rPr>
          <w:rFonts w:ascii="Times New Roman" w:hAnsi="Times New Roman"/>
          <w:sz w:val="28"/>
          <w:szCs w:val="28"/>
        </w:rPr>
      </w:pPr>
      <w:r w:rsidRPr="00B7793E">
        <w:rPr>
          <w:rFonts w:ascii="Times New Roman" w:hAnsi="Times New Roman"/>
          <w:sz w:val="28"/>
          <w:szCs w:val="28"/>
        </w:rPr>
        <w:t>2012</w:t>
      </w:r>
      <w:r w:rsidR="008E5B8B" w:rsidRPr="00B7793E">
        <w:rPr>
          <w:rFonts w:ascii="Times New Roman" w:hAnsi="Times New Roman"/>
          <w:sz w:val="28"/>
          <w:szCs w:val="28"/>
        </w:rPr>
        <w:t>.gada ___.______</w:t>
      </w:r>
    </w:p>
    <w:p w:rsidR="008E5B8B" w:rsidRPr="00B7793E" w:rsidRDefault="008E5B8B" w:rsidP="008E5B8B">
      <w:pPr>
        <w:spacing w:after="0" w:line="240" w:lineRule="auto"/>
        <w:jc w:val="right"/>
        <w:rPr>
          <w:rFonts w:ascii="Times New Roman" w:hAnsi="Times New Roman"/>
          <w:sz w:val="28"/>
          <w:szCs w:val="28"/>
        </w:rPr>
      </w:pPr>
      <w:r w:rsidRPr="00B7793E">
        <w:rPr>
          <w:rFonts w:ascii="Times New Roman" w:hAnsi="Times New Roman"/>
          <w:sz w:val="28"/>
          <w:szCs w:val="28"/>
        </w:rPr>
        <w:t>rīkojumu Nr. ____</w:t>
      </w:r>
    </w:p>
    <w:p w:rsidR="008E5B8B" w:rsidRPr="00B7793E" w:rsidRDefault="008E5B8B" w:rsidP="008E5B8B">
      <w:pPr>
        <w:spacing w:after="0"/>
        <w:jc w:val="center"/>
        <w:rPr>
          <w:rFonts w:ascii="Times New Roman" w:hAnsi="Times New Roman"/>
          <w:bCs/>
          <w:sz w:val="28"/>
          <w:szCs w:val="28"/>
        </w:rPr>
      </w:pPr>
    </w:p>
    <w:p w:rsidR="008E5B8B" w:rsidRPr="00B7793E" w:rsidRDefault="008E5B8B" w:rsidP="008E5B8B">
      <w:pPr>
        <w:pStyle w:val="naislab"/>
        <w:spacing w:before="0" w:beforeAutospacing="0" w:after="0" w:afterAutospacing="0"/>
        <w:jc w:val="center"/>
        <w:rPr>
          <w:sz w:val="28"/>
          <w:szCs w:val="28"/>
          <w:lang w:val="lv-LV"/>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tabs>
          <w:tab w:val="left" w:pos="8280"/>
        </w:tabs>
        <w:spacing w:after="0"/>
        <w:jc w:val="center"/>
        <w:rPr>
          <w:rFonts w:ascii="Times New Roman" w:hAnsi="Times New Roman"/>
          <w:b/>
          <w:sz w:val="28"/>
          <w:szCs w:val="28"/>
        </w:rPr>
      </w:pPr>
      <w:r w:rsidRPr="00B7793E">
        <w:rPr>
          <w:rFonts w:ascii="Times New Roman" w:hAnsi="Times New Roman"/>
          <w:b/>
          <w:sz w:val="28"/>
          <w:szCs w:val="28"/>
        </w:rPr>
        <w:t>Alkoholisko dzērienu patēriņa mazināšanas un alkoholisma</w:t>
      </w:r>
    </w:p>
    <w:p w:rsidR="008E5B8B" w:rsidRPr="00B7793E" w:rsidRDefault="008E5B8B" w:rsidP="008E5B8B">
      <w:pPr>
        <w:tabs>
          <w:tab w:val="left" w:pos="8280"/>
        </w:tabs>
        <w:spacing w:after="0"/>
        <w:jc w:val="center"/>
        <w:rPr>
          <w:rFonts w:ascii="Times New Roman" w:hAnsi="Times New Roman"/>
          <w:b/>
          <w:sz w:val="28"/>
          <w:szCs w:val="28"/>
        </w:rPr>
      </w:pPr>
      <w:r w:rsidRPr="00B7793E">
        <w:rPr>
          <w:rFonts w:ascii="Times New Roman" w:hAnsi="Times New Roman"/>
          <w:b/>
          <w:sz w:val="28"/>
          <w:szCs w:val="28"/>
        </w:rPr>
        <w:t>ierobežošanas rīcības plāns 2012.-2014.gadam</w:t>
      </w:r>
    </w:p>
    <w:p w:rsidR="008E5B8B" w:rsidRPr="00B7793E" w:rsidRDefault="008E5B8B" w:rsidP="008E5B8B">
      <w:pPr>
        <w:tabs>
          <w:tab w:val="left" w:pos="8280"/>
        </w:tabs>
        <w:spacing w:after="0"/>
        <w:jc w:val="center"/>
        <w:rPr>
          <w:rFonts w:ascii="Times New Roman" w:hAnsi="Times New Roman"/>
          <w:b/>
          <w:sz w:val="28"/>
          <w:szCs w:val="28"/>
        </w:rPr>
      </w:pPr>
      <w:r w:rsidRPr="00B7793E">
        <w:rPr>
          <w:rFonts w:ascii="Times New Roman" w:hAnsi="Times New Roman"/>
          <w:b/>
          <w:sz w:val="28"/>
          <w:szCs w:val="28"/>
        </w:rPr>
        <w:t>(kopsavilkums)</w:t>
      </w:r>
    </w:p>
    <w:p w:rsidR="008E5B8B" w:rsidRPr="00B7793E" w:rsidRDefault="008E5B8B" w:rsidP="008E5B8B">
      <w:pPr>
        <w:tabs>
          <w:tab w:val="left" w:pos="8280"/>
        </w:tabs>
        <w:spacing w:after="0"/>
        <w:jc w:val="center"/>
        <w:rPr>
          <w:rFonts w:ascii="Times New Roman" w:hAnsi="Times New Roman"/>
          <w:b/>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bCs/>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8E5B8B" w:rsidRPr="00B7793E" w:rsidRDefault="008E5B8B" w:rsidP="008E5B8B">
      <w:pPr>
        <w:spacing w:after="0" w:line="240" w:lineRule="auto"/>
        <w:jc w:val="center"/>
        <w:rPr>
          <w:rFonts w:ascii="Times New Roman" w:hAnsi="Times New Roman"/>
          <w:sz w:val="28"/>
          <w:szCs w:val="28"/>
        </w:rPr>
      </w:pPr>
    </w:p>
    <w:p w:rsidR="00B7793E" w:rsidRDefault="00B7793E" w:rsidP="00B7793E">
      <w:pPr>
        <w:pStyle w:val="Virsraksts1"/>
        <w:rPr>
          <w:rFonts w:ascii="Times New Roman" w:hAnsi="Times New Roman" w:cs="Times New Roman"/>
          <w:b w:val="0"/>
          <w:bCs w:val="0"/>
          <w:kern w:val="0"/>
          <w:sz w:val="28"/>
          <w:szCs w:val="28"/>
          <w:lang w:eastAsia="en-US"/>
        </w:rPr>
      </w:pPr>
    </w:p>
    <w:p w:rsidR="008E5B8B" w:rsidRPr="00B7793E" w:rsidRDefault="008E5B8B" w:rsidP="00B7793E">
      <w:pPr>
        <w:pStyle w:val="Virsraksts1"/>
        <w:jc w:val="center"/>
        <w:rPr>
          <w:rFonts w:ascii="Times New Roman" w:hAnsi="Times New Roman" w:cs="Times New Roman"/>
          <w:sz w:val="28"/>
          <w:szCs w:val="28"/>
        </w:rPr>
      </w:pPr>
      <w:r w:rsidRPr="00B7793E">
        <w:rPr>
          <w:rFonts w:ascii="Times New Roman" w:hAnsi="Times New Roman" w:cs="Times New Roman"/>
          <w:sz w:val="28"/>
          <w:szCs w:val="28"/>
        </w:rPr>
        <w:lastRenderedPageBreak/>
        <w:t>Risināmā jautājuma būtība</w:t>
      </w:r>
    </w:p>
    <w:p w:rsidR="00750277" w:rsidRDefault="00750277" w:rsidP="00DE771C">
      <w:pPr>
        <w:pStyle w:val="Bezatstarpm"/>
        <w:jc w:val="both"/>
        <w:rPr>
          <w:rFonts w:ascii="Times New Roman" w:hAnsi="Times New Roman"/>
          <w:sz w:val="28"/>
          <w:szCs w:val="28"/>
        </w:rPr>
      </w:pPr>
    </w:p>
    <w:p w:rsidR="00B7793E" w:rsidRPr="00B7793E" w:rsidRDefault="00B7793E" w:rsidP="00DE771C">
      <w:pPr>
        <w:pStyle w:val="Bezatstarpm"/>
        <w:jc w:val="both"/>
        <w:rPr>
          <w:rFonts w:ascii="Times New Roman" w:hAnsi="Times New Roman"/>
          <w:sz w:val="28"/>
          <w:szCs w:val="28"/>
        </w:rPr>
      </w:pPr>
    </w:p>
    <w:p w:rsidR="006F2BC2" w:rsidRPr="00B7793E" w:rsidRDefault="00750277" w:rsidP="00DE771C">
      <w:pPr>
        <w:pStyle w:val="Bezatstarpm"/>
        <w:jc w:val="both"/>
        <w:rPr>
          <w:rFonts w:ascii="Times New Roman" w:hAnsi="Times New Roman"/>
          <w:sz w:val="28"/>
          <w:szCs w:val="28"/>
        </w:rPr>
      </w:pPr>
      <w:r w:rsidRPr="00B7793E">
        <w:rPr>
          <w:rFonts w:ascii="Times New Roman" w:hAnsi="Times New Roman"/>
          <w:sz w:val="28"/>
          <w:szCs w:val="28"/>
        </w:rPr>
        <w:tab/>
      </w:r>
      <w:r w:rsidR="00292534" w:rsidRPr="00B7793E">
        <w:rPr>
          <w:rFonts w:ascii="Times New Roman" w:hAnsi="Times New Roman"/>
          <w:sz w:val="28"/>
          <w:szCs w:val="28"/>
        </w:rPr>
        <w:t xml:space="preserve"> </w:t>
      </w:r>
      <w:r w:rsidR="00DA6590" w:rsidRPr="00B7793E">
        <w:rPr>
          <w:rFonts w:ascii="Times New Roman" w:hAnsi="Times New Roman"/>
          <w:sz w:val="28"/>
          <w:szCs w:val="28"/>
        </w:rPr>
        <w:t xml:space="preserve">Latvijā, tāpat kā vairākumā industriāli attīstīto zemju, alkoholisko dzērienu lietošana ir nopietna sociāla problēma. </w:t>
      </w:r>
      <w:r w:rsidR="00F97FE1" w:rsidRPr="00B7793E">
        <w:rPr>
          <w:rFonts w:ascii="Times New Roman" w:hAnsi="Times New Roman"/>
          <w:sz w:val="28"/>
          <w:szCs w:val="28"/>
        </w:rPr>
        <w:t xml:space="preserve">Pārmērīga alkoholisko dzērienu lietošana ietekmē ļoti daudzas indivīda dzīves jomas un ne tikai konkrētā cilvēka veselību, bet arī viņa labklājību, laimi, ģimenes dzīvi, attiecības ar citiem cilvēkiem. Tā atstāj arī iespaidu uz sekmēm darbā, mācībās, nodarbinātības iespējām un finansēm. Alkoholisko dzērienu lietošana ir saistīta ar traumām ceļu satiksmes negadījumos, nelaimes gadījumiem darba vietās, vardarbību pret ģimenes locekļiem vai citām personām, nedrošām seksuālām attiecībām, pretlikumīgu uzvedību un paškaitējuma </w:t>
      </w:r>
      <w:r w:rsidR="006F2BC2" w:rsidRPr="00B7793E">
        <w:rPr>
          <w:rFonts w:ascii="Times New Roman" w:hAnsi="Times New Roman"/>
          <w:sz w:val="28"/>
          <w:szCs w:val="28"/>
        </w:rPr>
        <w:t>tendenci, ieskaitot pašnāvības.</w:t>
      </w:r>
    </w:p>
    <w:p w:rsidR="00F97FE1" w:rsidRPr="00B7793E" w:rsidRDefault="006F2BC2" w:rsidP="00DE771C">
      <w:pPr>
        <w:pStyle w:val="Bezatstarpm"/>
        <w:jc w:val="both"/>
        <w:rPr>
          <w:rFonts w:ascii="Times New Roman" w:hAnsi="Times New Roman"/>
          <w:sz w:val="28"/>
          <w:szCs w:val="28"/>
        </w:rPr>
      </w:pPr>
      <w:r w:rsidRPr="00B7793E">
        <w:rPr>
          <w:rFonts w:ascii="Times New Roman" w:hAnsi="Times New Roman"/>
          <w:sz w:val="28"/>
          <w:szCs w:val="28"/>
        </w:rPr>
        <w:tab/>
        <w:t>Alkoholisko dzērienu lietošana rada papildus izmaksa</w:t>
      </w:r>
      <w:r w:rsidR="006E1760" w:rsidRPr="00B7793E">
        <w:rPr>
          <w:rFonts w:ascii="Times New Roman" w:hAnsi="Times New Roman"/>
          <w:sz w:val="28"/>
          <w:szCs w:val="28"/>
        </w:rPr>
        <w:t xml:space="preserve">s saistībā ar veselības aprūpi, </w:t>
      </w:r>
      <w:r w:rsidRPr="00B7793E">
        <w:rPr>
          <w:rFonts w:ascii="Times New Roman" w:hAnsi="Times New Roman"/>
          <w:sz w:val="28"/>
          <w:szCs w:val="28"/>
        </w:rPr>
        <w:t xml:space="preserve">sabiedriskās kārtības nodrošināšanu, materiālus zaudējumus darba vietās un tādējādi negatīvi ietekmē tautsaimniecības ekonomisko attīstību un sabiedrību kopumā. </w:t>
      </w:r>
      <w:r w:rsidR="00F97FE1" w:rsidRPr="00B7793E">
        <w:rPr>
          <w:rFonts w:ascii="Times New Roman" w:hAnsi="Times New Roman"/>
          <w:sz w:val="28"/>
          <w:szCs w:val="28"/>
        </w:rPr>
        <w:t xml:space="preserve">  </w:t>
      </w:r>
    </w:p>
    <w:p w:rsidR="00007EBC" w:rsidRDefault="00F97FE1" w:rsidP="00B7793E">
      <w:pPr>
        <w:pStyle w:val="Bezatstarpm"/>
        <w:ind w:firstLine="720"/>
        <w:jc w:val="both"/>
        <w:rPr>
          <w:rFonts w:ascii="Times New Roman" w:hAnsi="Times New Roman"/>
          <w:sz w:val="28"/>
          <w:szCs w:val="28"/>
        </w:rPr>
      </w:pPr>
      <w:r w:rsidRPr="00B7793E">
        <w:rPr>
          <w:rFonts w:ascii="Times New Roman" w:hAnsi="Times New Roman"/>
          <w:sz w:val="28"/>
          <w:szCs w:val="28"/>
        </w:rPr>
        <w:t>2010.gada pētījuma rezultāti par iedzīvotāju veselību ietekmējošiem paradumiem rāda, ka pēdējā gada laikā alkoholiskos dzērienus kopumā lietojuši 87,7% intervēto vīriešu un 81,3% sieviešu. Vislielākais alkoholisko dzērienu lietotāju īpatsvars gan vīriešiem, gan sievietēm ir vecuma grupā no 25 līdz 34 gadiem, bet vismazākais – sievietēm vecākajā (55-64) vecuma grupā.</w:t>
      </w:r>
    </w:p>
    <w:p w:rsidR="00B7793E" w:rsidRPr="00B7793E" w:rsidRDefault="00B7793E" w:rsidP="00B7793E">
      <w:pPr>
        <w:pStyle w:val="Bezatstarpm"/>
        <w:ind w:firstLine="720"/>
        <w:jc w:val="both"/>
        <w:rPr>
          <w:rFonts w:ascii="Times New Roman" w:hAnsi="Times New Roman"/>
          <w:sz w:val="28"/>
          <w:szCs w:val="28"/>
        </w:rPr>
      </w:pPr>
    </w:p>
    <w:p w:rsidR="00DE771C" w:rsidRPr="00B7793E" w:rsidRDefault="00DE771C" w:rsidP="00DA6590">
      <w:pPr>
        <w:pStyle w:val="Bezatstarpm"/>
        <w:ind w:firstLine="720"/>
        <w:jc w:val="both"/>
        <w:rPr>
          <w:rFonts w:ascii="Times New Roman" w:eastAsiaTheme="minorHAnsi" w:hAnsi="Times New Roman"/>
          <w:sz w:val="28"/>
          <w:szCs w:val="28"/>
        </w:rPr>
      </w:pPr>
      <w:r w:rsidRPr="00B7793E">
        <w:rPr>
          <w:rFonts w:ascii="Times New Roman" w:eastAsiaTheme="minorHAnsi" w:hAnsi="Times New Roman"/>
          <w:sz w:val="28"/>
          <w:szCs w:val="28"/>
        </w:rPr>
        <w:t>Pasaules Vesel</w:t>
      </w:r>
      <w:r w:rsidRPr="00B7793E">
        <w:rPr>
          <w:rFonts w:ascii="Times New Roman" w:eastAsia="TimesNewRoman" w:hAnsi="Times New Roman"/>
          <w:sz w:val="28"/>
          <w:szCs w:val="28"/>
        </w:rPr>
        <w:t>ī</w:t>
      </w:r>
      <w:r w:rsidRPr="00B7793E">
        <w:rPr>
          <w:rFonts w:ascii="Times New Roman" w:eastAsiaTheme="minorHAnsi" w:hAnsi="Times New Roman"/>
          <w:sz w:val="28"/>
          <w:szCs w:val="28"/>
        </w:rPr>
        <w:t>bas organiz</w:t>
      </w:r>
      <w:r w:rsidRPr="00B7793E">
        <w:rPr>
          <w:rFonts w:ascii="Times New Roman" w:eastAsia="TimesNewRoman" w:hAnsi="Times New Roman"/>
          <w:sz w:val="28"/>
          <w:szCs w:val="28"/>
        </w:rPr>
        <w:t>ā</w:t>
      </w:r>
      <w:r w:rsidR="00036324" w:rsidRPr="00B7793E">
        <w:rPr>
          <w:rFonts w:ascii="Times New Roman" w:eastAsiaTheme="minorHAnsi" w:hAnsi="Times New Roman"/>
          <w:sz w:val="28"/>
          <w:szCs w:val="28"/>
        </w:rPr>
        <w:t>cijas asamblejas 63.</w:t>
      </w:r>
      <w:r w:rsidRPr="00B7793E">
        <w:rPr>
          <w:rFonts w:ascii="Times New Roman" w:eastAsiaTheme="minorHAnsi" w:hAnsi="Times New Roman"/>
          <w:sz w:val="28"/>
          <w:szCs w:val="28"/>
        </w:rPr>
        <w:t>sesij</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Žen</w:t>
      </w:r>
      <w:r w:rsidRPr="00B7793E">
        <w:rPr>
          <w:rFonts w:ascii="Times New Roman" w:eastAsia="TimesNewRoman" w:hAnsi="Times New Roman"/>
          <w:sz w:val="28"/>
          <w:szCs w:val="28"/>
        </w:rPr>
        <w:t>ē</w:t>
      </w:r>
      <w:r w:rsidRPr="00B7793E">
        <w:rPr>
          <w:rFonts w:ascii="Times New Roman" w:eastAsiaTheme="minorHAnsi" w:hAnsi="Times New Roman"/>
          <w:sz w:val="28"/>
          <w:szCs w:val="28"/>
        </w:rPr>
        <w:t>v</w:t>
      </w:r>
      <w:r w:rsidRPr="00B7793E">
        <w:rPr>
          <w:rFonts w:ascii="Times New Roman" w:eastAsia="TimesNewRoman" w:hAnsi="Times New Roman"/>
          <w:sz w:val="28"/>
          <w:szCs w:val="28"/>
        </w:rPr>
        <w:t xml:space="preserve">ā </w:t>
      </w:r>
      <w:r w:rsidR="00036324" w:rsidRPr="00B7793E">
        <w:rPr>
          <w:rFonts w:ascii="Times New Roman" w:eastAsiaTheme="minorHAnsi" w:hAnsi="Times New Roman"/>
          <w:sz w:val="28"/>
          <w:szCs w:val="28"/>
        </w:rPr>
        <w:t>2010.gada 17.-22.</w:t>
      </w:r>
      <w:r w:rsidRPr="00B7793E">
        <w:rPr>
          <w:rFonts w:ascii="Times New Roman" w:eastAsiaTheme="minorHAnsi" w:hAnsi="Times New Roman"/>
          <w:sz w:val="28"/>
          <w:szCs w:val="28"/>
        </w:rPr>
        <w:t>maij</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193 dal</w:t>
      </w:r>
      <w:r w:rsidRPr="00B7793E">
        <w:rPr>
          <w:rFonts w:ascii="Times New Roman" w:eastAsia="TimesNewRoman" w:hAnsi="Times New Roman"/>
          <w:sz w:val="28"/>
          <w:szCs w:val="28"/>
        </w:rPr>
        <w:t>ī</w:t>
      </w:r>
      <w:r w:rsidRPr="00B7793E">
        <w:rPr>
          <w:rFonts w:ascii="Times New Roman" w:eastAsiaTheme="minorHAnsi" w:hAnsi="Times New Roman"/>
          <w:sz w:val="28"/>
          <w:szCs w:val="28"/>
        </w:rPr>
        <w:t>bvalstis vienoj</w:t>
      </w:r>
      <w:r w:rsidRPr="00B7793E">
        <w:rPr>
          <w:rFonts w:ascii="Times New Roman" w:eastAsia="TimesNewRoman" w:hAnsi="Times New Roman"/>
          <w:sz w:val="28"/>
          <w:szCs w:val="28"/>
        </w:rPr>
        <w:t>ā</w:t>
      </w:r>
      <w:r w:rsidRPr="00B7793E">
        <w:rPr>
          <w:rFonts w:ascii="Times New Roman" w:eastAsiaTheme="minorHAnsi" w:hAnsi="Times New Roman"/>
          <w:sz w:val="28"/>
          <w:szCs w:val="28"/>
        </w:rPr>
        <w:t>s par atbalstu Glob</w:t>
      </w:r>
      <w:r w:rsidRPr="00B7793E">
        <w:rPr>
          <w:rFonts w:ascii="Times New Roman" w:eastAsia="TimesNewRoman" w:hAnsi="Times New Roman"/>
          <w:sz w:val="28"/>
          <w:szCs w:val="28"/>
        </w:rPr>
        <w:t>ā</w:t>
      </w:r>
      <w:r w:rsidRPr="00B7793E">
        <w:rPr>
          <w:rFonts w:ascii="Times New Roman" w:eastAsiaTheme="minorHAnsi" w:hAnsi="Times New Roman"/>
          <w:sz w:val="28"/>
          <w:szCs w:val="28"/>
        </w:rPr>
        <w:t>l</w:t>
      </w:r>
      <w:r w:rsidRPr="00B7793E">
        <w:rPr>
          <w:rFonts w:ascii="Times New Roman" w:eastAsia="TimesNewRoman" w:hAnsi="Times New Roman"/>
          <w:sz w:val="28"/>
          <w:szCs w:val="28"/>
        </w:rPr>
        <w:t>ā</w:t>
      </w:r>
      <w:r w:rsidRPr="00B7793E">
        <w:rPr>
          <w:rFonts w:ascii="Times New Roman" w:eastAsiaTheme="minorHAnsi" w:hAnsi="Times New Roman"/>
          <w:sz w:val="28"/>
          <w:szCs w:val="28"/>
        </w:rPr>
        <w:t>s alkohola kait</w:t>
      </w:r>
      <w:r w:rsidRPr="00B7793E">
        <w:rPr>
          <w:rFonts w:ascii="Times New Roman" w:eastAsia="TimesNewRoman" w:hAnsi="Times New Roman"/>
          <w:sz w:val="28"/>
          <w:szCs w:val="28"/>
        </w:rPr>
        <w:t>ī</w:t>
      </w:r>
      <w:r w:rsidRPr="00B7793E">
        <w:rPr>
          <w:rFonts w:ascii="Times New Roman" w:eastAsiaTheme="minorHAnsi" w:hAnsi="Times New Roman"/>
          <w:sz w:val="28"/>
          <w:szCs w:val="28"/>
        </w:rPr>
        <w:t>g</w:t>
      </w:r>
      <w:r w:rsidRPr="00B7793E">
        <w:rPr>
          <w:rFonts w:ascii="Times New Roman" w:eastAsia="TimesNewRoman" w:hAnsi="Times New Roman"/>
          <w:sz w:val="28"/>
          <w:szCs w:val="28"/>
        </w:rPr>
        <w:t>ā</w:t>
      </w:r>
      <w:r w:rsidRPr="00B7793E">
        <w:rPr>
          <w:rFonts w:ascii="Times New Roman" w:eastAsiaTheme="minorHAnsi" w:hAnsi="Times New Roman"/>
          <w:sz w:val="28"/>
          <w:szCs w:val="28"/>
        </w:rPr>
        <w:t>s lietošanas samazin</w:t>
      </w:r>
      <w:r w:rsidRPr="00B7793E">
        <w:rPr>
          <w:rFonts w:ascii="Times New Roman" w:eastAsia="TimesNewRoman" w:hAnsi="Times New Roman"/>
          <w:sz w:val="28"/>
          <w:szCs w:val="28"/>
        </w:rPr>
        <w:t>ā</w:t>
      </w:r>
      <w:r w:rsidRPr="00B7793E">
        <w:rPr>
          <w:rFonts w:ascii="Times New Roman" w:eastAsiaTheme="minorHAnsi" w:hAnsi="Times New Roman"/>
          <w:sz w:val="28"/>
          <w:szCs w:val="28"/>
        </w:rPr>
        <w:t>šanas strat</w:t>
      </w:r>
      <w:r w:rsidR="00036324" w:rsidRPr="00B7793E">
        <w:rPr>
          <w:rFonts w:ascii="Times New Roman" w:eastAsia="TimesNewRoman" w:hAnsi="Times New Roman"/>
          <w:sz w:val="28"/>
          <w:szCs w:val="28"/>
        </w:rPr>
        <w:t>ēģ</w:t>
      </w:r>
      <w:r w:rsidRPr="00B7793E">
        <w:rPr>
          <w:rFonts w:ascii="Times New Roman" w:eastAsiaTheme="minorHAnsi" w:hAnsi="Times New Roman"/>
          <w:sz w:val="28"/>
          <w:szCs w:val="28"/>
        </w:rPr>
        <w:t>ijas projektam, kuras m</w:t>
      </w:r>
      <w:r w:rsidRPr="00B7793E">
        <w:rPr>
          <w:rFonts w:ascii="Times New Roman" w:eastAsia="TimesNewRoman" w:hAnsi="Times New Roman"/>
          <w:sz w:val="28"/>
          <w:szCs w:val="28"/>
        </w:rPr>
        <w:t>ē</w:t>
      </w:r>
      <w:r w:rsidRPr="00B7793E">
        <w:rPr>
          <w:rFonts w:ascii="Times New Roman" w:eastAsiaTheme="minorHAnsi" w:hAnsi="Times New Roman"/>
          <w:sz w:val="28"/>
          <w:szCs w:val="28"/>
        </w:rPr>
        <w:t>r</w:t>
      </w:r>
      <w:r w:rsidR="00036324" w:rsidRPr="00B7793E">
        <w:rPr>
          <w:rFonts w:ascii="Times New Roman" w:eastAsia="TimesNewRoman" w:hAnsi="Times New Roman"/>
          <w:sz w:val="28"/>
          <w:szCs w:val="28"/>
        </w:rPr>
        <w:t>ķ</w:t>
      </w:r>
      <w:r w:rsidRPr="00B7793E">
        <w:rPr>
          <w:rFonts w:ascii="Times New Roman" w:eastAsiaTheme="minorHAnsi" w:hAnsi="Times New Roman"/>
          <w:sz w:val="28"/>
          <w:szCs w:val="28"/>
        </w:rPr>
        <w:t>is ir pilso</w:t>
      </w:r>
      <w:r w:rsidR="00036324" w:rsidRPr="00B7793E">
        <w:rPr>
          <w:rFonts w:ascii="Times New Roman" w:eastAsia="TimesNewRoman" w:hAnsi="Times New Roman"/>
          <w:sz w:val="28"/>
          <w:szCs w:val="28"/>
        </w:rPr>
        <w:t>ņ</w:t>
      </w:r>
      <w:r w:rsidRPr="00B7793E">
        <w:rPr>
          <w:rFonts w:ascii="Times New Roman" w:eastAsiaTheme="minorHAnsi" w:hAnsi="Times New Roman"/>
          <w:sz w:val="28"/>
          <w:szCs w:val="28"/>
        </w:rPr>
        <w:t xml:space="preserve">u, </w:t>
      </w:r>
      <w:r w:rsidR="00036324" w:rsidRPr="00B7793E">
        <w:rPr>
          <w:rFonts w:ascii="Times New Roman" w:eastAsia="TimesNewRoman" w:hAnsi="Times New Roman"/>
          <w:sz w:val="28"/>
          <w:szCs w:val="28"/>
        </w:rPr>
        <w:t>ģ</w:t>
      </w:r>
      <w:r w:rsidRPr="00B7793E">
        <w:rPr>
          <w:rFonts w:ascii="Times New Roman" w:eastAsiaTheme="minorHAnsi" w:hAnsi="Times New Roman"/>
          <w:sz w:val="28"/>
          <w:szCs w:val="28"/>
        </w:rPr>
        <w:t>imenes un sabiedr</w:t>
      </w:r>
      <w:r w:rsidRPr="00B7793E">
        <w:rPr>
          <w:rFonts w:ascii="Times New Roman" w:eastAsia="TimesNewRoman" w:hAnsi="Times New Roman"/>
          <w:sz w:val="28"/>
          <w:szCs w:val="28"/>
        </w:rPr>
        <w:t>ī</w:t>
      </w:r>
      <w:r w:rsidRPr="00B7793E">
        <w:rPr>
          <w:rFonts w:ascii="Times New Roman" w:eastAsiaTheme="minorHAnsi" w:hAnsi="Times New Roman"/>
          <w:sz w:val="28"/>
          <w:szCs w:val="28"/>
        </w:rPr>
        <w:t>bas vesel</w:t>
      </w:r>
      <w:r w:rsidRPr="00B7793E">
        <w:rPr>
          <w:rFonts w:ascii="Times New Roman" w:eastAsia="TimesNewRoman" w:hAnsi="Times New Roman"/>
          <w:sz w:val="28"/>
          <w:szCs w:val="28"/>
        </w:rPr>
        <w:t>ī</w:t>
      </w:r>
      <w:r w:rsidRPr="00B7793E">
        <w:rPr>
          <w:rFonts w:ascii="Times New Roman" w:eastAsiaTheme="minorHAnsi" w:hAnsi="Times New Roman"/>
          <w:sz w:val="28"/>
          <w:szCs w:val="28"/>
        </w:rPr>
        <w:t>bas un soci</w:t>
      </w:r>
      <w:r w:rsidRPr="00B7793E">
        <w:rPr>
          <w:rFonts w:ascii="Times New Roman" w:eastAsia="TimesNewRoman" w:hAnsi="Times New Roman"/>
          <w:sz w:val="28"/>
          <w:szCs w:val="28"/>
        </w:rPr>
        <w:t>ā</w:t>
      </w:r>
      <w:r w:rsidRPr="00B7793E">
        <w:rPr>
          <w:rFonts w:ascii="Times New Roman" w:eastAsiaTheme="minorHAnsi" w:hAnsi="Times New Roman"/>
          <w:sz w:val="28"/>
          <w:szCs w:val="28"/>
        </w:rPr>
        <w:t>lo apst</w:t>
      </w:r>
      <w:r w:rsidRPr="00B7793E">
        <w:rPr>
          <w:rFonts w:ascii="Times New Roman" w:eastAsia="TimesNewRoman" w:hAnsi="Times New Roman"/>
          <w:sz w:val="28"/>
          <w:szCs w:val="28"/>
        </w:rPr>
        <w:t>ā</w:t>
      </w:r>
      <w:r w:rsidRPr="00B7793E">
        <w:rPr>
          <w:rFonts w:ascii="Times New Roman" w:eastAsiaTheme="minorHAnsi" w:hAnsi="Times New Roman"/>
          <w:sz w:val="28"/>
          <w:szCs w:val="28"/>
        </w:rPr>
        <w:t>k</w:t>
      </w:r>
      <w:r w:rsidR="00036324" w:rsidRPr="00B7793E">
        <w:rPr>
          <w:rFonts w:ascii="Times New Roman" w:eastAsia="TimesNewRoman" w:hAnsi="Times New Roman"/>
          <w:sz w:val="28"/>
          <w:szCs w:val="28"/>
        </w:rPr>
        <w:t>ļ</w:t>
      </w:r>
      <w:r w:rsidRPr="00B7793E">
        <w:rPr>
          <w:rFonts w:ascii="Times New Roman" w:eastAsiaTheme="minorHAnsi" w:hAnsi="Times New Roman"/>
          <w:sz w:val="28"/>
          <w:szCs w:val="28"/>
        </w:rPr>
        <w:t>u uzlabošana, samazinot mirst</w:t>
      </w:r>
      <w:r w:rsidRPr="00B7793E">
        <w:rPr>
          <w:rFonts w:ascii="Times New Roman" w:eastAsia="TimesNewRoman" w:hAnsi="Times New Roman"/>
          <w:sz w:val="28"/>
          <w:szCs w:val="28"/>
        </w:rPr>
        <w:t>ī</w:t>
      </w:r>
      <w:r w:rsidRPr="00B7793E">
        <w:rPr>
          <w:rFonts w:ascii="Times New Roman" w:eastAsiaTheme="minorHAnsi" w:hAnsi="Times New Roman"/>
          <w:sz w:val="28"/>
          <w:szCs w:val="28"/>
        </w:rPr>
        <w:t>bu un</w:t>
      </w:r>
      <w:r w:rsidR="00036324" w:rsidRPr="00B7793E">
        <w:rPr>
          <w:rFonts w:ascii="Times New Roman" w:eastAsiaTheme="minorHAnsi" w:hAnsi="Times New Roman"/>
          <w:sz w:val="28"/>
          <w:szCs w:val="28"/>
        </w:rPr>
        <w:t xml:space="preserve"> </w:t>
      </w:r>
      <w:r w:rsidRPr="00B7793E">
        <w:rPr>
          <w:rFonts w:ascii="Times New Roman" w:eastAsiaTheme="minorHAnsi" w:hAnsi="Times New Roman"/>
          <w:sz w:val="28"/>
          <w:szCs w:val="28"/>
        </w:rPr>
        <w:t>saslimst</w:t>
      </w:r>
      <w:r w:rsidRPr="00B7793E">
        <w:rPr>
          <w:rFonts w:ascii="Times New Roman" w:eastAsia="TimesNewRoman" w:hAnsi="Times New Roman"/>
          <w:sz w:val="28"/>
          <w:szCs w:val="28"/>
        </w:rPr>
        <w:t>ī</w:t>
      </w:r>
      <w:r w:rsidRPr="00B7793E">
        <w:rPr>
          <w:rFonts w:ascii="Times New Roman" w:eastAsiaTheme="minorHAnsi" w:hAnsi="Times New Roman"/>
          <w:sz w:val="28"/>
          <w:szCs w:val="28"/>
        </w:rPr>
        <w:t>bu, kas saist</w:t>
      </w:r>
      <w:r w:rsidRPr="00B7793E">
        <w:rPr>
          <w:rFonts w:ascii="Times New Roman" w:eastAsia="TimesNewRoman" w:hAnsi="Times New Roman"/>
          <w:sz w:val="28"/>
          <w:szCs w:val="28"/>
        </w:rPr>
        <w:t>ī</w:t>
      </w:r>
      <w:r w:rsidRPr="00B7793E">
        <w:rPr>
          <w:rFonts w:ascii="Times New Roman" w:eastAsiaTheme="minorHAnsi" w:hAnsi="Times New Roman"/>
          <w:sz w:val="28"/>
          <w:szCs w:val="28"/>
        </w:rPr>
        <w:t>ta ar kait</w:t>
      </w:r>
      <w:r w:rsidRPr="00B7793E">
        <w:rPr>
          <w:rFonts w:ascii="Times New Roman" w:eastAsia="TimesNewRoman" w:hAnsi="Times New Roman"/>
          <w:sz w:val="28"/>
          <w:szCs w:val="28"/>
        </w:rPr>
        <w:t>ī</w:t>
      </w:r>
      <w:r w:rsidRPr="00B7793E">
        <w:rPr>
          <w:rFonts w:ascii="Times New Roman" w:eastAsiaTheme="minorHAnsi" w:hAnsi="Times New Roman"/>
          <w:sz w:val="28"/>
          <w:szCs w:val="28"/>
        </w:rPr>
        <w:t>g</w:t>
      </w:r>
      <w:r w:rsidR="00AA5A98" w:rsidRPr="00B7793E">
        <w:rPr>
          <w:rFonts w:ascii="Times New Roman" w:eastAsiaTheme="minorHAnsi" w:hAnsi="Times New Roman"/>
          <w:sz w:val="28"/>
          <w:szCs w:val="28"/>
        </w:rPr>
        <w:t>u alkohola lietošanu</w:t>
      </w:r>
      <w:r w:rsidR="00AA5A98" w:rsidRPr="00B7793E">
        <w:rPr>
          <w:rStyle w:val="Vresatsauce"/>
          <w:rFonts w:ascii="Times New Roman" w:eastAsiaTheme="minorHAnsi" w:hAnsi="Times New Roman"/>
          <w:sz w:val="28"/>
          <w:szCs w:val="28"/>
        </w:rPr>
        <w:footnoteReference w:id="1"/>
      </w:r>
      <w:r w:rsidRPr="00B7793E">
        <w:rPr>
          <w:rFonts w:ascii="Times New Roman" w:eastAsiaTheme="minorHAnsi" w:hAnsi="Times New Roman"/>
          <w:sz w:val="28"/>
          <w:szCs w:val="28"/>
        </w:rPr>
        <w:t>.</w:t>
      </w:r>
      <w:r w:rsidR="006817B3" w:rsidRPr="00B7793E">
        <w:rPr>
          <w:rFonts w:ascii="Times New Roman" w:eastAsiaTheme="minorHAnsi" w:hAnsi="Times New Roman"/>
          <w:sz w:val="28"/>
          <w:szCs w:val="28"/>
        </w:rPr>
        <w:t xml:space="preserve"> </w:t>
      </w:r>
    </w:p>
    <w:p w:rsidR="00DE771C" w:rsidRPr="00B7793E" w:rsidRDefault="006817B3" w:rsidP="006817B3">
      <w:pPr>
        <w:pStyle w:val="Bezatstarpm"/>
        <w:ind w:firstLine="720"/>
        <w:jc w:val="both"/>
        <w:rPr>
          <w:rFonts w:ascii="Times New Roman" w:eastAsiaTheme="minorHAnsi" w:hAnsi="Times New Roman"/>
          <w:sz w:val="28"/>
          <w:szCs w:val="28"/>
        </w:rPr>
      </w:pPr>
      <w:r w:rsidRPr="00B7793E">
        <w:rPr>
          <w:rFonts w:ascii="Times New Roman" w:eastAsiaTheme="minorHAnsi" w:hAnsi="Times New Roman"/>
          <w:sz w:val="28"/>
          <w:szCs w:val="28"/>
        </w:rPr>
        <w:t>Eiropas Padome 2009.</w:t>
      </w:r>
      <w:r w:rsidR="00DE771C" w:rsidRPr="00B7793E">
        <w:rPr>
          <w:rFonts w:ascii="Times New Roman" w:eastAsiaTheme="minorHAnsi" w:hAnsi="Times New Roman"/>
          <w:sz w:val="28"/>
          <w:szCs w:val="28"/>
        </w:rPr>
        <w:t>gada 1.decembr</w:t>
      </w:r>
      <w:r w:rsidR="00DE771C" w:rsidRPr="00B7793E">
        <w:rPr>
          <w:rFonts w:ascii="Times New Roman" w:eastAsia="TimesNewRoman" w:hAnsi="Times New Roman"/>
          <w:sz w:val="28"/>
          <w:szCs w:val="28"/>
        </w:rPr>
        <w:t xml:space="preserve">ī </w:t>
      </w:r>
      <w:r w:rsidR="00DE771C" w:rsidRPr="00B7793E">
        <w:rPr>
          <w:rFonts w:ascii="Times New Roman" w:eastAsiaTheme="minorHAnsi" w:hAnsi="Times New Roman"/>
          <w:sz w:val="28"/>
          <w:szCs w:val="28"/>
        </w:rPr>
        <w:t>pie</w:t>
      </w:r>
      <w:r w:rsidRPr="00B7793E">
        <w:rPr>
          <w:rFonts w:ascii="Times New Roman" w:eastAsia="TimesNewRoman" w:hAnsi="Times New Roman"/>
          <w:sz w:val="28"/>
          <w:szCs w:val="28"/>
        </w:rPr>
        <w:t>ņ</w:t>
      </w:r>
      <w:r w:rsidR="00DE771C" w:rsidRPr="00B7793E">
        <w:rPr>
          <w:rFonts w:ascii="Times New Roman" w:eastAsiaTheme="minorHAnsi" w:hAnsi="Times New Roman"/>
          <w:sz w:val="28"/>
          <w:szCs w:val="28"/>
        </w:rPr>
        <w:t>emtajos secin</w:t>
      </w:r>
      <w:r w:rsidR="00DE771C" w:rsidRPr="00B7793E">
        <w:rPr>
          <w:rFonts w:ascii="Times New Roman" w:eastAsia="TimesNewRoman" w:hAnsi="Times New Roman"/>
          <w:sz w:val="28"/>
          <w:szCs w:val="28"/>
        </w:rPr>
        <w:t>ā</w:t>
      </w:r>
      <w:r w:rsidR="00DE771C" w:rsidRPr="00B7793E">
        <w:rPr>
          <w:rFonts w:ascii="Times New Roman" w:eastAsiaTheme="minorHAnsi" w:hAnsi="Times New Roman"/>
          <w:sz w:val="28"/>
          <w:szCs w:val="28"/>
        </w:rPr>
        <w:t>jumos (2009/C302/07) par alkoholu un vesel</w:t>
      </w:r>
      <w:r w:rsidR="00DE771C" w:rsidRPr="00B7793E">
        <w:rPr>
          <w:rFonts w:ascii="Times New Roman" w:eastAsia="TimesNewRoman" w:hAnsi="Times New Roman"/>
          <w:sz w:val="28"/>
          <w:szCs w:val="28"/>
        </w:rPr>
        <w:t>ī</w:t>
      </w:r>
      <w:r w:rsidR="00DE771C" w:rsidRPr="00B7793E">
        <w:rPr>
          <w:rFonts w:ascii="Times New Roman" w:eastAsiaTheme="minorHAnsi" w:hAnsi="Times New Roman"/>
          <w:sz w:val="28"/>
          <w:szCs w:val="28"/>
        </w:rPr>
        <w:t>bu aicina dal</w:t>
      </w:r>
      <w:r w:rsidR="00DE771C" w:rsidRPr="00B7793E">
        <w:rPr>
          <w:rFonts w:ascii="Times New Roman" w:eastAsia="TimesNewRoman" w:hAnsi="Times New Roman"/>
          <w:sz w:val="28"/>
          <w:szCs w:val="28"/>
        </w:rPr>
        <w:t>ī</w:t>
      </w:r>
      <w:r w:rsidR="004561CB" w:rsidRPr="00B7793E">
        <w:rPr>
          <w:rFonts w:ascii="Times New Roman" w:eastAsiaTheme="minorHAnsi" w:hAnsi="Times New Roman"/>
          <w:sz w:val="28"/>
          <w:szCs w:val="28"/>
        </w:rPr>
        <w:t xml:space="preserve">bvalstis un Eiropas Komisiju </w:t>
      </w:r>
      <w:r w:rsidR="00DE771C" w:rsidRPr="00B7793E">
        <w:rPr>
          <w:rFonts w:ascii="Times New Roman" w:eastAsiaTheme="minorHAnsi" w:hAnsi="Times New Roman"/>
          <w:sz w:val="28"/>
          <w:szCs w:val="28"/>
        </w:rPr>
        <w:t>ar sabiedr</w:t>
      </w:r>
      <w:r w:rsidR="00DE771C" w:rsidRPr="00B7793E">
        <w:rPr>
          <w:rFonts w:ascii="Times New Roman" w:eastAsia="TimesNewRoman" w:hAnsi="Times New Roman"/>
          <w:sz w:val="28"/>
          <w:szCs w:val="28"/>
        </w:rPr>
        <w:t>ī</w:t>
      </w:r>
      <w:r w:rsidR="00DE771C" w:rsidRPr="00B7793E">
        <w:rPr>
          <w:rFonts w:ascii="Times New Roman" w:eastAsiaTheme="minorHAnsi" w:hAnsi="Times New Roman"/>
          <w:sz w:val="28"/>
          <w:szCs w:val="28"/>
        </w:rPr>
        <w:t>bas vesel</w:t>
      </w:r>
      <w:r w:rsidR="00DE771C" w:rsidRPr="00B7793E">
        <w:rPr>
          <w:rFonts w:ascii="Times New Roman" w:eastAsia="TimesNewRoman" w:hAnsi="Times New Roman"/>
          <w:sz w:val="28"/>
          <w:szCs w:val="28"/>
        </w:rPr>
        <w:t>ī</w:t>
      </w:r>
      <w:r w:rsidR="00DE771C" w:rsidRPr="00B7793E">
        <w:rPr>
          <w:rFonts w:ascii="Times New Roman" w:eastAsiaTheme="minorHAnsi" w:hAnsi="Times New Roman"/>
          <w:sz w:val="28"/>
          <w:szCs w:val="28"/>
        </w:rPr>
        <w:t>bu saist</w:t>
      </w:r>
      <w:r w:rsidR="00DE771C" w:rsidRPr="00B7793E">
        <w:rPr>
          <w:rFonts w:ascii="Times New Roman" w:eastAsia="TimesNewRoman" w:hAnsi="Times New Roman"/>
          <w:sz w:val="28"/>
          <w:szCs w:val="28"/>
        </w:rPr>
        <w:t>ī</w:t>
      </w:r>
      <w:r w:rsidR="00DE771C" w:rsidRPr="00B7793E">
        <w:rPr>
          <w:rFonts w:ascii="Times New Roman" w:eastAsiaTheme="minorHAnsi" w:hAnsi="Times New Roman"/>
          <w:sz w:val="28"/>
          <w:szCs w:val="28"/>
        </w:rPr>
        <w:t>to alkohola politiku l</w:t>
      </w:r>
      <w:r w:rsidR="00DE771C" w:rsidRPr="00B7793E">
        <w:rPr>
          <w:rFonts w:ascii="Times New Roman" w:eastAsia="TimesNewRoman" w:hAnsi="Times New Roman"/>
          <w:sz w:val="28"/>
          <w:szCs w:val="28"/>
        </w:rPr>
        <w:t>ī</w:t>
      </w:r>
      <w:r w:rsidRPr="00B7793E">
        <w:rPr>
          <w:rFonts w:ascii="Times New Roman" w:eastAsiaTheme="minorHAnsi" w:hAnsi="Times New Roman"/>
          <w:sz w:val="28"/>
          <w:szCs w:val="28"/>
        </w:rPr>
        <w:t>dz 2012.</w:t>
      </w:r>
      <w:r w:rsidR="00DE771C" w:rsidRPr="00B7793E">
        <w:rPr>
          <w:rFonts w:ascii="Times New Roman" w:eastAsiaTheme="minorHAnsi" w:hAnsi="Times New Roman"/>
          <w:sz w:val="28"/>
          <w:szCs w:val="28"/>
        </w:rPr>
        <w:t>gadam</w:t>
      </w:r>
      <w:r w:rsidRPr="00B7793E">
        <w:rPr>
          <w:rFonts w:ascii="Times New Roman" w:eastAsiaTheme="minorHAnsi" w:hAnsi="Times New Roman"/>
          <w:sz w:val="28"/>
          <w:szCs w:val="28"/>
        </w:rPr>
        <w:t xml:space="preserve"> </w:t>
      </w:r>
      <w:r w:rsidR="00DE771C" w:rsidRPr="00B7793E">
        <w:rPr>
          <w:rFonts w:ascii="Times New Roman" w:eastAsiaTheme="minorHAnsi" w:hAnsi="Times New Roman"/>
          <w:sz w:val="28"/>
          <w:szCs w:val="28"/>
        </w:rPr>
        <w:t>uzskat</w:t>
      </w:r>
      <w:r w:rsidR="00DE771C" w:rsidRPr="00B7793E">
        <w:rPr>
          <w:rFonts w:ascii="Times New Roman" w:eastAsia="TimesNewRoman" w:hAnsi="Times New Roman"/>
          <w:sz w:val="28"/>
          <w:szCs w:val="28"/>
        </w:rPr>
        <w:t>ī</w:t>
      </w:r>
      <w:r w:rsidR="00DE771C" w:rsidRPr="00B7793E">
        <w:rPr>
          <w:rFonts w:ascii="Times New Roman" w:eastAsiaTheme="minorHAnsi" w:hAnsi="Times New Roman"/>
          <w:sz w:val="28"/>
          <w:szCs w:val="28"/>
        </w:rPr>
        <w:t>t par priorit</w:t>
      </w:r>
      <w:r w:rsidR="00DE771C" w:rsidRPr="00B7793E">
        <w:rPr>
          <w:rFonts w:ascii="Times New Roman" w:eastAsia="TimesNewRoman" w:hAnsi="Times New Roman"/>
          <w:sz w:val="28"/>
          <w:szCs w:val="28"/>
        </w:rPr>
        <w:t>ā</w:t>
      </w:r>
      <w:r w:rsidR="00DE771C" w:rsidRPr="00B7793E">
        <w:rPr>
          <w:rFonts w:ascii="Times New Roman" w:eastAsiaTheme="minorHAnsi" w:hAnsi="Times New Roman"/>
          <w:sz w:val="28"/>
          <w:szCs w:val="28"/>
        </w:rPr>
        <w:t>ti, lai veidotu ilgtsp</w:t>
      </w:r>
      <w:r w:rsidR="00DE771C" w:rsidRPr="00B7793E">
        <w:rPr>
          <w:rFonts w:ascii="Times New Roman" w:eastAsia="TimesNewRoman" w:hAnsi="Times New Roman"/>
          <w:sz w:val="28"/>
          <w:szCs w:val="28"/>
        </w:rPr>
        <w:t>ē</w:t>
      </w:r>
      <w:r w:rsidR="00DE771C" w:rsidRPr="00B7793E">
        <w:rPr>
          <w:rFonts w:ascii="Times New Roman" w:eastAsiaTheme="minorHAnsi" w:hAnsi="Times New Roman"/>
          <w:sz w:val="28"/>
          <w:szCs w:val="28"/>
        </w:rPr>
        <w:t>j</w:t>
      </w:r>
      <w:r w:rsidR="00DE771C" w:rsidRPr="00B7793E">
        <w:rPr>
          <w:rFonts w:ascii="Times New Roman" w:eastAsia="TimesNewRoman" w:hAnsi="Times New Roman"/>
          <w:sz w:val="28"/>
          <w:szCs w:val="28"/>
        </w:rPr>
        <w:t>ī</w:t>
      </w:r>
      <w:r w:rsidR="00DE771C" w:rsidRPr="00B7793E">
        <w:rPr>
          <w:rFonts w:ascii="Times New Roman" w:eastAsiaTheme="minorHAnsi" w:hAnsi="Times New Roman"/>
          <w:sz w:val="28"/>
          <w:szCs w:val="28"/>
        </w:rPr>
        <w:t>gas un ilgstošas ap</w:t>
      </w:r>
      <w:r w:rsidRPr="00B7793E">
        <w:rPr>
          <w:rFonts w:ascii="Times New Roman" w:eastAsia="TimesNewRoman" w:hAnsi="Times New Roman"/>
          <w:sz w:val="28"/>
          <w:szCs w:val="28"/>
        </w:rPr>
        <w:t>ņ</w:t>
      </w:r>
      <w:r w:rsidR="00DE771C" w:rsidRPr="00B7793E">
        <w:rPr>
          <w:rFonts w:ascii="Times New Roman" w:eastAsiaTheme="minorHAnsi" w:hAnsi="Times New Roman"/>
          <w:sz w:val="28"/>
          <w:szCs w:val="28"/>
        </w:rPr>
        <w:t>emšan</w:t>
      </w:r>
      <w:r w:rsidR="00DE771C" w:rsidRPr="00B7793E">
        <w:rPr>
          <w:rFonts w:ascii="Times New Roman" w:eastAsia="TimesNewRoman" w:hAnsi="Times New Roman"/>
          <w:sz w:val="28"/>
          <w:szCs w:val="28"/>
        </w:rPr>
        <w:t>ā</w:t>
      </w:r>
      <w:r w:rsidRPr="00B7793E">
        <w:rPr>
          <w:rFonts w:ascii="Times New Roman" w:eastAsiaTheme="minorHAnsi" w:hAnsi="Times New Roman"/>
          <w:sz w:val="28"/>
          <w:szCs w:val="28"/>
        </w:rPr>
        <w:t xml:space="preserve">s Eiropas Savienības </w:t>
      </w:r>
      <w:r w:rsidR="00DE771C" w:rsidRPr="00B7793E">
        <w:rPr>
          <w:rFonts w:ascii="Times New Roman" w:eastAsiaTheme="minorHAnsi" w:hAnsi="Times New Roman"/>
          <w:sz w:val="28"/>
          <w:szCs w:val="28"/>
        </w:rPr>
        <w:t>l</w:t>
      </w:r>
      <w:r w:rsidR="00DE771C" w:rsidRPr="00B7793E">
        <w:rPr>
          <w:rFonts w:ascii="Times New Roman" w:eastAsia="TimesNewRoman" w:hAnsi="Times New Roman"/>
          <w:sz w:val="28"/>
          <w:szCs w:val="28"/>
        </w:rPr>
        <w:t>ī</w:t>
      </w:r>
      <w:r w:rsidR="00DE771C" w:rsidRPr="00B7793E">
        <w:rPr>
          <w:rFonts w:ascii="Times New Roman" w:eastAsiaTheme="minorHAnsi" w:hAnsi="Times New Roman"/>
          <w:sz w:val="28"/>
          <w:szCs w:val="28"/>
        </w:rPr>
        <w:t>men</w:t>
      </w:r>
      <w:r w:rsidR="00DE771C" w:rsidRPr="00B7793E">
        <w:rPr>
          <w:rFonts w:ascii="Times New Roman" w:eastAsia="TimesNewRoman" w:hAnsi="Times New Roman"/>
          <w:sz w:val="28"/>
          <w:szCs w:val="28"/>
        </w:rPr>
        <w:t xml:space="preserve">ī </w:t>
      </w:r>
      <w:r w:rsidR="00DE771C" w:rsidRPr="00B7793E">
        <w:rPr>
          <w:rFonts w:ascii="Times New Roman" w:eastAsiaTheme="minorHAnsi" w:hAnsi="Times New Roman"/>
          <w:sz w:val="28"/>
          <w:szCs w:val="28"/>
        </w:rPr>
        <w:t>samazin</w:t>
      </w:r>
      <w:r w:rsidR="00DE771C" w:rsidRPr="00B7793E">
        <w:rPr>
          <w:rFonts w:ascii="Times New Roman" w:eastAsia="TimesNewRoman" w:hAnsi="Times New Roman"/>
          <w:sz w:val="28"/>
          <w:szCs w:val="28"/>
        </w:rPr>
        <w:t>ā</w:t>
      </w:r>
      <w:r w:rsidR="00DE771C" w:rsidRPr="00B7793E">
        <w:rPr>
          <w:rFonts w:ascii="Times New Roman" w:eastAsiaTheme="minorHAnsi" w:hAnsi="Times New Roman"/>
          <w:sz w:val="28"/>
          <w:szCs w:val="28"/>
        </w:rPr>
        <w:t>t alkohola rad</w:t>
      </w:r>
      <w:r w:rsidR="00DE771C" w:rsidRPr="00B7793E">
        <w:rPr>
          <w:rFonts w:ascii="Times New Roman" w:eastAsia="TimesNewRoman" w:hAnsi="Times New Roman"/>
          <w:sz w:val="28"/>
          <w:szCs w:val="28"/>
        </w:rPr>
        <w:t>ī</w:t>
      </w:r>
      <w:r w:rsidR="00DE771C" w:rsidRPr="00B7793E">
        <w:rPr>
          <w:rFonts w:ascii="Times New Roman" w:eastAsiaTheme="minorHAnsi" w:hAnsi="Times New Roman"/>
          <w:sz w:val="28"/>
          <w:szCs w:val="28"/>
        </w:rPr>
        <w:t>to kait</w:t>
      </w:r>
      <w:r w:rsidR="00DE771C" w:rsidRPr="00B7793E">
        <w:rPr>
          <w:rFonts w:ascii="Times New Roman" w:eastAsia="TimesNewRoman" w:hAnsi="Times New Roman"/>
          <w:sz w:val="28"/>
          <w:szCs w:val="28"/>
        </w:rPr>
        <w:t>ē</w:t>
      </w:r>
      <w:r w:rsidR="00DE771C" w:rsidRPr="00B7793E">
        <w:rPr>
          <w:rFonts w:ascii="Times New Roman" w:eastAsiaTheme="minorHAnsi" w:hAnsi="Times New Roman"/>
          <w:sz w:val="28"/>
          <w:szCs w:val="28"/>
        </w:rPr>
        <w:t>jumu.</w:t>
      </w:r>
    </w:p>
    <w:p w:rsidR="00657B1C" w:rsidRPr="00B7793E" w:rsidRDefault="00DE771C" w:rsidP="006817B3">
      <w:pPr>
        <w:pStyle w:val="Bezatstarpm"/>
        <w:ind w:firstLine="720"/>
        <w:jc w:val="both"/>
        <w:rPr>
          <w:rFonts w:ascii="Times New Roman" w:eastAsiaTheme="minorHAnsi" w:hAnsi="Times New Roman"/>
          <w:sz w:val="28"/>
          <w:szCs w:val="28"/>
        </w:rPr>
      </w:pPr>
      <w:r w:rsidRPr="00B7793E">
        <w:rPr>
          <w:rFonts w:ascii="Times New Roman" w:eastAsiaTheme="minorHAnsi" w:hAnsi="Times New Roman"/>
          <w:sz w:val="28"/>
          <w:szCs w:val="28"/>
        </w:rPr>
        <w:t>Glob</w:t>
      </w:r>
      <w:r w:rsidRPr="00B7793E">
        <w:rPr>
          <w:rFonts w:ascii="Times New Roman" w:eastAsia="TimesNewRoman" w:hAnsi="Times New Roman"/>
          <w:sz w:val="28"/>
          <w:szCs w:val="28"/>
        </w:rPr>
        <w:t>ā</w:t>
      </w:r>
      <w:r w:rsidRPr="00B7793E">
        <w:rPr>
          <w:rFonts w:ascii="Times New Roman" w:eastAsiaTheme="minorHAnsi" w:hAnsi="Times New Roman"/>
          <w:sz w:val="28"/>
          <w:szCs w:val="28"/>
        </w:rPr>
        <w:t>l</w:t>
      </w:r>
      <w:r w:rsidRPr="00B7793E">
        <w:rPr>
          <w:rFonts w:ascii="Times New Roman" w:eastAsia="TimesNewRoman" w:hAnsi="Times New Roman"/>
          <w:sz w:val="28"/>
          <w:szCs w:val="28"/>
        </w:rPr>
        <w:t>ā</w:t>
      </w:r>
      <w:r w:rsidRPr="00B7793E">
        <w:rPr>
          <w:rFonts w:ascii="Times New Roman" w:eastAsiaTheme="minorHAnsi" w:hAnsi="Times New Roman"/>
          <w:sz w:val="28"/>
          <w:szCs w:val="28"/>
        </w:rPr>
        <w:t>s alkohola kait</w:t>
      </w:r>
      <w:r w:rsidRPr="00B7793E">
        <w:rPr>
          <w:rFonts w:ascii="Times New Roman" w:eastAsia="TimesNewRoman" w:hAnsi="Times New Roman"/>
          <w:sz w:val="28"/>
          <w:szCs w:val="28"/>
        </w:rPr>
        <w:t>ī</w:t>
      </w:r>
      <w:r w:rsidRPr="00B7793E">
        <w:rPr>
          <w:rFonts w:ascii="Times New Roman" w:eastAsiaTheme="minorHAnsi" w:hAnsi="Times New Roman"/>
          <w:sz w:val="28"/>
          <w:szCs w:val="28"/>
        </w:rPr>
        <w:t>g</w:t>
      </w:r>
      <w:r w:rsidRPr="00B7793E">
        <w:rPr>
          <w:rFonts w:ascii="Times New Roman" w:eastAsia="TimesNewRoman" w:hAnsi="Times New Roman"/>
          <w:sz w:val="28"/>
          <w:szCs w:val="28"/>
        </w:rPr>
        <w:t>ā</w:t>
      </w:r>
      <w:r w:rsidRPr="00B7793E">
        <w:rPr>
          <w:rFonts w:ascii="Times New Roman" w:eastAsiaTheme="minorHAnsi" w:hAnsi="Times New Roman"/>
          <w:sz w:val="28"/>
          <w:szCs w:val="28"/>
        </w:rPr>
        <w:t>s lietošanas samazin</w:t>
      </w:r>
      <w:r w:rsidRPr="00B7793E">
        <w:rPr>
          <w:rFonts w:ascii="Times New Roman" w:eastAsia="TimesNewRoman" w:hAnsi="Times New Roman"/>
          <w:sz w:val="28"/>
          <w:szCs w:val="28"/>
        </w:rPr>
        <w:t>ā</w:t>
      </w:r>
      <w:r w:rsidRPr="00B7793E">
        <w:rPr>
          <w:rFonts w:ascii="Times New Roman" w:eastAsiaTheme="minorHAnsi" w:hAnsi="Times New Roman"/>
          <w:sz w:val="28"/>
          <w:szCs w:val="28"/>
        </w:rPr>
        <w:t>šanas strat</w:t>
      </w:r>
      <w:r w:rsidR="00195BB1" w:rsidRPr="00B7793E">
        <w:rPr>
          <w:rFonts w:ascii="Times New Roman" w:eastAsia="TimesNewRoman" w:hAnsi="Times New Roman"/>
          <w:sz w:val="28"/>
          <w:szCs w:val="28"/>
        </w:rPr>
        <w:t>ēģ</w:t>
      </w:r>
      <w:r w:rsidRPr="00B7793E">
        <w:rPr>
          <w:rFonts w:ascii="Times New Roman" w:eastAsiaTheme="minorHAnsi" w:hAnsi="Times New Roman"/>
          <w:sz w:val="28"/>
          <w:szCs w:val="28"/>
        </w:rPr>
        <w:t>ijas viens no pieciem uzdevumiem paredz datu monitoringa un epidemiolo</w:t>
      </w:r>
      <w:r w:rsidR="00195BB1" w:rsidRPr="00B7793E">
        <w:rPr>
          <w:rFonts w:ascii="Times New Roman" w:eastAsia="TimesNewRoman" w:hAnsi="Times New Roman"/>
          <w:sz w:val="28"/>
          <w:szCs w:val="28"/>
        </w:rPr>
        <w:t>ģ</w:t>
      </w:r>
      <w:r w:rsidRPr="00B7793E">
        <w:rPr>
          <w:rFonts w:ascii="Times New Roman" w:eastAsiaTheme="minorHAnsi" w:hAnsi="Times New Roman"/>
          <w:sz w:val="28"/>
          <w:szCs w:val="28"/>
        </w:rPr>
        <w:t>isk</w:t>
      </w:r>
      <w:r w:rsidRPr="00B7793E">
        <w:rPr>
          <w:rFonts w:ascii="Times New Roman" w:eastAsia="TimesNewRoman" w:hAnsi="Times New Roman"/>
          <w:sz w:val="28"/>
          <w:szCs w:val="28"/>
        </w:rPr>
        <w:t>ā</w:t>
      </w:r>
      <w:r w:rsidRPr="00B7793E">
        <w:rPr>
          <w:rFonts w:ascii="Times New Roman" w:eastAsiaTheme="minorHAnsi" w:hAnsi="Times New Roman"/>
          <w:sz w:val="28"/>
          <w:szCs w:val="28"/>
        </w:rPr>
        <w:t>s uzraudz</w:t>
      </w:r>
      <w:r w:rsidRPr="00B7793E">
        <w:rPr>
          <w:rFonts w:ascii="Times New Roman" w:eastAsia="TimesNewRoman" w:hAnsi="Times New Roman"/>
          <w:sz w:val="28"/>
          <w:szCs w:val="28"/>
        </w:rPr>
        <w:t>ī</w:t>
      </w:r>
      <w:r w:rsidRPr="00B7793E">
        <w:rPr>
          <w:rFonts w:ascii="Times New Roman" w:eastAsiaTheme="minorHAnsi" w:hAnsi="Times New Roman"/>
          <w:sz w:val="28"/>
          <w:szCs w:val="28"/>
        </w:rPr>
        <w:t>bas sist</w:t>
      </w:r>
      <w:r w:rsidRPr="00B7793E">
        <w:rPr>
          <w:rFonts w:ascii="Times New Roman" w:eastAsia="TimesNewRoman" w:hAnsi="Times New Roman"/>
          <w:sz w:val="28"/>
          <w:szCs w:val="28"/>
        </w:rPr>
        <w:t>ē</w:t>
      </w:r>
      <w:r w:rsidRPr="00B7793E">
        <w:rPr>
          <w:rFonts w:ascii="Times New Roman" w:eastAsiaTheme="minorHAnsi" w:hAnsi="Times New Roman"/>
          <w:sz w:val="28"/>
          <w:szCs w:val="28"/>
        </w:rPr>
        <w:t>mas pilnveidošanu, lai datu apkopošanas un anal</w:t>
      </w:r>
      <w:r w:rsidRPr="00B7793E">
        <w:rPr>
          <w:rFonts w:ascii="Times New Roman" w:eastAsia="TimesNewRoman" w:hAnsi="Times New Roman"/>
          <w:sz w:val="28"/>
          <w:szCs w:val="28"/>
        </w:rPr>
        <w:t>ī</w:t>
      </w:r>
      <w:r w:rsidRPr="00B7793E">
        <w:rPr>
          <w:rFonts w:ascii="Times New Roman" w:eastAsiaTheme="minorHAnsi" w:hAnsi="Times New Roman"/>
          <w:sz w:val="28"/>
          <w:szCs w:val="28"/>
        </w:rPr>
        <w:t>zes rezult</w:t>
      </w:r>
      <w:r w:rsidRPr="00B7793E">
        <w:rPr>
          <w:rFonts w:ascii="Times New Roman" w:eastAsia="TimesNewRoman" w:hAnsi="Times New Roman"/>
          <w:sz w:val="28"/>
          <w:szCs w:val="28"/>
        </w:rPr>
        <w:t>ā</w:t>
      </w:r>
      <w:r w:rsidRPr="00B7793E">
        <w:rPr>
          <w:rFonts w:ascii="Times New Roman" w:eastAsiaTheme="minorHAnsi" w:hAnsi="Times New Roman"/>
          <w:sz w:val="28"/>
          <w:szCs w:val="28"/>
        </w:rPr>
        <w:t>t</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ieg</w:t>
      </w:r>
      <w:r w:rsidRPr="00B7793E">
        <w:rPr>
          <w:rFonts w:ascii="Times New Roman" w:eastAsia="TimesNewRoman" w:hAnsi="Times New Roman"/>
          <w:sz w:val="28"/>
          <w:szCs w:val="28"/>
        </w:rPr>
        <w:t>ū</w:t>
      </w:r>
      <w:r w:rsidRPr="00B7793E">
        <w:rPr>
          <w:rFonts w:ascii="Times New Roman" w:eastAsiaTheme="minorHAnsi" w:hAnsi="Times New Roman"/>
          <w:sz w:val="28"/>
          <w:szCs w:val="28"/>
        </w:rPr>
        <w:t>t</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inform</w:t>
      </w:r>
      <w:r w:rsidRPr="00B7793E">
        <w:rPr>
          <w:rFonts w:ascii="Times New Roman" w:eastAsia="TimesNewRoman" w:hAnsi="Times New Roman"/>
          <w:sz w:val="28"/>
          <w:szCs w:val="28"/>
        </w:rPr>
        <w:t>ā</w:t>
      </w:r>
      <w:r w:rsidRPr="00B7793E">
        <w:rPr>
          <w:rFonts w:ascii="Times New Roman" w:eastAsiaTheme="minorHAnsi" w:hAnsi="Times New Roman"/>
          <w:sz w:val="28"/>
          <w:szCs w:val="28"/>
        </w:rPr>
        <w:t>cija kalpotu informat</w:t>
      </w:r>
      <w:r w:rsidRPr="00B7793E">
        <w:rPr>
          <w:rFonts w:ascii="Times New Roman" w:eastAsia="TimesNewRoman" w:hAnsi="Times New Roman"/>
          <w:sz w:val="28"/>
          <w:szCs w:val="28"/>
        </w:rPr>
        <w:t>ī</w:t>
      </w:r>
      <w:r w:rsidRPr="00B7793E">
        <w:rPr>
          <w:rFonts w:ascii="Times New Roman" w:eastAsiaTheme="minorHAnsi" w:hAnsi="Times New Roman"/>
          <w:sz w:val="28"/>
          <w:szCs w:val="28"/>
        </w:rPr>
        <w:t>vi izgl</w:t>
      </w:r>
      <w:r w:rsidRPr="00B7793E">
        <w:rPr>
          <w:rFonts w:ascii="Times New Roman" w:eastAsia="TimesNewRoman" w:hAnsi="Times New Roman"/>
          <w:sz w:val="28"/>
          <w:szCs w:val="28"/>
        </w:rPr>
        <w:t>ī</w:t>
      </w:r>
      <w:r w:rsidRPr="00B7793E">
        <w:rPr>
          <w:rFonts w:ascii="Times New Roman" w:eastAsiaTheme="minorHAnsi" w:hAnsi="Times New Roman"/>
          <w:sz w:val="28"/>
          <w:szCs w:val="28"/>
        </w:rPr>
        <w:t>tojošam darbam, k</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ar</w:t>
      </w:r>
      <w:r w:rsidRPr="00B7793E">
        <w:rPr>
          <w:rFonts w:ascii="Times New Roman" w:eastAsia="TimesNewRoman" w:hAnsi="Times New Roman"/>
          <w:sz w:val="28"/>
          <w:szCs w:val="28"/>
        </w:rPr>
        <w:t xml:space="preserve">ī </w:t>
      </w:r>
      <w:r w:rsidRPr="00B7793E">
        <w:rPr>
          <w:rFonts w:ascii="Times New Roman" w:eastAsiaTheme="minorHAnsi" w:hAnsi="Times New Roman"/>
          <w:sz w:val="28"/>
          <w:szCs w:val="28"/>
        </w:rPr>
        <w:t>pal</w:t>
      </w:r>
      <w:r w:rsidRPr="00B7793E">
        <w:rPr>
          <w:rFonts w:ascii="Times New Roman" w:eastAsia="TimesNewRoman" w:hAnsi="Times New Roman"/>
          <w:sz w:val="28"/>
          <w:szCs w:val="28"/>
        </w:rPr>
        <w:t>ī</w:t>
      </w:r>
      <w:r w:rsidRPr="00B7793E">
        <w:rPr>
          <w:rFonts w:ascii="Times New Roman" w:eastAsiaTheme="minorHAnsi" w:hAnsi="Times New Roman"/>
          <w:sz w:val="28"/>
          <w:szCs w:val="28"/>
        </w:rPr>
        <w:t>dz</w:t>
      </w:r>
      <w:r w:rsidRPr="00B7793E">
        <w:rPr>
          <w:rFonts w:ascii="Times New Roman" w:eastAsia="TimesNewRoman" w:hAnsi="Times New Roman"/>
          <w:sz w:val="28"/>
          <w:szCs w:val="28"/>
        </w:rPr>
        <w:t>ē</w:t>
      </w:r>
      <w:r w:rsidRPr="00B7793E">
        <w:rPr>
          <w:rFonts w:ascii="Times New Roman" w:eastAsiaTheme="minorHAnsi" w:hAnsi="Times New Roman"/>
          <w:sz w:val="28"/>
          <w:szCs w:val="28"/>
        </w:rPr>
        <w:t>tu izstr</w:t>
      </w:r>
      <w:r w:rsidRPr="00B7793E">
        <w:rPr>
          <w:rFonts w:ascii="Times New Roman" w:eastAsia="TimesNewRoman" w:hAnsi="Times New Roman"/>
          <w:sz w:val="28"/>
          <w:szCs w:val="28"/>
        </w:rPr>
        <w:t>ā</w:t>
      </w:r>
      <w:r w:rsidRPr="00B7793E">
        <w:rPr>
          <w:rFonts w:ascii="Times New Roman" w:eastAsiaTheme="minorHAnsi" w:hAnsi="Times New Roman"/>
          <w:sz w:val="28"/>
          <w:szCs w:val="28"/>
        </w:rPr>
        <w:t>d</w:t>
      </w:r>
      <w:r w:rsidRPr="00B7793E">
        <w:rPr>
          <w:rFonts w:ascii="Times New Roman" w:eastAsia="TimesNewRoman" w:hAnsi="Times New Roman"/>
          <w:sz w:val="28"/>
          <w:szCs w:val="28"/>
        </w:rPr>
        <w:t>ā</w:t>
      </w:r>
      <w:r w:rsidRPr="00B7793E">
        <w:rPr>
          <w:rFonts w:ascii="Times New Roman" w:eastAsiaTheme="minorHAnsi" w:hAnsi="Times New Roman"/>
          <w:sz w:val="28"/>
          <w:szCs w:val="28"/>
        </w:rPr>
        <w:t>t alkohola lietošanas ierobežošanas politiku un veikt t</w:t>
      </w:r>
      <w:r w:rsidRPr="00B7793E">
        <w:rPr>
          <w:rFonts w:ascii="Times New Roman" w:eastAsia="TimesNewRoman" w:hAnsi="Times New Roman"/>
          <w:sz w:val="28"/>
          <w:szCs w:val="28"/>
        </w:rPr>
        <w:t>ā</w:t>
      </w:r>
      <w:r w:rsidRPr="00B7793E">
        <w:rPr>
          <w:rFonts w:ascii="Times New Roman" w:eastAsiaTheme="minorHAnsi" w:hAnsi="Times New Roman"/>
          <w:sz w:val="28"/>
          <w:szCs w:val="28"/>
        </w:rPr>
        <w:t>s efektivit</w:t>
      </w:r>
      <w:r w:rsidRPr="00B7793E">
        <w:rPr>
          <w:rFonts w:ascii="Times New Roman" w:eastAsia="TimesNewRoman" w:hAnsi="Times New Roman"/>
          <w:sz w:val="28"/>
          <w:szCs w:val="28"/>
        </w:rPr>
        <w:t>ā</w:t>
      </w:r>
      <w:r w:rsidRPr="00B7793E">
        <w:rPr>
          <w:rFonts w:ascii="Times New Roman" w:eastAsiaTheme="minorHAnsi" w:hAnsi="Times New Roman"/>
          <w:sz w:val="28"/>
          <w:szCs w:val="28"/>
        </w:rPr>
        <w:t>tes nov</w:t>
      </w:r>
      <w:r w:rsidRPr="00B7793E">
        <w:rPr>
          <w:rFonts w:ascii="Times New Roman" w:eastAsia="TimesNewRoman" w:hAnsi="Times New Roman"/>
          <w:sz w:val="28"/>
          <w:szCs w:val="28"/>
        </w:rPr>
        <w:t>ē</w:t>
      </w:r>
      <w:r w:rsidRPr="00B7793E">
        <w:rPr>
          <w:rFonts w:ascii="Times New Roman" w:eastAsiaTheme="minorHAnsi" w:hAnsi="Times New Roman"/>
          <w:sz w:val="28"/>
          <w:szCs w:val="28"/>
        </w:rPr>
        <w:t>rt</w:t>
      </w:r>
      <w:r w:rsidRPr="00B7793E">
        <w:rPr>
          <w:rFonts w:ascii="Times New Roman" w:eastAsia="TimesNewRoman" w:hAnsi="Times New Roman"/>
          <w:sz w:val="28"/>
          <w:szCs w:val="28"/>
        </w:rPr>
        <w:t>ē</w:t>
      </w:r>
      <w:r w:rsidRPr="00B7793E">
        <w:rPr>
          <w:rFonts w:ascii="Times New Roman" w:eastAsiaTheme="minorHAnsi" w:hAnsi="Times New Roman"/>
          <w:sz w:val="28"/>
          <w:szCs w:val="28"/>
        </w:rPr>
        <w:t>šanu.</w:t>
      </w:r>
    </w:p>
    <w:p w:rsidR="00163D94" w:rsidRPr="00B7793E" w:rsidRDefault="00163D94" w:rsidP="00195BB1">
      <w:pPr>
        <w:pStyle w:val="Bezatstarpm"/>
        <w:ind w:firstLine="720"/>
        <w:jc w:val="both"/>
        <w:rPr>
          <w:rFonts w:ascii="Times New Roman" w:hAnsi="Times New Roman"/>
          <w:sz w:val="28"/>
          <w:szCs w:val="28"/>
        </w:rPr>
      </w:pPr>
    </w:p>
    <w:p w:rsidR="00163D94" w:rsidRPr="00B7793E" w:rsidRDefault="00E366F8" w:rsidP="00E102EE">
      <w:pPr>
        <w:spacing w:after="0" w:line="240" w:lineRule="auto"/>
        <w:ind w:firstLine="720"/>
        <w:jc w:val="both"/>
        <w:rPr>
          <w:rFonts w:ascii="Times New Roman" w:hAnsi="Times New Roman"/>
          <w:sz w:val="28"/>
          <w:szCs w:val="28"/>
        </w:rPr>
      </w:pPr>
      <w:r w:rsidRPr="00B7793E">
        <w:rPr>
          <w:rFonts w:ascii="Times New Roman" w:hAnsi="Times New Roman"/>
          <w:sz w:val="28"/>
          <w:szCs w:val="28"/>
        </w:rPr>
        <w:t>Veselības ministrija ir izstrādājusi Alkoholisko dzērienu patēriņa mazināšanas un alkoholisma ierobežošanas rīcības plānu 2012.-2014.gadam</w:t>
      </w:r>
      <w:r w:rsidR="00E102EE" w:rsidRPr="00B7793E">
        <w:rPr>
          <w:rFonts w:ascii="Times New Roman" w:hAnsi="Times New Roman"/>
          <w:sz w:val="28"/>
          <w:szCs w:val="28"/>
        </w:rPr>
        <w:t xml:space="preserve"> (turpmāk – plāns)</w:t>
      </w:r>
      <w:r w:rsidRPr="00B7793E">
        <w:rPr>
          <w:rFonts w:ascii="Times New Roman" w:hAnsi="Times New Roman"/>
          <w:sz w:val="28"/>
          <w:szCs w:val="28"/>
        </w:rPr>
        <w:t>, atbilstoši Sabiedrības veselības pamatnostādņu 2011.-</w:t>
      </w:r>
      <w:r w:rsidRPr="00B7793E">
        <w:rPr>
          <w:rFonts w:ascii="Times New Roman" w:hAnsi="Times New Roman"/>
          <w:sz w:val="28"/>
          <w:szCs w:val="28"/>
        </w:rPr>
        <w:lastRenderedPageBreak/>
        <w:t xml:space="preserve">2017.gadam </w:t>
      </w:r>
      <w:r w:rsidR="00432104" w:rsidRPr="00B7793E">
        <w:rPr>
          <w:rFonts w:ascii="Times New Roman" w:hAnsi="Times New Roman"/>
          <w:sz w:val="28"/>
          <w:szCs w:val="28"/>
        </w:rPr>
        <w:t xml:space="preserve">2.rīcības virziena </w:t>
      </w:r>
      <w:r w:rsidRPr="00B7793E">
        <w:rPr>
          <w:rFonts w:ascii="Times New Roman" w:hAnsi="Times New Roman"/>
          <w:sz w:val="28"/>
          <w:szCs w:val="28"/>
        </w:rPr>
        <w:t>2.1.</w:t>
      </w:r>
      <w:r w:rsidR="008E54B7" w:rsidRPr="00B7793E">
        <w:rPr>
          <w:rFonts w:ascii="Times New Roman" w:hAnsi="Times New Roman"/>
          <w:sz w:val="28"/>
          <w:szCs w:val="28"/>
        </w:rPr>
        <w:t>apakš</w:t>
      </w:r>
      <w:r w:rsidRPr="00B7793E">
        <w:rPr>
          <w:rFonts w:ascii="Times New Roman" w:hAnsi="Times New Roman"/>
          <w:sz w:val="28"/>
          <w:szCs w:val="28"/>
        </w:rPr>
        <w:t>punktā noteiktajam uzdevumam.</w:t>
      </w:r>
      <w:r w:rsidR="00E102EE" w:rsidRPr="00B7793E">
        <w:rPr>
          <w:rFonts w:ascii="Times New Roman" w:hAnsi="Times New Roman"/>
          <w:sz w:val="28"/>
          <w:szCs w:val="28"/>
        </w:rPr>
        <w:t xml:space="preserve"> Plāns</w:t>
      </w:r>
      <w:r w:rsidR="00163D94" w:rsidRPr="00B7793E">
        <w:rPr>
          <w:rFonts w:ascii="Times New Roman" w:hAnsi="Times New Roman"/>
          <w:sz w:val="28"/>
          <w:szCs w:val="28"/>
        </w:rPr>
        <w:t xml:space="preserve"> ir īstermiņa politikas plānošanas dokuments</w:t>
      </w:r>
      <w:r w:rsidR="00E102EE" w:rsidRPr="00B7793E">
        <w:rPr>
          <w:rFonts w:ascii="Times New Roman" w:hAnsi="Times New Roman"/>
          <w:sz w:val="28"/>
          <w:szCs w:val="28"/>
        </w:rPr>
        <w:t>.</w:t>
      </w:r>
    </w:p>
    <w:p w:rsidR="00007EBC" w:rsidRPr="00B7793E" w:rsidRDefault="00163D94" w:rsidP="00007EBC">
      <w:pPr>
        <w:autoSpaceDE w:val="0"/>
        <w:autoSpaceDN w:val="0"/>
        <w:adjustRightInd w:val="0"/>
        <w:spacing w:after="0" w:line="240" w:lineRule="auto"/>
        <w:jc w:val="both"/>
        <w:rPr>
          <w:rFonts w:ascii="Times New Roman" w:eastAsiaTheme="minorHAnsi" w:hAnsi="Times New Roman"/>
          <w:sz w:val="28"/>
          <w:szCs w:val="28"/>
        </w:rPr>
      </w:pPr>
      <w:r w:rsidRPr="00B7793E">
        <w:rPr>
          <w:rFonts w:ascii="Times New Roman" w:hAnsi="Times New Roman"/>
          <w:b/>
          <w:sz w:val="28"/>
          <w:szCs w:val="28"/>
        </w:rPr>
        <w:tab/>
      </w:r>
      <w:r w:rsidR="00007EBC" w:rsidRPr="00B7793E">
        <w:rPr>
          <w:rFonts w:ascii="Times New Roman" w:eastAsiaTheme="minorHAnsi" w:hAnsi="Times New Roman"/>
          <w:sz w:val="28"/>
          <w:szCs w:val="28"/>
        </w:rPr>
        <w:t>Alkohola pat</w:t>
      </w:r>
      <w:r w:rsidR="00007EBC" w:rsidRPr="00B7793E">
        <w:rPr>
          <w:rFonts w:ascii="Times New Roman" w:eastAsia="TimesNewRoman" w:hAnsi="Times New Roman"/>
          <w:sz w:val="28"/>
          <w:szCs w:val="28"/>
        </w:rPr>
        <w:t>ē</w:t>
      </w:r>
      <w:r w:rsidR="00007EBC" w:rsidRPr="00B7793E">
        <w:rPr>
          <w:rFonts w:ascii="Times New Roman" w:eastAsiaTheme="minorHAnsi" w:hAnsi="Times New Roman"/>
          <w:sz w:val="28"/>
          <w:szCs w:val="28"/>
        </w:rPr>
        <w:t>ri</w:t>
      </w:r>
      <w:r w:rsidR="00007EBC" w:rsidRPr="00B7793E">
        <w:rPr>
          <w:rFonts w:ascii="Times New Roman" w:eastAsia="TimesNewRoman" w:hAnsi="Times New Roman"/>
          <w:sz w:val="28"/>
          <w:szCs w:val="28"/>
        </w:rPr>
        <w:t>ņ</w:t>
      </w:r>
      <w:r w:rsidR="00007EBC" w:rsidRPr="00B7793E">
        <w:rPr>
          <w:rFonts w:ascii="Times New Roman" w:eastAsiaTheme="minorHAnsi" w:hAnsi="Times New Roman"/>
          <w:sz w:val="28"/>
          <w:szCs w:val="28"/>
        </w:rPr>
        <w:t>š uz vienu iedz</w:t>
      </w:r>
      <w:r w:rsidR="00007EBC" w:rsidRPr="00B7793E">
        <w:rPr>
          <w:rFonts w:ascii="Times New Roman" w:eastAsia="TimesNewRoman" w:hAnsi="Times New Roman"/>
          <w:sz w:val="28"/>
          <w:szCs w:val="28"/>
        </w:rPr>
        <w:t>ī</w:t>
      </w:r>
      <w:r w:rsidR="00007EBC" w:rsidRPr="00B7793E">
        <w:rPr>
          <w:rFonts w:ascii="Times New Roman" w:eastAsiaTheme="minorHAnsi" w:hAnsi="Times New Roman"/>
          <w:sz w:val="28"/>
          <w:szCs w:val="28"/>
        </w:rPr>
        <w:t>vot</w:t>
      </w:r>
      <w:r w:rsidR="00007EBC" w:rsidRPr="00B7793E">
        <w:rPr>
          <w:rFonts w:ascii="Times New Roman" w:eastAsia="TimesNewRoman" w:hAnsi="Times New Roman"/>
          <w:sz w:val="28"/>
          <w:szCs w:val="28"/>
        </w:rPr>
        <w:t>ā</w:t>
      </w:r>
      <w:r w:rsidR="00007EBC" w:rsidRPr="00B7793E">
        <w:rPr>
          <w:rFonts w:ascii="Times New Roman" w:eastAsiaTheme="minorHAnsi" w:hAnsi="Times New Roman"/>
          <w:sz w:val="28"/>
          <w:szCs w:val="28"/>
        </w:rPr>
        <w:t>ju ir ne tikai viens no galvenajiem alkohola monitoringa indikatoriem, bet ar</w:t>
      </w:r>
      <w:r w:rsidR="00007EBC" w:rsidRPr="00B7793E">
        <w:rPr>
          <w:rFonts w:ascii="Times New Roman" w:eastAsia="TimesNewRoman" w:hAnsi="Times New Roman"/>
          <w:sz w:val="28"/>
          <w:szCs w:val="28"/>
        </w:rPr>
        <w:t xml:space="preserve">ī </w:t>
      </w:r>
      <w:r w:rsidR="00007EBC" w:rsidRPr="00B7793E">
        <w:rPr>
          <w:rFonts w:ascii="Times New Roman" w:eastAsiaTheme="minorHAnsi" w:hAnsi="Times New Roman"/>
          <w:sz w:val="28"/>
          <w:szCs w:val="28"/>
        </w:rPr>
        <w:t>viens no 88 Eiropas Komisijas izvirz</w:t>
      </w:r>
      <w:r w:rsidR="00007EBC" w:rsidRPr="00B7793E">
        <w:rPr>
          <w:rFonts w:ascii="Times New Roman" w:eastAsia="TimesNewRoman" w:hAnsi="Times New Roman"/>
          <w:sz w:val="28"/>
          <w:szCs w:val="28"/>
        </w:rPr>
        <w:t>ī</w:t>
      </w:r>
      <w:r w:rsidR="00007EBC" w:rsidRPr="00B7793E">
        <w:rPr>
          <w:rFonts w:ascii="Times New Roman" w:eastAsiaTheme="minorHAnsi" w:hAnsi="Times New Roman"/>
          <w:sz w:val="28"/>
          <w:szCs w:val="28"/>
        </w:rPr>
        <w:t>tajiem sabiedr</w:t>
      </w:r>
      <w:r w:rsidR="00007EBC" w:rsidRPr="00B7793E">
        <w:rPr>
          <w:rFonts w:ascii="Times New Roman" w:eastAsia="TimesNewRoman" w:hAnsi="Times New Roman"/>
          <w:sz w:val="28"/>
          <w:szCs w:val="28"/>
        </w:rPr>
        <w:t>ī</w:t>
      </w:r>
      <w:r w:rsidR="00007EBC" w:rsidRPr="00B7793E">
        <w:rPr>
          <w:rFonts w:ascii="Times New Roman" w:eastAsiaTheme="minorHAnsi" w:hAnsi="Times New Roman"/>
          <w:sz w:val="28"/>
          <w:szCs w:val="28"/>
        </w:rPr>
        <w:t>bas vesel</w:t>
      </w:r>
      <w:r w:rsidR="00007EBC" w:rsidRPr="00B7793E">
        <w:rPr>
          <w:rFonts w:ascii="Times New Roman" w:eastAsia="TimesNewRoman" w:hAnsi="Times New Roman"/>
          <w:sz w:val="28"/>
          <w:szCs w:val="28"/>
        </w:rPr>
        <w:t>ī</w:t>
      </w:r>
      <w:r w:rsidR="00007EBC" w:rsidRPr="00B7793E">
        <w:rPr>
          <w:rFonts w:ascii="Times New Roman" w:eastAsiaTheme="minorHAnsi" w:hAnsi="Times New Roman"/>
          <w:sz w:val="28"/>
          <w:szCs w:val="28"/>
        </w:rPr>
        <w:t>bas indikatoriem, kas ietverts sabiedr</w:t>
      </w:r>
      <w:r w:rsidR="00007EBC" w:rsidRPr="00B7793E">
        <w:rPr>
          <w:rFonts w:ascii="Times New Roman" w:eastAsia="TimesNewRoman" w:hAnsi="Times New Roman"/>
          <w:sz w:val="28"/>
          <w:szCs w:val="28"/>
        </w:rPr>
        <w:t>ī</w:t>
      </w:r>
      <w:r w:rsidR="00007EBC" w:rsidRPr="00B7793E">
        <w:rPr>
          <w:rFonts w:ascii="Times New Roman" w:eastAsiaTheme="minorHAnsi" w:hAnsi="Times New Roman"/>
          <w:sz w:val="28"/>
          <w:szCs w:val="28"/>
        </w:rPr>
        <w:t>bas vesel</w:t>
      </w:r>
      <w:r w:rsidR="00007EBC" w:rsidRPr="00B7793E">
        <w:rPr>
          <w:rFonts w:ascii="Times New Roman" w:eastAsia="TimesNewRoman" w:hAnsi="Times New Roman"/>
          <w:sz w:val="28"/>
          <w:szCs w:val="28"/>
        </w:rPr>
        <w:t>ī</w:t>
      </w:r>
      <w:r w:rsidR="00007EBC" w:rsidRPr="00B7793E">
        <w:rPr>
          <w:rFonts w:ascii="Times New Roman" w:eastAsiaTheme="minorHAnsi" w:hAnsi="Times New Roman"/>
          <w:sz w:val="28"/>
          <w:szCs w:val="28"/>
        </w:rPr>
        <w:t>bas indikatoru sarakst</w:t>
      </w:r>
      <w:r w:rsidR="00007EBC" w:rsidRPr="00B7793E">
        <w:rPr>
          <w:rFonts w:ascii="Times New Roman" w:eastAsia="TimesNewRoman" w:hAnsi="Times New Roman"/>
          <w:sz w:val="28"/>
          <w:szCs w:val="28"/>
        </w:rPr>
        <w:t>ā</w:t>
      </w:r>
      <w:r w:rsidR="00934934" w:rsidRPr="00B7793E">
        <w:rPr>
          <w:rFonts w:ascii="Times New Roman" w:eastAsia="TimesNewRoman" w:hAnsi="Times New Roman"/>
          <w:sz w:val="28"/>
          <w:szCs w:val="28"/>
        </w:rPr>
        <w:t>.</w:t>
      </w:r>
    </w:p>
    <w:p w:rsidR="00007EBC" w:rsidRPr="00B7793E" w:rsidRDefault="00007EBC" w:rsidP="00007EBC">
      <w:pPr>
        <w:autoSpaceDE w:val="0"/>
        <w:autoSpaceDN w:val="0"/>
        <w:adjustRightInd w:val="0"/>
        <w:spacing w:after="0" w:line="240" w:lineRule="auto"/>
        <w:ind w:firstLine="720"/>
        <w:jc w:val="both"/>
        <w:rPr>
          <w:rFonts w:ascii="Times New Roman" w:eastAsiaTheme="minorHAnsi" w:hAnsi="Times New Roman"/>
          <w:sz w:val="28"/>
          <w:szCs w:val="28"/>
        </w:rPr>
      </w:pPr>
      <w:r w:rsidRPr="00B7793E">
        <w:rPr>
          <w:rFonts w:ascii="Times New Roman" w:eastAsiaTheme="minorHAnsi" w:hAnsi="Times New Roman"/>
          <w:sz w:val="28"/>
          <w:szCs w:val="28"/>
        </w:rPr>
        <w:t>Alkoholisko dz</w:t>
      </w:r>
      <w:r w:rsidRPr="00B7793E">
        <w:rPr>
          <w:rFonts w:ascii="Times New Roman" w:eastAsia="TimesNewRoman" w:hAnsi="Times New Roman"/>
          <w:sz w:val="28"/>
          <w:szCs w:val="28"/>
        </w:rPr>
        <w:t>ē</w:t>
      </w:r>
      <w:r w:rsidRPr="00B7793E">
        <w:rPr>
          <w:rFonts w:ascii="Times New Roman" w:eastAsiaTheme="minorHAnsi" w:hAnsi="Times New Roman"/>
          <w:sz w:val="28"/>
          <w:szCs w:val="28"/>
        </w:rPr>
        <w:t>rienu pat</w:t>
      </w:r>
      <w:r w:rsidRPr="00B7793E">
        <w:rPr>
          <w:rFonts w:ascii="Times New Roman" w:eastAsia="TimesNewRoman" w:hAnsi="Times New Roman"/>
          <w:sz w:val="28"/>
          <w:szCs w:val="28"/>
        </w:rPr>
        <w:t>ē</w:t>
      </w:r>
      <w:r w:rsidRPr="00B7793E">
        <w:rPr>
          <w:rFonts w:ascii="Times New Roman" w:eastAsiaTheme="minorHAnsi" w:hAnsi="Times New Roman"/>
          <w:sz w:val="28"/>
          <w:szCs w:val="28"/>
        </w:rPr>
        <w:t>ri</w:t>
      </w:r>
      <w:r w:rsidRPr="00B7793E">
        <w:rPr>
          <w:rFonts w:ascii="Times New Roman" w:eastAsia="TimesNewRoman" w:hAnsi="Times New Roman"/>
          <w:sz w:val="28"/>
          <w:szCs w:val="28"/>
        </w:rPr>
        <w:t>ņ</w:t>
      </w:r>
      <w:r w:rsidRPr="00B7793E">
        <w:rPr>
          <w:rFonts w:ascii="Times New Roman" w:eastAsiaTheme="minorHAnsi" w:hAnsi="Times New Roman"/>
          <w:sz w:val="28"/>
          <w:szCs w:val="28"/>
        </w:rPr>
        <w:t xml:space="preserve">š ir </w:t>
      </w:r>
      <w:r w:rsidRPr="00B7793E">
        <w:rPr>
          <w:rFonts w:ascii="Times New Roman" w:eastAsia="TimesNewRoman" w:hAnsi="Times New Roman"/>
          <w:sz w:val="28"/>
          <w:szCs w:val="28"/>
        </w:rPr>
        <w:t>ļ</w:t>
      </w:r>
      <w:r w:rsidRPr="00B7793E">
        <w:rPr>
          <w:rFonts w:ascii="Times New Roman" w:eastAsiaTheme="minorHAnsi" w:hAnsi="Times New Roman"/>
          <w:sz w:val="28"/>
          <w:szCs w:val="28"/>
        </w:rPr>
        <w:t>oti noz</w:t>
      </w:r>
      <w:r w:rsidRPr="00B7793E">
        <w:rPr>
          <w:rFonts w:ascii="Times New Roman" w:eastAsia="TimesNewRoman" w:hAnsi="Times New Roman"/>
          <w:sz w:val="28"/>
          <w:szCs w:val="28"/>
        </w:rPr>
        <w:t>ī</w:t>
      </w:r>
      <w:r w:rsidRPr="00B7793E">
        <w:rPr>
          <w:rFonts w:ascii="Times New Roman" w:eastAsiaTheme="minorHAnsi" w:hAnsi="Times New Roman"/>
          <w:sz w:val="28"/>
          <w:szCs w:val="28"/>
        </w:rPr>
        <w:t>m</w:t>
      </w:r>
      <w:r w:rsidRPr="00B7793E">
        <w:rPr>
          <w:rFonts w:ascii="Times New Roman" w:eastAsia="TimesNewRoman" w:hAnsi="Times New Roman"/>
          <w:sz w:val="28"/>
          <w:szCs w:val="28"/>
        </w:rPr>
        <w:t>ī</w:t>
      </w:r>
      <w:r w:rsidRPr="00B7793E">
        <w:rPr>
          <w:rFonts w:ascii="Times New Roman" w:eastAsiaTheme="minorHAnsi" w:hAnsi="Times New Roman"/>
          <w:sz w:val="28"/>
          <w:szCs w:val="28"/>
        </w:rPr>
        <w:t>gs indikatorr</w:t>
      </w:r>
      <w:r w:rsidRPr="00B7793E">
        <w:rPr>
          <w:rFonts w:ascii="Times New Roman" w:eastAsia="TimesNewRoman" w:hAnsi="Times New Roman"/>
          <w:sz w:val="28"/>
          <w:szCs w:val="28"/>
        </w:rPr>
        <w:t>ā</w:t>
      </w:r>
      <w:r w:rsidRPr="00B7793E">
        <w:rPr>
          <w:rFonts w:ascii="Times New Roman" w:eastAsiaTheme="minorHAnsi" w:hAnsi="Times New Roman"/>
          <w:sz w:val="28"/>
          <w:szCs w:val="28"/>
        </w:rPr>
        <w:t>d</w:t>
      </w:r>
      <w:r w:rsidRPr="00B7793E">
        <w:rPr>
          <w:rFonts w:ascii="Times New Roman" w:eastAsia="TimesNewRoman" w:hAnsi="Times New Roman"/>
          <w:sz w:val="28"/>
          <w:szCs w:val="28"/>
        </w:rPr>
        <w:t>ī</w:t>
      </w:r>
      <w:r w:rsidRPr="00B7793E">
        <w:rPr>
          <w:rFonts w:ascii="Times New Roman" w:eastAsiaTheme="minorHAnsi" w:hAnsi="Times New Roman"/>
          <w:sz w:val="28"/>
          <w:szCs w:val="28"/>
        </w:rPr>
        <w:t>t</w:t>
      </w:r>
      <w:r w:rsidRPr="00B7793E">
        <w:rPr>
          <w:rFonts w:ascii="Times New Roman" w:eastAsia="TimesNewRoman" w:hAnsi="Times New Roman"/>
          <w:sz w:val="28"/>
          <w:szCs w:val="28"/>
        </w:rPr>
        <w:t>ā</w:t>
      </w:r>
      <w:r w:rsidRPr="00B7793E">
        <w:rPr>
          <w:rFonts w:ascii="Times New Roman" w:eastAsiaTheme="minorHAnsi" w:hAnsi="Times New Roman"/>
          <w:sz w:val="28"/>
          <w:szCs w:val="28"/>
        </w:rPr>
        <w:t xml:space="preserve">js, lai </w:t>
      </w:r>
      <w:r w:rsidRPr="00C76101">
        <w:rPr>
          <w:rFonts w:ascii="Times New Roman" w:eastAsiaTheme="minorHAnsi" w:hAnsi="Times New Roman"/>
          <w:sz w:val="28"/>
          <w:szCs w:val="28"/>
        </w:rPr>
        <w:t>nov</w:t>
      </w:r>
      <w:r w:rsidRPr="00C76101">
        <w:rPr>
          <w:rFonts w:ascii="Times New Roman" w:eastAsia="TimesNewRoman" w:hAnsi="Times New Roman"/>
          <w:sz w:val="28"/>
          <w:szCs w:val="28"/>
        </w:rPr>
        <w:t>ē</w:t>
      </w:r>
      <w:r w:rsidRPr="00C76101">
        <w:rPr>
          <w:rFonts w:ascii="Times New Roman" w:eastAsiaTheme="minorHAnsi" w:hAnsi="Times New Roman"/>
          <w:sz w:val="28"/>
          <w:szCs w:val="28"/>
        </w:rPr>
        <w:t>rt</w:t>
      </w:r>
      <w:r w:rsidRPr="00C76101">
        <w:rPr>
          <w:rFonts w:ascii="Times New Roman" w:eastAsia="TimesNewRoman" w:hAnsi="Times New Roman"/>
          <w:sz w:val="28"/>
          <w:szCs w:val="28"/>
        </w:rPr>
        <w:t>ē</w:t>
      </w:r>
      <w:r w:rsidRPr="00C76101">
        <w:rPr>
          <w:rFonts w:ascii="Times New Roman" w:eastAsiaTheme="minorHAnsi" w:hAnsi="Times New Roman"/>
          <w:sz w:val="28"/>
          <w:szCs w:val="28"/>
        </w:rPr>
        <w:t>tu alkohola lietošanas izplat</w:t>
      </w:r>
      <w:r w:rsidRPr="00C76101">
        <w:rPr>
          <w:rFonts w:ascii="Times New Roman" w:eastAsia="TimesNewRoman" w:hAnsi="Times New Roman"/>
          <w:sz w:val="28"/>
          <w:szCs w:val="28"/>
        </w:rPr>
        <w:t>ī</w:t>
      </w:r>
      <w:r w:rsidRPr="00C76101">
        <w:rPr>
          <w:rFonts w:ascii="Times New Roman" w:eastAsiaTheme="minorHAnsi" w:hAnsi="Times New Roman"/>
          <w:sz w:val="28"/>
          <w:szCs w:val="28"/>
        </w:rPr>
        <w:t>bu un sekas valst</w:t>
      </w:r>
      <w:r w:rsidRPr="00C76101">
        <w:rPr>
          <w:rFonts w:ascii="Times New Roman" w:eastAsia="TimesNewRoman" w:hAnsi="Times New Roman"/>
          <w:sz w:val="28"/>
          <w:szCs w:val="28"/>
        </w:rPr>
        <w:t>ī</w:t>
      </w:r>
      <w:r w:rsidRPr="00C76101">
        <w:rPr>
          <w:rFonts w:ascii="Times New Roman" w:eastAsiaTheme="minorHAnsi" w:hAnsi="Times New Roman"/>
          <w:sz w:val="28"/>
          <w:szCs w:val="28"/>
        </w:rPr>
        <w:t>, k</w:t>
      </w:r>
      <w:r w:rsidRPr="00C76101">
        <w:rPr>
          <w:rFonts w:ascii="Times New Roman" w:eastAsia="TimesNewRoman" w:hAnsi="Times New Roman"/>
          <w:sz w:val="28"/>
          <w:szCs w:val="28"/>
        </w:rPr>
        <w:t xml:space="preserve">ā </w:t>
      </w:r>
      <w:r w:rsidRPr="00C76101">
        <w:rPr>
          <w:rFonts w:ascii="Times New Roman" w:eastAsiaTheme="minorHAnsi" w:hAnsi="Times New Roman"/>
          <w:sz w:val="28"/>
          <w:szCs w:val="28"/>
        </w:rPr>
        <w:t>ar</w:t>
      </w:r>
      <w:r w:rsidRPr="00C76101">
        <w:rPr>
          <w:rFonts w:ascii="Times New Roman" w:eastAsia="TimesNewRoman" w:hAnsi="Times New Roman"/>
          <w:sz w:val="28"/>
          <w:szCs w:val="28"/>
        </w:rPr>
        <w:t xml:space="preserve">ī </w:t>
      </w:r>
      <w:r w:rsidRPr="00C76101">
        <w:rPr>
          <w:rFonts w:ascii="Times New Roman" w:eastAsiaTheme="minorHAnsi" w:hAnsi="Times New Roman"/>
          <w:sz w:val="28"/>
          <w:szCs w:val="28"/>
        </w:rPr>
        <w:t>sabiedr</w:t>
      </w:r>
      <w:r w:rsidRPr="00C76101">
        <w:rPr>
          <w:rFonts w:ascii="Times New Roman" w:eastAsia="TimesNewRoman" w:hAnsi="Times New Roman"/>
          <w:sz w:val="28"/>
          <w:szCs w:val="28"/>
        </w:rPr>
        <w:t>ī</w:t>
      </w:r>
      <w:r w:rsidRPr="00C76101">
        <w:rPr>
          <w:rFonts w:ascii="Times New Roman" w:eastAsiaTheme="minorHAnsi" w:hAnsi="Times New Roman"/>
          <w:sz w:val="28"/>
          <w:szCs w:val="28"/>
        </w:rPr>
        <w:t>bas</w:t>
      </w:r>
      <w:r w:rsidRPr="00B7793E">
        <w:rPr>
          <w:rFonts w:ascii="Times New Roman" w:eastAsiaTheme="minorHAnsi" w:hAnsi="Times New Roman"/>
          <w:sz w:val="28"/>
          <w:szCs w:val="28"/>
        </w:rPr>
        <w:t xml:space="preserve"> vesel</w:t>
      </w:r>
      <w:r w:rsidRPr="00B7793E">
        <w:rPr>
          <w:rFonts w:ascii="Times New Roman" w:eastAsia="TimesNewRoman" w:hAnsi="Times New Roman"/>
          <w:sz w:val="28"/>
          <w:szCs w:val="28"/>
        </w:rPr>
        <w:t>ī</w:t>
      </w:r>
      <w:r w:rsidRPr="00B7793E">
        <w:rPr>
          <w:rFonts w:ascii="Times New Roman" w:eastAsiaTheme="minorHAnsi" w:hAnsi="Times New Roman"/>
          <w:sz w:val="28"/>
          <w:szCs w:val="28"/>
        </w:rPr>
        <w:t>bas st</w:t>
      </w:r>
      <w:r w:rsidRPr="00B7793E">
        <w:rPr>
          <w:rFonts w:ascii="Times New Roman" w:eastAsia="TimesNewRoman" w:hAnsi="Times New Roman"/>
          <w:sz w:val="28"/>
          <w:szCs w:val="28"/>
        </w:rPr>
        <w:t>ā</w:t>
      </w:r>
      <w:r w:rsidRPr="00B7793E">
        <w:rPr>
          <w:rFonts w:ascii="Times New Roman" w:eastAsiaTheme="minorHAnsi" w:hAnsi="Times New Roman"/>
          <w:sz w:val="28"/>
          <w:szCs w:val="28"/>
        </w:rPr>
        <w:t>vokli kopum</w:t>
      </w:r>
      <w:r w:rsidRPr="00B7793E">
        <w:rPr>
          <w:rFonts w:ascii="Times New Roman" w:eastAsia="TimesNewRoman" w:hAnsi="Times New Roman"/>
          <w:sz w:val="28"/>
          <w:szCs w:val="28"/>
        </w:rPr>
        <w:t>ā</w:t>
      </w:r>
      <w:r w:rsidRPr="00B7793E">
        <w:rPr>
          <w:rFonts w:ascii="Times New Roman" w:eastAsiaTheme="minorHAnsi" w:hAnsi="Times New Roman"/>
          <w:sz w:val="28"/>
          <w:szCs w:val="28"/>
        </w:rPr>
        <w:t>.</w:t>
      </w:r>
    </w:p>
    <w:p w:rsidR="00C76101" w:rsidRDefault="00844680" w:rsidP="00C76101">
      <w:pPr>
        <w:autoSpaceDE w:val="0"/>
        <w:autoSpaceDN w:val="0"/>
        <w:adjustRightInd w:val="0"/>
        <w:spacing w:after="0" w:line="240" w:lineRule="auto"/>
        <w:ind w:firstLine="720"/>
        <w:jc w:val="both"/>
        <w:rPr>
          <w:rFonts w:ascii="Times New Roman" w:eastAsiaTheme="minorHAnsi" w:hAnsi="Times New Roman"/>
          <w:sz w:val="28"/>
          <w:szCs w:val="28"/>
        </w:rPr>
      </w:pPr>
      <w:r w:rsidRPr="00B7793E">
        <w:rPr>
          <w:rFonts w:ascii="Times New Roman" w:eastAsiaTheme="minorHAnsi" w:hAnsi="Times New Roman"/>
          <w:sz w:val="28"/>
          <w:szCs w:val="28"/>
        </w:rPr>
        <w:t xml:space="preserve">Atbilstoši </w:t>
      </w:r>
      <w:r w:rsidR="00007EBC" w:rsidRPr="00B7793E">
        <w:rPr>
          <w:rFonts w:ascii="Times New Roman" w:eastAsiaTheme="minorHAnsi" w:hAnsi="Times New Roman"/>
          <w:sz w:val="28"/>
          <w:szCs w:val="28"/>
        </w:rPr>
        <w:t>Centr</w:t>
      </w:r>
      <w:r w:rsidR="00007EBC" w:rsidRPr="00B7793E">
        <w:rPr>
          <w:rFonts w:ascii="Times New Roman" w:eastAsia="TimesNewRoman" w:hAnsi="Times New Roman"/>
          <w:sz w:val="28"/>
          <w:szCs w:val="28"/>
        </w:rPr>
        <w:t>ā</w:t>
      </w:r>
      <w:r w:rsidR="00007EBC" w:rsidRPr="00B7793E">
        <w:rPr>
          <w:rFonts w:ascii="Times New Roman" w:eastAsiaTheme="minorHAnsi" w:hAnsi="Times New Roman"/>
          <w:sz w:val="28"/>
          <w:szCs w:val="28"/>
        </w:rPr>
        <w:t>l</w:t>
      </w:r>
      <w:r w:rsidR="00007EBC" w:rsidRPr="00B7793E">
        <w:rPr>
          <w:rFonts w:ascii="Times New Roman" w:eastAsia="TimesNewRoman" w:hAnsi="Times New Roman"/>
          <w:sz w:val="28"/>
          <w:szCs w:val="28"/>
        </w:rPr>
        <w:t>ā</w:t>
      </w:r>
      <w:r w:rsidR="00007EBC" w:rsidRPr="00B7793E">
        <w:rPr>
          <w:rFonts w:ascii="Times New Roman" w:eastAsiaTheme="minorHAnsi" w:hAnsi="Times New Roman"/>
          <w:sz w:val="28"/>
          <w:szCs w:val="28"/>
        </w:rPr>
        <w:t>s statistikas p</w:t>
      </w:r>
      <w:r w:rsidR="00007EBC" w:rsidRPr="00B7793E">
        <w:rPr>
          <w:rFonts w:ascii="Times New Roman" w:eastAsia="TimesNewRoman" w:hAnsi="Times New Roman"/>
          <w:sz w:val="28"/>
          <w:szCs w:val="28"/>
        </w:rPr>
        <w:t>ā</w:t>
      </w:r>
      <w:r w:rsidR="00606B05" w:rsidRPr="00B7793E">
        <w:rPr>
          <w:rFonts w:ascii="Times New Roman" w:eastAsiaTheme="minorHAnsi" w:hAnsi="Times New Roman"/>
          <w:sz w:val="28"/>
          <w:szCs w:val="28"/>
        </w:rPr>
        <w:t xml:space="preserve">rvaldes datiem </w:t>
      </w:r>
      <w:r w:rsidR="00007EBC" w:rsidRPr="00B7793E">
        <w:rPr>
          <w:rFonts w:ascii="Times New Roman" w:eastAsiaTheme="minorHAnsi" w:hAnsi="Times New Roman"/>
          <w:sz w:val="28"/>
          <w:szCs w:val="28"/>
        </w:rPr>
        <w:t>re</w:t>
      </w:r>
      <w:r w:rsidR="00007EBC" w:rsidRPr="00B7793E">
        <w:rPr>
          <w:rFonts w:ascii="Times New Roman" w:eastAsia="TimesNewRoman" w:hAnsi="Times New Roman"/>
          <w:sz w:val="28"/>
          <w:szCs w:val="28"/>
        </w:rPr>
        <w:t>ģ</w:t>
      </w:r>
      <w:r w:rsidR="00007EBC" w:rsidRPr="00B7793E">
        <w:rPr>
          <w:rFonts w:ascii="Times New Roman" w:eastAsiaTheme="minorHAnsi" w:hAnsi="Times New Roman"/>
          <w:sz w:val="28"/>
          <w:szCs w:val="28"/>
        </w:rPr>
        <w:t>istr</w:t>
      </w:r>
      <w:r w:rsidR="00007EBC" w:rsidRPr="00B7793E">
        <w:rPr>
          <w:rFonts w:ascii="Times New Roman" w:eastAsia="TimesNewRoman" w:hAnsi="Times New Roman"/>
          <w:sz w:val="28"/>
          <w:szCs w:val="28"/>
        </w:rPr>
        <w:t>ē</w:t>
      </w:r>
      <w:r w:rsidR="00007EBC" w:rsidRPr="00B7793E">
        <w:rPr>
          <w:rFonts w:ascii="Times New Roman" w:eastAsiaTheme="minorHAnsi" w:hAnsi="Times New Roman"/>
          <w:sz w:val="28"/>
          <w:szCs w:val="28"/>
        </w:rPr>
        <w:t>t</w:t>
      </w:r>
      <w:r w:rsidR="00007EBC" w:rsidRPr="00B7793E">
        <w:rPr>
          <w:rFonts w:ascii="Times New Roman" w:eastAsia="TimesNewRoman" w:hAnsi="Times New Roman"/>
          <w:sz w:val="28"/>
          <w:szCs w:val="28"/>
        </w:rPr>
        <w:t xml:space="preserve">ā </w:t>
      </w:r>
      <w:r w:rsidR="00007EBC" w:rsidRPr="00B7793E">
        <w:rPr>
          <w:rFonts w:ascii="Times New Roman" w:eastAsiaTheme="minorHAnsi" w:hAnsi="Times New Roman"/>
          <w:sz w:val="28"/>
          <w:szCs w:val="28"/>
        </w:rPr>
        <w:t>absol</w:t>
      </w:r>
      <w:r w:rsidR="00007EBC" w:rsidRPr="00B7793E">
        <w:rPr>
          <w:rFonts w:ascii="Times New Roman" w:eastAsia="TimesNewRoman" w:hAnsi="Times New Roman"/>
          <w:sz w:val="28"/>
          <w:szCs w:val="28"/>
        </w:rPr>
        <w:t>ū</w:t>
      </w:r>
      <w:r w:rsidR="00007EBC" w:rsidRPr="00B7793E">
        <w:rPr>
          <w:rFonts w:ascii="Times New Roman" w:eastAsiaTheme="minorHAnsi" w:hAnsi="Times New Roman"/>
          <w:sz w:val="28"/>
          <w:szCs w:val="28"/>
        </w:rPr>
        <w:t>t</w:t>
      </w:r>
      <w:r w:rsidR="00007EBC" w:rsidRPr="00B7793E">
        <w:rPr>
          <w:rFonts w:ascii="Times New Roman" w:eastAsia="TimesNewRoman" w:hAnsi="Times New Roman"/>
          <w:sz w:val="28"/>
          <w:szCs w:val="28"/>
        </w:rPr>
        <w:t xml:space="preserve">ā </w:t>
      </w:r>
      <w:r w:rsidR="00007EBC" w:rsidRPr="00B7793E">
        <w:rPr>
          <w:rFonts w:ascii="Times New Roman" w:eastAsiaTheme="minorHAnsi" w:hAnsi="Times New Roman"/>
          <w:sz w:val="28"/>
          <w:szCs w:val="28"/>
        </w:rPr>
        <w:t>(100%) alkohola pat</w:t>
      </w:r>
      <w:r w:rsidR="00007EBC" w:rsidRPr="00B7793E">
        <w:rPr>
          <w:rFonts w:ascii="Times New Roman" w:eastAsia="TimesNewRoman" w:hAnsi="Times New Roman"/>
          <w:sz w:val="28"/>
          <w:szCs w:val="28"/>
        </w:rPr>
        <w:t>ē</w:t>
      </w:r>
      <w:r w:rsidR="00007EBC" w:rsidRPr="00B7793E">
        <w:rPr>
          <w:rFonts w:ascii="Times New Roman" w:eastAsiaTheme="minorHAnsi" w:hAnsi="Times New Roman"/>
          <w:sz w:val="28"/>
          <w:szCs w:val="28"/>
        </w:rPr>
        <w:t>ri</w:t>
      </w:r>
      <w:r w:rsidR="00007EBC" w:rsidRPr="00B7793E">
        <w:rPr>
          <w:rFonts w:ascii="Times New Roman" w:eastAsia="TimesNewRoman" w:hAnsi="Times New Roman"/>
          <w:sz w:val="28"/>
          <w:szCs w:val="28"/>
        </w:rPr>
        <w:t>ņ</w:t>
      </w:r>
      <w:r w:rsidR="00F9150F" w:rsidRPr="00B7793E">
        <w:rPr>
          <w:rFonts w:ascii="Times New Roman" w:eastAsiaTheme="minorHAnsi" w:hAnsi="Times New Roman"/>
          <w:sz w:val="28"/>
          <w:szCs w:val="28"/>
        </w:rPr>
        <w:t>š 2010</w:t>
      </w:r>
      <w:r w:rsidR="005940BF" w:rsidRPr="00B7793E">
        <w:rPr>
          <w:rFonts w:ascii="Times New Roman" w:eastAsiaTheme="minorHAnsi" w:hAnsi="Times New Roman"/>
          <w:sz w:val="28"/>
          <w:szCs w:val="28"/>
        </w:rPr>
        <w:t>.</w:t>
      </w:r>
      <w:r w:rsidR="00007EBC" w:rsidRPr="00B7793E">
        <w:rPr>
          <w:rFonts w:ascii="Times New Roman" w:eastAsiaTheme="minorHAnsi" w:hAnsi="Times New Roman"/>
          <w:sz w:val="28"/>
          <w:szCs w:val="28"/>
        </w:rPr>
        <w:t>gad</w:t>
      </w:r>
      <w:r w:rsidR="00007EBC" w:rsidRPr="00B7793E">
        <w:rPr>
          <w:rFonts w:ascii="Times New Roman" w:eastAsia="TimesNewRoman" w:hAnsi="Times New Roman"/>
          <w:sz w:val="28"/>
          <w:szCs w:val="28"/>
        </w:rPr>
        <w:t xml:space="preserve">ā </w:t>
      </w:r>
      <w:r w:rsidR="00007EBC" w:rsidRPr="00B7793E">
        <w:rPr>
          <w:rFonts w:ascii="Times New Roman" w:eastAsiaTheme="minorHAnsi" w:hAnsi="Times New Roman"/>
          <w:sz w:val="28"/>
          <w:szCs w:val="28"/>
        </w:rPr>
        <w:t>uz vienu iedz</w:t>
      </w:r>
      <w:r w:rsidR="00007EBC" w:rsidRPr="00B7793E">
        <w:rPr>
          <w:rFonts w:ascii="Times New Roman" w:eastAsia="TimesNewRoman" w:hAnsi="Times New Roman"/>
          <w:sz w:val="28"/>
          <w:szCs w:val="28"/>
        </w:rPr>
        <w:t>ī</w:t>
      </w:r>
      <w:r w:rsidR="00007EBC" w:rsidRPr="00B7793E">
        <w:rPr>
          <w:rFonts w:ascii="Times New Roman" w:eastAsiaTheme="minorHAnsi" w:hAnsi="Times New Roman"/>
          <w:sz w:val="28"/>
          <w:szCs w:val="28"/>
        </w:rPr>
        <w:t>vot</w:t>
      </w:r>
      <w:r w:rsidR="00007EBC" w:rsidRPr="00B7793E">
        <w:rPr>
          <w:rFonts w:ascii="Times New Roman" w:eastAsia="TimesNewRoman" w:hAnsi="Times New Roman"/>
          <w:sz w:val="28"/>
          <w:szCs w:val="28"/>
        </w:rPr>
        <w:t>ā</w:t>
      </w:r>
      <w:r w:rsidR="00F9150F" w:rsidRPr="00B7793E">
        <w:rPr>
          <w:rFonts w:ascii="Times New Roman" w:eastAsiaTheme="minorHAnsi" w:hAnsi="Times New Roman"/>
          <w:sz w:val="28"/>
          <w:szCs w:val="28"/>
        </w:rPr>
        <w:t>ju bija 6,0 litri</w:t>
      </w:r>
      <w:r w:rsidR="00007EBC" w:rsidRPr="00B7793E">
        <w:rPr>
          <w:rFonts w:ascii="Times New Roman" w:eastAsiaTheme="minorHAnsi" w:hAnsi="Times New Roman"/>
          <w:sz w:val="28"/>
          <w:szCs w:val="28"/>
        </w:rPr>
        <w:t>, bet, r</w:t>
      </w:r>
      <w:r w:rsidR="00007EBC" w:rsidRPr="00B7793E">
        <w:rPr>
          <w:rFonts w:ascii="Times New Roman" w:eastAsia="TimesNewRoman" w:hAnsi="Times New Roman"/>
          <w:sz w:val="28"/>
          <w:szCs w:val="28"/>
        </w:rPr>
        <w:t>ēķ</w:t>
      </w:r>
      <w:r w:rsidR="00007EBC" w:rsidRPr="00B7793E">
        <w:rPr>
          <w:rFonts w:ascii="Times New Roman" w:eastAsiaTheme="minorHAnsi" w:hAnsi="Times New Roman"/>
          <w:sz w:val="28"/>
          <w:szCs w:val="28"/>
        </w:rPr>
        <w:t>inot uz vienu 15 gadus vecu</w:t>
      </w:r>
      <w:r w:rsidR="00007EBC" w:rsidRPr="00B7793E">
        <w:rPr>
          <w:rFonts w:ascii="Times New Roman" w:eastAsia="TimesNewRoman" w:hAnsi="Times New Roman"/>
          <w:sz w:val="28"/>
          <w:szCs w:val="28"/>
        </w:rPr>
        <w:t xml:space="preserve"> </w:t>
      </w:r>
      <w:r w:rsidR="00007EBC" w:rsidRPr="00B7793E">
        <w:rPr>
          <w:rFonts w:ascii="Times New Roman" w:eastAsiaTheme="minorHAnsi" w:hAnsi="Times New Roman"/>
          <w:sz w:val="28"/>
          <w:szCs w:val="28"/>
        </w:rPr>
        <w:t>un vec</w:t>
      </w:r>
      <w:r w:rsidR="00007EBC" w:rsidRPr="00B7793E">
        <w:rPr>
          <w:rFonts w:ascii="Times New Roman" w:eastAsia="TimesNewRoman" w:hAnsi="Times New Roman"/>
          <w:sz w:val="28"/>
          <w:szCs w:val="28"/>
        </w:rPr>
        <w:t>ā</w:t>
      </w:r>
      <w:r w:rsidR="00007EBC" w:rsidRPr="00B7793E">
        <w:rPr>
          <w:rFonts w:ascii="Times New Roman" w:eastAsiaTheme="minorHAnsi" w:hAnsi="Times New Roman"/>
          <w:sz w:val="28"/>
          <w:szCs w:val="28"/>
        </w:rPr>
        <w:t>ku iedz</w:t>
      </w:r>
      <w:r w:rsidR="00007EBC" w:rsidRPr="00B7793E">
        <w:rPr>
          <w:rFonts w:ascii="Times New Roman" w:eastAsia="TimesNewRoman" w:hAnsi="Times New Roman"/>
          <w:sz w:val="28"/>
          <w:szCs w:val="28"/>
        </w:rPr>
        <w:t>ī</w:t>
      </w:r>
      <w:r w:rsidR="00007EBC" w:rsidRPr="00B7793E">
        <w:rPr>
          <w:rFonts w:ascii="Times New Roman" w:eastAsiaTheme="minorHAnsi" w:hAnsi="Times New Roman"/>
          <w:sz w:val="28"/>
          <w:szCs w:val="28"/>
        </w:rPr>
        <w:t>vot</w:t>
      </w:r>
      <w:r w:rsidR="00007EBC" w:rsidRPr="00B7793E">
        <w:rPr>
          <w:rFonts w:ascii="Times New Roman" w:eastAsia="TimesNewRoman" w:hAnsi="Times New Roman"/>
          <w:sz w:val="28"/>
          <w:szCs w:val="28"/>
        </w:rPr>
        <w:t>ā</w:t>
      </w:r>
      <w:r w:rsidR="00F9150F" w:rsidRPr="00B7793E">
        <w:rPr>
          <w:rFonts w:ascii="Times New Roman" w:eastAsiaTheme="minorHAnsi" w:hAnsi="Times New Roman"/>
          <w:sz w:val="28"/>
          <w:szCs w:val="28"/>
        </w:rPr>
        <w:t>ju</w:t>
      </w:r>
      <w:r w:rsidRPr="00B7793E">
        <w:rPr>
          <w:rFonts w:ascii="Times New Roman" w:eastAsiaTheme="minorHAnsi" w:hAnsi="Times New Roman"/>
          <w:sz w:val="28"/>
          <w:szCs w:val="28"/>
        </w:rPr>
        <w:t>,</w:t>
      </w:r>
      <w:r w:rsidR="00007EBC" w:rsidRPr="00B7793E">
        <w:rPr>
          <w:rFonts w:ascii="Times New Roman" w:eastAsiaTheme="minorHAnsi" w:hAnsi="Times New Roman"/>
          <w:sz w:val="28"/>
          <w:szCs w:val="28"/>
        </w:rPr>
        <w:t xml:space="preserve"> – 7,0 litri.</w:t>
      </w:r>
    </w:p>
    <w:p w:rsidR="009D6ECE" w:rsidRPr="00CF4F2B" w:rsidRDefault="009D6ECE" w:rsidP="00C76101">
      <w:pPr>
        <w:autoSpaceDE w:val="0"/>
        <w:autoSpaceDN w:val="0"/>
        <w:adjustRightInd w:val="0"/>
        <w:spacing w:after="0" w:line="240" w:lineRule="auto"/>
        <w:ind w:firstLine="720"/>
        <w:jc w:val="both"/>
        <w:rPr>
          <w:rFonts w:ascii="Times New Roman" w:eastAsiaTheme="minorHAnsi" w:hAnsi="Times New Roman"/>
          <w:sz w:val="28"/>
          <w:szCs w:val="28"/>
        </w:rPr>
      </w:pPr>
      <w:r w:rsidRPr="00CF4F2B">
        <w:rPr>
          <w:rFonts w:ascii="Times New Roman" w:hAnsi="Times New Roman"/>
          <w:sz w:val="28"/>
          <w:szCs w:val="28"/>
        </w:rPr>
        <w:t>Pētījuma dati rāda, ka būtiski atšķiras alkohola patē</w:t>
      </w:r>
      <w:r w:rsidR="00C76101" w:rsidRPr="00CF4F2B">
        <w:rPr>
          <w:rFonts w:ascii="Times New Roman" w:hAnsi="Times New Roman"/>
          <w:sz w:val="28"/>
          <w:szCs w:val="28"/>
        </w:rPr>
        <w:t xml:space="preserve">riņš vīriešu un sieviešu vidū – </w:t>
      </w:r>
      <w:r w:rsidRPr="00CF4F2B">
        <w:rPr>
          <w:rFonts w:ascii="Times New Roman" w:hAnsi="Times New Roman"/>
          <w:sz w:val="28"/>
          <w:szCs w:val="28"/>
        </w:rPr>
        <w:t>10% sieviešu izdzer 57% no kopējā sieviešu patērētā alk</w:t>
      </w:r>
      <w:r w:rsidR="00C76101" w:rsidRPr="00CF4F2B">
        <w:rPr>
          <w:rFonts w:ascii="Times New Roman" w:hAnsi="Times New Roman"/>
          <w:sz w:val="28"/>
          <w:szCs w:val="28"/>
        </w:rPr>
        <w:t xml:space="preserve">ohola daudzuma. Savukārt, </w:t>
      </w:r>
      <w:r w:rsidRPr="00CF4F2B">
        <w:rPr>
          <w:rFonts w:ascii="Times New Roman" w:hAnsi="Times New Roman"/>
          <w:sz w:val="28"/>
          <w:szCs w:val="28"/>
        </w:rPr>
        <w:t>10% vīriešu izdzer vien 34% no kopējā valstī patērētā alkohola daudzuma vīriešu vidū, taču līknes veids gan vīriešiem, gan sievietēm ir identisks. Interpretējot šos datus, būtiski ņemt vērā, ka sievietes patērē aptuveni 17% no kopējā a</w:t>
      </w:r>
      <w:r w:rsidR="00C76101" w:rsidRPr="00CF4F2B">
        <w:rPr>
          <w:rFonts w:ascii="Times New Roman" w:hAnsi="Times New Roman"/>
          <w:sz w:val="28"/>
          <w:szCs w:val="28"/>
        </w:rPr>
        <w:t xml:space="preserve">lkohola daudzuma, bet vīrieši – </w:t>
      </w:r>
      <w:r w:rsidRPr="00CF4F2B">
        <w:rPr>
          <w:rFonts w:ascii="Times New Roman" w:hAnsi="Times New Roman"/>
          <w:sz w:val="28"/>
          <w:szCs w:val="28"/>
        </w:rPr>
        <w:t>83%</w:t>
      </w:r>
      <w:r w:rsidR="00C76101" w:rsidRPr="00CF4F2B">
        <w:rPr>
          <w:rStyle w:val="Vresatsauce"/>
          <w:rFonts w:ascii="Times New Roman" w:hAnsi="Times New Roman"/>
          <w:sz w:val="28"/>
          <w:szCs w:val="28"/>
        </w:rPr>
        <w:footnoteReference w:id="2"/>
      </w:r>
      <w:r w:rsidRPr="00CF4F2B">
        <w:rPr>
          <w:rFonts w:ascii="Times New Roman" w:hAnsi="Times New Roman"/>
          <w:sz w:val="28"/>
          <w:szCs w:val="28"/>
        </w:rPr>
        <w:t xml:space="preserve">. </w:t>
      </w:r>
    </w:p>
    <w:p w:rsidR="00007EBC" w:rsidRPr="00B7793E" w:rsidRDefault="00007EBC" w:rsidP="00A40F74">
      <w:pPr>
        <w:autoSpaceDE w:val="0"/>
        <w:autoSpaceDN w:val="0"/>
        <w:adjustRightInd w:val="0"/>
        <w:spacing w:after="0" w:line="240" w:lineRule="auto"/>
        <w:ind w:firstLine="720"/>
        <w:jc w:val="both"/>
        <w:rPr>
          <w:rFonts w:ascii="Times New Roman" w:eastAsiaTheme="minorHAnsi" w:hAnsi="Times New Roman"/>
          <w:sz w:val="28"/>
          <w:szCs w:val="28"/>
        </w:rPr>
      </w:pPr>
      <w:r w:rsidRPr="00B7793E">
        <w:rPr>
          <w:rFonts w:ascii="Times New Roman" w:eastAsiaTheme="minorHAnsi" w:hAnsi="Times New Roman"/>
          <w:sz w:val="28"/>
          <w:szCs w:val="28"/>
        </w:rPr>
        <w:t>Iepriekš</w:t>
      </w:r>
      <w:r w:rsidRPr="00B7793E">
        <w:rPr>
          <w:rFonts w:ascii="Times New Roman" w:eastAsia="TimesNewRoman" w:hAnsi="Times New Roman"/>
          <w:sz w:val="28"/>
          <w:szCs w:val="28"/>
        </w:rPr>
        <w:t>ē</w:t>
      </w:r>
      <w:r w:rsidRPr="00B7793E">
        <w:rPr>
          <w:rFonts w:ascii="Times New Roman" w:eastAsiaTheme="minorHAnsi" w:hAnsi="Times New Roman"/>
          <w:sz w:val="28"/>
          <w:szCs w:val="28"/>
        </w:rPr>
        <w:t>jos devi</w:t>
      </w:r>
      <w:r w:rsidRPr="00B7793E">
        <w:rPr>
          <w:rFonts w:ascii="Times New Roman" w:eastAsia="TimesNewRoman" w:hAnsi="Times New Roman"/>
          <w:sz w:val="28"/>
          <w:szCs w:val="28"/>
        </w:rPr>
        <w:t>ņ</w:t>
      </w:r>
      <w:r w:rsidRPr="00B7793E">
        <w:rPr>
          <w:rFonts w:ascii="Times New Roman" w:eastAsiaTheme="minorHAnsi" w:hAnsi="Times New Roman"/>
          <w:sz w:val="28"/>
          <w:szCs w:val="28"/>
        </w:rPr>
        <w:t>us gadus alkoholisko dz</w:t>
      </w:r>
      <w:r w:rsidRPr="00B7793E">
        <w:rPr>
          <w:rFonts w:ascii="Times New Roman" w:eastAsia="TimesNewRoman" w:hAnsi="Times New Roman"/>
          <w:sz w:val="28"/>
          <w:szCs w:val="28"/>
        </w:rPr>
        <w:t>ē</w:t>
      </w:r>
      <w:r w:rsidRPr="00B7793E">
        <w:rPr>
          <w:rFonts w:ascii="Times New Roman" w:eastAsiaTheme="minorHAnsi" w:hAnsi="Times New Roman"/>
          <w:sz w:val="28"/>
          <w:szCs w:val="28"/>
        </w:rPr>
        <w:t>rienu pat</w:t>
      </w:r>
      <w:r w:rsidRPr="00B7793E">
        <w:rPr>
          <w:rFonts w:ascii="Times New Roman" w:eastAsia="TimesNewRoman" w:hAnsi="Times New Roman"/>
          <w:sz w:val="28"/>
          <w:szCs w:val="28"/>
        </w:rPr>
        <w:t>ē</w:t>
      </w:r>
      <w:r w:rsidRPr="00B7793E">
        <w:rPr>
          <w:rFonts w:ascii="Times New Roman" w:eastAsiaTheme="minorHAnsi" w:hAnsi="Times New Roman"/>
          <w:sz w:val="28"/>
          <w:szCs w:val="28"/>
        </w:rPr>
        <w:t>ri</w:t>
      </w:r>
      <w:r w:rsidR="00A40F74" w:rsidRPr="00B7793E">
        <w:rPr>
          <w:rFonts w:ascii="Times New Roman" w:eastAsia="TimesNewRoman" w:hAnsi="Times New Roman"/>
          <w:sz w:val="28"/>
          <w:szCs w:val="28"/>
        </w:rPr>
        <w:t>ņ</w:t>
      </w:r>
      <w:r w:rsidRPr="00B7793E">
        <w:rPr>
          <w:rFonts w:ascii="Times New Roman" w:eastAsiaTheme="minorHAnsi" w:hAnsi="Times New Roman"/>
          <w:sz w:val="28"/>
          <w:szCs w:val="28"/>
        </w:rPr>
        <w:t>š uz vienu iedz</w:t>
      </w:r>
      <w:r w:rsidRPr="00B7793E">
        <w:rPr>
          <w:rFonts w:ascii="Times New Roman" w:eastAsia="TimesNewRoman" w:hAnsi="Times New Roman"/>
          <w:sz w:val="28"/>
          <w:szCs w:val="28"/>
        </w:rPr>
        <w:t>ī</w:t>
      </w:r>
      <w:r w:rsidRPr="00B7793E">
        <w:rPr>
          <w:rFonts w:ascii="Times New Roman" w:eastAsiaTheme="minorHAnsi" w:hAnsi="Times New Roman"/>
          <w:sz w:val="28"/>
          <w:szCs w:val="28"/>
        </w:rPr>
        <w:t>vot</w:t>
      </w:r>
      <w:r w:rsidRPr="00B7793E">
        <w:rPr>
          <w:rFonts w:ascii="Times New Roman" w:eastAsia="TimesNewRoman" w:hAnsi="Times New Roman"/>
          <w:sz w:val="28"/>
          <w:szCs w:val="28"/>
        </w:rPr>
        <w:t>ā</w:t>
      </w:r>
      <w:r w:rsidRPr="00B7793E">
        <w:rPr>
          <w:rFonts w:ascii="Times New Roman" w:eastAsiaTheme="minorHAnsi" w:hAnsi="Times New Roman"/>
          <w:sz w:val="28"/>
          <w:szCs w:val="28"/>
        </w:rPr>
        <w:t>ju valst</w:t>
      </w:r>
      <w:r w:rsidRPr="00B7793E">
        <w:rPr>
          <w:rFonts w:ascii="Times New Roman" w:eastAsia="TimesNewRoman" w:hAnsi="Times New Roman"/>
          <w:sz w:val="28"/>
          <w:szCs w:val="28"/>
        </w:rPr>
        <w:t xml:space="preserve">ī </w:t>
      </w:r>
      <w:r w:rsidRPr="00B7793E">
        <w:rPr>
          <w:rFonts w:ascii="Times New Roman" w:eastAsiaTheme="minorHAnsi" w:hAnsi="Times New Roman"/>
          <w:sz w:val="28"/>
          <w:szCs w:val="28"/>
        </w:rPr>
        <w:t>ar katru gadu pieauga,</w:t>
      </w:r>
      <w:r w:rsidR="00A40F74" w:rsidRPr="00B7793E">
        <w:rPr>
          <w:rFonts w:ascii="Times New Roman" w:eastAsiaTheme="minorHAnsi" w:hAnsi="Times New Roman"/>
          <w:sz w:val="28"/>
          <w:szCs w:val="28"/>
        </w:rPr>
        <w:t xml:space="preserve"> </w:t>
      </w:r>
      <w:r w:rsidRPr="00B7793E">
        <w:rPr>
          <w:rFonts w:ascii="Times New Roman" w:eastAsiaTheme="minorHAnsi" w:hAnsi="Times New Roman"/>
          <w:sz w:val="28"/>
          <w:szCs w:val="28"/>
        </w:rPr>
        <w:t>visaugst</w:t>
      </w:r>
      <w:r w:rsidRPr="00B7793E">
        <w:rPr>
          <w:rFonts w:ascii="Times New Roman" w:eastAsia="TimesNewRoman" w:hAnsi="Times New Roman"/>
          <w:sz w:val="28"/>
          <w:szCs w:val="28"/>
        </w:rPr>
        <w:t>ā</w:t>
      </w:r>
      <w:r w:rsidRPr="00B7793E">
        <w:rPr>
          <w:rFonts w:ascii="Times New Roman" w:eastAsiaTheme="minorHAnsi" w:hAnsi="Times New Roman"/>
          <w:sz w:val="28"/>
          <w:szCs w:val="28"/>
        </w:rPr>
        <w:t>kos r</w:t>
      </w:r>
      <w:r w:rsidRPr="00B7793E">
        <w:rPr>
          <w:rFonts w:ascii="Times New Roman" w:eastAsia="TimesNewRoman" w:hAnsi="Times New Roman"/>
          <w:sz w:val="28"/>
          <w:szCs w:val="28"/>
        </w:rPr>
        <w:t>ā</w:t>
      </w:r>
      <w:r w:rsidRPr="00B7793E">
        <w:rPr>
          <w:rFonts w:ascii="Times New Roman" w:eastAsiaTheme="minorHAnsi" w:hAnsi="Times New Roman"/>
          <w:sz w:val="28"/>
          <w:szCs w:val="28"/>
        </w:rPr>
        <w:t>d</w:t>
      </w:r>
      <w:r w:rsidRPr="00B7793E">
        <w:rPr>
          <w:rFonts w:ascii="Times New Roman" w:eastAsia="TimesNewRoman" w:hAnsi="Times New Roman"/>
          <w:sz w:val="28"/>
          <w:szCs w:val="28"/>
        </w:rPr>
        <w:t>ī</w:t>
      </w:r>
      <w:r w:rsidRPr="00B7793E">
        <w:rPr>
          <w:rFonts w:ascii="Times New Roman" w:eastAsiaTheme="minorHAnsi" w:hAnsi="Times New Roman"/>
          <w:sz w:val="28"/>
          <w:szCs w:val="28"/>
        </w:rPr>
        <w:t>t</w:t>
      </w:r>
      <w:r w:rsidRPr="00B7793E">
        <w:rPr>
          <w:rFonts w:ascii="Times New Roman" w:eastAsia="TimesNewRoman" w:hAnsi="Times New Roman"/>
          <w:sz w:val="28"/>
          <w:szCs w:val="28"/>
        </w:rPr>
        <w:t>ā</w:t>
      </w:r>
      <w:r w:rsidRPr="00B7793E">
        <w:rPr>
          <w:rFonts w:ascii="Times New Roman" w:eastAsiaTheme="minorHAnsi" w:hAnsi="Times New Roman"/>
          <w:sz w:val="28"/>
          <w:szCs w:val="28"/>
        </w:rPr>
        <w:t>jus sasniedzot 2008. gad</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 9,9 litrus absol</w:t>
      </w:r>
      <w:r w:rsidRPr="00B7793E">
        <w:rPr>
          <w:rFonts w:ascii="Times New Roman" w:eastAsia="TimesNewRoman" w:hAnsi="Times New Roman"/>
          <w:sz w:val="28"/>
          <w:szCs w:val="28"/>
        </w:rPr>
        <w:t>ū</w:t>
      </w:r>
      <w:r w:rsidRPr="00B7793E">
        <w:rPr>
          <w:rFonts w:ascii="Times New Roman" w:eastAsiaTheme="minorHAnsi" w:hAnsi="Times New Roman"/>
          <w:sz w:val="28"/>
          <w:szCs w:val="28"/>
        </w:rPr>
        <w:t>t</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alkohola uz vienu iedz</w:t>
      </w:r>
      <w:r w:rsidRPr="00B7793E">
        <w:rPr>
          <w:rFonts w:ascii="Times New Roman" w:eastAsia="TimesNewRoman" w:hAnsi="Times New Roman"/>
          <w:sz w:val="28"/>
          <w:szCs w:val="28"/>
        </w:rPr>
        <w:t>ī</w:t>
      </w:r>
      <w:r w:rsidRPr="00B7793E">
        <w:rPr>
          <w:rFonts w:ascii="Times New Roman" w:eastAsiaTheme="minorHAnsi" w:hAnsi="Times New Roman"/>
          <w:sz w:val="28"/>
          <w:szCs w:val="28"/>
        </w:rPr>
        <w:t>vot</w:t>
      </w:r>
      <w:r w:rsidRPr="00B7793E">
        <w:rPr>
          <w:rFonts w:ascii="Times New Roman" w:eastAsia="TimesNewRoman" w:hAnsi="Times New Roman"/>
          <w:sz w:val="28"/>
          <w:szCs w:val="28"/>
        </w:rPr>
        <w:t>ā</w:t>
      </w:r>
      <w:r w:rsidRPr="00B7793E">
        <w:rPr>
          <w:rFonts w:ascii="Times New Roman" w:eastAsiaTheme="minorHAnsi" w:hAnsi="Times New Roman"/>
          <w:sz w:val="28"/>
          <w:szCs w:val="28"/>
        </w:rPr>
        <w:t>ju, bet uz</w:t>
      </w:r>
      <w:r w:rsidR="00A40F74" w:rsidRPr="00B7793E">
        <w:rPr>
          <w:rFonts w:ascii="Times New Roman" w:eastAsiaTheme="minorHAnsi" w:hAnsi="Times New Roman"/>
          <w:sz w:val="28"/>
          <w:szCs w:val="28"/>
        </w:rPr>
        <w:t xml:space="preserve"> </w:t>
      </w:r>
      <w:r w:rsidRPr="00B7793E">
        <w:rPr>
          <w:rFonts w:ascii="Times New Roman" w:eastAsiaTheme="minorHAnsi" w:hAnsi="Times New Roman"/>
          <w:sz w:val="28"/>
          <w:szCs w:val="28"/>
        </w:rPr>
        <w:t>vienu 15 gadus un vec</w:t>
      </w:r>
      <w:r w:rsidRPr="00B7793E">
        <w:rPr>
          <w:rFonts w:ascii="Times New Roman" w:eastAsia="TimesNewRoman" w:hAnsi="Times New Roman"/>
          <w:sz w:val="28"/>
          <w:szCs w:val="28"/>
        </w:rPr>
        <w:t>ā</w:t>
      </w:r>
      <w:r w:rsidRPr="00B7793E">
        <w:rPr>
          <w:rFonts w:ascii="Times New Roman" w:eastAsiaTheme="minorHAnsi" w:hAnsi="Times New Roman"/>
          <w:sz w:val="28"/>
          <w:szCs w:val="28"/>
        </w:rPr>
        <w:t>ku iedz</w:t>
      </w:r>
      <w:r w:rsidRPr="00B7793E">
        <w:rPr>
          <w:rFonts w:ascii="Times New Roman" w:eastAsia="TimesNewRoman" w:hAnsi="Times New Roman"/>
          <w:sz w:val="28"/>
          <w:szCs w:val="28"/>
        </w:rPr>
        <w:t>ī</w:t>
      </w:r>
      <w:r w:rsidRPr="00B7793E">
        <w:rPr>
          <w:rFonts w:ascii="Times New Roman" w:eastAsiaTheme="minorHAnsi" w:hAnsi="Times New Roman"/>
          <w:sz w:val="28"/>
          <w:szCs w:val="28"/>
        </w:rPr>
        <w:t>vot</w:t>
      </w:r>
      <w:r w:rsidRPr="00B7793E">
        <w:rPr>
          <w:rFonts w:ascii="Times New Roman" w:eastAsia="TimesNewRoman" w:hAnsi="Times New Roman"/>
          <w:sz w:val="28"/>
          <w:szCs w:val="28"/>
        </w:rPr>
        <w:t>ā</w:t>
      </w:r>
      <w:r w:rsidRPr="00B7793E">
        <w:rPr>
          <w:rFonts w:ascii="Times New Roman" w:eastAsiaTheme="minorHAnsi" w:hAnsi="Times New Roman"/>
          <w:sz w:val="28"/>
          <w:szCs w:val="28"/>
        </w:rPr>
        <w:t>ju – 11,5 litrus absol</w:t>
      </w:r>
      <w:r w:rsidRPr="00B7793E">
        <w:rPr>
          <w:rFonts w:ascii="Times New Roman" w:eastAsia="TimesNewRoman" w:hAnsi="Times New Roman"/>
          <w:sz w:val="28"/>
          <w:szCs w:val="28"/>
        </w:rPr>
        <w:t>ū</w:t>
      </w:r>
      <w:r w:rsidRPr="00B7793E">
        <w:rPr>
          <w:rFonts w:ascii="Times New Roman" w:eastAsiaTheme="minorHAnsi" w:hAnsi="Times New Roman"/>
          <w:sz w:val="28"/>
          <w:szCs w:val="28"/>
        </w:rPr>
        <w:t>t</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alkohola.</w:t>
      </w:r>
      <w:r w:rsidR="00A40F74" w:rsidRPr="00B7793E">
        <w:rPr>
          <w:rFonts w:ascii="Times New Roman" w:eastAsiaTheme="minorHAnsi" w:hAnsi="Times New Roman"/>
          <w:sz w:val="28"/>
          <w:szCs w:val="28"/>
        </w:rPr>
        <w:t xml:space="preserve"> </w:t>
      </w:r>
    </w:p>
    <w:p w:rsidR="00007EBC" w:rsidRPr="00B7793E" w:rsidRDefault="00007EBC" w:rsidP="00381C54">
      <w:pPr>
        <w:autoSpaceDE w:val="0"/>
        <w:autoSpaceDN w:val="0"/>
        <w:adjustRightInd w:val="0"/>
        <w:spacing w:after="0" w:line="240" w:lineRule="auto"/>
        <w:ind w:firstLine="720"/>
        <w:jc w:val="both"/>
        <w:rPr>
          <w:rFonts w:ascii="Times New Roman" w:eastAsiaTheme="minorHAnsi" w:hAnsi="Times New Roman"/>
          <w:sz w:val="28"/>
          <w:szCs w:val="28"/>
        </w:rPr>
      </w:pPr>
      <w:r w:rsidRPr="00B7793E">
        <w:rPr>
          <w:rFonts w:ascii="Times New Roman" w:eastAsiaTheme="minorHAnsi" w:hAnsi="Times New Roman"/>
          <w:sz w:val="28"/>
          <w:szCs w:val="28"/>
        </w:rPr>
        <w:t>Absol</w:t>
      </w:r>
      <w:r w:rsidRPr="00B7793E">
        <w:rPr>
          <w:rFonts w:ascii="Times New Roman" w:eastAsia="TimesNewRoman" w:hAnsi="Times New Roman"/>
          <w:sz w:val="28"/>
          <w:szCs w:val="28"/>
        </w:rPr>
        <w:t>ū</w:t>
      </w:r>
      <w:r w:rsidRPr="00B7793E">
        <w:rPr>
          <w:rFonts w:ascii="Times New Roman" w:eastAsiaTheme="minorHAnsi" w:hAnsi="Times New Roman"/>
          <w:sz w:val="28"/>
          <w:szCs w:val="28"/>
        </w:rPr>
        <w:t>t</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alkohola pat</w:t>
      </w:r>
      <w:r w:rsidRPr="00B7793E">
        <w:rPr>
          <w:rFonts w:ascii="Times New Roman" w:eastAsia="TimesNewRoman" w:hAnsi="Times New Roman"/>
          <w:sz w:val="28"/>
          <w:szCs w:val="28"/>
        </w:rPr>
        <w:t>ē</w:t>
      </w:r>
      <w:r w:rsidRPr="00B7793E">
        <w:rPr>
          <w:rFonts w:ascii="Times New Roman" w:eastAsiaTheme="minorHAnsi" w:hAnsi="Times New Roman"/>
          <w:sz w:val="28"/>
          <w:szCs w:val="28"/>
        </w:rPr>
        <w:t>ri</w:t>
      </w:r>
      <w:r w:rsidR="00381C54" w:rsidRPr="00B7793E">
        <w:rPr>
          <w:rFonts w:ascii="Times New Roman" w:eastAsia="TimesNewRoman" w:hAnsi="Times New Roman"/>
          <w:sz w:val="28"/>
          <w:szCs w:val="28"/>
        </w:rPr>
        <w:t>ņ</w:t>
      </w:r>
      <w:r w:rsidRPr="00B7793E">
        <w:rPr>
          <w:rFonts w:ascii="Times New Roman" w:eastAsiaTheme="minorHAnsi" w:hAnsi="Times New Roman"/>
          <w:sz w:val="28"/>
          <w:szCs w:val="28"/>
        </w:rPr>
        <w:t>a pieaugums no 6,4 litriem uz vienu iedz</w:t>
      </w:r>
      <w:r w:rsidRPr="00B7793E">
        <w:rPr>
          <w:rFonts w:ascii="Times New Roman" w:eastAsia="TimesNewRoman" w:hAnsi="Times New Roman"/>
          <w:sz w:val="28"/>
          <w:szCs w:val="28"/>
        </w:rPr>
        <w:t>ī</w:t>
      </w:r>
      <w:r w:rsidRPr="00B7793E">
        <w:rPr>
          <w:rFonts w:ascii="Times New Roman" w:eastAsiaTheme="minorHAnsi" w:hAnsi="Times New Roman"/>
          <w:sz w:val="28"/>
          <w:szCs w:val="28"/>
        </w:rPr>
        <w:t>vot</w:t>
      </w:r>
      <w:r w:rsidRPr="00B7793E">
        <w:rPr>
          <w:rFonts w:ascii="Times New Roman" w:eastAsia="TimesNewRoman" w:hAnsi="Times New Roman"/>
          <w:sz w:val="28"/>
          <w:szCs w:val="28"/>
        </w:rPr>
        <w:t>ā</w:t>
      </w:r>
      <w:r w:rsidRPr="00B7793E">
        <w:rPr>
          <w:rFonts w:ascii="Times New Roman" w:eastAsiaTheme="minorHAnsi" w:hAnsi="Times New Roman"/>
          <w:sz w:val="28"/>
          <w:szCs w:val="28"/>
        </w:rPr>
        <w:t>ju l</w:t>
      </w:r>
      <w:r w:rsidRPr="00B7793E">
        <w:rPr>
          <w:rFonts w:ascii="Times New Roman" w:eastAsia="TimesNewRoman" w:hAnsi="Times New Roman"/>
          <w:sz w:val="28"/>
          <w:szCs w:val="28"/>
        </w:rPr>
        <w:t>ī</w:t>
      </w:r>
      <w:r w:rsidRPr="00B7793E">
        <w:rPr>
          <w:rFonts w:ascii="Times New Roman" w:eastAsiaTheme="minorHAnsi" w:hAnsi="Times New Roman"/>
          <w:sz w:val="28"/>
          <w:szCs w:val="28"/>
        </w:rPr>
        <w:t>dz 9,9 litriem uz iedz</w:t>
      </w:r>
      <w:r w:rsidRPr="00B7793E">
        <w:rPr>
          <w:rFonts w:ascii="Times New Roman" w:eastAsia="TimesNewRoman" w:hAnsi="Times New Roman"/>
          <w:sz w:val="28"/>
          <w:szCs w:val="28"/>
        </w:rPr>
        <w:t>ī</w:t>
      </w:r>
      <w:r w:rsidRPr="00B7793E">
        <w:rPr>
          <w:rFonts w:ascii="Times New Roman" w:eastAsiaTheme="minorHAnsi" w:hAnsi="Times New Roman"/>
          <w:sz w:val="28"/>
          <w:szCs w:val="28"/>
        </w:rPr>
        <w:t>vot</w:t>
      </w:r>
      <w:r w:rsidRPr="00B7793E">
        <w:rPr>
          <w:rFonts w:ascii="Times New Roman" w:eastAsia="TimesNewRoman" w:hAnsi="Times New Roman"/>
          <w:sz w:val="28"/>
          <w:szCs w:val="28"/>
        </w:rPr>
        <w:t>ā</w:t>
      </w:r>
      <w:r w:rsidRPr="00B7793E">
        <w:rPr>
          <w:rFonts w:ascii="Times New Roman" w:eastAsiaTheme="minorHAnsi" w:hAnsi="Times New Roman"/>
          <w:sz w:val="28"/>
          <w:szCs w:val="28"/>
        </w:rPr>
        <w:t>ju</w:t>
      </w:r>
      <w:r w:rsidR="00381C54" w:rsidRPr="00B7793E">
        <w:rPr>
          <w:rFonts w:ascii="Times New Roman" w:eastAsiaTheme="minorHAnsi" w:hAnsi="Times New Roman"/>
          <w:sz w:val="28"/>
          <w:szCs w:val="28"/>
        </w:rPr>
        <w:t xml:space="preserve"> </w:t>
      </w:r>
      <w:r w:rsidRPr="00B7793E">
        <w:rPr>
          <w:rFonts w:ascii="Times New Roman" w:eastAsiaTheme="minorHAnsi" w:hAnsi="Times New Roman"/>
          <w:sz w:val="28"/>
          <w:szCs w:val="28"/>
        </w:rPr>
        <w:t>palielin</w:t>
      </w:r>
      <w:r w:rsidRPr="00B7793E">
        <w:rPr>
          <w:rFonts w:ascii="Times New Roman" w:eastAsia="TimesNewRoman" w:hAnsi="Times New Roman"/>
          <w:sz w:val="28"/>
          <w:szCs w:val="28"/>
        </w:rPr>
        <w:t>ā</w:t>
      </w:r>
      <w:r w:rsidRPr="00B7793E">
        <w:rPr>
          <w:rFonts w:ascii="Times New Roman" w:eastAsiaTheme="minorHAnsi" w:hAnsi="Times New Roman"/>
          <w:sz w:val="28"/>
          <w:szCs w:val="28"/>
        </w:rPr>
        <w:t>j</w:t>
      </w:r>
      <w:r w:rsidRPr="00B7793E">
        <w:rPr>
          <w:rFonts w:ascii="Times New Roman" w:eastAsia="TimesNewRoman" w:hAnsi="Times New Roman"/>
          <w:sz w:val="28"/>
          <w:szCs w:val="28"/>
        </w:rPr>
        <w:t>ā</w:t>
      </w:r>
      <w:r w:rsidRPr="00B7793E">
        <w:rPr>
          <w:rFonts w:ascii="Times New Roman" w:eastAsiaTheme="minorHAnsi" w:hAnsi="Times New Roman"/>
          <w:sz w:val="28"/>
          <w:szCs w:val="28"/>
        </w:rPr>
        <w:t>s laika posm</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no 2004. gada l</w:t>
      </w:r>
      <w:r w:rsidRPr="00B7793E">
        <w:rPr>
          <w:rFonts w:ascii="Times New Roman" w:eastAsia="TimesNewRoman" w:hAnsi="Times New Roman"/>
          <w:sz w:val="28"/>
          <w:szCs w:val="28"/>
        </w:rPr>
        <w:t>ī</w:t>
      </w:r>
      <w:r w:rsidRPr="00B7793E">
        <w:rPr>
          <w:rFonts w:ascii="Times New Roman" w:eastAsiaTheme="minorHAnsi" w:hAnsi="Times New Roman"/>
          <w:sz w:val="28"/>
          <w:szCs w:val="28"/>
        </w:rPr>
        <w:t>dz 2008. gadam, ko liel</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m</w:t>
      </w:r>
      <w:r w:rsidRPr="00B7793E">
        <w:rPr>
          <w:rFonts w:ascii="Times New Roman" w:eastAsia="TimesNewRoman" w:hAnsi="Times New Roman"/>
          <w:sz w:val="28"/>
          <w:szCs w:val="28"/>
        </w:rPr>
        <w:t>ē</w:t>
      </w:r>
      <w:r w:rsidRPr="00B7793E">
        <w:rPr>
          <w:rFonts w:ascii="Times New Roman" w:eastAsiaTheme="minorHAnsi" w:hAnsi="Times New Roman"/>
          <w:sz w:val="28"/>
          <w:szCs w:val="28"/>
        </w:rPr>
        <w:t>r</w:t>
      </w:r>
      <w:r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ietekm</w:t>
      </w:r>
      <w:r w:rsidRPr="00B7793E">
        <w:rPr>
          <w:rFonts w:ascii="Times New Roman" w:eastAsia="TimesNewRoman" w:hAnsi="Times New Roman"/>
          <w:sz w:val="28"/>
          <w:szCs w:val="28"/>
        </w:rPr>
        <w:t>ē</w:t>
      </w:r>
      <w:r w:rsidRPr="00B7793E">
        <w:rPr>
          <w:rFonts w:ascii="Times New Roman" w:eastAsiaTheme="minorHAnsi" w:hAnsi="Times New Roman"/>
          <w:sz w:val="28"/>
          <w:szCs w:val="28"/>
        </w:rPr>
        <w:t>ja valsts ekonomiskais</w:t>
      </w:r>
      <w:r w:rsidR="00381C54" w:rsidRPr="00B7793E">
        <w:rPr>
          <w:rFonts w:ascii="Times New Roman" w:eastAsiaTheme="minorHAnsi" w:hAnsi="Times New Roman"/>
          <w:sz w:val="28"/>
          <w:szCs w:val="28"/>
        </w:rPr>
        <w:t xml:space="preserve"> </w:t>
      </w:r>
      <w:r w:rsidRPr="00B7793E">
        <w:rPr>
          <w:rFonts w:ascii="Times New Roman" w:eastAsiaTheme="minorHAnsi" w:hAnsi="Times New Roman"/>
          <w:sz w:val="28"/>
          <w:szCs w:val="28"/>
        </w:rPr>
        <w:t>uzplaukums, algu un pirktsp</w:t>
      </w:r>
      <w:r w:rsidRPr="00B7793E">
        <w:rPr>
          <w:rFonts w:ascii="Times New Roman" w:eastAsia="TimesNewRoman" w:hAnsi="Times New Roman"/>
          <w:sz w:val="28"/>
          <w:szCs w:val="28"/>
        </w:rPr>
        <w:t>ē</w:t>
      </w:r>
      <w:r w:rsidRPr="00B7793E">
        <w:rPr>
          <w:rFonts w:ascii="Times New Roman" w:eastAsiaTheme="minorHAnsi" w:hAnsi="Times New Roman"/>
          <w:sz w:val="28"/>
          <w:szCs w:val="28"/>
        </w:rPr>
        <w:t>jas pieaugums, t</w:t>
      </w:r>
      <w:r w:rsidRPr="00B7793E">
        <w:rPr>
          <w:rFonts w:ascii="Times New Roman" w:eastAsia="TimesNewRoman" w:hAnsi="Times New Roman"/>
          <w:sz w:val="28"/>
          <w:szCs w:val="28"/>
        </w:rPr>
        <w:t>ū</w:t>
      </w:r>
      <w:r w:rsidRPr="00B7793E">
        <w:rPr>
          <w:rFonts w:ascii="Times New Roman" w:eastAsiaTheme="minorHAnsi" w:hAnsi="Times New Roman"/>
          <w:sz w:val="28"/>
          <w:szCs w:val="28"/>
        </w:rPr>
        <w:t>risma att</w:t>
      </w:r>
      <w:r w:rsidRPr="00B7793E">
        <w:rPr>
          <w:rFonts w:ascii="Times New Roman" w:eastAsia="TimesNewRoman" w:hAnsi="Times New Roman"/>
          <w:sz w:val="28"/>
          <w:szCs w:val="28"/>
        </w:rPr>
        <w:t>ī</w:t>
      </w:r>
      <w:r w:rsidRPr="00B7793E">
        <w:rPr>
          <w:rFonts w:ascii="Times New Roman" w:eastAsiaTheme="minorHAnsi" w:hAnsi="Times New Roman"/>
          <w:sz w:val="28"/>
          <w:szCs w:val="28"/>
        </w:rPr>
        <w:t>st</w:t>
      </w:r>
      <w:r w:rsidRPr="00B7793E">
        <w:rPr>
          <w:rFonts w:ascii="Times New Roman" w:eastAsia="TimesNewRoman" w:hAnsi="Times New Roman"/>
          <w:sz w:val="28"/>
          <w:szCs w:val="28"/>
        </w:rPr>
        <w:t>ī</w:t>
      </w:r>
      <w:r w:rsidRPr="00B7793E">
        <w:rPr>
          <w:rFonts w:ascii="Times New Roman" w:eastAsiaTheme="minorHAnsi" w:hAnsi="Times New Roman"/>
          <w:sz w:val="28"/>
          <w:szCs w:val="28"/>
        </w:rPr>
        <w:t>ba, sal</w:t>
      </w:r>
      <w:r w:rsidRPr="00B7793E">
        <w:rPr>
          <w:rFonts w:ascii="Times New Roman" w:eastAsia="TimesNewRoman" w:hAnsi="Times New Roman"/>
          <w:sz w:val="28"/>
          <w:szCs w:val="28"/>
        </w:rPr>
        <w:t>ī</w:t>
      </w:r>
      <w:r w:rsidRPr="00B7793E">
        <w:rPr>
          <w:rFonts w:ascii="Times New Roman" w:eastAsiaTheme="minorHAnsi" w:hAnsi="Times New Roman"/>
          <w:sz w:val="28"/>
          <w:szCs w:val="28"/>
        </w:rPr>
        <w:t>dzinoši zem</w:t>
      </w:r>
      <w:r w:rsidRPr="00B7793E">
        <w:rPr>
          <w:rFonts w:ascii="Times New Roman" w:eastAsia="TimesNewRoman" w:hAnsi="Times New Roman"/>
          <w:sz w:val="28"/>
          <w:szCs w:val="28"/>
        </w:rPr>
        <w:t>ā</w:t>
      </w:r>
      <w:r w:rsidRPr="00B7793E">
        <w:rPr>
          <w:rFonts w:ascii="Times New Roman" w:eastAsiaTheme="minorHAnsi" w:hAnsi="Times New Roman"/>
          <w:sz w:val="28"/>
          <w:szCs w:val="28"/>
        </w:rPr>
        <w:t>s alkohola cenas, alkohola</w:t>
      </w:r>
      <w:r w:rsidR="00381C54" w:rsidRPr="00B7793E">
        <w:rPr>
          <w:rFonts w:ascii="Times New Roman" w:eastAsiaTheme="minorHAnsi" w:hAnsi="Times New Roman"/>
          <w:sz w:val="28"/>
          <w:szCs w:val="28"/>
        </w:rPr>
        <w:t xml:space="preserve"> </w:t>
      </w:r>
      <w:r w:rsidRPr="00B7793E">
        <w:rPr>
          <w:rFonts w:ascii="Times New Roman" w:eastAsiaTheme="minorHAnsi" w:hAnsi="Times New Roman"/>
          <w:sz w:val="28"/>
          <w:szCs w:val="28"/>
        </w:rPr>
        <w:t>lietošanas akcept</w:t>
      </w:r>
      <w:r w:rsidRPr="00B7793E">
        <w:rPr>
          <w:rFonts w:ascii="Times New Roman" w:eastAsia="TimesNewRoman" w:hAnsi="Times New Roman"/>
          <w:sz w:val="28"/>
          <w:szCs w:val="28"/>
        </w:rPr>
        <w:t>ē</w:t>
      </w:r>
      <w:r w:rsidRPr="00B7793E">
        <w:rPr>
          <w:rFonts w:ascii="Times New Roman" w:eastAsiaTheme="minorHAnsi" w:hAnsi="Times New Roman"/>
          <w:sz w:val="28"/>
          <w:szCs w:val="28"/>
        </w:rPr>
        <w:t>jam</w:t>
      </w:r>
      <w:r w:rsidRPr="00B7793E">
        <w:rPr>
          <w:rFonts w:ascii="Times New Roman" w:eastAsia="TimesNewRoman" w:hAnsi="Times New Roman"/>
          <w:sz w:val="28"/>
          <w:szCs w:val="28"/>
        </w:rPr>
        <w:t>ī</w:t>
      </w:r>
      <w:r w:rsidRPr="00B7793E">
        <w:rPr>
          <w:rFonts w:ascii="Times New Roman" w:eastAsiaTheme="minorHAnsi" w:hAnsi="Times New Roman"/>
          <w:sz w:val="28"/>
          <w:szCs w:val="28"/>
        </w:rPr>
        <w:t>ba sabiedr</w:t>
      </w:r>
      <w:r w:rsidRPr="00B7793E">
        <w:rPr>
          <w:rFonts w:ascii="Times New Roman" w:eastAsia="TimesNewRoman" w:hAnsi="Times New Roman"/>
          <w:sz w:val="28"/>
          <w:szCs w:val="28"/>
        </w:rPr>
        <w:t>ī</w:t>
      </w:r>
      <w:r w:rsidRPr="00B7793E">
        <w:rPr>
          <w:rFonts w:ascii="Times New Roman" w:eastAsiaTheme="minorHAnsi" w:hAnsi="Times New Roman"/>
          <w:sz w:val="28"/>
          <w:szCs w:val="28"/>
        </w:rPr>
        <w:t>b</w:t>
      </w:r>
      <w:r w:rsidR="003B728A" w:rsidRPr="00B7793E">
        <w:rPr>
          <w:rFonts w:ascii="Times New Roman" w:eastAsia="TimesNewRoman" w:hAnsi="Times New Roman"/>
          <w:sz w:val="28"/>
          <w:szCs w:val="28"/>
        </w:rPr>
        <w:t xml:space="preserve">ā, </w:t>
      </w:r>
      <w:r w:rsidRPr="00B7793E">
        <w:rPr>
          <w:rFonts w:ascii="Times New Roman" w:eastAsiaTheme="minorHAnsi" w:hAnsi="Times New Roman"/>
          <w:sz w:val="28"/>
          <w:szCs w:val="28"/>
        </w:rPr>
        <w:t>u.c.</w:t>
      </w:r>
    </w:p>
    <w:p w:rsidR="00B7793E" w:rsidRDefault="00B7793E" w:rsidP="00B7793E">
      <w:pPr>
        <w:pStyle w:val="Bezatstarpm"/>
        <w:ind w:firstLine="720"/>
        <w:jc w:val="both"/>
        <w:rPr>
          <w:rStyle w:val="Izteiksmgs"/>
          <w:rFonts w:ascii="Times New Roman" w:hAnsi="Times New Roman"/>
          <w:b w:val="0"/>
          <w:sz w:val="28"/>
          <w:szCs w:val="28"/>
        </w:rPr>
      </w:pPr>
    </w:p>
    <w:p w:rsidR="0091619C" w:rsidRPr="00B7793E" w:rsidRDefault="0091619C" w:rsidP="00B7793E">
      <w:pPr>
        <w:pStyle w:val="Bezatstarpm"/>
        <w:ind w:firstLine="720"/>
        <w:jc w:val="both"/>
        <w:rPr>
          <w:rStyle w:val="Izteiksmgs"/>
          <w:rFonts w:ascii="Times New Roman" w:hAnsi="Times New Roman"/>
          <w:b w:val="0"/>
          <w:sz w:val="28"/>
          <w:szCs w:val="28"/>
        </w:rPr>
      </w:pPr>
      <w:r w:rsidRPr="00B7793E">
        <w:rPr>
          <w:rStyle w:val="Izteiksmgs"/>
          <w:rFonts w:ascii="Times New Roman" w:hAnsi="Times New Roman"/>
          <w:b w:val="0"/>
          <w:sz w:val="28"/>
          <w:szCs w:val="28"/>
        </w:rPr>
        <w:t xml:space="preserve">Plāna mērķis ir nodrošināt plānotu, saskaņotu un koordinētu pasākumu veikšanu, lai sekmētu alkoholisko dzērienu kaitējuma mazināšanu sabiedrības veselībai. </w:t>
      </w:r>
      <w:r w:rsidR="00B7793E" w:rsidRPr="00B7793E">
        <w:rPr>
          <w:rStyle w:val="Izteiksmgs"/>
          <w:rFonts w:ascii="Times New Roman" w:hAnsi="Times New Roman"/>
          <w:b w:val="0"/>
          <w:sz w:val="28"/>
          <w:szCs w:val="28"/>
        </w:rPr>
        <w:t xml:space="preserve"> </w:t>
      </w:r>
    </w:p>
    <w:p w:rsidR="00606B9E" w:rsidRDefault="00606B9E" w:rsidP="00606B9E">
      <w:pPr>
        <w:pStyle w:val="Bezatstarpm"/>
        <w:jc w:val="center"/>
        <w:rPr>
          <w:rStyle w:val="Izteiksmgs"/>
          <w:rFonts w:ascii="Times New Roman" w:hAnsi="Times New Roman"/>
          <w:sz w:val="28"/>
          <w:szCs w:val="28"/>
        </w:rPr>
      </w:pPr>
    </w:p>
    <w:p w:rsidR="00B7793E" w:rsidRPr="00B7793E" w:rsidRDefault="00B7793E" w:rsidP="00606B9E">
      <w:pPr>
        <w:pStyle w:val="Bezatstarpm"/>
        <w:jc w:val="center"/>
        <w:rPr>
          <w:rStyle w:val="Izteiksmgs"/>
          <w:rFonts w:ascii="Times New Roman" w:hAnsi="Times New Roman"/>
          <w:sz w:val="28"/>
          <w:szCs w:val="28"/>
        </w:rPr>
      </w:pPr>
    </w:p>
    <w:p w:rsidR="00606B9E" w:rsidRPr="00B7793E" w:rsidRDefault="0098302F" w:rsidP="00606B9E">
      <w:pPr>
        <w:pStyle w:val="Virsraksts1"/>
        <w:jc w:val="center"/>
        <w:rPr>
          <w:rStyle w:val="Izteiksmgs"/>
          <w:rFonts w:ascii="Times New Roman" w:hAnsi="Times New Roman" w:cs="Times New Roman"/>
          <w:b/>
          <w:sz w:val="28"/>
          <w:szCs w:val="28"/>
        </w:rPr>
      </w:pPr>
      <w:r w:rsidRPr="00B7793E">
        <w:rPr>
          <w:rStyle w:val="Izteiksmgs"/>
          <w:rFonts w:ascii="Times New Roman" w:hAnsi="Times New Roman" w:cs="Times New Roman"/>
          <w:b/>
          <w:sz w:val="28"/>
          <w:szCs w:val="28"/>
        </w:rPr>
        <w:t xml:space="preserve">Piedāvātais risinājums vai </w:t>
      </w:r>
      <w:r w:rsidR="00EF3D46" w:rsidRPr="00B7793E">
        <w:rPr>
          <w:rStyle w:val="Izteiksmgs"/>
          <w:rFonts w:ascii="Times New Roman" w:hAnsi="Times New Roman" w:cs="Times New Roman"/>
          <w:b/>
          <w:sz w:val="28"/>
          <w:szCs w:val="28"/>
        </w:rPr>
        <w:t>p</w:t>
      </w:r>
      <w:r w:rsidR="00606B9E" w:rsidRPr="00B7793E">
        <w:rPr>
          <w:rStyle w:val="Izteiksmgs"/>
          <w:rFonts w:ascii="Times New Roman" w:hAnsi="Times New Roman" w:cs="Times New Roman"/>
          <w:b/>
          <w:sz w:val="28"/>
          <w:szCs w:val="28"/>
        </w:rPr>
        <w:t>iedāvātie risinājuma varianti</w:t>
      </w:r>
    </w:p>
    <w:p w:rsidR="00606B9E" w:rsidRDefault="00606B9E" w:rsidP="00606B9E">
      <w:pPr>
        <w:pStyle w:val="Virsraksts1"/>
        <w:jc w:val="center"/>
        <w:rPr>
          <w:rStyle w:val="Izteiksmgs"/>
          <w:rFonts w:ascii="Times New Roman" w:hAnsi="Times New Roman" w:cs="Times New Roman"/>
          <w:b/>
          <w:sz w:val="28"/>
          <w:szCs w:val="28"/>
        </w:rPr>
      </w:pPr>
    </w:p>
    <w:p w:rsidR="00B7793E" w:rsidRPr="00B7793E" w:rsidRDefault="00B7793E" w:rsidP="00606B9E">
      <w:pPr>
        <w:pStyle w:val="Virsraksts1"/>
        <w:jc w:val="center"/>
        <w:rPr>
          <w:rStyle w:val="Izteiksmgs"/>
          <w:rFonts w:ascii="Times New Roman" w:hAnsi="Times New Roman" w:cs="Times New Roman"/>
          <w:b/>
          <w:sz w:val="28"/>
          <w:szCs w:val="28"/>
        </w:rPr>
      </w:pPr>
    </w:p>
    <w:p w:rsidR="00262017" w:rsidRPr="00B7793E" w:rsidRDefault="0098302F" w:rsidP="0091619C">
      <w:pPr>
        <w:pStyle w:val="Bezatstarpm"/>
        <w:ind w:firstLine="720"/>
        <w:jc w:val="both"/>
        <w:rPr>
          <w:rFonts w:ascii="Times New Roman" w:hAnsi="Times New Roman"/>
          <w:sz w:val="28"/>
          <w:szCs w:val="28"/>
        </w:rPr>
      </w:pPr>
      <w:r w:rsidRPr="00B7793E">
        <w:rPr>
          <w:rFonts w:ascii="Times New Roman" w:hAnsi="Times New Roman"/>
          <w:sz w:val="28"/>
          <w:szCs w:val="28"/>
        </w:rPr>
        <w:t>Piedāvātai</w:t>
      </w:r>
      <w:r w:rsidR="00BB3E45" w:rsidRPr="00B7793E">
        <w:rPr>
          <w:rFonts w:ascii="Times New Roman" w:hAnsi="Times New Roman"/>
          <w:sz w:val="28"/>
          <w:szCs w:val="28"/>
        </w:rPr>
        <w:t>s risinājums Alkoholisko dzērienu patēriņa mazināšanas un alkoholisma ierobežošanas rīcības plāna 2012.-2014.gadam</w:t>
      </w:r>
      <w:r w:rsidR="00A52CDD" w:rsidRPr="00B7793E">
        <w:rPr>
          <w:rFonts w:ascii="Times New Roman" w:hAnsi="Times New Roman"/>
          <w:sz w:val="28"/>
          <w:szCs w:val="28"/>
        </w:rPr>
        <w:t xml:space="preserve"> realizācijai ir</w:t>
      </w:r>
      <w:r w:rsidR="005940BF" w:rsidRPr="00B7793E">
        <w:rPr>
          <w:rFonts w:ascii="Times New Roman" w:hAnsi="Times New Roman"/>
          <w:sz w:val="28"/>
          <w:szCs w:val="28"/>
        </w:rPr>
        <w:t xml:space="preserve"> četr</w:t>
      </w:r>
      <w:r w:rsidR="00E65CA2" w:rsidRPr="00B7793E">
        <w:rPr>
          <w:rFonts w:ascii="Times New Roman" w:hAnsi="Times New Roman"/>
          <w:sz w:val="28"/>
          <w:szCs w:val="28"/>
        </w:rPr>
        <w:t>u</w:t>
      </w:r>
      <w:r w:rsidR="005940BF" w:rsidRPr="00B7793E">
        <w:rPr>
          <w:rFonts w:ascii="Times New Roman" w:hAnsi="Times New Roman"/>
          <w:sz w:val="28"/>
          <w:szCs w:val="28"/>
        </w:rPr>
        <w:t xml:space="preserve"> galven</w:t>
      </w:r>
      <w:r w:rsidR="00E65CA2" w:rsidRPr="00B7793E">
        <w:rPr>
          <w:rFonts w:ascii="Times New Roman" w:hAnsi="Times New Roman"/>
          <w:sz w:val="28"/>
          <w:szCs w:val="28"/>
        </w:rPr>
        <w:t>o</w:t>
      </w:r>
      <w:r w:rsidR="005940BF" w:rsidRPr="00B7793E">
        <w:rPr>
          <w:rFonts w:ascii="Times New Roman" w:hAnsi="Times New Roman"/>
          <w:sz w:val="28"/>
          <w:szCs w:val="28"/>
        </w:rPr>
        <w:t xml:space="preserve"> rīcības virzienu </w:t>
      </w:r>
      <w:r w:rsidR="00557686" w:rsidRPr="00B7793E">
        <w:rPr>
          <w:rFonts w:ascii="Times New Roman" w:hAnsi="Times New Roman"/>
          <w:sz w:val="28"/>
          <w:szCs w:val="28"/>
        </w:rPr>
        <w:t>īstenošana:</w:t>
      </w:r>
    </w:p>
    <w:p w:rsidR="0091619C" w:rsidRPr="00B7793E" w:rsidRDefault="0091619C" w:rsidP="0091619C">
      <w:pPr>
        <w:pStyle w:val="Bezatstarpm"/>
        <w:numPr>
          <w:ilvl w:val="0"/>
          <w:numId w:val="2"/>
        </w:numPr>
        <w:jc w:val="both"/>
        <w:rPr>
          <w:rFonts w:ascii="Times New Roman" w:hAnsi="Times New Roman"/>
          <w:sz w:val="28"/>
          <w:szCs w:val="28"/>
        </w:rPr>
      </w:pPr>
      <w:r w:rsidRPr="00B7793E">
        <w:rPr>
          <w:rFonts w:ascii="Times New Roman" w:hAnsi="Times New Roman"/>
          <w:sz w:val="28"/>
          <w:szCs w:val="28"/>
        </w:rPr>
        <w:t xml:space="preserve">Alkoholisko dzērienu piedāvājuma </w:t>
      </w:r>
      <w:r w:rsidR="006E6F1C" w:rsidRPr="00B7793E">
        <w:rPr>
          <w:rFonts w:ascii="Times New Roman" w:hAnsi="Times New Roman"/>
          <w:sz w:val="28"/>
          <w:szCs w:val="28"/>
        </w:rPr>
        <w:t>ierobežošana un kontrole</w:t>
      </w:r>
      <w:r w:rsidR="001B448C" w:rsidRPr="00B7793E">
        <w:rPr>
          <w:rFonts w:ascii="Times New Roman" w:hAnsi="Times New Roman"/>
          <w:sz w:val="28"/>
          <w:szCs w:val="28"/>
        </w:rPr>
        <w:t>.</w:t>
      </w:r>
    </w:p>
    <w:p w:rsidR="0091619C" w:rsidRPr="00B7793E" w:rsidRDefault="0091619C" w:rsidP="0091619C">
      <w:pPr>
        <w:pStyle w:val="Bezatstarpm"/>
        <w:numPr>
          <w:ilvl w:val="0"/>
          <w:numId w:val="2"/>
        </w:numPr>
        <w:jc w:val="both"/>
        <w:rPr>
          <w:rFonts w:ascii="Times New Roman" w:hAnsi="Times New Roman"/>
          <w:sz w:val="28"/>
          <w:szCs w:val="28"/>
        </w:rPr>
      </w:pPr>
      <w:r w:rsidRPr="00B7793E">
        <w:rPr>
          <w:rFonts w:ascii="Times New Roman" w:hAnsi="Times New Roman"/>
          <w:sz w:val="28"/>
          <w:szCs w:val="28"/>
        </w:rPr>
        <w:t>Alkoholisko dzē</w:t>
      </w:r>
      <w:r w:rsidR="00EB3E74" w:rsidRPr="00B7793E">
        <w:rPr>
          <w:rFonts w:ascii="Times New Roman" w:hAnsi="Times New Roman"/>
          <w:sz w:val="28"/>
          <w:szCs w:val="28"/>
        </w:rPr>
        <w:t>rienu pieprasījuma samazināšana</w:t>
      </w:r>
      <w:r w:rsidR="001B448C" w:rsidRPr="00B7793E">
        <w:rPr>
          <w:rFonts w:ascii="Times New Roman" w:hAnsi="Times New Roman"/>
          <w:sz w:val="28"/>
          <w:szCs w:val="28"/>
        </w:rPr>
        <w:t>.</w:t>
      </w:r>
    </w:p>
    <w:p w:rsidR="0091619C" w:rsidRPr="00B7793E" w:rsidRDefault="0091619C" w:rsidP="0091619C">
      <w:pPr>
        <w:pStyle w:val="Bezatstarpm"/>
        <w:numPr>
          <w:ilvl w:val="0"/>
          <w:numId w:val="2"/>
        </w:numPr>
        <w:jc w:val="both"/>
        <w:rPr>
          <w:rFonts w:ascii="Times New Roman" w:hAnsi="Times New Roman"/>
          <w:sz w:val="28"/>
          <w:szCs w:val="28"/>
        </w:rPr>
      </w:pPr>
      <w:r w:rsidRPr="00B7793E">
        <w:rPr>
          <w:rFonts w:ascii="Times New Roman" w:hAnsi="Times New Roman"/>
          <w:sz w:val="28"/>
          <w:szCs w:val="28"/>
        </w:rPr>
        <w:lastRenderedPageBreak/>
        <w:t>Riskantas un kaitējošas alkoholisko d</w:t>
      </w:r>
      <w:r w:rsidR="001B448C" w:rsidRPr="00B7793E">
        <w:rPr>
          <w:rFonts w:ascii="Times New Roman" w:hAnsi="Times New Roman"/>
          <w:sz w:val="28"/>
          <w:szCs w:val="28"/>
        </w:rPr>
        <w:t>zērienu lietošanas samazināšana.</w:t>
      </w:r>
    </w:p>
    <w:p w:rsidR="00777907" w:rsidRPr="00B7793E" w:rsidRDefault="0091619C" w:rsidP="001B448C">
      <w:pPr>
        <w:pStyle w:val="Bezatstarpm"/>
        <w:numPr>
          <w:ilvl w:val="0"/>
          <w:numId w:val="2"/>
        </w:numPr>
        <w:jc w:val="both"/>
        <w:rPr>
          <w:rFonts w:ascii="Times New Roman" w:hAnsi="Times New Roman"/>
          <w:sz w:val="28"/>
          <w:szCs w:val="28"/>
        </w:rPr>
      </w:pPr>
      <w:r w:rsidRPr="00B7793E">
        <w:rPr>
          <w:rFonts w:ascii="Times New Roman" w:hAnsi="Times New Roman"/>
          <w:sz w:val="28"/>
          <w:szCs w:val="28"/>
        </w:rPr>
        <w:t>Alkoholisko dzērienu lietošanas  un tā radīto seku indikātorrādītāju monitoring</w:t>
      </w:r>
      <w:r w:rsidR="00AC7FFB" w:rsidRPr="00B7793E">
        <w:rPr>
          <w:rFonts w:ascii="Times New Roman" w:hAnsi="Times New Roman"/>
          <w:sz w:val="28"/>
          <w:szCs w:val="28"/>
        </w:rPr>
        <w:t>s un sabiedrības informēšana</w:t>
      </w:r>
      <w:r w:rsidR="00557686" w:rsidRPr="00B7793E">
        <w:rPr>
          <w:rFonts w:ascii="Times New Roman" w:hAnsi="Times New Roman"/>
          <w:sz w:val="28"/>
          <w:szCs w:val="28"/>
        </w:rPr>
        <w:t xml:space="preserve">. </w:t>
      </w:r>
    </w:p>
    <w:p w:rsidR="00173A53" w:rsidRDefault="00173A53" w:rsidP="00557686">
      <w:pPr>
        <w:pStyle w:val="Bezatstarpm"/>
        <w:rPr>
          <w:rFonts w:ascii="Times New Roman" w:hAnsi="Times New Roman"/>
          <w:b/>
          <w:sz w:val="28"/>
          <w:szCs w:val="28"/>
        </w:rPr>
      </w:pPr>
    </w:p>
    <w:p w:rsidR="00B7793E" w:rsidRDefault="00B7793E" w:rsidP="00CF4F2B">
      <w:pPr>
        <w:pStyle w:val="Bezatstarpm"/>
        <w:rPr>
          <w:rFonts w:ascii="Times New Roman" w:hAnsi="Times New Roman"/>
          <w:b/>
          <w:sz w:val="28"/>
          <w:szCs w:val="28"/>
        </w:rPr>
      </w:pPr>
    </w:p>
    <w:p w:rsidR="00515AAE" w:rsidRPr="00B7793E" w:rsidRDefault="00E85111" w:rsidP="00777907">
      <w:pPr>
        <w:pStyle w:val="Bezatstarpm"/>
        <w:jc w:val="center"/>
        <w:rPr>
          <w:rFonts w:ascii="Times New Roman" w:hAnsi="Times New Roman"/>
          <w:b/>
          <w:sz w:val="28"/>
          <w:szCs w:val="28"/>
        </w:rPr>
      </w:pPr>
      <w:r w:rsidRPr="00B7793E">
        <w:rPr>
          <w:rFonts w:ascii="Times New Roman" w:hAnsi="Times New Roman"/>
          <w:b/>
          <w:sz w:val="28"/>
          <w:szCs w:val="28"/>
        </w:rPr>
        <w:t>N</w:t>
      </w:r>
      <w:r w:rsidR="00777907" w:rsidRPr="00B7793E">
        <w:rPr>
          <w:rFonts w:ascii="Times New Roman" w:hAnsi="Times New Roman"/>
          <w:b/>
          <w:sz w:val="28"/>
          <w:szCs w:val="28"/>
        </w:rPr>
        <w:t>epieciešam</w:t>
      </w:r>
      <w:r w:rsidR="002610EE" w:rsidRPr="00B7793E">
        <w:rPr>
          <w:rFonts w:ascii="Times New Roman" w:hAnsi="Times New Roman"/>
          <w:b/>
          <w:sz w:val="28"/>
          <w:szCs w:val="28"/>
        </w:rPr>
        <w:t>ais</w:t>
      </w:r>
      <w:r w:rsidR="00777907" w:rsidRPr="00B7793E">
        <w:rPr>
          <w:rFonts w:ascii="Times New Roman" w:hAnsi="Times New Roman"/>
          <w:b/>
          <w:sz w:val="28"/>
          <w:szCs w:val="28"/>
        </w:rPr>
        <w:t xml:space="preserve"> finansējum</w:t>
      </w:r>
      <w:r w:rsidR="002610EE" w:rsidRPr="00B7793E">
        <w:rPr>
          <w:rFonts w:ascii="Times New Roman" w:hAnsi="Times New Roman"/>
          <w:b/>
          <w:sz w:val="28"/>
          <w:szCs w:val="28"/>
        </w:rPr>
        <w:t>s</w:t>
      </w:r>
    </w:p>
    <w:p w:rsidR="00777907" w:rsidRPr="00B7793E" w:rsidRDefault="00777907" w:rsidP="00777907">
      <w:pPr>
        <w:pStyle w:val="Bezatstarpm"/>
        <w:jc w:val="center"/>
        <w:rPr>
          <w:rFonts w:ascii="Times New Roman" w:hAnsi="Times New Roman"/>
          <w:b/>
          <w:sz w:val="28"/>
          <w:szCs w:val="28"/>
        </w:rPr>
      </w:pPr>
      <w:r w:rsidRPr="00B7793E">
        <w:rPr>
          <w:rFonts w:ascii="Times New Roman" w:hAnsi="Times New Roman"/>
          <w:b/>
          <w:sz w:val="28"/>
          <w:szCs w:val="28"/>
        </w:rPr>
        <w:t>plāna īstenošanai un paredzēt</w:t>
      </w:r>
      <w:r w:rsidR="002610EE" w:rsidRPr="00B7793E">
        <w:rPr>
          <w:rFonts w:ascii="Times New Roman" w:hAnsi="Times New Roman"/>
          <w:b/>
          <w:sz w:val="28"/>
          <w:szCs w:val="28"/>
        </w:rPr>
        <w:t>ais</w:t>
      </w:r>
      <w:r w:rsidRPr="00B7793E">
        <w:rPr>
          <w:rFonts w:ascii="Times New Roman" w:hAnsi="Times New Roman"/>
          <w:b/>
          <w:sz w:val="28"/>
          <w:szCs w:val="28"/>
        </w:rPr>
        <w:t xml:space="preserve"> finansēšanas avot</w:t>
      </w:r>
      <w:r w:rsidR="002610EE" w:rsidRPr="00B7793E">
        <w:rPr>
          <w:rFonts w:ascii="Times New Roman" w:hAnsi="Times New Roman"/>
          <w:b/>
          <w:sz w:val="28"/>
          <w:szCs w:val="28"/>
        </w:rPr>
        <w:t>s</w:t>
      </w:r>
    </w:p>
    <w:p w:rsidR="00777907" w:rsidRPr="00B7793E" w:rsidRDefault="00777907" w:rsidP="00777907">
      <w:pPr>
        <w:pStyle w:val="Bezatstarpm"/>
        <w:jc w:val="center"/>
        <w:rPr>
          <w:rFonts w:ascii="Times New Roman" w:hAnsi="Times New Roman"/>
          <w:sz w:val="28"/>
          <w:szCs w:val="28"/>
        </w:rPr>
      </w:pPr>
    </w:p>
    <w:p w:rsidR="00436093" w:rsidRPr="00CC41CA" w:rsidRDefault="00436093" w:rsidP="00436093">
      <w:pPr>
        <w:pStyle w:val="Bezatstarpm"/>
        <w:ind w:firstLine="720"/>
        <w:jc w:val="both"/>
        <w:rPr>
          <w:rFonts w:ascii="Times New Roman" w:hAnsi="Times New Roman"/>
          <w:sz w:val="28"/>
          <w:szCs w:val="28"/>
        </w:rPr>
      </w:pPr>
      <w:r w:rsidRPr="0001716F">
        <w:rPr>
          <w:rFonts w:ascii="Times New Roman" w:hAnsi="Times New Roman"/>
          <w:sz w:val="28"/>
          <w:szCs w:val="28"/>
        </w:rPr>
        <w:t xml:space="preserve">Plāna realizēšana tiks veikta iesaistīto institūciju </w:t>
      </w:r>
      <w:r>
        <w:rPr>
          <w:rFonts w:ascii="Times New Roman" w:hAnsi="Times New Roman"/>
          <w:sz w:val="28"/>
          <w:szCs w:val="28"/>
        </w:rPr>
        <w:t xml:space="preserve">piešķirto valsts budžeta līdzekļu </w:t>
      </w:r>
      <w:r w:rsidRPr="0001716F">
        <w:rPr>
          <w:rFonts w:ascii="Times New Roman" w:hAnsi="Times New Roman"/>
          <w:sz w:val="28"/>
          <w:szCs w:val="28"/>
        </w:rPr>
        <w:t>ietvaros savā kompete</w:t>
      </w:r>
      <w:r>
        <w:rPr>
          <w:rFonts w:ascii="Times New Roman" w:hAnsi="Times New Roman"/>
          <w:sz w:val="28"/>
          <w:szCs w:val="28"/>
        </w:rPr>
        <w:t xml:space="preserve">ncē esošo uzdevumu īstenošanai. </w:t>
      </w:r>
      <w:r w:rsidRPr="00102D67">
        <w:rPr>
          <w:rFonts w:ascii="Times New Roman" w:hAnsi="Times New Roman"/>
          <w:sz w:val="28"/>
          <w:szCs w:val="28"/>
        </w:rPr>
        <w:t>At</w:t>
      </w:r>
      <w:r w:rsidR="00166346">
        <w:rPr>
          <w:rFonts w:ascii="Times New Roman" w:hAnsi="Times New Roman"/>
          <w:sz w:val="28"/>
          <w:szCs w:val="28"/>
        </w:rPr>
        <w:t xml:space="preserve">sevišķi pasākumi tiks realizēti </w:t>
      </w:r>
      <w:r w:rsidRPr="00102D67">
        <w:rPr>
          <w:rFonts w:ascii="Times New Roman" w:hAnsi="Times New Roman"/>
          <w:sz w:val="28"/>
          <w:szCs w:val="28"/>
        </w:rPr>
        <w:t xml:space="preserve">ESF darbības programmas „Cilvēkresursi un nodarbinātība” </w:t>
      </w:r>
      <w:r w:rsidR="008F51F9">
        <w:rPr>
          <w:rFonts w:ascii="Times New Roman" w:hAnsi="Times New Roman"/>
          <w:sz w:val="28"/>
          <w:szCs w:val="28"/>
        </w:rPr>
        <w:t xml:space="preserve">papildinājuma </w:t>
      </w:r>
      <w:r w:rsidRPr="00102D67">
        <w:rPr>
          <w:rFonts w:ascii="Times New Roman" w:hAnsi="Times New Roman"/>
          <w:sz w:val="28"/>
          <w:szCs w:val="28"/>
        </w:rPr>
        <w:t xml:space="preserve">1.3.2.3. aktivitātes „Veselības aprūpes un veicināšanas procesā iesaistīto institūciju personāla kompetences, prasmju un iemaņu līmeņa paaugstināšana” </w:t>
      </w:r>
      <w:r w:rsidR="00166346">
        <w:rPr>
          <w:rFonts w:ascii="Times New Roman" w:hAnsi="Times New Roman"/>
          <w:sz w:val="28"/>
          <w:szCs w:val="28"/>
        </w:rPr>
        <w:t xml:space="preserve">un </w:t>
      </w:r>
      <w:r w:rsidRPr="00CC41CA">
        <w:rPr>
          <w:rFonts w:ascii="Times New Roman" w:hAnsi="Times New Roman"/>
          <w:sz w:val="28"/>
          <w:szCs w:val="28"/>
        </w:rPr>
        <w:t xml:space="preserve">ESF </w:t>
      </w:r>
      <w:r w:rsidRPr="00CC41CA">
        <w:rPr>
          <w:rFonts w:ascii="Times New Roman" w:hAnsi="Times New Roman"/>
          <w:sz w:val="28"/>
          <w:szCs w:val="28"/>
          <w:lang w:eastAsia="lv-LV"/>
        </w:rPr>
        <w:t>projekta „Vispārējās izglītības pedagogu tālākizglītība” profesionālās pilnveides programmas</w:t>
      </w:r>
      <w:r w:rsidRPr="00CC41CA">
        <w:rPr>
          <w:rFonts w:ascii="Times New Roman" w:hAnsi="Times New Roman"/>
          <w:b/>
          <w:bCs/>
          <w:sz w:val="28"/>
          <w:szCs w:val="28"/>
          <w:lang w:eastAsia="lv-LV"/>
        </w:rPr>
        <w:t xml:space="preserve"> </w:t>
      </w:r>
      <w:r w:rsidRPr="00CC41CA">
        <w:rPr>
          <w:rFonts w:ascii="Times New Roman" w:hAnsi="Times New Roman"/>
          <w:bCs/>
          <w:sz w:val="28"/>
          <w:szCs w:val="28"/>
          <w:lang w:eastAsia="lv-LV"/>
        </w:rPr>
        <w:t>„</w:t>
      </w:r>
      <w:hyperlink r:id="rId8" w:history="1">
        <w:r w:rsidRPr="00CC41CA">
          <w:rPr>
            <w:rFonts w:ascii="Times New Roman" w:hAnsi="Times New Roman"/>
            <w:sz w:val="28"/>
            <w:szCs w:val="28"/>
            <w:lang w:eastAsia="lv-LV"/>
          </w:rPr>
          <w:t>Pirmsskolas izglītības pedagogu profesionālo kompetenču pilnveide</w:t>
        </w:r>
      </w:hyperlink>
      <w:r w:rsidRPr="00CC41CA">
        <w:rPr>
          <w:rFonts w:ascii="Times New Roman" w:hAnsi="Times New Roman"/>
          <w:sz w:val="28"/>
          <w:szCs w:val="28"/>
        </w:rPr>
        <w:t>”</w:t>
      </w:r>
      <w:r>
        <w:rPr>
          <w:rFonts w:ascii="Times New Roman" w:hAnsi="Times New Roman"/>
          <w:sz w:val="28"/>
          <w:szCs w:val="28"/>
        </w:rPr>
        <w:t xml:space="preserve"> </w:t>
      </w:r>
      <w:r w:rsidRPr="00CC41CA">
        <w:rPr>
          <w:rFonts w:ascii="Times New Roman" w:hAnsi="Times New Roman"/>
          <w:sz w:val="28"/>
          <w:szCs w:val="28"/>
          <w:lang w:eastAsia="lv-LV"/>
        </w:rPr>
        <w:t>1.2.1.2.3. apakšaktivitātes "Vispārējās izglītības pedagogu kompetences paaugstināšana un prasmju atjaunošana" ietvaros.</w:t>
      </w:r>
      <w:r w:rsidRPr="00CC41CA">
        <w:rPr>
          <w:rFonts w:ascii="Times New Roman" w:hAnsi="Times New Roman"/>
          <w:color w:val="FF0000"/>
          <w:sz w:val="28"/>
          <w:szCs w:val="28"/>
          <w:lang w:eastAsia="lv-LV"/>
        </w:rPr>
        <w:t xml:space="preserve">  </w:t>
      </w:r>
      <w:r>
        <w:rPr>
          <w:rFonts w:ascii="Times New Roman" w:hAnsi="Times New Roman"/>
          <w:color w:val="FF0000"/>
          <w:sz w:val="28"/>
          <w:szCs w:val="28"/>
          <w:lang w:eastAsia="lv-LV"/>
        </w:rPr>
        <w:t xml:space="preserve"> </w:t>
      </w:r>
    </w:p>
    <w:p w:rsidR="00436093" w:rsidRDefault="00436093" w:rsidP="00436093">
      <w:pPr>
        <w:spacing w:after="0" w:line="240" w:lineRule="auto"/>
        <w:ind w:firstLine="720"/>
        <w:jc w:val="both"/>
        <w:rPr>
          <w:rFonts w:ascii="Times New Roman" w:hAnsi="Times New Roman"/>
          <w:sz w:val="28"/>
          <w:szCs w:val="28"/>
        </w:rPr>
      </w:pPr>
      <w:r>
        <w:rPr>
          <w:rFonts w:ascii="Times New Roman" w:hAnsi="Times New Roman"/>
          <w:sz w:val="28"/>
          <w:szCs w:val="28"/>
        </w:rPr>
        <w:t xml:space="preserve">Plānā minētie ESF pasākumi tiek īstenoti ES struktūrfondu 2007.-2013.gada plānošanas perioda ietvaros. </w:t>
      </w:r>
    </w:p>
    <w:p w:rsidR="002243A4" w:rsidRPr="00B7793E" w:rsidRDefault="002243A4" w:rsidP="002243A4">
      <w:pPr>
        <w:spacing w:after="0" w:line="240" w:lineRule="auto"/>
        <w:ind w:firstLine="720"/>
        <w:jc w:val="both"/>
        <w:rPr>
          <w:rFonts w:ascii="Times New Roman" w:hAnsi="Times New Roman"/>
          <w:sz w:val="28"/>
          <w:szCs w:val="28"/>
        </w:rPr>
      </w:pPr>
    </w:p>
    <w:p w:rsidR="00777907" w:rsidRPr="00B7793E" w:rsidRDefault="00777907" w:rsidP="004853D5">
      <w:pPr>
        <w:spacing w:after="0" w:line="240" w:lineRule="auto"/>
        <w:jc w:val="both"/>
        <w:rPr>
          <w:rFonts w:ascii="Times New Roman" w:hAnsi="Times New Roman"/>
          <w:sz w:val="28"/>
          <w:szCs w:val="28"/>
        </w:rPr>
      </w:pPr>
    </w:p>
    <w:p w:rsidR="004853D5" w:rsidRPr="00B7793E" w:rsidRDefault="004853D5" w:rsidP="004853D5">
      <w:pPr>
        <w:spacing w:after="0" w:line="240" w:lineRule="auto"/>
        <w:jc w:val="both"/>
        <w:rPr>
          <w:rFonts w:ascii="Times New Roman" w:hAnsi="Times New Roman"/>
          <w:sz w:val="28"/>
          <w:szCs w:val="28"/>
        </w:rPr>
      </w:pPr>
    </w:p>
    <w:p w:rsidR="009A15D9" w:rsidRPr="00B7793E" w:rsidRDefault="004853D5" w:rsidP="004853D5">
      <w:pPr>
        <w:spacing w:after="0" w:line="240" w:lineRule="auto"/>
        <w:jc w:val="both"/>
        <w:rPr>
          <w:rFonts w:ascii="Times New Roman" w:hAnsi="Times New Roman"/>
          <w:sz w:val="28"/>
          <w:szCs w:val="28"/>
        </w:rPr>
      </w:pPr>
      <w:r w:rsidRPr="00B7793E">
        <w:rPr>
          <w:rFonts w:ascii="Times New Roman" w:hAnsi="Times New Roman"/>
          <w:sz w:val="28"/>
          <w:szCs w:val="28"/>
        </w:rPr>
        <w:t xml:space="preserve">Veselības ministre                                                                </w:t>
      </w:r>
      <w:r w:rsidR="001B448C" w:rsidRPr="00B7793E">
        <w:rPr>
          <w:rFonts w:ascii="Times New Roman" w:hAnsi="Times New Roman"/>
          <w:sz w:val="28"/>
          <w:szCs w:val="28"/>
        </w:rPr>
        <w:t xml:space="preserve">          </w:t>
      </w:r>
      <w:r w:rsidR="00B7793E">
        <w:rPr>
          <w:rFonts w:ascii="Times New Roman" w:hAnsi="Times New Roman"/>
          <w:sz w:val="28"/>
          <w:szCs w:val="28"/>
        </w:rPr>
        <w:t xml:space="preserve">          </w:t>
      </w:r>
      <w:r w:rsidRPr="00B7793E">
        <w:rPr>
          <w:rFonts w:ascii="Times New Roman" w:hAnsi="Times New Roman"/>
          <w:sz w:val="28"/>
          <w:szCs w:val="28"/>
        </w:rPr>
        <w:t>I.Circene</w:t>
      </w:r>
    </w:p>
    <w:p w:rsidR="009A15D9" w:rsidRPr="00B7793E" w:rsidRDefault="009A15D9" w:rsidP="009A15D9">
      <w:pPr>
        <w:rPr>
          <w:rFonts w:ascii="Times New Roman" w:hAnsi="Times New Roman"/>
          <w:sz w:val="28"/>
          <w:szCs w:val="28"/>
        </w:rPr>
      </w:pPr>
    </w:p>
    <w:p w:rsidR="001B448C" w:rsidRPr="00B7793E" w:rsidRDefault="001B448C" w:rsidP="009A15D9">
      <w:pPr>
        <w:pStyle w:val="naislab"/>
        <w:spacing w:before="0" w:beforeAutospacing="0" w:after="0" w:afterAutospacing="0"/>
        <w:jc w:val="both"/>
        <w:rPr>
          <w:rFonts w:eastAsia="Times New Roman"/>
          <w:sz w:val="28"/>
          <w:szCs w:val="28"/>
          <w:lang w:val="lv-LV"/>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B7793E" w:rsidRDefault="00B7793E" w:rsidP="009A15D9">
      <w:pPr>
        <w:pStyle w:val="naislab"/>
        <w:spacing w:before="0" w:beforeAutospacing="0" w:after="0" w:afterAutospacing="0"/>
        <w:jc w:val="both"/>
        <w:rPr>
          <w:sz w:val="20"/>
          <w:szCs w:val="20"/>
          <w:lang w:val="sv-SE"/>
        </w:rPr>
      </w:pPr>
    </w:p>
    <w:p w:rsidR="009A15D9" w:rsidRPr="00B7793E" w:rsidRDefault="00961B00" w:rsidP="009A15D9">
      <w:pPr>
        <w:pStyle w:val="naislab"/>
        <w:spacing w:before="0" w:beforeAutospacing="0" w:after="0" w:afterAutospacing="0"/>
        <w:jc w:val="both"/>
        <w:rPr>
          <w:sz w:val="20"/>
          <w:szCs w:val="20"/>
          <w:lang w:val="sv-SE"/>
        </w:rPr>
      </w:pPr>
      <w:r>
        <w:rPr>
          <w:sz w:val="20"/>
          <w:szCs w:val="20"/>
          <w:lang w:val="sv-SE"/>
        </w:rPr>
        <w:t>14.06</w:t>
      </w:r>
      <w:r w:rsidR="00B7793E">
        <w:rPr>
          <w:sz w:val="20"/>
          <w:szCs w:val="20"/>
          <w:lang w:val="sv-SE"/>
        </w:rPr>
        <w:t xml:space="preserve">.2012. </w:t>
      </w:r>
      <w:r w:rsidR="00707F83">
        <w:rPr>
          <w:sz w:val="20"/>
          <w:szCs w:val="20"/>
          <w:lang w:val="sv-SE"/>
        </w:rPr>
        <w:t>14:42</w:t>
      </w:r>
    </w:p>
    <w:p w:rsidR="009A15D9" w:rsidRPr="00B7793E" w:rsidRDefault="00C72839" w:rsidP="009A15D9">
      <w:pPr>
        <w:pStyle w:val="naislab"/>
        <w:spacing w:before="0" w:beforeAutospacing="0" w:after="0" w:afterAutospacing="0"/>
        <w:jc w:val="both"/>
        <w:rPr>
          <w:sz w:val="20"/>
          <w:szCs w:val="20"/>
          <w:lang w:val="sv-SE"/>
        </w:rPr>
      </w:pPr>
      <w:r>
        <w:rPr>
          <w:sz w:val="20"/>
          <w:szCs w:val="20"/>
          <w:lang w:val="sv-SE"/>
        </w:rPr>
        <w:t>7</w:t>
      </w:r>
      <w:r w:rsidR="00F93DDF">
        <w:rPr>
          <w:sz w:val="20"/>
          <w:szCs w:val="20"/>
          <w:lang w:val="sv-SE"/>
        </w:rPr>
        <w:t>71</w:t>
      </w:r>
    </w:p>
    <w:p w:rsidR="009A15D9" w:rsidRPr="00B7793E" w:rsidRDefault="009A15D9" w:rsidP="009A15D9">
      <w:pPr>
        <w:pStyle w:val="naislab"/>
        <w:spacing w:before="0" w:beforeAutospacing="0" w:after="0" w:afterAutospacing="0"/>
        <w:jc w:val="both"/>
        <w:rPr>
          <w:sz w:val="20"/>
          <w:szCs w:val="20"/>
          <w:lang w:val="sv-SE"/>
        </w:rPr>
      </w:pPr>
      <w:r w:rsidRPr="00B7793E">
        <w:rPr>
          <w:sz w:val="20"/>
          <w:szCs w:val="20"/>
          <w:lang w:val="sv-SE"/>
        </w:rPr>
        <w:t>L.Meļķe-Prižavoite, 67876101</w:t>
      </w:r>
    </w:p>
    <w:p w:rsidR="004853D5" w:rsidRPr="00B7793E" w:rsidRDefault="009A15D9" w:rsidP="001B448C">
      <w:pPr>
        <w:pStyle w:val="naislab"/>
        <w:spacing w:before="0" w:beforeAutospacing="0" w:after="0" w:afterAutospacing="0"/>
        <w:jc w:val="both"/>
        <w:rPr>
          <w:sz w:val="20"/>
          <w:szCs w:val="20"/>
        </w:rPr>
      </w:pPr>
      <w:r w:rsidRPr="00B7793E">
        <w:rPr>
          <w:sz w:val="20"/>
          <w:szCs w:val="20"/>
          <w:lang w:val="sv-SE"/>
        </w:rPr>
        <w:t>Lolita.Melke@vm.gov.lv</w:t>
      </w:r>
    </w:p>
    <w:sectPr w:rsidR="004853D5" w:rsidRPr="00B7793E" w:rsidSect="008E5B8B">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2C" w:rsidRDefault="00FE032C" w:rsidP="008E5B8B">
      <w:pPr>
        <w:spacing w:after="0" w:line="240" w:lineRule="auto"/>
      </w:pPr>
      <w:r>
        <w:separator/>
      </w:r>
    </w:p>
  </w:endnote>
  <w:endnote w:type="continuationSeparator" w:id="0">
    <w:p w:rsidR="00FE032C" w:rsidRDefault="00FE032C" w:rsidP="008E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C" w:rsidRPr="003613E7" w:rsidRDefault="00FE032C" w:rsidP="00657B1C">
    <w:pPr>
      <w:pStyle w:val="Virsraksts1"/>
      <w:rPr>
        <w:rFonts w:ascii="Times New Roman" w:hAnsi="Times New Roman" w:cs="Times New Roman"/>
        <w:b w:val="0"/>
        <w:sz w:val="20"/>
        <w:szCs w:val="20"/>
      </w:rPr>
    </w:pPr>
    <w:r w:rsidRPr="003613E7">
      <w:rPr>
        <w:rFonts w:ascii="Times New Roman" w:hAnsi="Times New Roman" w:cs="Times New Roman"/>
        <w:b w:val="0"/>
        <w:sz w:val="20"/>
        <w:szCs w:val="20"/>
      </w:rPr>
      <w:t>VMpl_</w:t>
    </w:r>
    <w:r w:rsidR="00961B00">
      <w:rPr>
        <w:rFonts w:ascii="Times New Roman" w:hAnsi="Times New Roman" w:cs="Times New Roman"/>
        <w:b w:val="0"/>
        <w:sz w:val="20"/>
        <w:szCs w:val="20"/>
      </w:rPr>
      <w:t>1406</w:t>
    </w:r>
    <w:r>
      <w:rPr>
        <w:rFonts w:ascii="Times New Roman" w:hAnsi="Times New Roman" w:cs="Times New Roman"/>
        <w:b w:val="0"/>
        <w:sz w:val="20"/>
        <w:szCs w:val="20"/>
      </w:rPr>
      <w:t>12</w:t>
    </w:r>
    <w:r w:rsidRPr="003613E7">
      <w:rPr>
        <w:rFonts w:ascii="Times New Roman" w:hAnsi="Times New Roman" w:cs="Times New Roman"/>
        <w:b w:val="0"/>
        <w:sz w:val="20"/>
        <w:szCs w:val="20"/>
      </w:rPr>
      <w:t xml:space="preserve">_Alk_Kops; </w:t>
    </w:r>
    <w:bookmarkStart w:id="0" w:name="OLE_LINK1"/>
    <w:bookmarkStart w:id="1" w:name="OLE_LINK2"/>
    <w:r w:rsidRPr="003613E7">
      <w:rPr>
        <w:rFonts w:ascii="Times New Roman" w:hAnsi="Times New Roman" w:cs="Times New Roman"/>
        <w:b w:val="0"/>
        <w:sz w:val="20"/>
        <w:szCs w:val="20"/>
      </w:rPr>
      <w:t>Alkoholisko dzērienu patēriņa mazināšanas un alkoholisma</w:t>
    </w:r>
    <w:r>
      <w:rPr>
        <w:rFonts w:ascii="Times New Roman" w:hAnsi="Times New Roman" w:cs="Times New Roman"/>
        <w:b w:val="0"/>
        <w:sz w:val="20"/>
        <w:szCs w:val="20"/>
      </w:rPr>
      <w:t xml:space="preserve"> ierobežošanas rīcības plāns 2012.-</w:t>
    </w:r>
    <w:r w:rsidRPr="003613E7">
      <w:rPr>
        <w:rFonts w:ascii="Times New Roman" w:hAnsi="Times New Roman" w:cs="Times New Roman"/>
        <w:b w:val="0"/>
        <w:sz w:val="20"/>
        <w:szCs w:val="20"/>
      </w:rPr>
      <w:t>2014.gadam</w:t>
    </w:r>
    <w:r>
      <w:rPr>
        <w:rFonts w:ascii="Times New Roman" w:hAnsi="Times New Roman" w:cs="Times New Roman"/>
        <w:b w:val="0"/>
        <w:sz w:val="20"/>
        <w:szCs w:val="20"/>
      </w:rPr>
      <w:t xml:space="preserve"> </w:t>
    </w:r>
    <w:bookmarkEnd w:id="0"/>
    <w:bookmarkEnd w:id="1"/>
    <w:r>
      <w:rPr>
        <w:rFonts w:ascii="Times New Roman" w:hAnsi="Times New Roman" w:cs="Times New Roman"/>
        <w:b w:val="0"/>
        <w:sz w:val="20"/>
        <w:szCs w:val="20"/>
      </w:rPr>
      <w:t>(kopsavilkums</w:t>
    </w:r>
    <w:r w:rsidRPr="003613E7">
      <w:rPr>
        <w:rFonts w:ascii="Times New Roman" w:hAnsi="Times New Roman" w:cs="Times New Roman"/>
        <w:b w:val="0"/>
        <w:sz w:val="20"/>
        <w:szCs w:val="20"/>
      </w:rPr>
      <w:t>)</w:t>
    </w:r>
  </w:p>
  <w:p w:rsidR="00FE032C" w:rsidRDefault="00FE032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C" w:rsidRPr="003613E7" w:rsidRDefault="00FE032C" w:rsidP="00CF5EA9">
    <w:pPr>
      <w:pStyle w:val="Virsraksts1"/>
      <w:rPr>
        <w:rFonts w:ascii="Times New Roman" w:hAnsi="Times New Roman" w:cs="Times New Roman"/>
        <w:b w:val="0"/>
        <w:sz w:val="20"/>
        <w:szCs w:val="20"/>
      </w:rPr>
    </w:pPr>
    <w:r w:rsidRPr="003613E7">
      <w:rPr>
        <w:rFonts w:ascii="Times New Roman" w:hAnsi="Times New Roman" w:cs="Times New Roman"/>
        <w:b w:val="0"/>
        <w:sz w:val="20"/>
        <w:szCs w:val="20"/>
      </w:rPr>
      <w:t>VMpl_</w:t>
    </w:r>
    <w:r w:rsidR="00961B00">
      <w:rPr>
        <w:rFonts w:ascii="Times New Roman" w:hAnsi="Times New Roman" w:cs="Times New Roman"/>
        <w:b w:val="0"/>
        <w:sz w:val="20"/>
        <w:szCs w:val="20"/>
      </w:rPr>
      <w:t>1406</w:t>
    </w:r>
    <w:r>
      <w:rPr>
        <w:rFonts w:ascii="Times New Roman" w:hAnsi="Times New Roman" w:cs="Times New Roman"/>
        <w:b w:val="0"/>
        <w:sz w:val="20"/>
        <w:szCs w:val="20"/>
      </w:rPr>
      <w:t>12</w:t>
    </w:r>
    <w:r w:rsidRPr="003613E7">
      <w:rPr>
        <w:rFonts w:ascii="Times New Roman" w:hAnsi="Times New Roman" w:cs="Times New Roman"/>
        <w:b w:val="0"/>
        <w:sz w:val="20"/>
        <w:szCs w:val="20"/>
      </w:rPr>
      <w:t>_Alk_Kops; Alkoholisko dzērienu patēriņa mazināšanas un alkoholisma</w:t>
    </w:r>
    <w:r>
      <w:rPr>
        <w:rFonts w:ascii="Times New Roman" w:hAnsi="Times New Roman" w:cs="Times New Roman"/>
        <w:b w:val="0"/>
        <w:sz w:val="20"/>
        <w:szCs w:val="20"/>
      </w:rPr>
      <w:t xml:space="preserve"> ierobežošanas rīcības </w:t>
    </w:r>
    <w:smartTag w:uri="schemas-tilde-lv/tildestengine" w:element="veidnes">
      <w:smartTagPr>
        <w:attr w:name="text" w:val="Plāns"/>
        <w:attr w:name="baseform" w:val="Plāns"/>
        <w:attr w:name="id" w:val="-1"/>
      </w:smartTagPr>
      <w:r>
        <w:rPr>
          <w:rFonts w:ascii="Times New Roman" w:hAnsi="Times New Roman" w:cs="Times New Roman"/>
          <w:b w:val="0"/>
          <w:sz w:val="20"/>
          <w:szCs w:val="20"/>
        </w:rPr>
        <w:t>plāns</w:t>
      </w:r>
    </w:smartTag>
    <w:r>
      <w:rPr>
        <w:rFonts w:ascii="Times New Roman" w:hAnsi="Times New Roman" w:cs="Times New Roman"/>
        <w:b w:val="0"/>
        <w:sz w:val="20"/>
        <w:szCs w:val="20"/>
      </w:rPr>
      <w:t xml:space="preserve"> 2012.-</w:t>
    </w:r>
    <w:r w:rsidRPr="003613E7">
      <w:rPr>
        <w:rFonts w:ascii="Times New Roman" w:hAnsi="Times New Roman" w:cs="Times New Roman"/>
        <w:b w:val="0"/>
        <w:sz w:val="20"/>
        <w:szCs w:val="20"/>
      </w:rPr>
      <w:t>2014.gadam</w:t>
    </w:r>
    <w:r>
      <w:rPr>
        <w:rFonts w:ascii="Times New Roman" w:hAnsi="Times New Roman" w:cs="Times New Roman"/>
        <w:b w:val="0"/>
        <w:sz w:val="20"/>
        <w:szCs w:val="20"/>
      </w:rPr>
      <w:t xml:space="preserve"> </w:t>
    </w:r>
    <w:r w:rsidRPr="003613E7">
      <w:rPr>
        <w:rFonts w:ascii="Times New Roman" w:hAnsi="Times New Roman" w:cs="Times New Roman"/>
        <w:b w:val="0"/>
        <w:sz w:val="20"/>
        <w:szCs w:val="20"/>
      </w:rPr>
      <w:t>(</w:t>
    </w:r>
    <w:r>
      <w:rPr>
        <w:rFonts w:ascii="Times New Roman" w:hAnsi="Times New Roman" w:cs="Times New Roman"/>
        <w:b w:val="0"/>
        <w:sz w:val="20"/>
        <w:szCs w:val="20"/>
      </w:rPr>
      <w:t>kopsavilkums</w:t>
    </w:r>
    <w:r w:rsidRPr="003613E7">
      <w:rPr>
        <w:rFonts w:ascii="Times New Roman" w:hAnsi="Times New Roman" w:cs="Times New Roman"/>
        <w:b w:val="0"/>
        <w:sz w:val="20"/>
        <w:szCs w:val="20"/>
      </w:rPr>
      <w:t>)</w:t>
    </w:r>
  </w:p>
  <w:p w:rsidR="00FE032C" w:rsidRDefault="00FE032C">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2C" w:rsidRDefault="00FE032C" w:rsidP="008E5B8B">
      <w:pPr>
        <w:spacing w:after="0" w:line="240" w:lineRule="auto"/>
      </w:pPr>
      <w:r>
        <w:separator/>
      </w:r>
    </w:p>
  </w:footnote>
  <w:footnote w:type="continuationSeparator" w:id="0">
    <w:p w:rsidR="00FE032C" w:rsidRDefault="00FE032C" w:rsidP="008E5B8B">
      <w:pPr>
        <w:spacing w:after="0" w:line="240" w:lineRule="auto"/>
      </w:pPr>
      <w:r>
        <w:continuationSeparator/>
      </w:r>
    </w:p>
  </w:footnote>
  <w:footnote w:id="1">
    <w:p w:rsidR="00FE032C" w:rsidRDefault="00FE032C">
      <w:pPr>
        <w:pStyle w:val="Vresteksts"/>
      </w:pPr>
      <w:r>
        <w:rPr>
          <w:rStyle w:val="Vresatsauce"/>
        </w:rPr>
        <w:footnoteRef/>
      </w:r>
      <w:r>
        <w:t xml:space="preserve"> </w:t>
      </w:r>
      <w:r w:rsidRPr="00AA5A98">
        <w:rPr>
          <w:rFonts w:ascii="Times New Roman" w:hAnsi="Times New Roman"/>
        </w:rPr>
        <w:t>2010</w:t>
      </w:r>
      <w:r>
        <w:rPr>
          <w:rFonts w:ascii="Times New Roman" w:hAnsi="Times New Roman"/>
        </w:rPr>
        <w:t xml:space="preserve">.gada 17.-22.maijs, 63. Pasaules Veselības asambleja, Ženēva. </w:t>
      </w:r>
    </w:p>
  </w:footnote>
  <w:footnote w:id="2">
    <w:p w:rsidR="00C76101" w:rsidRPr="00C76101" w:rsidRDefault="00C76101" w:rsidP="00C76101">
      <w:pPr>
        <w:pStyle w:val="Bezatstarpm"/>
        <w:rPr>
          <w:rFonts w:ascii="Times New Roman" w:hAnsi="Times New Roman"/>
          <w:sz w:val="20"/>
          <w:szCs w:val="20"/>
        </w:rPr>
      </w:pPr>
      <w:r w:rsidRPr="00C76101">
        <w:rPr>
          <w:rStyle w:val="Vresatsauce"/>
          <w:rFonts w:ascii="Times New Roman" w:hAnsi="Times New Roman"/>
          <w:sz w:val="20"/>
          <w:szCs w:val="20"/>
        </w:rPr>
        <w:footnoteRef/>
      </w:r>
      <w:r w:rsidRPr="00C76101">
        <w:rPr>
          <w:rFonts w:ascii="Times New Roman" w:hAnsi="Times New Roman"/>
          <w:sz w:val="20"/>
          <w:szCs w:val="20"/>
        </w:rPr>
        <w:t xml:space="preserve"> (Sniķere S., </w:t>
      </w:r>
      <w:proofErr w:type="spellStart"/>
      <w:r w:rsidRPr="00C76101">
        <w:rPr>
          <w:rFonts w:ascii="Times New Roman" w:hAnsi="Times New Roman"/>
          <w:sz w:val="20"/>
          <w:szCs w:val="20"/>
        </w:rPr>
        <w:t>Trapencieris</w:t>
      </w:r>
      <w:proofErr w:type="spellEnd"/>
      <w:r w:rsidRPr="00C76101">
        <w:rPr>
          <w:rFonts w:ascii="Times New Roman" w:hAnsi="Times New Roman"/>
          <w:sz w:val="20"/>
          <w:szCs w:val="20"/>
        </w:rPr>
        <w:t xml:space="preserve"> M., </w:t>
      </w:r>
      <w:proofErr w:type="spellStart"/>
      <w:r w:rsidRPr="00C76101">
        <w:rPr>
          <w:rFonts w:ascii="Times New Roman" w:hAnsi="Times New Roman"/>
          <w:sz w:val="20"/>
          <w:szCs w:val="20"/>
        </w:rPr>
        <w:t>Koroļeva</w:t>
      </w:r>
      <w:proofErr w:type="spellEnd"/>
      <w:r w:rsidRPr="00C76101">
        <w:rPr>
          <w:rFonts w:ascii="Times New Roman" w:hAnsi="Times New Roman"/>
          <w:sz w:val="20"/>
          <w:szCs w:val="20"/>
        </w:rPr>
        <w:t xml:space="preserve"> I. u.c. Atkarību izraisošo vielu lietošanas izplatība iedzīvotāju vidū.  Analītisks ziņojums. Rīga, Nacionālais veselības dienests,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817"/>
      <w:docPartObj>
        <w:docPartGallery w:val="Page Numbers (Top of Page)"/>
        <w:docPartUnique/>
      </w:docPartObj>
    </w:sdtPr>
    <w:sdtContent>
      <w:p w:rsidR="00FE032C" w:rsidRDefault="00634A5D">
        <w:pPr>
          <w:pStyle w:val="Galvene"/>
          <w:jc w:val="center"/>
        </w:pPr>
        <w:fldSimple w:instr=" PAGE   \* MERGEFORMAT ">
          <w:r w:rsidR="00707F83">
            <w:rPr>
              <w:noProof/>
            </w:rPr>
            <w:t>4</w:t>
          </w:r>
        </w:fldSimple>
      </w:p>
    </w:sdtContent>
  </w:sdt>
  <w:p w:rsidR="00FE032C" w:rsidRDefault="00FE032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C" w:rsidRPr="00D22EB7" w:rsidRDefault="00FE032C" w:rsidP="00D22EB7">
    <w:pPr>
      <w:pStyle w:val="Galvene"/>
      <w:jc w:val="right"/>
      <w:rPr>
        <w:rFonts w:ascii="Times New Roman" w:hAnsi="Times New Roman"/>
        <w:sz w:val="24"/>
        <w:szCs w:val="24"/>
      </w:rPr>
    </w:pPr>
    <w:r>
      <w:rPr>
        <w:rFonts w:ascii="Times New Roman" w:hAnsi="Times New Roman"/>
        <w:sz w:val="24"/>
        <w:szCs w:val="24"/>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5E11"/>
    <w:multiLevelType w:val="hybridMultilevel"/>
    <w:tmpl w:val="06846A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B3E06BC"/>
    <w:multiLevelType w:val="hybridMultilevel"/>
    <w:tmpl w:val="2054BB48"/>
    <w:lvl w:ilvl="0" w:tplc="0409000F">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77721956"/>
    <w:multiLevelType w:val="hybridMultilevel"/>
    <w:tmpl w:val="567AF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5B8B"/>
    <w:rsid w:val="000006F7"/>
    <w:rsid w:val="00002707"/>
    <w:rsid w:val="00007EBC"/>
    <w:rsid w:val="00017077"/>
    <w:rsid w:val="00025F0C"/>
    <w:rsid w:val="00031EC8"/>
    <w:rsid w:val="00036324"/>
    <w:rsid w:val="00070FAB"/>
    <w:rsid w:val="000F4140"/>
    <w:rsid w:val="00100666"/>
    <w:rsid w:val="00102B5F"/>
    <w:rsid w:val="00163D94"/>
    <w:rsid w:val="00166346"/>
    <w:rsid w:val="00173A53"/>
    <w:rsid w:val="001777BF"/>
    <w:rsid w:val="00193304"/>
    <w:rsid w:val="00195BB1"/>
    <w:rsid w:val="001B448C"/>
    <w:rsid w:val="002243A4"/>
    <w:rsid w:val="002610EE"/>
    <w:rsid w:val="00261237"/>
    <w:rsid w:val="00262017"/>
    <w:rsid w:val="00292534"/>
    <w:rsid w:val="002A3BCB"/>
    <w:rsid w:val="00381C54"/>
    <w:rsid w:val="003B728A"/>
    <w:rsid w:val="003D44DC"/>
    <w:rsid w:val="00432104"/>
    <w:rsid w:val="00436093"/>
    <w:rsid w:val="004407B7"/>
    <w:rsid w:val="004561CB"/>
    <w:rsid w:val="004853D5"/>
    <w:rsid w:val="00511C90"/>
    <w:rsid w:val="00515AAE"/>
    <w:rsid w:val="00556437"/>
    <w:rsid w:val="00557686"/>
    <w:rsid w:val="00582F91"/>
    <w:rsid w:val="005940BF"/>
    <w:rsid w:val="00606B05"/>
    <w:rsid w:val="00606B9E"/>
    <w:rsid w:val="00634A5D"/>
    <w:rsid w:val="00657B1C"/>
    <w:rsid w:val="006817B3"/>
    <w:rsid w:val="006E1760"/>
    <w:rsid w:val="006E6F1C"/>
    <w:rsid w:val="006F2BC2"/>
    <w:rsid w:val="006F74BE"/>
    <w:rsid w:val="00707F83"/>
    <w:rsid w:val="00731E52"/>
    <w:rsid w:val="00736EF5"/>
    <w:rsid w:val="00746B40"/>
    <w:rsid w:val="00750277"/>
    <w:rsid w:val="00753373"/>
    <w:rsid w:val="007603C8"/>
    <w:rsid w:val="00777907"/>
    <w:rsid w:val="007838B2"/>
    <w:rsid w:val="00833C88"/>
    <w:rsid w:val="00844680"/>
    <w:rsid w:val="008E54B7"/>
    <w:rsid w:val="008E5B8B"/>
    <w:rsid w:val="008F51F9"/>
    <w:rsid w:val="00904EFD"/>
    <w:rsid w:val="00911ADC"/>
    <w:rsid w:val="0091619C"/>
    <w:rsid w:val="00934934"/>
    <w:rsid w:val="00961B00"/>
    <w:rsid w:val="0098302F"/>
    <w:rsid w:val="00987972"/>
    <w:rsid w:val="009A15D9"/>
    <w:rsid w:val="009D6ECE"/>
    <w:rsid w:val="00A00706"/>
    <w:rsid w:val="00A32091"/>
    <w:rsid w:val="00A37023"/>
    <w:rsid w:val="00A40F74"/>
    <w:rsid w:val="00A46E4A"/>
    <w:rsid w:val="00A51A8E"/>
    <w:rsid w:val="00A52CDD"/>
    <w:rsid w:val="00A62E68"/>
    <w:rsid w:val="00A939E6"/>
    <w:rsid w:val="00AA5A98"/>
    <w:rsid w:val="00AC7FFB"/>
    <w:rsid w:val="00B65215"/>
    <w:rsid w:val="00B7793E"/>
    <w:rsid w:val="00BB3E45"/>
    <w:rsid w:val="00BC492E"/>
    <w:rsid w:val="00C72839"/>
    <w:rsid w:val="00C76101"/>
    <w:rsid w:val="00C85269"/>
    <w:rsid w:val="00CC3098"/>
    <w:rsid w:val="00CF11FA"/>
    <w:rsid w:val="00CF3E07"/>
    <w:rsid w:val="00CF4F2B"/>
    <w:rsid w:val="00CF5EA9"/>
    <w:rsid w:val="00D159F2"/>
    <w:rsid w:val="00D22EB7"/>
    <w:rsid w:val="00D87A97"/>
    <w:rsid w:val="00DA6590"/>
    <w:rsid w:val="00DB38DB"/>
    <w:rsid w:val="00DE771C"/>
    <w:rsid w:val="00DF26A1"/>
    <w:rsid w:val="00E102EE"/>
    <w:rsid w:val="00E366F8"/>
    <w:rsid w:val="00E65CA2"/>
    <w:rsid w:val="00E71455"/>
    <w:rsid w:val="00E85111"/>
    <w:rsid w:val="00E851C5"/>
    <w:rsid w:val="00E875FF"/>
    <w:rsid w:val="00EB3E74"/>
    <w:rsid w:val="00EC6732"/>
    <w:rsid w:val="00EF3D46"/>
    <w:rsid w:val="00F815DB"/>
    <w:rsid w:val="00F9150F"/>
    <w:rsid w:val="00F93DDF"/>
    <w:rsid w:val="00F97FE1"/>
    <w:rsid w:val="00FE03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E5B8B"/>
    <w:rPr>
      <w:rFonts w:ascii="Calibri" w:eastAsia="Times New Roman" w:hAnsi="Calibri" w:cs="Times New Roman"/>
    </w:rPr>
  </w:style>
  <w:style w:type="paragraph" w:styleId="Virsraksts1">
    <w:name w:val="heading 1"/>
    <w:basedOn w:val="Parastais"/>
    <w:link w:val="Virsraksts1Rakstz"/>
    <w:qFormat/>
    <w:rsid w:val="008E5B8B"/>
    <w:pPr>
      <w:spacing w:after="0" w:line="240" w:lineRule="auto"/>
      <w:outlineLvl w:val="0"/>
    </w:pPr>
    <w:rPr>
      <w:rFonts w:ascii="Tahoma" w:hAnsi="Tahoma" w:cs="Tahoma"/>
      <w:b/>
      <w:bCs/>
      <w:kern w:val="36"/>
      <w:sz w:val="38"/>
      <w:szCs w:val="3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E5B8B"/>
    <w:rPr>
      <w:rFonts w:ascii="Tahoma" w:eastAsia="Times New Roman" w:hAnsi="Tahoma" w:cs="Tahoma"/>
      <w:b/>
      <w:bCs/>
      <w:kern w:val="36"/>
      <w:sz w:val="38"/>
      <w:szCs w:val="38"/>
      <w:lang w:eastAsia="lv-LV"/>
    </w:rPr>
  </w:style>
  <w:style w:type="paragraph" w:styleId="Vresteksts">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Parastais"/>
    <w:link w:val="VrestekstsRakstz"/>
    <w:rsid w:val="008E5B8B"/>
    <w:pPr>
      <w:spacing w:after="0" w:line="240" w:lineRule="auto"/>
    </w:pPr>
    <w:rPr>
      <w:sz w:val="20"/>
      <w:szCs w:val="20"/>
    </w:rPr>
  </w:style>
  <w:style w:type="character" w:customStyle="1" w:styleId="VrestekstsRakstz">
    <w:name w:val="Vēres teksts Rakstz."/>
    <w:aliases w:val="Footnote Rakstz.,Fußnote Rakstz.,Footnote Char Rakstz.,Fußnote Char Rakstz.,Vēres teksts Char Char Char Char Char Rakstz.,Char Char Char Char Char Char Char Char Char Char Char Char Rakstz.,Vēres teksts Char Char Char Rakstz."/>
    <w:basedOn w:val="Noklusjumarindkopasfonts"/>
    <w:link w:val="Vresteksts"/>
    <w:rsid w:val="008E5B8B"/>
    <w:rPr>
      <w:rFonts w:ascii="Calibri" w:eastAsia="Times New Roman" w:hAnsi="Calibri" w:cs="Times New Roman"/>
      <w:sz w:val="20"/>
      <w:szCs w:val="20"/>
    </w:rPr>
  </w:style>
  <w:style w:type="character" w:styleId="Vresatsauce">
    <w:name w:val="footnote reference"/>
    <w:aliases w:val="Footnote Reference Number,Footnote symbol,ftref"/>
    <w:basedOn w:val="Noklusjumarindkopasfonts"/>
    <w:uiPriority w:val="99"/>
    <w:rsid w:val="008E5B8B"/>
    <w:rPr>
      <w:rFonts w:cs="Times New Roman"/>
      <w:vertAlign w:val="superscript"/>
    </w:rPr>
  </w:style>
  <w:style w:type="character" w:styleId="Hipersaite">
    <w:name w:val="Hyperlink"/>
    <w:basedOn w:val="Noklusjumarindkopasfonts"/>
    <w:uiPriority w:val="99"/>
    <w:rsid w:val="008E5B8B"/>
    <w:rPr>
      <w:rFonts w:cs="Times New Roman"/>
      <w:color w:val="0000FF"/>
      <w:u w:val="single"/>
    </w:rPr>
  </w:style>
  <w:style w:type="paragraph" w:customStyle="1" w:styleId="naislab">
    <w:name w:val="naislab"/>
    <w:basedOn w:val="Parastais"/>
    <w:uiPriority w:val="99"/>
    <w:rsid w:val="008E5B8B"/>
    <w:pPr>
      <w:spacing w:before="100" w:beforeAutospacing="1" w:after="100" w:afterAutospacing="1" w:line="240" w:lineRule="auto"/>
      <w:jc w:val="right"/>
    </w:pPr>
    <w:rPr>
      <w:rFonts w:ascii="Times New Roman" w:eastAsia="Arial Unicode MS" w:hAnsi="Times New Roman"/>
      <w:sz w:val="24"/>
      <w:szCs w:val="24"/>
      <w:lang w:val="en-GB"/>
    </w:rPr>
  </w:style>
  <w:style w:type="paragraph" w:styleId="Saturs1">
    <w:name w:val="toc 1"/>
    <w:basedOn w:val="Parastais"/>
    <w:next w:val="Parastais"/>
    <w:autoRedefine/>
    <w:uiPriority w:val="39"/>
    <w:rsid w:val="008E5B8B"/>
    <w:pPr>
      <w:spacing w:after="100"/>
    </w:pPr>
  </w:style>
  <w:style w:type="paragraph" w:styleId="Balonteksts">
    <w:name w:val="Balloon Text"/>
    <w:basedOn w:val="Parastais"/>
    <w:link w:val="BalontekstsRakstz"/>
    <w:uiPriority w:val="99"/>
    <w:semiHidden/>
    <w:unhideWhenUsed/>
    <w:rsid w:val="008E5B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5B8B"/>
    <w:rPr>
      <w:rFonts w:ascii="Tahoma" w:eastAsia="Times New Roman" w:hAnsi="Tahoma" w:cs="Tahoma"/>
      <w:sz w:val="16"/>
      <w:szCs w:val="16"/>
    </w:rPr>
  </w:style>
  <w:style w:type="paragraph" w:styleId="Galvene">
    <w:name w:val="header"/>
    <w:basedOn w:val="Parastais"/>
    <w:link w:val="GalveneRakstz"/>
    <w:uiPriority w:val="99"/>
    <w:unhideWhenUsed/>
    <w:rsid w:val="008E5B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E5B8B"/>
    <w:rPr>
      <w:rFonts w:ascii="Calibri" w:eastAsia="Times New Roman" w:hAnsi="Calibri" w:cs="Times New Roman"/>
    </w:rPr>
  </w:style>
  <w:style w:type="paragraph" w:styleId="Kjene">
    <w:name w:val="footer"/>
    <w:basedOn w:val="Parastais"/>
    <w:link w:val="KjeneRakstz"/>
    <w:uiPriority w:val="99"/>
    <w:unhideWhenUsed/>
    <w:rsid w:val="008E5B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E5B8B"/>
    <w:rPr>
      <w:rFonts w:ascii="Calibri" w:eastAsia="Times New Roman" w:hAnsi="Calibri" w:cs="Times New Roman"/>
    </w:rPr>
  </w:style>
  <w:style w:type="paragraph" w:styleId="Bezatstarpm">
    <w:name w:val="No Spacing"/>
    <w:uiPriority w:val="1"/>
    <w:qFormat/>
    <w:rsid w:val="00DE771C"/>
    <w:pPr>
      <w:spacing w:after="0" w:line="240" w:lineRule="auto"/>
    </w:pPr>
    <w:rPr>
      <w:rFonts w:ascii="Calibri" w:eastAsia="Times New Roman" w:hAnsi="Calibri" w:cs="Times New Roman"/>
    </w:rPr>
  </w:style>
  <w:style w:type="character" w:styleId="Izteiksmgs">
    <w:name w:val="Strong"/>
    <w:basedOn w:val="Noklusjumarindkopasfonts"/>
    <w:qFormat/>
    <w:rsid w:val="0091619C"/>
    <w:rPr>
      <w:b/>
      <w:bCs/>
    </w:rPr>
  </w:style>
  <w:style w:type="paragraph" w:styleId="Sarakstarindkopa">
    <w:name w:val="List Paragraph"/>
    <w:basedOn w:val="Parastais"/>
    <w:uiPriority w:val="99"/>
    <w:qFormat/>
    <w:rsid w:val="0091619C"/>
    <w:pPr>
      <w:spacing w:after="0" w:line="240" w:lineRule="auto"/>
      <w:ind w:left="720"/>
      <w:contextualSpacing/>
    </w:pPr>
    <w:rPr>
      <w:rFonts w:ascii="Times New Roman" w:hAnsi="Times New Roman"/>
      <w:sz w:val="20"/>
      <w:szCs w:val="20"/>
    </w:rPr>
  </w:style>
  <w:style w:type="paragraph" w:customStyle="1" w:styleId="Body">
    <w:name w:val="Body"/>
    <w:qFormat/>
    <w:rsid w:val="009D6ECE"/>
    <w:pPr>
      <w:spacing w:after="280" w:line="280" w:lineRule="exact"/>
      <w:jc w:val="both"/>
    </w:pPr>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divs>
    <w:div w:id="4423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lakizglitiba.visc.gov.lv/visp/course/category.php?id=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4F38-5944-4E6A-9479-0FD30860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743</Words>
  <Characters>5565</Characters>
  <Application>Microsoft Office Word</Application>
  <DocSecurity>0</DocSecurity>
  <Lines>170</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Alkoholisko dzērienu patēriņa mazināšanas un alkoholisma ierobežošanas rīcības plāns 2012.-2014.gadam </vt:lpstr>
      <vt:lpstr>Alkoholisko dzērienu patēriņa mazināšanas un alkoholisma ierobežošanas rīcības plāns 2012.-2014.gadam </vt:lpstr>
    </vt:vector>
  </TitlesOfParts>
  <Company>Veselības ministrija</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Alkoholisko dzērienu patēriņa mazināšanas un alkoholisma ierobežošanas rīcības plāns 2012.-2014.gadam </dc:title>
  <dc:subject>Kopsavilkums</dc:subject>
  <dc:creator>Lolita Meļķe-Prižavoite</dc:creator>
  <cp:keywords>Veselības ministrija</cp:keywords>
  <dc:description>Lolita.Melke@vm.gov.lv, 67876101</dc:description>
  <cp:lastModifiedBy>lmelke</cp:lastModifiedBy>
  <cp:revision>96</cp:revision>
  <dcterms:created xsi:type="dcterms:W3CDTF">2011-10-04T07:32:00Z</dcterms:created>
  <dcterms:modified xsi:type="dcterms:W3CDTF">2012-06-14T11:42:00Z</dcterms:modified>
</cp:coreProperties>
</file>