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1F2732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2012</w:t>
      </w:r>
      <w:r w:rsidR="00B61DA9">
        <w:t>.</w:t>
      </w:r>
      <w:r w:rsidR="00FB30E1">
        <w:t xml:space="preserve"> </w:t>
      </w:r>
      <w:r w:rsidR="00B61DA9">
        <w:t>gada    .</w:t>
      </w:r>
      <w:r>
        <w:t>aprīlī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B61DA9" w:rsidRPr="00A759BF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r w:rsidRPr="00A759BF">
        <w:rPr>
          <w:bCs w:val="0"/>
          <w:szCs w:val="28"/>
        </w:rPr>
        <w:t xml:space="preserve">Par </w:t>
      </w:r>
      <w:r w:rsidR="00C71412" w:rsidRPr="00A759BF">
        <w:rPr>
          <w:bCs w:val="0"/>
          <w:szCs w:val="28"/>
        </w:rPr>
        <w:t xml:space="preserve">informatīvo ziņojumu </w:t>
      </w:r>
      <w:r w:rsidR="00E62CDE" w:rsidRPr="00A759BF">
        <w:rPr>
          <w:bCs w:val="0"/>
          <w:szCs w:val="28"/>
        </w:rPr>
        <w:t>p</w:t>
      </w:r>
      <w:r w:rsidR="00A759BF" w:rsidRPr="00A759BF">
        <w:rPr>
          <w:szCs w:val="28"/>
        </w:rPr>
        <w:t>ar Eiropas Sa</w:t>
      </w:r>
      <w:r w:rsidR="008050A1">
        <w:rPr>
          <w:szCs w:val="28"/>
        </w:rPr>
        <w:t>vienības v</w:t>
      </w:r>
      <w:r w:rsidR="00B20CEF">
        <w:rPr>
          <w:szCs w:val="28"/>
        </w:rPr>
        <w:t xml:space="preserve">eselības ministru </w:t>
      </w:r>
      <w:r w:rsidR="001F2732">
        <w:rPr>
          <w:szCs w:val="28"/>
        </w:rPr>
        <w:t>2012.gada 23. - 24.aprīļa</w:t>
      </w:r>
      <w:r w:rsidR="001F2732">
        <w:rPr>
          <w:i/>
          <w:szCs w:val="28"/>
        </w:rPr>
        <w:t xml:space="preserve"> </w:t>
      </w:r>
      <w:r w:rsidR="00585026">
        <w:rPr>
          <w:i/>
        </w:rPr>
        <w:t xml:space="preserve"> </w:t>
      </w:r>
      <w:r w:rsidR="00A759BF" w:rsidRPr="00A759BF">
        <w:rPr>
          <w:szCs w:val="28"/>
        </w:rPr>
        <w:t>neformālajā sanāksmē izskatāmajiem jautājumiem</w:t>
      </w:r>
    </w:p>
    <w:bookmarkEnd w:id="0"/>
    <w:bookmarkEnd w:id="1"/>
    <w:bookmarkEnd w:id="2"/>
    <w:bookmarkEnd w:id="3"/>
    <w:bookmarkEnd w:id="4"/>
    <w:bookmarkEnd w:id="5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="00E62CDE">
        <w:rPr>
          <w:b w:val="0"/>
        </w:rPr>
        <w:t>Pieņemt zināšanai Veselības ministrijas iesniegto</w:t>
      </w:r>
      <w:r>
        <w:rPr>
          <w:b w:val="0"/>
        </w:rPr>
        <w:t xml:space="preserve"> informatīvo ziņojumu </w:t>
      </w:r>
      <w:r w:rsidR="00714FF5" w:rsidRPr="00714FF5">
        <w:rPr>
          <w:b w:val="0"/>
        </w:rPr>
        <w:t>par Eiropas Sa</w:t>
      </w:r>
      <w:r w:rsidR="008050A1">
        <w:rPr>
          <w:b w:val="0"/>
        </w:rPr>
        <w:t>vienības v</w:t>
      </w:r>
      <w:r w:rsidR="000C5B13">
        <w:rPr>
          <w:b w:val="0"/>
        </w:rPr>
        <w:t xml:space="preserve">eselības ministru </w:t>
      </w:r>
      <w:r w:rsidR="001F2732" w:rsidRPr="001F2732">
        <w:rPr>
          <w:b w:val="0"/>
        </w:rPr>
        <w:t>2012.gada 23. - 24.aprīļa</w:t>
      </w:r>
      <w:r w:rsidR="001F2732">
        <w:rPr>
          <w:i/>
        </w:rPr>
        <w:t xml:space="preserve"> </w:t>
      </w:r>
      <w:r w:rsidR="00714FF5" w:rsidRPr="00714FF5">
        <w:rPr>
          <w:b w:val="0"/>
        </w:rPr>
        <w:t>neformālajā sanāksmē izskatāmajiem jautājumiem</w:t>
      </w:r>
      <w:r w:rsidRPr="00714FF5"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="002F6C8A">
        <w:rPr>
          <w:b w:val="0"/>
        </w:rPr>
        <w:t xml:space="preserve">. </w:t>
      </w:r>
      <w:r w:rsidR="00D85ACA">
        <w:rPr>
          <w:b w:val="0"/>
          <w:bCs w:val="0"/>
        </w:rPr>
        <w:t xml:space="preserve">Veselības </w:t>
      </w:r>
      <w:r w:rsidR="00E34FD2">
        <w:rPr>
          <w:b w:val="0"/>
          <w:bCs w:val="0"/>
        </w:rPr>
        <w:t xml:space="preserve">ministrei </w:t>
      </w:r>
      <w:proofErr w:type="spellStart"/>
      <w:r w:rsidR="00E34FD2">
        <w:rPr>
          <w:b w:val="0"/>
          <w:bCs w:val="0"/>
        </w:rPr>
        <w:t>I.Circenei</w:t>
      </w:r>
      <w:proofErr w:type="spellEnd"/>
      <w:r w:rsidR="00575592">
        <w:rPr>
          <w:b w:val="0"/>
        </w:rPr>
        <w:t xml:space="preserve"> </w:t>
      </w:r>
      <w:r w:rsidR="00E62CDE">
        <w:rPr>
          <w:b w:val="0"/>
        </w:rPr>
        <w:t xml:space="preserve">pārstāvēt Latvijas Republiku </w:t>
      </w:r>
      <w:r w:rsidR="008050A1">
        <w:rPr>
          <w:b w:val="0"/>
        </w:rPr>
        <w:t>Eiropas Savienības v</w:t>
      </w:r>
      <w:r>
        <w:rPr>
          <w:b w:val="0"/>
        </w:rPr>
        <w:t xml:space="preserve">eselības  </w:t>
      </w:r>
      <w:r w:rsidR="00E62CDE">
        <w:rPr>
          <w:b w:val="0"/>
        </w:rPr>
        <w:t>ministru ne</w:t>
      </w:r>
      <w:r w:rsidR="00D6292D">
        <w:rPr>
          <w:b w:val="0"/>
        </w:rPr>
        <w:t xml:space="preserve">formālajā sanāksmē </w:t>
      </w:r>
      <w:r w:rsidR="001F2732">
        <w:rPr>
          <w:b w:val="0"/>
        </w:rPr>
        <w:t>2012.gada 23. - 24.aprīlī</w:t>
      </w:r>
      <w:r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 xml:space="preserve">V. </w:t>
      </w:r>
      <w:proofErr w:type="spellStart"/>
      <w:r w:rsidR="00183E49" w:rsidRPr="00D3609B">
        <w:rPr>
          <w:b w:val="0"/>
        </w:rPr>
        <w:t>Dombrovskis</w:t>
      </w:r>
      <w:proofErr w:type="spellEnd"/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proofErr w:type="spellStart"/>
      <w:r w:rsidR="00D6292D">
        <w:rPr>
          <w:b w:val="0"/>
        </w:rPr>
        <w:t>E.</w:t>
      </w:r>
      <w:r w:rsidR="00D21048">
        <w:rPr>
          <w:b w:val="0"/>
        </w:rPr>
        <w:t>Dreimane</w:t>
      </w:r>
      <w:proofErr w:type="spellEnd"/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F97117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ministrs</w:t>
      </w:r>
      <w:proofErr w:type="spellEnd"/>
      <w:r w:rsidR="0048193B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1F2732">
        <w:rPr>
          <w:bCs/>
          <w:sz w:val="28"/>
          <w:szCs w:val="28"/>
        </w:rPr>
        <w:t xml:space="preserve">                            </w:t>
      </w:r>
      <w:proofErr w:type="spellStart"/>
      <w:r w:rsidR="001F2732">
        <w:rPr>
          <w:bCs/>
          <w:sz w:val="28"/>
          <w:szCs w:val="28"/>
        </w:rPr>
        <w:t>I.Circene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E34FD2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11</w:t>
      </w:r>
      <w:r w:rsidR="001F2732">
        <w:rPr>
          <w:b w:val="0"/>
          <w:sz w:val="20"/>
          <w:szCs w:val="20"/>
        </w:rPr>
        <w:t>.04.2012</w:t>
      </w:r>
      <w:r w:rsidR="00D85ACA">
        <w:rPr>
          <w:b w:val="0"/>
          <w:sz w:val="20"/>
          <w:szCs w:val="20"/>
        </w:rPr>
        <w:t xml:space="preserve"> 1</w:t>
      </w:r>
      <w:r w:rsidR="00B410E6">
        <w:rPr>
          <w:b w:val="0"/>
          <w:sz w:val="20"/>
          <w:szCs w:val="20"/>
        </w:rPr>
        <w:t>4:44</w:t>
      </w:r>
    </w:p>
    <w:p w:rsidR="00D24916" w:rsidRDefault="00E34FD2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87</w:t>
      </w:r>
    </w:p>
    <w:p w:rsidR="00D24916" w:rsidRDefault="00D24916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A. </w:t>
      </w:r>
      <w:proofErr w:type="spellStart"/>
      <w:r>
        <w:rPr>
          <w:b w:val="0"/>
          <w:sz w:val="20"/>
        </w:rPr>
        <w:t>Takašovs</w:t>
      </w:r>
      <w:proofErr w:type="spellEnd"/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67876025, </w:t>
      </w:r>
      <w:hyperlink r:id="rId7" w:history="1">
        <w:r w:rsidR="00183E49" w:rsidRPr="003F5CB1">
          <w:rPr>
            <w:rStyle w:val="Hyperlink"/>
            <w:b w:val="0"/>
            <w:sz w:val="20"/>
          </w:rPr>
          <w:t>aleksandrs.takasovs@vm.gov.lv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732" w:rsidRDefault="001F2732" w:rsidP="00CD1EAE">
      <w:r>
        <w:separator/>
      </w:r>
    </w:p>
  </w:endnote>
  <w:endnote w:type="continuationSeparator" w:id="0">
    <w:p w:rsidR="001F2732" w:rsidRDefault="001F2732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732" w:rsidRPr="00E62CDE" w:rsidRDefault="00E34FD2">
    <w:pPr>
      <w:pStyle w:val="Footer"/>
      <w:jc w:val="both"/>
      <w:rPr>
        <w:sz w:val="24"/>
      </w:rPr>
    </w:pPr>
    <w:r>
      <w:t>VMprot_11</w:t>
    </w:r>
    <w:r w:rsidR="0012657E">
      <w:t>0412</w:t>
    </w:r>
    <w:r w:rsidR="001F2732">
      <w:t>_infozin</w:t>
    </w:r>
    <w:r w:rsidR="001F2732">
      <w:rPr>
        <w:b/>
        <w:bCs/>
      </w:rPr>
      <w:t xml:space="preserve">; </w:t>
    </w:r>
    <w:r w:rsidR="001F2732" w:rsidRPr="003A2E39">
      <w:t>Par Eiropas Sa</w:t>
    </w:r>
    <w:r w:rsidR="008050A1">
      <w:t>vienības v</w:t>
    </w:r>
    <w:r w:rsidR="0012657E">
      <w:t>eselības ministru 2012. gada 23. - 24</w:t>
    </w:r>
    <w:r w:rsidR="001F2732">
      <w:t>.</w:t>
    </w:r>
    <w:r>
      <w:t>aprīļa</w:t>
    </w:r>
    <w:r w:rsidR="001F2732" w:rsidRPr="00477944">
      <w:rPr>
        <w:i/>
        <w:sz w:val="28"/>
        <w:szCs w:val="28"/>
      </w:rPr>
      <w:t xml:space="preserve"> </w:t>
    </w:r>
    <w:r w:rsidR="001F2732" w:rsidRPr="003A2E39">
      <w:t>neformālajā sanāksmē izskatāmajiem jautājumiem</w:t>
    </w:r>
  </w:p>
  <w:p w:rsidR="001F2732" w:rsidRDefault="001F2732">
    <w:pPr>
      <w:spacing w:line="360" w:lineRule="auto"/>
      <w:jc w:val="both"/>
      <w:rPr>
        <w:sz w:val="20"/>
      </w:rPr>
    </w:pPr>
  </w:p>
  <w:p w:rsidR="001F2732" w:rsidRDefault="001F2732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1F2732" w:rsidRDefault="001F2732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732" w:rsidRDefault="001F2732" w:rsidP="00CD1EAE">
      <w:r>
        <w:separator/>
      </w:r>
    </w:p>
  </w:footnote>
  <w:footnote w:type="continuationSeparator" w:id="0">
    <w:p w:rsidR="001F2732" w:rsidRDefault="001F2732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657E"/>
    <w:rsid w:val="001275D4"/>
    <w:rsid w:val="00164BB9"/>
    <w:rsid w:val="00177BE2"/>
    <w:rsid w:val="001837C3"/>
    <w:rsid w:val="00183E49"/>
    <w:rsid w:val="001A0279"/>
    <w:rsid w:val="001C27EA"/>
    <w:rsid w:val="001D0EB1"/>
    <w:rsid w:val="001F2732"/>
    <w:rsid w:val="00216065"/>
    <w:rsid w:val="00240859"/>
    <w:rsid w:val="002772BE"/>
    <w:rsid w:val="00283D2E"/>
    <w:rsid w:val="002840CE"/>
    <w:rsid w:val="00294E6E"/>
    <w:rsid w:val="00295670"/>
    <w:rsid w:val="002F6C8A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0F06"/>
    <w:rsid w:val="006E353B"/>
    <w:rsid w:val="00701B79"/>
    <w:rsid w:val="00714FF5"/>
    <w:rsid w:val="0072102A"/>
    <w:rsid w:val="0072419D"/>
    <w:rsid w:val="007269E9"/>
    <w:rsid w:val="00734A88"/>
    <w:rsid w:val="007413B3"/>
    <w:rsid w:val="00761A9C"/>
    <w:rsid w:val="00767698"/>
    <w:rsid w:val="007C0FDF"/>
    <w:rsid w:val="00801B75"/>
    <w:rsid w:val="008050A1"/>
    <w:rsid w:val="00813F03"/>
    <w:rsid w:val="0083316F"/>
    <w:rsid w:val="008779BC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57B74"/>
    <w:rsid w:val="00A62669"/>
    <w:rsid w:val="00A662F2"/>
    <w:rsid w:val="00A759BF"/>
    <w:rsid w:val="00A85D45"/>
    <w:rsid w:val="00A96520"/>
    <w:rsid w:val="00AB376B"/>
    <w:rsid w:val="00AE3E81"/>
    <w:rsid w:val="00AF44F6"/>
    <w:rsid w:val="00B03417"/>
    <w:rsid w:val="00B20CEF"/>
    <w:rsid w:val="00B410E6"/>
    <w:rsid w:val="00B5636D"/>
    <w:rsid w:val="00B61DA9"/>
    <w:rsid w:val="00B631E2"/>
    <w:rsid w:val="00B85332"/>
    <w:rsid w:val="00BA20AF"/>
    <w:rsid w:val="00BD3200"/>
    <w:rsid w:val="00BF6C06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takasov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410E-CEEF-40B5-9FA4-01BF5392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962</Characters>
  <Application>Microsoft Office Word</Application>
  <DocSecurity>0</DocSecurity>
  <Lines>50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2012. gada 23. - 24. jūlija neformālajā sanāksmē izskatāmajiem jautājumiem</vt:lpstr>
    </vt:vector>
  </TitlesOfParts>
  <Company>Veselības ministrija</Company>
  <LinksUpToDate>false</LinksUpToDate>
  <CharactersWithSpaces>1061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2012. gada 23. - 24.aprīļa neformālajā sanāksmē izskatāmajiem jautājumiem</dc:title>
  <dc:subject>Protokollēmums</dc:subject>
  <dc:creator>Aleksandrs Takašovs</dc:creator>
  <cp:keywords/>
  <dc:description>67876025, 
aleksandrs.takasovs@vm.gov.lv</dc:description>
  <cp:lastModifiedBy>atakasovs</cp:lastModifiedBy>
  <cp:revision>23</cp:revision>
  <cp:lastPrinted>2012-04-11T10:45:00Z</cp:lastPrinted>
  <dcterms:created xsi:type="dcterms:W3CDTF">2011-03-25T07:51:00Z</dcterms:created>
  <dcterms:modified xsi:type="dcterms:W3CDTF">2012-04-11T11:44:00Z</dcterms:modified>
</cp:coreProperties>
</file>