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76" w:rsidRPr="009C2596" w:rsidRDefault="003C3576" w:rsidP="00A3737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3C3576" w:rsidRPr="009C2596" w:rsidRDefault="003C3576" w:rsidP="00A3737C">
      <w:pPr>
        <w:tabs>
          <w:tab w:val="left" w:pos="6663"/>
        </w:tabs>
        <w:rPr>
          <w:sz w:val="28"/>
          <w:szCs w:val="28"/>
        </w:rPr>
      </w:pPr>
    </w:p>
    <w:p w:rsidR="003C3576" w:rsidRPr="009C2596" w:rsidRDefault="003C3576" w:rsidP="00A3737C">
      <w:pPr>
        <w:tabs>
          <w:tab w:val="left" w:pos="6663"/>
        </w:tabs>
        <w:rPr>
          <w:sz w:val="28"/>
          <w:szCs w:val="28"/>
        </w:rPr>
      </w:pPr>
    </w:p>
    <w:p w:rsidR="003C3576" w:rsidRPr="009C2596" w:rsidRDefault="003C3576" w:rsidP="00A3737C">
      <w:pPr>
        <w:tabs>
          <w:tab w:val="left" w:pos="6663"/>
        </w:tabs>
        <w:rPr>
          <w:sz w:val="28"/>
          <w:szCs w:val="28"/>
        </w:rPr>
      </w:pPr>
    </w:p>
    <w:p w:rsidR="003C3576" w:rsidRPr="009C2596" w:rsidRDefault="003C3576" w:rsidP="00A3737C">
      <w:pPr>
        <w:tabs>
          <w:tab w:val="left" w:pos="6663"/>
        </w:tabs>
        <w:rPr>
          <w:sz w:val="28"/>
          <w:szCs w:val="28"/>
        </w:rPr>
      </w:pPr>
    </w:p>
    <w:p w:rsidR="003C3576" w:rsidRPr="009C2596" w:rsidRDefault="003C3576" w:rsidP="00A3737C">
      <w:pPr>
        <w:tabs>
          <w:tab w:val="left" w:pos="6663"/>
        </w:tabs>
        <w:rPr>
          <w:sz w:val="28"/>
          <w:szCs w:val="28"/>
        </w:rPr>
      </w:pPr>
    </w:p>
    <w:p w:rsidR="003C3576" w:rsidRPr="009C2596" w:rsidRDefault="003C3576" w:rsidP="00A3737C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 xml:space="preserve">2012.gada </w:t>
      </w:r>
      <w:r>
        <w:rPr>
          <w:sz w:val="28"/>
          <w:szCs w:val="28"/>
        </w:rPr>
        <w:t>22.maijā</w:t>
      </w:r>
      <w:r w:rsidRPr="009C2596">
        <w:rPr>
          <w:sz w:val="28"/>
          <w:szCs w:val="28"/>
        </w:rPr>
        <w:t xml:space="preserve">          </w:t>
      </w:r>
      <w:r w:rsidRPr="009C2596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232</w:t>
      </w:r>
    </w:p>
    <w:p w:rsidR="003C3576" w:rsidRPr="009C2596" w:rsidRDefault="003C3576" w:rsidP="00A3737C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9C2596">
            <w:rPr>
              <w:sz w:val="28"/>
              <w:szCs w:val="28"/>
            </w:rPr>
            <w:t>Rīgā</w:t>
          </w:r>
        </w:smartTag>
      </w:smartTag>
      <w:r w:rsidRPr="009C2596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28 32</w:t>
      </w:r>
      <w:r w:rsidRPr="009C2596">
        <w:rPr>
          <w:sz w:val="28"/>
          <w:szCs w:val="28"/>
        </w:rPr>
        <w:t>.§)</w:t>
      </w:r>
    </w:p>
    <w:p w:rsidR="003C3576" w:rsidRPr="00C969F9" w:rsidRDefault="003C3576" w:rsidP="00A3737C">
      <w:pPr>
        <w:jc w:val="center"/>
        <w:rPr>
          <w:b/>
          <w:bCs/>
          <w:sz w:val="28"/>
          <w:lang w:val="lv-LV"/>
        </w:rPr>
      </w:pPr>
    </w:p>
    <w:p w:rsidR="003C3576" w:rsidRPr="00A3737C" w:rsidRDefault="003C3576" w:rsidP="00A3737C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r w:rsidRPr="00A3737C">
        <w:rPr>
          <w:b/>
          <w:bCs/>
          <w:sz w:val="28"/>
          <w:szCs w:val="28"/>
          <w:lang w:val="lv-LV"/>
        </w:rPr>
        <w:t xml:space="preserve">Par </w:t>
      </w:r>
      <w:r w:rsidRPr="00A3737C">
        <w:rPr>
          <w:b/>
          <w:sz w:val="28"/>
          <w:szCs w:val="28"/>
          <w:lang w:val="lv-LV"/>
        </w:rPr>
        <w:t>Imunizācijas plānu 2012.</w:t>
      </w:r>
      <w:r>
        <w:rPr>
          <w:b/>
          <w:sz w:val="28"/>
          <w:szCs w:val="28"/>
          <w:lang w:val="lv-LV"/>
        </w:rPr>
        <w:t>–</w:t>
      </w:r>
      <w:r w:rsidRPr="00A3737C">
        <w:rPr>
          <w:b/>
          <w:sz w:val="28"/>
          <w:szCs w:val="28"/>
          <w:lang w:val="lv-LV"/>
        </w:rPr>
        <w:t>2014.gadam</w:t>
      </w:r>
    </w:p>
    <w:p w:rsidR="003C3576" w:rsidRPr="000C5C59" w:rsidRDefault="003C3576" w:rsidP="00A3737C">
      <w:pPr>
        <w:jc w:val="center"/>
        <w:rPr>
          <w:b/>
          <w:bCs/>
          <w:sz w:val="28"/>
          <w:lang w:val="sv-SE"/>
        </w:rPr>
      </w:pPr>
    </w:p>
    <w:bookmarkEnd w:id="0"/>
    <w:bookmarkEnd w:id="1"/>
    <w:p w:rsidR="003C3576" w:rsidRPr="00BE46E2" w:rsidRDefault="003C3576" w:rsidP="00A3737C">
      <w:pPr>
        <w:pStyle w:val="BodyTextIndent"/>
        <w:ind w:firstLine="709"/>
      </w:pPr>
      <w:r>
        <w:t xml:space="preserve">1. Apstiprināt </w:t>
      </w:r>
      <w:r w:rsidRPr="00BE46E2">
        <w:t xml:space="preserve">Imunizācijas </w:t>
      </w:r>
      <w:r>
        <w:t>plānu</w:t>
      </w:r>
      <w:r w:rsidRPr="00BE46E2">
        <w:t xml:space="preserve"> 20</w:t>
      </w:r>
      <w:r>
        <w:t>12.–</w:t>
      </w:r>
      <w:r w:rsidRPr="00BE46E2">
        <w:t>201</w:t>
      </w:r>
      <w:r>
        <w:t>4</w:t>
      </w:r>
      <w:r w:rsidRPr="00BE46E2">
        <w:t>.gadam</w:t>
      </w:r>
      <w:r>
        <w:t xml:space="preserve"> (turpmāk – plāns).</w:t>
      </w:r>
    </w:p>
    <w:p w:rsidR="003C3576" w:rsidRDefault="003C3576" w:rsidP="00A3737C">
      <w:pPr>
        <w:pStyle w:val="BodyTextIndent"/>
        <w:ind w:firstLine="709"/>
      </w:pPr>
    </w:p>
    <w:p w:rsidR="003C3576" w:rsidRDefault="003C3576" w:rsidP="00A3737C">
      <w:pPr>
        <w:pStyle w:val="BodyTextIndent"/>
        <w:ind w:firstLine="709"/>
      </w:pPr>
      <w:r>
        <w:t>2. Noteikt Veselības ministriju par atbildīgo institūciju plāna īstenošanā.</w:t>
      </w:r>
    </w:p>
    <w:p w:rsidR="003C3576" w:rsidRDefault="003C3576" w:rsidP="00A3737C">
      <w:pPr>
        <w:pStyle w:val="BodyTextIndent"/>
        <w:ind w:firstLine="709"/>
      </w:pPr>
    </w:p>
    <w:p w:rsidR="003C3576" w:rsidRDefault="003C3576" w:rsidP="00A3737C">
      <w:pPr>
        <w:pStyle w:val="BodyTextIndent"/>
        <w:ind w:firstLine="709"/>
        <w:rPr>
          <w:szCs w:val="28"/>
        </w:rPr>
      </w:pPr>
      <w:r>
        <w:rPr>
          <w:szCs w:val="28"/>
        </w:rPr>
        <w:t>3. </w:t>
      </w:r>
      <w:r w:rsidRPr="00AB4ADF">
        <w:rPr>
          <w:szCs w:val="28"/>
        </w:rPr>
        <w:t>Plāna īstenošanu 2012.</w:t>
      </w:r>
      <w:r>
        <w:rPr>
          <w:szCs w:val="28"/>
        </w:rPr>
        <w:t>, 2013. un 2014.</w:t>
      </w:r>
      <w:r w:rsidRPr="00AB4ADF">
        <w:rPr>
          <w:szCs w:val="28"/>
        </w:rPr>
        <w:t xml:space="preserve">gadā nodrošināt </w:t>
      </w:r>
      <w:r>
        <w:rPr>
          <w:szCs w:val="28"/>
        </w:rPr>
        <w:t xml:space="preserve">no Veselības ministrijai </w:t>
      </w:r>
      <w:r w:rsidRPr="00AB4ADF">
        <w:rPr>
          <w:szCs w:val="28"/>
        </w:rPr>
        <w:t>piešķirt</w:t>
      </w:r>
      <w:r>
        <w:rPr>
          <w:szCs w:val="28"/>
        </w:rPr>
        <w:t>ajiem</w:t>
      </w:r>
      <w:r w:rsidRPr="00AB4ADF">
        <w:rPr>
          <w:szCs w:val="28"/>
        </w:rPr>
        <w:t xml:space="preserve"> valsts budžeta līdzekļ</w:t>
      </w:r>
      <w:r>
        <w:rPr>
          <w:szCs w:val="28"/>
        </w:rPr>
        <w:t>iem</w:t>
      </w:r>
      <w:r w:rsidRPr="00AB4ADF">
        <w:rPr>
          <w:szCs w:val="28"/>
        </w:rPr>
        <w:t xml:space="preserve">. </w:t>
      </w:r>
    </w:p>
    <w:p w:rsidR="003C3576" w:rsidRPr="00AB4ADF" w:rsidRDefault="003C3576" w:rsidP="00A3737C">
      <w:pPr>
        <w:pStyle w:val="BodyTextIndent"/>
        <w:ind w:firstLine="709"/>
      </w:pPr>
    </w:p>
    <w:p w:rsidR="003C3576" w:rsidRPr="00DE71B9" w:rsidRDefault="003C3576" w:rsidP="00A3737C">
      <w:pPr>
        <w:pStyle w:val="BodyTextIndent"/>
        <w:ind w:firstLine="709"/>
      </w:pPr>
      <w:r>
        <w:t>4. </w:t>
      </w:r>
      <w:r w:rsidRPr="00DE71B9">
        <w:t>Veselības ministr</w:t>
      </w:r>
      <w:r>
        <w:t>ijai sagatavot un veselības ministram iesniegt noteiktā kārtībā Ministru kabinetā:</w:t>
      </w:r>
    </w:p>
    <w:p w:rsidR="003C3576" w:rsidRDefault="003C3576" w:rsidP="00A3737C">
      <w:pPr>
        <w:pStyle w:val="BodyTextIndent"/>
        <w:ind w:firstLine="709"/>
      </w:pPr>
      <w:r>
        <w:t>4.1. katru gadu līdz 1.jūnijam informatīvo ziņojumu par plāna īstenošanas gaitu;</w:t>
      </w:r>
    </w:p>
    <w:p w:rsidR="003C3576" w:rsidRDefault="003C3576" w:rsidP="00A3737C">
      <w:pPr>
        <w:pStyle w:val="BodyTextIndent"/>
        <w:ind w:firstLine="709"/>
      </w:pPr>
      <w:r>
        <w:t>4.2. līdz 2015.gada 1.jūnijam informatīvo ziņojumu par plāna izpildi.</w:t>
      </w:r>
    </w:p>
    <w:p w:rsidR="003C3576" w:rsidRPr="003B1ED6" w:rsidRDefault="003C3576" w:rsidP="00A3737C">
      <w:pPr>
        <w:rPr>
          <w:lang w:val="lv-LV"/>
        </w:rPr>
      </w:pPr>
    </w:p>
    <w:p w:rsidR="003C3576" w:rsidRDefault="003C3576" w:rsidP="00A3737C">
      <w:pPr>
        <w:pStyle w:val="Heading2"/>
      </w:pPr>
    </w:p>
    <w:p w:rsidR="003C3576" w:rsidRPr="00A3737C" w:rsidRDefault="003C3576" w:rsidP="00A3737C">
      <w:pPr>
        <w:rPr>
          <w:lang w:val="lv-LV"/>
        </w:rPr>
      </w:pPr>
    </w:p>
    <w:p w:rsidR="003C3576" w:rsidRDefault="003C3576" w:rsidP="00141648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517502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:rsidR="003C3576" w:rsidRPr="00654CA2" w:rsidRDefault="003C3576" w:rsidP="00141648">
      <w:pPr>
        <w:tabs>
          <w:tab w:val="left" w:pos="6804"/>
        </w:tabs>
        <w:ind w:firstLine="709"/>
        <w:jc w:val="both"/>
      </w:pPr>
      <w:r>
        <w:rPr>
          <w:sz w:val="28"/>
          <w:szCs w:val="28"/>
        </w:rPr>
        <w:t>labklājības ministre</w:t>
      </w:r>
      <w:r w:rsidRPr="00517502">
        <w:rPr>
          <w:sz w:val="28"/>
          <w:szCs w:val="28"/>
        </w:rPr>
        <w:t>              </w:t>
      </w:r>
      <w:r w:rsidRPr="00517502">
        <w:rPr>
          <w:sz w:val="28"/>
          <w:szCs w:val="28"/>
        </w:rPr>
        <w:tab/>
      </w:r>
      <w:r>
        <w:rPr>
          <w:sz w:val="28"/>
          <w:szCs w:val="28"/>
        </w:rPr>
        <w:t>I.Viņķele</w:t>
      </w:r>
    </w:p>
    <w:p w:rsidR="003C3576" w:rsidRPr="00141648" w:rsidRDefault="003C3576" w:rsidP="00A3737C">
      <w:pPr>
        <w:tabs>
          <w:tab w:val="left" w:pos="6804"/>
        </w:tabs>
        <w:ind w:firstLine="720"/>
        <w:jc w:val="both"/>
        <w:rPr>
          <w:sz w:val="28"/>
        </w:rPr>
      </w:pPr>
    </w:p>
    <w:p w:rsidR="003C3576" w:rsidRDefault="003C3576" w:rsidP="00A3737C">
      <w:pPr>
        <w:tabs>
          <w:tab w:val="left" w:pos="6804"/>
        </w:tabs>
        <w:ind w:firstLine="720"/>
        <w:jc w:val="both"/>
        <w:rPr>
          <w:sz w:val="28"/>
          <w:lang w:val="lv-LV"/>
        </w:rPr>
      </w:pPr>
    </w:p>
    <w:p w:rsidR="003C3576" w:rsidRDefault="003C3576" w:rsidP="00A3737C">
      <w:pPr>
        <w:tabs>
          <w:tab w:val="left" w:pos="6804"/>
        </w:tabs>
        <w:ind w:firstLine="720"/>
        <w:jc w:val="both"/>
        <w:rPr>
          <w:sz w:val="28"/>
          <w:lang w:val="lv-LV"/>
        </w:rPr>
      </w:pPr>
    </w:p>
    <w:p w:rsidR="003C3576" w:rsidRPr="00141648" w:rsidRDefault="003C3576" w:rsidP="00141648">
      <w:pPr>
        <w:tabs>
          <w:tab w:val="left" w:pos="6804"/>
        </w:tabs>
        <w:ind w:firstLine="709"/>
        <w:jc w:val="both"/>
        <w:rPr>
          <w:sz w:val="28"/>
          <w:szCs w:val="28"/>
        </w:rPr>
      </w:pPr>
      <w:bookmarkStart w:id="2" w:name="_GoBack"/>
      <w:r w:rsidRPr="00141648">
        <w:rPr>
          <w:sz w:val="28"/>
          <w:szCs w:val="28"/>
        </w:rPr>
        <w:t>Veselības ministra vietā –</w:t>
      </w:r>
    </w:p>
    <w:p w:rsidR="003C3576" w:rsidRPr="00141648" w:rsidRDefault="003C3576" w:rsidP="00141648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141648">
        <w:rPr>
          <w:sz w:val="28"/>
          <w:szCs w:val="28"/>
        </w:rPr>
        <w:t>zemkopības ministre</w:t>
      </w:r>
      <w:r w:rsidRPr="00141648">
        <w:rPr>
          <w:sz w:val="28"/>
          <w:szCs w:val="28"/>
        </w:rPr>
        <w:tab/>
        <w:t>L.Straujuma</w:t>
      </w:r>
      <w:bookmarkEnd w:id="2"/>
    </w:p>
    <w:sectPr w:rsidR="003C3576" w:rsidRPr="00141648" w:rsidSect="00A3737C">
      <w:headerReference w:type="default" r:id="rId7"/>
      <w:footerReference w:type="default" r:id="rId8"/>
      <w:pgSz w:w="11907" w:h="16840" w:code="9"/>
      <w:pgMar w:top="1418" w:right="1134" w:bottom="1134" w:left="1701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76" w:rsidRDefault="003C3576" w:rsidP="003B1ED6">
      <w:r>
        <w:separator/>
      </w:r>
    </w:p>
  </w:endnote>
  <w:endnote w:type="continuationSeparator" w:id="0">
    <w:p w:rsidR="003C3576" w:rsidRDefault="003C3576" w:rsidP="003B1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76" w:rsidRPr="00A3737C" w:rsidRDefault="003C3576" w:rsidP="00A3737C">
    <w:pPr>
      <w:rPr>
        <w:sz w:val="16"/>
        <w:szCs w:val="16"/>
        <w:lang w:val="sv-SE"/>
      </w:rPr>
    </w:pPr>
    <w:r w:rsidRPr="00A3737C">
      <w:rPr>
        <w:sz w:val="16"/>
        <w:szCs w:val="16"/>
        <w:lang w:val="sv-SE"/>
      </w:rPr>
      <w:t>R0898_2</w:t>
    </w:r>
    <w:r>
      <w:rPr>
        <w:sz w:val="16"/>
        <w:szCs w:val="16"/>
        <w:lang w:val="sv-SE"/>
      </w:rPr>
      <w:t xml:space="preserve"> v_sk. = </w:t>
    </w:r>
    <w:fldSimple w:instr=" NUMWORDS  \* MERGEFORMAT ">
      <w:r>
        <w:rPr>
          <w:noProof/>
          <w:sz w:val="16"/>
          <w:szCs w:val="16"/>
          <w:lang w:val="sv-SE"/>
        </w:rPr>
        <w:t>88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76" w:rsidRDefault="003C3576" w:rsidP="003B1ED6">
      <w:r>
        <w:separator/>
      </w:r>
    </w:p>
  </w:footnote>
  <w:footnote w:type="continuationSeparator" w:id="0">
    <w:p w:rsidR="003C3576" w:rsidRDefault="003C3576" w:rsidP="003B1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76" w:rsidRPr="00A3737C" w:rsidRDefault="003C3576" w:rsidP="00A3737C">
    <w:pPr>
      <w:pStyle w:val="Header"/>
      <w:jc w:val="center"/>
      <w:rPr>
        <w:lang w:val="lv-LV"/>
      </w:rPr>
    </w:pPr>
    <w:r w:rsidRPr="00CF470F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FCA"/>
    <w:multiLevelType w:val="multilevel"/>
    <w:tmpl w:val="86D404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EB2013E"/>
    <w:multiLevelType w:val="hybridMultilevel"/>
    <w:tmpl w:val="CF6ABA8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70674B"/>
    <w:multiLevelType w:val="hybridMultilevel"/>
    <w:tmpl w:val="AC48D452"/>
    <w:lvl w:ilvl="0" w:tplc="01486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7E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98A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28F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74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CC7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90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1A2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25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18"/>
    <w:rsid w:val="00022FC8"/>
    <w:rsid w:val="00045264"/>
    <w:rsid w:val="00071F94"/>
    <w:rsid w:val="00095314"/>
    <w:rsid w:val="000958F6"/>
    <w:rsid w:val="000A23BE"/>
    <w:rsid w:val="000B0D8F"/>
    <w:rsid w:val="000B79CD"/>
    <w:rsid w:val="000C399E"/>
    <w:rsid w:val="000C3BDB"/>
    <w:rsid w:val="000C5C59"/>
    <w:rsid w:val="000D75E7"/>
    <w:rsid w:val="00125ECE"/>
    <w:rsid w:val="00136DB5"/>
    <w:rsid w:val="00141648"/>
    <w:rsid w:val="00144E67"/>
    <w:rsid w:val="001452DB"/>
    <w:rsid w:val="00154EBA"/>
    <w:rsid w:val="001A4B36"/>
    <w:rsid w:val="001B7FA6"/>
    <w:rsid w:val="00201771"/>
    <w:rsid w:val="0025792B"/>
    <w:rsid w:val="00263FD4"/>
    <w:rsid w:val="0026442D"/>
    <w:rsid w:val="00286260"/>
    <w:rsid w:val="00295C03"/>
    <w:rsid w:val="002C2203"/>
    <w:rsid w:val="00300501"/>
    <w:rsid w:val="003948E3"/>
    <w:rsid w:val="003A1D48"/>
    <w:rsid w:val="003A2162"/>
    <w:rsid w:val="003B1ED6"/>
    <w:rsid w:val="003C3576"/>
    <w:rsid w:val="003F57B1"/>
    <w:rsid w:val="0040287B"/>
    <w:rsid w:val="00423A00"/>
    <w:rsid w:val="00503445"/>
    <w:rsid w:val="0051164D"/>
    <w:rsid w:val="00517502"/>
    <w:rsid w:val="00535075"/>
    <w:rsid w:val="00540743"/>
    <w:rsid w:val="005A5D6B"/>
    <w:rsid w:val="005B7A31"/>
    <w:rsid w:val="005E260F"/>
    <w:rsid w:val="00612E48"/>
    <w:rsid w:val="006242C3"/>
    <w:rsid w:val="00654CA2"/>
    <w:rsid w:val="00657D5D"/>
    <w:rsid w:val="0067436A"/>
    <w:rsid w:val="0069095C"/>
    <w:rsid w:val="00693672"/>
    <w:rsid w:val="006D1C01"/>
    <w:rsid w:val="006D43D8"/>
    <w:rsid w:val="006D68A3"/>
    <w:rsid w:val="00714470"/>
    <w:rsid w:val="00740779"/>
    <w:rsid w:val="00773911"/>
    <w:rsid w:val="0078473C"/>
    <w:rsid w:val="0079424F"/>
    <w:rsid w:val="0079579B"/>
    <w:rsid w:val="007B145C"/>
    <w:rsid w:val="007D014D"/>
    <w:rsid w:val="007F11C8"/>
    <w:rsid w:val="008027EF"/>
    <w:rsid w:val="00803649"/>
    <w:rsid w:val="00817A0C"/>
    <w:rsid w:val="00821D49"/>
    <w:rsid w:val="00837B7F"/>
    <w:rsid w:val="008634A6"/>
    <w:rsid w:val="008A2ACC"/>
    <w:rsid w:val="008B08CB"/>
    <w:rsid w:val="008C60FC"/>
    <w:rsid w:val="008E0DC4"/>
    <w:rsid w:val="009134AA"/>
    <w:rsid w:val="0096508A"/>
    <w:rsid w:val="00981336"/>
    <w:rsid w:val="009836A3"/>
    <w:rsid w:val="009B5D44"/>
    <w:rsid w:val="009C2596"/>
    <w:rsid w:val="009C5524"/>
    <w:rsid w:val="009D3609"/>
    <w:rsid w:val="009D39B3"/>
    <w:rsid w:val="00A00379"/>
    <w:rsid w:val="00A136B5"/>
    <w:rsid w:val="00A3737C"/>
    <w:rsid w:val="00AA2865"/>
    <w:rsid w:val="00AB4ADF"/>
    <w:rsid w:val="00AD0EFE"/>
    <w:rsid w:val="00AD4C5C"/>
    <w:rsid w:val="00AD6DE0"/>
    <w:rsid w:val="00AE42C6"/>
    <w:rsid w:val="00AF7FFE"/>
    <w:rsid w:val="00B046FB"/>
    <w:rsid w:val="00B059B2"/>
    <w:rsid w:val="00B14046"/>
    <w:rsid w:val="00B21534"/>
    <w:rsid w:val="00B24F8B"/>
    <w:rsid w:val="00B3513E"/>
    <w:rsid w:val="00B8299A"/>
    <w:rsid w:val="00BA27E9"/>
    <w:rsid w:val="00BA6097"/>
    <w:rsid w:val="00BB0705"/>
    <w:rsid w:val="00BB331A"/>
    <w:rsid w:val="00BE46E2"/>
    <w:rsid w:val="00C23984"/>
    <w:rsid w:val="00C27625"/>
    <w:rsid w:val="00C969F9"/>
    <w:rsid w:val="00CF470F"/>
    <w:rsid w:val="00D3628A"/>
    <w:rsid w:val="00D65C04"/>
    <w:rsid w:val="00D674EB"/>
    <w:rsid w:val="00D74DEA"/>
    <w:rsid w:val="00D96628"/>
    <w:rsid w:val="00DA2117"/>
    <w:rsid w:val="00DB24FD"/>
    <w:rsid w:val="00DB6599"/>
    <w:rsid w:val="00DB6CE7"/>
    <w:rsid w:val="00DE71B9"/>
    <w:rsid w:val="00DF4260"/>
    <w:rsid w:val="00E03018"/>
    <w:rsid w:val="00E63D99"/>
    <w:rsid w:val="00F04CE1"/>
    <w:rsid w:val="00F15A1B"/>
    <w:rsid w:val="00F205D5"/>
    <w:rsid w:val="00F857CE"/>
    <w:rsid w:val="00F90B38"/>
    <w:rsid w:val="00F979CA"/>
    <w:rsid w:val="00FA5615"/>
    <w:rsid w:val="00FD4C6F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1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018"/>
    <w:pPr>
      <w:keepNext/>
      <w:ind w:firstLine="720"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301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03018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E03018"/>
    <w:rPr>
      <w:rFonts w:ascii="Times New Roman" w:hAnsi="Times New Roman" w:cs="Times New Roman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E03018"/>
    <w:pPr>
      <w:ind w:firstLine="851"/>
      <w:jc w:val="both"/>
    </w:pPr>
    <w:rPr>
      <w:sz w:val="28"/>
      <w:szCs w:val="20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3018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E03018"/>
    <w:pPr>
      <w:tabs>
        <w:tab w:val="center" w:pos="4320"/>
        <w:tab w:val="right" w:pos="8640"/>
      </w:tabs>
    </w:pPr>
    <w:rPr>
      <w:sz w:val="20"/>
      <w:szCs w:val="20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3018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BE46E2"/>
    <w:pPr>
      <w:ind w:left="720"/>
      <w:contextualSpacing/>
    </w:pPr>
  </w:style>
  <w:style w:type="paragraph" w:customStyle="1" w:styleId="naisf">
    <w:name w:val="naisf"/>
    <w:basedOn w:val="Normal"/>
    <w:uiPriority w:val="99"/>
    <w:rsid w:val="003B1ED6"/>
    <w:pPr>
      <w:spacing w:before="46" w:after="46"/>
      <w:ind w:firstLine="229"/>
      <w:jc w:val="both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semiHidden/>
    <w:rsid w:val="003B1E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1ED6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9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67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499</Words>
  <Characters>285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Imunizācijas plānu 2012.-2014.gadam </dc:title>
  <dc:subject>Ministru kabineta rīkojuma projekts</dc:subject>
  <dc:creator>Dace Viļuma</dc:creator>
  <cp:keywords>Veselības ministrija</cp:keywords>
  <dc:description>dace.viluma@vm.gov.lv, 7876080, fax: 67876071</dc:description>
  <cp:lastModifiedBy>Lietotajs</cp:lastModifiedBy>
  <cp:revision>11</cp:revision>
  <cp:lastPrinted>2012-05-18T11:53:00Z</cp:lastPrinted>
  <dcterms:created xsi:type="dcterms:W3CDTF">2012-04-16T06:51:00Z</dcterms:created>
  <dcterms:modified xsi:type="dcterms:W3CDTF">2012-05-22T12:53:00Z</dcterms:modified>
</cp:coreProperties>
</file>