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3F3D" w:rsidRPr="006506B7" w:rsidRDefault="00703F3D" w:rsidP="006506B7">
      <w:pPr>
        <w:tabs>
          <w:tab w:val="left" w:pos="709"/>
        </w:tabs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 w:rsidRPr="006506B7">
        <w:rPr>
          <w:b/>
          <w:sz w:val="28"/>
          <w:szCs w:val="28"/>
        </w:rPr>
        <w:t>Ministru kabineta noteikumu projekta</w:t>
      </w:r>
    </w:p>
    <w:bookmarkEnd w:id="0"/>
    <w:bookmarkEnd w:id="1"/>
    <w:p w:rsidR="00703F3D" w:rsidRDefault="00703F3D" w:rsidP="006506B7">
      <w:pPr>
        <w:jc w:val="center"/>
        <w:rPr>
          <w:b/>
          <w:sz w:val="28"/>
          <w:szCs w:val="28"/>
        </w:rPr>
      </w:pPr>
      <w:r w:rsidRPr="00D418C4">
        <w:rPr>
          <w:b/>
          <w:sz w:val="28"/>
          <w:szCs w:val="28"/>
        </w:rPr>
        <w:t xml:space="preserve">„Grozījumi Ministru kabineta 2010.gada 23.marta noteikumos Nr.295 „Noteikumi par valsts un Eiropas Savienības lauku attīstības atbalsta piešķiršanu, administrēšanu un uzraudzību vides un lauku </w:t>
      </w:r>
    </w:p>
    <w:p w:rsidR="00703F3D" w:rsidRPr="00D418C4" w:rsidRDefault="00703F3D" w:rsidP="006506B7">
      <w:pPr>
        <w:jc w:val="center"/>
        <w:rPr>
          <w:b/>
          <w:sz w:val="28"/>
          <w:szCs w:val="28"/>
        </w:rPr>
      </w:pPr>
      <w:r w:rsidRPr="00D418C4">
        <w:rPr>
          <w:b/>
          <w:sz w:val="28"/>
          <w:szCs w:val="28"/>
        </w:rPr>
        <w:t xml:space="preserve">ainavas uzlabošanai”” </w:t>
      </w:r>
    </w:p>
    <w:p w:rsidR="00703F3D" w:rsidRPr="006506B7" w:rsidRDefault="00703F3D" w:rsidP="006506B7">
      <w:pPr>
        <w:jc w:val="center"/>
        <w:rPr>
          <w:b/>
          <w:bCs/>
          <w:sz w:val="28"/>
          <w:szCs w:val="28"/>
        </w:rPr>
      </w:pPr>
      <w:r w:rsidRPr="006506B7">
        <w:rPr>
          <w:b/>
          <w:bCs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6506B7">
          <w:rPr>
            <w:b/>
            <w:bCs/>
            <w:sz w:val="28"/>
            <w:szCs w:val="28"/>
          </w:rPr>
          <w:t>ziņojums</w:t>
        </w:r>
      </w:smartTag>
      <w:r w:rsidRPr="006506B7">
        <w:rPr>
          <w:b/>
          <w:bCs/>
          <w:sz w:val="28"/>
          <w:szCs w:val="28"/>
        </w:rPr>
        <w:t xml:space="preserve"> (anotācija)</w:t>
      </w:r>
      <w:bookmarkEnd w:id="2"/>
      <w:bookmarkEnd w:id="3"/>
    </w:p>
    <w:p w:rsidR="00703F3D" w:rsidRDefault="00703F3D" w:rsidP="00EE3F75">
      <w:pPr>
        <w:jc w:val="center"/>
        <w:rPr>
          <w:b/>
          <w:bCs/>
          <w:iCs/>
        </w:rPr>
      </w:pPr>
    </w:p>
    <w:p w:rsidR="00D94097" w:rsidRPr="006038D8" w:rsidRDefault="00D94097" w:rsidP="00EE3F75">
      <w:pPr>
        <w:jc w:val="center"/>
        <w:rPr>
          <w:b/>
          <w:bCs/>
          <w:iCs/>
        </w:rPr>
      </w:pPr>
    </w:p>
    <w:tbl>
      <w:tblPr>
        <w:tblW w:w="9498" w:type="dxa"/>
        <w:tblInd w:w="-11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93"/>
        <w:gridCol w:w="1976"/>
        <w:gridCol w:w="7229"/>
      </w:tblGrid>
      <w:tr w:rsidR="00703F3D" w:rsidRPr="00426B96" w:rsidTr="00260DDF">
        <w:tc>
          <w:tcPr>
            <w:tcW w:w="949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3F3D" w:rsidRPr="00426B96" w:rsidRDefault="00703F3D" w:rsidP="00BE1C3C">
            <w:pPr>
              <w:snapToGrid w:val="0"/>
              <w:jc w:val="center"/>
            </w:pPr>
            <w:r w:rsidRPr="00426B96">
              <w:rPr>
                <w:b/>
                <w:bCs/>
              </w:rPr>
              <w:t>I. Tiesību</w:t>
            </w:r>
            <w:r w:rsidR="00390E4D">
              <w:rPr>
                <w:b/>
                <w:bCs/>
              </w:rPr>
              <w:t xml:space="preserve"> </w:t>
            </w:r>
            <w:r w:rsidRPr="00426B96">
              <w:rPr>
                <w:b/>
                <w:bCs/>
              </w:rPr>
              <w:t>akta projekta izstrādes nepieciešamība</w:t>
            </w:r>
          </w:p>
        </w:tc>
      </w:tr>
      <w:tr w:rsidR="00703F3D" w:rsidRPr="00426B96" w:rsidTr="00EB4F92">
        <w:trPr>
          <w:trHeight w:val="457"/>
        </w:trPr>
        <w:tc>
          <w:tcPr>
            <w:tcW w:w="2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03F3D" w:rsidRPr="00426B96" w:rsidRDefault="00703F3D">
            <w:pPr>
              <w:snapToGrid w:val="0"/>
              <w:jc w:val="both"/>
            </w:pPr>
            <w:r w:rsidRPr="00426B96">
              <w:t>1.</w:t>
            </w:r>
          </w:p>
        </w:tc>
        <w:tc>
          <w:tcPr>
            <w:tcW w:w="1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03F3D" w:rsidRPr="00426B96" w:rsidRDefault="00703F3D">
            <w:pPr>
              <w:snapToGrid w:val="0"/>
              <w:jc w:val="both"/>
            </w:pPr>
            <w:r w:rsidRPr="00426B96">
              <w:t>Pamatojums</w:t>
            </w:r>
          </w:p>
        </w:tc>
        <w:tc>
          <w:tcPr>
            <w:tcW w:w="72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3F3D" w:rsidRPr="00F8028C" w:rsidRDefault="00F8028C" w:rsidP="008B67EF">
            <w:pPr>
              <w:jc w:val="both"/>
            </w:pPr>
            <w:proofErr w:type="spellStart"/>
            <w:r w:rsidRPr="00F8028C">
              <w:rPr>
                <w:i/>
                <w:iCs/>
                <w:color w:val="000000"/>
                <w:lang w:eastAsia="lv-LV"/>
              </w:rPr>
              <w:t>Euro</w:t>
            </w:r>
            <w:proofErr w:type="spellEnd"/>
            <w:r w:rsidR="00390E4D">
              <w:rPr>
                <w:i/>
                <w:iCs/>
                <w:color w:val="000000"/>
                <w:lang w:eastAsia="lv-LV"/>
              </w:rPr>
              <w:t xml:space="preserve"> </w:t>
            </w:r>
            <w:r w:rsidRPr="00F8028C">
              <w:rPr>
                <w:color w:val="000000"/>
                <w:lang w:eastAsia="lv-LV"/>
              </w:rPr>
              <w:t>ieviešanas kārtības likuma 30.panta pirmā daļa un Ministru kabineta 2012.gada 27.jūnija rīkojuma Nr.282 „Par „Koncepciju par normatīvo aktu sakārtošanu saistībā ar eiro ieviešanu Latvijā”” 7.1.apakšpunkts</w:t>
            </w:r>
            <w:r w:rsidR="00210109">
              <w:rPr>
                <w:color w:val="000000"/>
                <w:lang w:eastAsia="lv-LV"/>
              </w:rPr>
              <w:t xml:space="preserve">, Latvijas Nacionālais </w:t>
            </w:r>
            <w:proofErr w:type="spellStart"/>
            <w:r w:rsidR="00210109" w:rsidRPr="00EB4F92">
              <w:rPr>
                <w:i/>
                <w:color w:val="000000"/>
                <w:lang w:eastAsia="lv-LV"/>
              </w:rPr>
              <w:t>euro</w:t>
            </w:r>
            <w:proofErr w:type="spellEnd"/>
            <w:r w:rsidR="00210109">
              <w:rPr>
                <w:color w:val="000000"/>
                <w:lang w:eastAsia="lv-LV"/>
              </w:rPr>
              <w:t xml:space="preserve"> ieviešanas plāns (apstiprināts ar Ministru kabineta 2014.gada 4.aprīļa rīkojums Nr.136)</w:t>
            </w:r>
            <w:r w:rsidR="002732F7">
              <w:rPr>
                <w:color w:val="000000"/>
                <w:lang w:eastAsia="lv-LV"/>
              </w:rPr>
              <w:t>.</w:t>
            </w:r>
            <w:r w:rsidR="00210109">
              <w:rPr>
                <w:color w:val="000000"/>
                <w:lang w:eastAsia="lv-LV"/>
              </w:rPr>
              <w:t xml:space="preserve"> </w:t>
            </w:r>
            <w:r w:rsidR="00D155D4">
              <w:rPr>
                <w:color w:val="000000"/>
                <w:lang w:eastAsia="lv-LV"/>
              </w:rPr>
              <w:t xml:space="preserve"> </w:t>
            </w:r>
          </w:p>
        </w:tc>
      </w:tr>
      <w:tr w:rsidR="00703F3D" w:rsidRPr="00426B96" w:rsidTr="00EB4F92">
        <w:trPr>
          <w:trHeight w:val="809"/>
        </w:trPr>
        <w:tc>
          <w:tcPr>
            <w:tcW w:w="2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03F3D" w:rsidRPr="00426B96" w:rsidRDefault="00703F3D">
            <w:pPr>
              <w:snapToGrid w:val="0"/>
              <w:jc w:val="both"/>
            </w:pPr>
            <w:r w:rsidRPr="00426B96">
              <w:t>2.</w:t>
            </w:r>
          </w:p>
        </w:tc>
        <w:tc>
          <w:tcPr>
            <w:tcW w:w="1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03F3D" w:rsidRPr="006038D8" w:rsidRDefault="00703F3D" w:rsidP="00AE77F3">
            <w:pPr>
              <w:snapToGrid w:val="0"/>
            </w:pPr>
            <w:r w:rsidRPr="006038D8">
              <w:t>Pašreizējā situācija un problēmas</w:t>
            </w:r>
          </w:p>
        </w:tc>
        <w:tc>
          <w:tcPr>
            <w:tcW w:w="72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3F3D" w:rsidRPr="00F8028C" w:rsidRDefault="00F8028C" w:rsidP="00D155D4">
            <w:pPr>
              <w:autoSpaceDE w:val="0"/>
              <w:autoSpaceDN w:val="0"/>
              <w:adjustRightInd w:val="0"/>
              <w:jc w:val="both"/>
              <w:rPr>
                <w:i/>
                <w:kern w:val="0"/>
                <w:lang w:eastAsia="lv-LV"/>
              </w:rPr>
            </w:pPr>
            <w:r w:rsidRPr="00F8028C">
              <w:rPr>
                <w:color w:val="000000"/>
                <w:lang w:eastAsia="lv-LV"/>
              </w:rPr>
              <w:t xml:space="preserve">Tā kā no 2014.gada 1.janvāra Latvijā plānots ieviest </w:t>
            </w:r>
            <w:proofErr w:type="spellStart"/>
            <w:r w:rsidRPr="00F8028C">
              <w:rPr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F8028C">
              <w:rPr>
                <w:color w:val="000000"/>
                <w:lang w:eastAsia="lv-LV"/>
              </w:rPr>
              <w:t xml:space="preserve">, ir jāizdara grozījumi </w:t>
            </w:r>
            <w:r w:rsidRPr="00F8028C">
              <w:t>Ministru kabineta 2010.gada 23.marta noteikumos Nr.295 „Noteikumi par valsts un Eiropas Savienības lauku attīstības atbalsta piešķiršanu, administrēšanu un uzraudzību vides un lauku ainavas uzlabošanai” (turpmāk – noteikumi Nr.295)</w:t>
            </w:r>
            <w:r w:rsidRPr="00F8028C">
              <w:rPr>
                <w:color w:val="000000"/>
                <w:lang w:eastAsia="lv-LV"/>
              </w:rPr>
              <w:t xml:space="preserve">, aizstājot to tekstā latus ar </w:t>
            </w:r>
            <w:proofErr w:type="spellStart"/>
            <w:r w:rsidRPr="00F8028C">
              <w:rPr>
                <w:i/>
                <w:iCs/>
                <w:color w:val="000000"/>
                <w:lang w:eastAsia="lv-LV"/>
              </w:rPr>
              <w:t>euro</w:t>
            </w:r>
            <w:proofErr w:type="spellEnd"/>
            <w:r w:rsidR="00210109">
              <w:rPr>
                <w:i/>
                <w:iCs/>
                <w:color w:val="000000"/>
                <w:lang w:eastAsia="lv-LV"/>
              </w:rPr>
              <w:t xml:space="preserve"> </w:t>
            </w:r>
            <w:r w:rsidR="00210109" w:rsidRPr="00EB4F92">
              <w:rPr>
                <w:iCs/>
                <w:color w:val="000000"/>
                <w:lang w:eastAsia="lv-LV"/>
              </w:rPr>
              <w:t>valūtas kodu EUR</w:t>
            </w:r>
            <w:r w:rsidRPr="00F8028C">
              <w:rPr>
                <w:color w:val="000000"/>
                <w:lang w:eastAsia="lv-LV"/>
              </w:rPr>
              <w:t>.</w:t>
            </w:r>
            <w:r w:rsidR="00D155D4">
              <w:rPr>
                <w:color w:val="000000"/>
                <w:lang w:eastAsia="lv-LV"/>
              </w:rPr>
              <w:t xml:space="preserve"> Noteikumos Nr.295 jau tiek lietots </w:t>
            </w:r>
            <w:proofErr w:type="spellStart"/>
            <w:r w:rsidR="00D155D4" w:rsidRPr="0068100A">
              <w:rPr>
                <w:i/>
                <w:color w:val="000000"/>
                <w:lang w:eastAsia="lv-LV"/>
              </w:rPr>
              <w:t>euro</w:t>
            </w:r>
            <w:proofErr w:type="spellEnd"/>
            <w:r w:rsidR="00D155D4">
              <w:rPr>
                <w:color w:val="000000"/>
                <w:lang w:eastAsia="lv-LV"/>
              </w:rPr>
              <w:t xml:space="preserve"> valūtas kods EUR, tādēļ jāsaglabā vienots vērtību atspoguļošanas stils. </w:t>
            </w:r>
          </w:p>
        </w:tc>
      </w:tr>
      <w:tr w:rsidR="00703F3D" w:rsidRPr="00426B96" w:rsidTr="00EB4F92">
        <w:tc>
          <w:tcPr>
            <w:tcW w:w="2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03F3D" w:rsidRPr="00426B96" w:rsidRDefault="00703F3D">
            <w:pPr>
              <w:snapToGrid w:val="0"/>
              <w:jc w:val="both"/>
            </w:pPr>
            <w:r w:rsidRPr="00426B96">
              <w:t>3.</w:t>
            </w:r>
          </w:p>
        </w:tc>
        <w:tc>
          <w:tcPr>
            <w:tcW w:w="1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03F3D" w:rsidRPr="00426B96" w:rsidRDefault="00703F3D">
            <w:pPr>
              <w:snapToGrid w:val="0"/>
              <w:jc w:val="both"/>
            </w:pPr>
            <w:r w:rsidRPr="00426B96">
              <w:t>Saistītie politikas ietekmes novērtējumi un pētījumi</w:t>
            </w:r>
          </w:p>
        </w:tc>
        <w:tc>
          <w:tcPr>
            <w:tcW w:w="72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3F3D" w:rsidRPr="00F8028C" w:rsidRDefault="00703F3D" w:rsidP="008B67EF">
            <w:pPr>
              <w:snapToGrid w:val="0"/>
              <w:jc w:val="both"/>
            </w:pPr>
            <w:r w:rsidRPr="00F8028C">
              <w:t>Projekts šo jomu neskar.</w:t>
            </w:r>
          </w:p>
        </w:tc>
      </w:tr>
      <w:tr w:rsidR="00703F3D" w:rsidRPr="00DD446B" w:rsidTr="00EB4F92">
        <w:tc>
          <w:tcPr>
            <w:tcW w:w="2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03F3D" w:rsidRPr="00426B96" w:rsidRDefault="00703F3D">
            <w:pPr>
              <w:snapToGrid w:val="0"/>
              <w:jc w:val="both"/>
            </w:pPr>
            <w:r w:rsidRPr="00426B96">
              <w:t>4.</w:t>
            </w:r>
          </w:p>
        </w:tc>
        <w:tc>
          <w:tcPr>
            <w:tcW w:w="1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03F3D" w:rsidRPr="00426B96" w:rsidRDefault="00703F3D">
            <w:pPr>
              <w:snapToGrid w:val="0"/>
              <w:jc w:val="both"/>
            </w:pPr>
            <w:r w:rsidRPr="00426B96">
              <w:t>Tiesiskā regulējuma mērķis un būtība</w:t>
            </w:r>
          </w:p>
        </w:tc>
        <w:tc>
          <w:tcPr>
            <w:tcW w:w="72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3F3D" w:rsidRPr="00F8028C" w:rsidRDefault="00CA4BC7" w:rsidP="00837416">
            <w:pPr>
              <w:autoSpaceDE w:val="0"/>
              <w:autoSpaceDN w:val="0"/>
              <w:adjustRightInd w:val="0"/>
              <w:jc w:val="both"/>
              <w:rPr>
                <w:kern w:val="0"/>
                <w:lang w:eastAsia="lv-LV"/>
              </w:rPr>
            </w:pPr>
            <w:r>
              <w:rPr>
                <w:color w:val="000000"/>
                <w:lang w:eastAsia="lv-LV"/>
              </w:rPr>
              <w:t>Š</w:t>
            </w:r>
            <w:r w:rsidR="00F8028C" w:rsidRPr="00F8028C">
              <w:rPr>
                <w:color w:val="000000"/>
                <w:lang w:eastAsia="lv-LV"/>
              </w:rPr>
              <w:t>ā projekta mērķis ir pielāgot</w:t>
            </w:r>
            <w:r w:rsidR="00F8028C" w:rsidRPr="00F8028C">
              <w:t xml:space="preserve"> noteikumus Nr.295</w:t>
            </w:r>
            <w:r w:rsidR="00464FB9">
              <w:t xml:space="preserve"> </w:t>
            </w:r>
            <w:proofErr w:type="spellStart"/>
            <w:r w:rsidR="00F8028C" w:rsidRPr="00F8028C">
              <w:rPr>
                <w:i/>
                <w:iCs/>
                <w:color w:val="000000"/>
                <w:lang w:eastAsia="lv-LV"/>
              </w:rPr>
              <w:t>euro</w:t>
            </w:r>
            <w:proofErr w:type="spellEnd"/>
            <w:r w:rsidR="00464FB9">
              <w:rPr>
                <w:i/>
                <w:iCs/>
                <w:color w:val="000000"/>
                <w:lang w:eastAsia="lv-LV"/>
              </w:rPr>
              <w:t xml:space="preserve"> </w:t>
            </w:r>
            <w:r w:rsidR="00F8028C" w:rsidRPr="00F8028C">
              <w:rPr>
                <w:color w:val="000000"/>
                <w:lang w:eastAsia="lv-LV"/>
              </w:rPr>
              <w:t>ieviešanai, aizstājot t</w:t>
            </w:r>
            <w:r w:rsidR="00464FB9">
              <w:rPr>
                <w:color w:val="000000"/>
                <w:lang w:eastAsia="lv-LV"/>
              </w:rPr>
              <w:t>o tekstā</w:t>
            </w:r>
            <w:r w:rsidR="00F8028C" w:rsidRPr="00F8028C">
              <w:rPr>
                <w:color w:val="000000"/>
                <w:lang w:eastAsia="lv-LV"/>
              </w:rPr>
              <w:t xml:space="preserve"> latus ar </w:t>
            </w:r>
            <w:proofErr w:type="spellStart"/>
            <w:r w:rsidR="00F8028C" w:rsidRPr="00F8028C">
              <w:rPr>
                <w:i/>
                <w:iCs/>
                <w:color w:val="000000"/>
                <w:lang w:eastAsia="lv-LV"/>
              </w:rPr>
              <w:t>euro</w:t>
            </w:r>
            <w:proofErr w:type="spellEnd"/>
            <w:r w:rsidR="00464FB9">
              <w:rPr>
                <w:color w:val="000000"/>
                <w:lang w:eastAsia="lv-LV"/>
              </w:rPr>
              <w:t xml:space="preserve"> </w:t>
            </w:r>
            <w:r w:rsidR="00210109">
              <w:rPr>
                <w:color w:val="000000"/>
                <w:lang w:eastAsia="lv-LV"/>
              </w:rPr>
              <w:t xml:space="preserve">valūtas kodu EUR </w:t>
            </w:r>
            <w:r w:rsidR="00F8028C" w:rsidRPr="00F8028C">
              <w:rPr>
                <w:color w:val="000000"/>
                <w:lang w:eastAsia="lv-LV"/>
              </w:rPr>
              <w:t xml:space="preserve">atbilstoši </w:t>
            </w:r>
            <w:proofErr w:type="spellStart"/>
            <w:r w:rsidR="00F8028C" w:rsidRPr="00F8028C">
              <w:rPr>
                <w:i/>
                <w:iCs/>
                <w:color w:val="000000"/>
                <w:lang w:eastAsia="lv-LV"/>
              </w:rPr>
              <w:t>Euro</w:t>
            </w:r>
            <w:proofErr w:type="spellEnd"/>
            <w:r w:rsidR="00210109">
              <w:rPr>
                <w:i/>
                <w:iCs/>
                <w:color w:val="000000"/>
                <w:lang w:eastAsia="lv-LV"/>
              </w:rPr>
              <w:t xml:space="preserve"> </w:t>
            </w:r>
            <w:r w:rsidR="00F8028C" w:rsidRPr="00F8028C">
              <w:rPr>
                <w:color w:val="000000"/>
                <w:lang w:eastAsia="lv-LV"/>
              </w:rPr>
              <w:t xml:space="preserve">ieviešanas kārtības likuma 6.panta paredzētajiem principiem. </w:t>
            </w:r>
            <w:r w:rsidR="00D155D4">
              <w:rPr>
                <w:color w:val="000000"/>
                <w:lang w:eastAsia="lv-LV"/>
              </w:rPr>
              <w:t>Aprēķinus sk. pielikumā</w:t>
            </w:r>
            <w:r w:rsidR="00EB4F92">
              <w:rPr>
                <w:color w:val="000000"/>
                <w:lang w:eastAsia="lv-LV"/>
              </w:rPr>
              <w:t xml:space="preserve"> </w:t>
            </w:r>
            <w:r w:rsidR="00EB4F92" w:rsidRPr="00EB4F92">
              <w:rPr>
                <w:i/>
                <w:color w:val="000000"/>
                <w:lang w:eastAsia="lv-LV"/>
              </w:rPr>
              <w:t>ZMAnotp_250713</w:t>
            </w:r>
            <w:r w:rsidR="00D155D4">
              <w:rPr>
                <w:color w:val="000000"/>
                <w:lang w:eastAsia="lv-LV"/>
              </w:rPr>
              <w:t>.</w:t>
            </w:r>
          </w:p>
        </w:tc>
      </w:tr>
      <w:tr w:rsidR="00703F3D" w:rsidRPr="00426B96" w:rsidTr="00EB4F92">
        <w:tc>
          <w:tcPr>
            <w:tcW w:w="2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03F3D" w:rsidRPr="00426B96" w:rsidRDefault="00703F3D">
            <w:pPr>
              <w:snapToGrid w:val="0"/>
              <w:jc w:val="both"/>
            </w:pPr>
            <w:r w:rsidRPr="00426B96">
              <w:t>5.</w:t>
            </w:r>
          </w:p>
        </w:tc>
        <w:tc>
          <w:tcPr>
            <w:tcW w:w="1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03F3D" w:rsidRPr="00426B96" w:rsidRDefault="00703F3D">
            <w:pPr>
              <w:snapToGrid w:val="0"/>
              <w:jc w:val="both"/>
            </w:pPr>
            <w:r w:rsidRPr="00426B96">
              <w:t>Projekta izstrādē iesaistītās institūcijas</w:t>
            </w:r>
          </w:p>
        </w:tc>
        <w:tc>
          <w:tcPr>
            <w:tcW w:w="72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3F3D" w:rsidRPr="00426B96" w:rsidRDefault="00F8028C" w:rsidP="00390E71">
            <w:pPr>
              <w:snapToGrid w:val="0"/>
              <w:jc w:val="both"/>
            </w:pPr>
            <w:r w:rsidRPr="00F8028C">
              <w:t>Projekts šo jomu neskar.</w:t>
            </w:r>
          </w:p>
        </w:tc>
      </w:tr>
      <w:tr w:rsidR="00703F3D" w:rsidRPr="00426B96" w:rsidTr="00EB4F92">
        <w:tc>
          <w:tcPr>
            <w:tcW w:w="2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03F3D" w:rsidRPr="00426B96" w:rsidRDefault="00703F3D">
            <w:pPr>
              <w:snapToGrid w:val="0"/>
              <w:jc w:val="both"/>
            </w:pPr>
            <w:r w:rsidRPr="00426B96">
              <w:t>6.</w:t>
            </w:r>
          </w:p>
        </w:tc>
        <w:tc>
          <w:tcPr>
            <w:tcW w:w="1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03F3D" w:rsidRPr="00426B96" w:rsidRDefault="00703F3D">
            <w:pPr>
              <w:snapToGrid w:val="0"/>
              <w:jc w:val="both"/>
            </w:pPr>
            <w:r w:rsidRPr="00426B96">
              <w:t>Iemesli, kādēļ netika nodrošināta sabiedrības līdzdalība</w:t>
            </w:r>
          </w:p>
        </w:tc>
        <w:tc>
          <w:tcPr>
            <w:tcW w:w="72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3F3D" w:rsidRPr="00F8028C" w:rsidRDefault="00F8028C" w:rsidP="003D7897">
            <w:pPr>
              <w:snapToGrid w:val="0"/>
              <w:jc w:val="both"/>
            </w:pPr>
            <w:r w:rsidRPr="00F8028C">
              <w:rPr>
                <w:color w:val="000000"/>
                <w:lang w:eastAsia="lv-LV"/>
              </w:rPr>
              <w:t>Sabiedrības līdzdalība projekta izstrādē netika nodrošināta, jo projekts nemaina pastāvošo tiesisko regulējumu pēc būtības.</w:t>
            </w:r>
          </w:p>
        </w:tc>
      </w:tr>
      <w:tr w:rsidR="00703F3D" w:rsidRPr="00514265" w:rsidTr="00EB4F92">
        <w:trPr>
          <w:trHeight w:val="59"/>
        </w:trPr>
        <w:tc>
          <w:tcPr>
            <w:tcW w:w="2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03F3D" w:rsidRPr="00426B96" w:rsidRDefault="00703F3D">
            <w:pPr>
              <w:snapToGrid w:val="0"/>
              <w:jc w:val="both"/>
            </w:pPr>
            <w:r w:rsidRPr="00426B96">
              <w:t>7.</w:t>
            </w:r>
          </w:p>
        </w:tc>
        <w:tc>
          <w:tcPr>
            <w:tcW w:w="1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03F3D" w:rsidRPr="00426B96" w:rsidRDefault="00703F3D">
            <w:pPr>
              <w:snapToGrid w:val="0"/>
              <w:jc w:val="both"/>
            </w:pPr>
            <w:r w:rsidRPr="00426B96">
              <w:t>Cita informācija</w:t>
            </w:r>
          </w:p>
        </w:tc>
        <w:tc>
          <w:tcPr>
            <w:tcW w:w="722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F3F8F" w:rsidRDefault="007F3F8F" w:rsidP="007F3F8F">
            <w:pPr>
              <w:jc w:val="both"/>
              <w:rPr>
                <w:lang w:eastAsia="lv-LV"/>
              </w:rPr>
            </w:pPr>
            <w:r>
              <w:rPr>
                <w:lang w:eastAsia="lv-LV"/>
              </w:rPr>
              <w:t>Šis projekts</w:t>
            </w:r>
            <w:r w:rsidR="00F8028C" w:rsidRPr="00F8028C">
              <w:rPr>
                <w:lang w:eastAsia="lv-LV"/>
              </w:rPr>
              <w:t xml:space="preserve"> virzīts izskatīšanai Ministru kabinetā saskaņā ar Līguma par Eiropas Savienības</w:t>
            </w:r>
            <w:r>
              <w:rPr>
                <w:lang w:eastAsia="lv-LV"/>
              </w:rPr>
              <w:t xml:space="preserve"> darbību 140.panta 2.punktu pieņemto</w:t>
            </w:r>
            <w:r w:rsidR="00F8028C" w:rsidRPr="00F8028C">
              <w:rPr>
                <w:lang w:eastAsia="lv-LV"/>
              </w:rPr>
              <w:t xml:space="preserve"> </w:t>
            </w:r>
            <w:r>
              <w:rPr>
                <w:lang w:eastAsia="lv-LV"/>
              </w:rPr>
              <w:t>lēmumu</w:t>
            </w:r>
            <w:r w:rsidR="00F8028C" w:rsidRPr="00F8028C">
              <w:rPr>
                <w:lang w:eastAsia="lv-LV"/>
              </w:rPr>
              <w:t xml:space="preserve"> par izņēmuma status</w:t>
            </w:r>
            <w:r>
              <w:rPr>
                <w:lang w:eastAsia="lv-LV"/>
              </w:rPr>
              <w:t>a atcelšanu Latvijas Republikai.</w:t>
            </w:r>
          </w:p>
          <w:p w:rsidR="00390E4D" w:rsidRPr="00F8028C" w:rsidRDefault="00CA4BC7" w:rsidP="007F3F8F">
            <w:pPr>
              <w:jc w:val="both"/>
              <w:rPr>
                <w:lang w:eastAsia="lv-LV"/>
              </w:rPr>
            </w:pPr>
            <w:r w:rsidRPr="00CA4BC7">
              <w:t xml:space="preserve">Šim projektam ir jābūt apstiprinātam un publicētam oficiālajā izdevumā „Latvijas Vēstnesis” līdz </w:t>
            </w:r>
            <w:proofErr w:type="spellStart"/>
            <w:r w:rsidRPr="00CA4BC7">
              <w:rPr>
                <w:i/>
                <w:iCs/>
              </w:rPr>
              <w:t>euro</w:t>
            </w:r>
            <w:proofErr w:type="spellEnd"/>
            <w:r w:rsidRPr="00CA4BC7">
              <w:rPr>
                <w:i/>
                <w:iCs/>
              </w:rPr>
              <w:t xml:space="preserve"> </w:t>
            </w:r>
            <w:r w:rsidRPr="00CA4BC7">
              <w:t xml:space="preserve">ieviešanas dienai. </w:t>
            </w:r>
          </w:p>
        </w:tc>
      </w:tr>
    </w:tbl>
    <w:p w:rsidR="00703F3D" w:rsidRPr="002B3D66" w:rsidRDefault="00703F3D">
      <w:pPr>
        <w:rPr>
          <w:sz w:val="2"/>
          <w:szCs w:val="2"/>
        </w:rPr>
      </w:pPr>
    </w:p>
    <w:p w:rsidR="00390E4D" w:rsidRDefault="00390E4D"/>
    <w:p w:rsidR="00390E4D" w:rsidRDefault="00390E4D"/>
    <w:tbl>
      <w:tblPr>
        <w:tblW w:w="4984" w:type="pct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485"/>
        <w:gridCol w:w="1141"/>
        <w:gridCol w:w="1616"/>
        <w:gridCol w:w="1352"/>
        <w:gridCol w:w="1187"/>
        <w:gridCol w:w="1320"/>
      </w:tblGrid>
      <w:tr w:rsidR="004948E5" w:rsidRPr="004948E5" w:rsidTr="00CD25AC"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pStyle w:val="ParastaisWeb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4948E5">
              <w:rPr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4948E5" w:rsidRPr="004948E5" w:rsidTr="00CD25AC">
        <w:tc>
          <w:tcPr>
            <w:tcW w:w="136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48E5" w:rsidRPr="004948E5" w:rsidRDefault="004948E5" w:rsidP="00CD25AC">
            <w:pPr>
              <w:pStyle w:val="ParastaisWeb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4948E5">
              <w:rPr>
                <w:bCs/>
                <w:sz w:val="24"/>
                <w:szCs w:val="24"/>
              </w:rPr>
              <w:t>Rādītāji</w:t>
            </w:r>
          </w:p>
        </w:tc>
        <w:tc>
          <w:tcPr>
            <w:tcW w:w="1515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48E5" w:rsidRPr="004948E5" w:rsidRDefault="004948E5" w:rsidP="00CD25AC">
            <w:pPr>
              <w:pStyle w:val="ParastaisWeb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4948E5">
              <w:rPr>
                <w:bCs/>
                <w:sz w:val="24"/>
                <w:szCs w:val="24"/>
              </w:rPr>
              <w:t>2013. gads</w:t>
            </w:r>
          </w:p>
        </w:tc>
        <w:tc>
          <w:tcPr>
            <w:tcW w:w="212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48E5" w:rsidRPr="004948E5" w:rsidRDefault="004948E5" w:rsidP="00CD25AC">
            <w:pPr>
              <w:pStyle w:val="ParastaisWeb"/>
              <w:spacing w:before="0" w:after="0"/>
              <w:jc w:val="center"/>
              <w:rPr>
                <w:sz w:val="24"/>
                <w:szCs w:val="24"/>
              </w:rPr>
            </w:pPr>
            <w:r w:rsidRPr="004948E5">
              <w:rPr>
                <w:sz w:val="24"/>
                <w:szCs w:val="24"/>
              </w:rPr>
              <w:t>Turpmākie trīs gadi (tūkst</w:t>
            </w:r>
            <w:smartTag w:uri="schemas-tilde-lv/tildestengine" w:element="currency2">
              <w:smartTagPr>
                <w:attr w:name="currency_id" w:val="48"/>
                <w:attr w:name="currency_key" w:val="LVL"/>
                <w:attr w:name="currency_value" w:val="."/>
                <w:attr w:name="currency_text" w:val="latu"/>
              </w:smartTagPr>
              <w:r w:rsidRPr="004948E5">
                <w:rPr>
                  <w:sz w:val="24"/>
                  <w:szCs w:val="24"/>
                </w:rPr>
                <w:t>. latu</w:t>
              </w:r>
            </w:smartTag>
            <w:r w:rsidRPr="004948E5">
              <w:rPr>
                <w:sz w:val="24"/>
                <w:szCs w:val="24"/>
              </w:rPr>
              <w:t>)</w:t>
            </w:r>
          </w:p>
        </w:tc>
      </w:tr>
      <w:tr w:rsidR="004948E5" w:rsidRPr="004948E5" w:rsidTr="00CD25AC">
        <w:tc>
          <w:tcPr>
            <w:tcW w:w="136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48E5" w:rsidRPr="004948E5" w:rsidRDefault="004948E5" w:rsidP="00CD25AC">
            <w:pPr>
              <w:rPr>
                <w:b/>
                <w:bCs/>
              </w:rPr>
            </w:pPr>
          </w:p>
        </w:tc>
        <w:tc>
          <w:tcPr>
            <w:tcW w:w="1515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48E5" w:rsidRPr="004948E5" w:rsidRDefault="004948E5" w:rsidP="00CD25AC">
            <w:pPr>
              <w:rPr>
                <w:bCs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48E5" w:rsidRPr="004948E5" w:rsidRDefault="004948E5" w:rsidP="00CD25AC">
            <w:pPr>
              <w:pStyle w:val="ParastaisWeb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4948E5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48E5" w:rsidRPr="004948E5" w:rsidRDefault="004948E5" w:rsidP="00CD25AC">
            <w:pPr>
              <w:pStyle w:val="ParastaisWeb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4948E5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48E5" w:rsidRPr="004948E5" w:rsidRDefault="004948E5" w:rsidP="00CD25AC">
            <w:pPr>
              <w:pStyle w:val="ParastaisWeb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4948E5">
              <w:rPr>
                <w:bCs/>
                <w:sz w:val="24"/>
                <w:szCs w:val="24"/>
              </w:rPr>
              <w:t>2016</w:t>
            </w:r>
          </w:p>
        </w:tc>
      </w:tr>
      <w:tr w:rsidR="004948E5" w:rsidRPr="004948E5" w:rsidTr="00CD25AC">
        <w:tc>
          <w:tcPr>
            <w:tcW w:w="136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48E5" w:rsidRPr="004948E5" w:rsidRDefault="004948E5" w:rsidP="00CD25AC">
            <w:pPr>
              <w:rPr>
                <w:b/>
                <w:bCs/>
              </w:rPr>
            </w:pP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48E5" w:rsidRPr="004948E5" w:rsidRDefault="004948E5" w:rsidP="00CD25AC">
            <w:pPr>
              <w:pStyle w:val="ParastaisWeb"/>
              <w:spacing w:before="0" w:after="0"/>
              <w:jc w:val="center"/>
              <w:rPr>
                <w:sz w:val="24"/>
                <w:szCs w:val="24"/>
              </w:rPr>
            </w:pPr>
            <w:r w:rsidRPr="004948E5">
              <w:rPr>
                <w:sz w:val="24"/>
                <w:szCs w:val="24"/>
              </w:rPr>
              <w:t xml:space="preserve">Saskaņā ar </w:t>
            </w:r>
            <w:r w:rsidRPr="004948E5">
              <w:rPr>
                <w:sz w:val="24"/>
                <w:szCs w:val="24"/>
              </w:rPr>
              <w:lastRenderedPageBreak/>
              <w:t>valsts budžetu kārtējam gadam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48E5" w:rsidRPr="004948E5" w:rsidRDefault="004948E5" w:rsidP="00CD25AC">
            <w:pPr>
              <w:pStyle w:val="ParastaisWeb"/>
              <w:spacing w:before="0" w:after="0"/>
              <w:jc w:val="center"/>
              <w:rPr>
                <w:sz w:val="24"/>
                <w:szCs w:val="24"/>
              </w:rPr>
            </w:pPr>
            <w:r w:rsidRPr="004948E5">
              <w:rPr>
                <w:sz w:val="24"/>
                <w:szCs w:val="24"/>
              </w:rPr>
              <w:lastRenderedPageBreak/>
              <w:t xml:space="preserve">Izmaiņas </w:t>
            </w:r>
            <w:r w:rsidRPr="004948E5">
              <w:rPr>
                <w:sz w:val="24"/>
                <w:szCs w:val="24"/>
              </w:rPr>
              <w:lastRenderedPageBreak/>
              <w:t>kārtējā gadā, salīdzinot ar budžetu kārtējam gadam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48E5" w:rsidRPr="004948E5" w:rsidRDefault="004948E5" w:rsidP="00CD25AC">
            <w:pPr>
              <w:pStyle w:val="ParastaisWeb"/>
              <w:spacing w:before="0" w:after="0"/>
              <w:jc w:val="center"/>
              <w:rPr>
                <w:sz w:val="24"/>
                <w:szCs w:val="24"/>
              </w:rPr>
            </w:pPr>
            <w:r w:rsidRPr="004948E5">
              <w:rPr>
                <w:sz w:val="24"/>
                <w:szCs w:val="24"/>
              </w:rPr>
              <w:lastRenderedPageBreak/>
              <w:t xml:space="preserve">Izmaiņas, </w:t>
            </w:r>
            <w:r w:rsidRPr="004948E5">
              <w:rPr>
                <w:sz w:val="24"/>
                <w:szCs w:val="24"/>
              </w:rPr>
              <w:lastRenderedPageBreak/>
              <w:t>salīdzinot ar kārtējo (n) gadu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48E5" w:rsidRPr="004948E5" w:rsidRDefault="004948E5" w:rsidP="00CD25AC">
            <w:pPr>
              <w:pStyle w:val="ParastaisWeb"/>
              <w:spacing w:before="0" w:after="0"/>
              <w:jc w:val="center"/>
              <w:rPr>
                <w:sz w:val="24"/>
                <w:szCs w:val="24"/>
              </w:rPr>
            </w:pPr>
            <w:r w:rsidRPr="004948E5">
              <w:rPr>
                <w:sz w:val="24"/>
                <w:szCs w:val="24"/>
              </w:rPr>
              <w:lastRenderedPageBreak/>
              <w:t xml:space="preserve">Izmaiņas, </w:t>
            </w:r>
            <w:r w:rsidRPr="004948E5">
              <w:rPr>
                <w:sz w:val="24"/>
                <w:szCs w:val="24"/>
              </w:rPr>
              <w:lastRenderedPageBreak/>
              <w:t>salīdzinot ar kārtējo (n) gadu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48E5" w:rsidRPr="004948E5" w:rsidRDefault="004948E5" w:rsidP="00CD25AC">
            <w:pPr>
              <w:pStyle w:val="ParastaisWeb"/>
              <w:spacing w:before="0" w:after="0"/>
              <w:jc w:val="center"/>
              <w:rPr>
                <w:sz w:val="24"/>
                <w:szCs w:val="24"/>
              </w:rPr>
            </w:pPr>
            <w:r w:rsidRPr="004948E5">
              <w:rPr>
                <w:sz w:val="24"/>
                <w:szCs w:val="24"/>
              </w:rPr>
              <w:lastRenderedPageBreak/>
              <w:t xml:space="preserve">Izmaiņas, </w:t>
            </w:r>
            <w:r w:rsidRPr="004948E5">
              <w:rPr>
                <w:sz w:val="24"/>
                <w:szCs w:val="24"/>
              </w:rPr>
              <w:lastRenderedPageBreak/>
              <w:t>salīdzinot ar kārtējo (n) gadu</w:t>
            </w:r>
          </w:p>
        </w:tc>
      </w:tr>
      <w:tr w:rsidR="004948E5" w:rsidRPr="004948E5" w:rsidTr="00CD25AC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48E5" w:rsidRPr="004948E5" w:rsidRDefault="004948E5" w:rsidP="00CD25AC">
            <w:pPr>
              <w:pStyle w:val="ParastaisWeb"/>
              <w:spacing w:before="0" w:after="0"/>
              <w:jc w:val="center"/>
              <w:rPr>
                <w:sz w:val="24"/>
                <w:szCs w:val="24"/>
              </w:rPr>
            </w:pPr>
            <w:r w:rsidRPr="004948E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48E5" w:rsidRPr="004948E5" w:rsidRDefault="004948E5" w:rsidP="00CD25AC">
            <w:pPr>
              <w:pStyle w:val="ParastaisWeb"/>
              <w:spacing w:before="0" w:after="0"/>
              <w:jc w:val="center"/>
              <w:rPr>
                <w:sz w:val="24"/>
                <w:szCs w:val="24"/>
              </w:rPr>
            </w:pPr>
            <w:r w:rsidRPr="004948E5">
              <w:rPr>
                <w:sz w:val="24"/>
                <w:szCs w:val="24"/>
              </w:rPr>
              <w:t>2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48E5" w:rsidRPr="004948E5" w:rsidRDefault="004948E5" w:rsidP="00CD25AC">
            <w:pPr>
              <w:pStyle w:val="ParastaisWeb"/>
              <w:spacing w:before="0" w:after="0"/>
              <w:jc w:val="center"/>
              <w:rPr>
                <w:sz w:val="24"/>
                <w:szCs w:val="24"/>
              </w:rPr>
            </w:pPr>
            <w:r w:rsidRPr="004948E5">
              <w:rPr>
                <w:sz w:val="24"/>
                <w:szCs w:val="24"/>
              </w:rPr>
              <w:t>3</w:t>
            </w: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48E5" w:rsidRPr="004948E5" w:rsidRDefault="004948E5" w:rsidP="00CD25AC">
            <w:pPr>
              <w:pStyle w:val="ParastaisWeb"/>
              <w:spacing w:before="0" w:after="0"/>
              <w:jc w:val="center"/>
              <w:rPr>
                <w:sz w:val="24"/>
                <w:szCs w:val="24"/>
              </w:rPr>
            </w:pPr>
            <w:r w:rsidRPr="004948E5">
              <w:rPr>
                <w:sz w:val="24"/>
                <w:szCs w:val="24"/>
              </w:rPr>
              <w:t>4</w:t>
            </w: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48E5" w:rsidRPr="004948E5" w:rsidRDefault="004948E5" w:rsidP="00CD25AC">
            <w:pPr>
              <w:pStyle w:val="ParastaisWeb"/>
              <w:spacing w:before="0" w:after="0"/>
              <w:jc w:val="center"/>
              <w:rPr>
                <w:sz w:val="24"/>
                <w:szCs w:val="24"/>
              </w:rPr>
            </w:pPr>
            <w:r w:rsidRPr="004948E5">
              <w:rPr>
                <w:sz w:val="24"/>
                <w:szCs w:val="24"/>
              </w:rPr>
              <w:t>5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48E5" w:rsidRPr="004948E5" w:rsidRDefault="004948E5" w:rsidP="00CD25AC">
            <w:pPr>
              <w:pStyle w:val="ParastaisWeb"/>
              <w:spacing w:before="0" w:after="0"/>
              <w:jc w:val="center"/>
              <w:rPr>
                <w:sz w:val="24"/>
                <w:szCs w:val="24"/>
              </w:rPr>
            </w:pPr>
            <w:r w:rsidRPr="004948E5">
              <w:rPr>
                <w:sz w:val="24"/>
                <w:szCs w:val="24"/>
              </w:rPr>
              <w:t>6</w:t>
            </w:r>
          </w:p>
        </w:tc>
      </w:tr>
      <w:tr w:rsidR="004948E5" w:rsidRPr="004948E5" w:rsidTr="00CD25AC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pStyle w:val="ParastaisWeb"/>
              <w:spacing w:before="0" w:after="0"/>
              <w:rPr>
                <w:sz w:val="24"/>
                <w:szCs w:val="24"/>
              </w:rPr>
            </w:pPr>
            <w:r w:rsidRPr="004948E5">
              <w:rPr>
                <w:sz w:val="24"/>
                <w:szCs w:val="24"/>
              </w:rPr>
              <w:t>1. Budžeta ieņēmumi: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48E5" w:rsidRPr="004948E5" w:rsidRDefault="004948E5" w:rsidP="00CD25AC">
            <w:pPr>
              <w:jc w:val="center"/>
            </w:pPr>
          </w:p>
        </w:tc>
      </w:tr>
      <w:tr w:rsidR="004948E5" w:rsidRPr="004948E5" w:rsidTr="00CD25AC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pStyle w:val="ParastaisWeb"/>
              <w:spacing w:before="0" w:after="0"/>
              <w:rPr>
                <w:sz w:val="24"/>
                <w:szCs w:val="24"/>
              </w:rPr>
            </w:pPr>
            <w:r w:rsidRPr="004948E5">
              <w:rPr>
                <w:sz w:val="24"/>
                <w:szCs w:val="24"/>
              </w:rPr>
              <w:t>1.1. valsts pamatbudžets, tai skaitā ieņēmumi no maksas pakalpojumiem un citi pašu ieņēmumi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48E5" w:rsidRPr="004948E5" w:rsidRDefault="004948E5" w:rsidP="00CD25AC">
            <w:pPr>
              <w:jc w:val="center"/>
            </w:pPr>
          </w:p>
        </w:tc>
      </w:tr>
      <w:tr w:rsidR="004948E5" w:rsidRPr="004948E5" w:rsidTr="00CD25AC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pStyle w:val="ParastaisWeb"/>
              <w:spacing w:before="0" w:after="0"/>
              <w:rPr>
                <w:sz w:val="24"/>
                <w:szCs w:val="24"/>
              </w:rPr>
            </w:pPr>
            <w:r w:rsidRPr="004948E5">
              <w:rPr>
                <w:sz w:val="24"/>
                <w:szCs w:val="24"/>
              </w:rPr>
              <w:t>1.2. valsts speciālais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48E5" w:rsidRPr="004948E5" w:rsidRDefault="004948E5" w:rsidP="00CD25AC">
            <w:pPr>
              <w:jc w:val="center"/>
            </w:pPr>
          </w:p>
        </w:tc>
      </w:tr>
      <w:tr w:rsidR="004948E5" w:rsidRPr="004948E5" w:rsidTr="00CD25AC">
        <w:trPr>
          <w:trHeight w:val="158"/>
        </w:trPr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pStyle w:val="ParastaisWeb"/>
              <w:spacing w:before="0" w:after="0"/>
              <w:rPr>
                <w:sz w:val="24"/>
                <w:szCs w:val="24"/>
              </w:rPr>
            </w:pPr>
            <w:r w:rsidRPr="004948E5">
              <w:rPr>
                <w:sz w:val="24"/>
                <w:szCs w:val="24"/>
              </w:rPr>
              <w:t>1.3. pašvaldību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48E5" w:rsidRPr="004948E5" w:rsidRDefault="004948E5" w:rsidP="00CD25AC">
            <w:pPr>
              <w:jc w:val="center"/>
            </w:pPr>
          </w:p>
        </w:tc>
      </w:tr>
      <w:tr w:rsidR="004948E5" w:rsidRPr="004948E5" w:rsidTr="00CD25AC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pStyle w:val="ParastaisWeb"/>
              <w:spacing w:before="0" w:after="0"/>
              <w:rPr>
                <w:sz w:val="24"/>
                <w:szCs w:val="24"/>
              </w:rPr>
            </w:pPr>
            <w:r w:rsidRPr="004948E5">
              <w:rPr>
                <w:sz w:val="24"/>
                <w:szCs w:val="24"/>
              </w:rPr>
              <w:t>2. Budžeta izdevumi: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48E5" w:rsidRPr="004948E5" w:rsidRDefault="004948E5" w:rsidP="00CD25AC">
            <w:pPr>
              <w:jc w:val="center"/>
            </w:pPr>
          </w:p>
        </w:tc>
      </w:tr>
      <w:tr w:rsidR="004948E5" w:rsidRPr="004948E5" w:rsidTr="00CD25AC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pStyle w:val="ParastaisWeb"/>
              <w:spacing w:before="0" w:after="0"/>
              <w:rPr>
                <w:sz w:val="24"/>
                <w:szCs w:val="24"/>
              </w:rPr>
            </w:pPr>
            <w:r w:rsidRPr="004948E5">
              <w:rPr>
                <w:sz w:val="24"/>
                <w:szCs w:val="24"/>
              </w:rPr>
              <w:t>2.1. valsts pamatbudžets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48E5" w:rsidRPr="004948E5" w:rsidRDefault="004948E5" w:rsidP="00CD25AC">
            <w:pPr>
              <w:jc w:val="center"/>
            </w:pPr>
          </w:p>
        </w:tc>
      </w:tr>
      <w:tr w:rsidR="004948E5" w:rsidRPr="004948E5" w:rsidTr="00CD25AC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pStyle w:val="ParastaisWeb"/>
              <w:spacing w:before="0" w:after="0"/>
              <w:rPr>
                <w:sz w:val="24"/>
                <w:szCs w:val="24"/>
              </w:rPr>
            </w:pPr>
            <w:r w:rsidRPr="004948E5">
              <w:rPr>
                <w:sz w:val="24"/>
                <w:szCs w:val="24"/>
              </w:rPr>
              <w:t>2.2. valsts speciālais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48E5" w:rsidRPr="004948E5" w:rsidRDefault="004948E5" w:rsidP="00CD25AC">
            <w:pPr>
              <w:jc w:val="center"/>
            </w:pPr>
          </w:p>
        </w:tc>
      </w:tr>
      <w:tr w:rsidR="004948E5" w:rsidRPr="004948E5" w:rsidTr="00CD25AC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pStyle w:val="ParastaisWeb"/>
              <w:spacing w:before="0" w:after="0"/>
              <w:rPr>
                <w:sz w:val="24"/>
                <w:szCs w:val="24"/>
              </w:rPr>
            </w:pPr>
            <w:r w:rsidRPr="004948E5">
              <w:rPr>
                <w:sz w:val="24"/>
                <w:szCs w:val="24"/>
              </w:rPr>
              <w:t>2.3. pašvaldību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48E5" w:rsidRPr="004948E5" w:rsidRDefault="004948E5" w:rsidP="00CD25AC">
            <w:pPr>
              <w:jc w:val="center"/>
            </w:pPr>
          </w:p>
        </w:tc>
      </w:tr>
      <w:tr w:rsidR="004948E5" w:rsidRPr="004948E5" w:rsidTr="00CD25AC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pStyle w:val="ParastaisWeb"/>
              <w:spacing w:before="0" w:after="0"/>
              <w:rPr>
                <w:sz w:val="24"/>
                <w:szCs w:val="24"/>
              </w:rPr>
            </w:pPr>
            <w:r w:rsidRPr="004948E5">
              <w:rPr>
                <w:sz w:val="24"/>
                <w:szCs w:val="24"/>
              </w:rPr>
              <w:t>3. Finansiālā ietekme: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48E5" w:rsidRPr="004948E5" w:rsidRDefault="004948E5" w:rsidP="00CD25AC">
            <w:pPr>
              <w:jc w:val="center"/>
            </w:pPr>
          </w:p>
        </w:tc>
      </w:tr>
      <w:tr w:rsidR="004948E5" w:rsidRPr="004948E5" w:rsidTr="00CD25AC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pStyle w:val="ParastaisWeb"/>
              <w:spacing w:before="0" w:after="0"/>
              <w:rPr>
                <w:sz w:val="24"/>
                <w:szCs w:val="24"/>
              </w:rPr>
            </w:pPr>
            <w:r w:rsidRPr="004948E5">
              <w:rPr>
                <w:sz w:val="24"/>
                <w:szCs w:val="24"/>
              </w:rPr>
              <w:t>3.1. valsts pamatbudžets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948E5" w:rsidRPr="004948E5" w:rsidRDefault="004948E5" w:rsidP="00CD25AC">
            <w:pPr>
              <w:jc w:val="center"/>
            </w:pPr>
          </w:p>
        </w:tc>
      </w:tr>
      <w:tr w:rsidR="004948E5" w:rsidRPr="004948E5" w:rsidTr="00CD25AC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pStyle w:val="ParastaisWeb"/>
              <w:spacing w:before="0" w:after="0"/>
              <w:rPr>
                <w:sz w:val="24"/>
                <w:szCs w:val="24"/>
              </w:rPr>
            </w:pPr>
            <w:r w:rsidRPr="004948E5">
              <w:rPr>
                <w:sz w:val="24"/>
                <w:szCs w:val="24"/>
              </w:rPr>
              <w:t>3.2. speciālais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jc w:val="center"/>
            </w:pPr>
          </w:p>
        </w:tc>
      </w:tr>
      <w:tr w:rsidR="004948E5" w:rsidRPr="004948E5" w:rsidTr="00CD25AC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pStyle w:val="ParastaisWeb"/>
              <w:spacing w:before="0" w:after="0"/>
              <w:rPr>
                <w:sz w:val="24"/>
                <w:szCs w:val="24"/>
              </w:rPr>
            </w:pPr>
            <w:r w:rsidRPr="004948E5">
              <w:rPr>
                <w:sz w:val="24"/>
                <w:szCs w:val="24"/>
              </w:rPr>
              <w:t>3.3. pašvaldību budžets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jc w:val="center"/>
            </w:pPr>
          </w:p>
        </w:tc>
      </w:tr>
      <w:tr w:rsidR="004948E5" w:rsidRPr="004948E5" w:rsidTr="00CD25AC">
        <w:trPr>
          <w:trHeight w:val="310"/>
        </w:trPr>
        <w:tc>
          <w:tcPr>
            <w:tcW w:w="136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pStyle w:val="ParastaisWeb"/>
              <w:spacing w:before="0" w:after="0"/>
              <w:rPr>
                <w:sz w:val="24"/>
                <w:szCs w:val="24"/>
              </w:rPr>
            </w:pPr>
            <w:r w:rsidRPr="004948E5">
              <w:rPr>
                <w:sz w:val="24"/>
                <w:szCs w:val="24"/>
              </w:rPr>
              <w:t>4. Finanšu līdzekļi papildu izde</w:t>
            </w:r>
            <w:r w:rsidRPr="004948E5">
              <w:rPr>
                <w:sz w:val="24"/>
                <w:szCs w:val="24"/>
              </w:rPr>
              <w:softHyphen/>
              <w:t>vumu finansēšanai (kompensējošu izdevumu samazinājumu norāda ar "+" zīmi)</w:t>
            </w:r>
          </w:p>
        </w:tc>
        <w:tc>
          <w:tcPr>
            <w:tcW w:w="62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pStyle w:val="ParastaisWeb"/>
              <w:spacing w:before="0" w:after="0"/>
              <w:jc w:val="center"/>
              <w:rPr>
                <w:sz w:val="24"/>
                <w:szCs w:val="24"/>
              </w:rPr>
            </w:pPr>
            <w:r w:rsidRPr="004948E5">
              <w:rPr>
                <w:sz w:val="24"/>
                <w:szCs w:val="24"/>
              </w:rPr>
              <w:t>X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jc w:val="center"/>
            </w:pPr>
          </w:p>
        </w:tc>
      </w:tr>
      <w:tr w:rsidR="004948E5" w:rsidRPr="004948E5" w:rsidTr="00CD25AC">
        <w:tc>
          <w:tcPr>
            <w:tcW w:w="136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48E5" w:rsidRPr="004948E5" w:rsidRDefault="004948E5" w:rsidP="00CD25AC">
            <w:pPr>
              <w:jc w:val="both"/>
            </w:pP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jc w:val="center"/>
            </w:pPr>
          </w:p>
        </w:tc>
      </w:tr>
      <w:tr w:rsidR="004948E5" w:rsidRPr="004948E5" w:rsidTr="00CD25AC">
        <w:tc>
          <w:tcPr>
            <w:tcW w:w="136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48E5" w:rsidRPr="004948E5" w:rsidRDefault="004948E5" w:rsidP="00CD25AC">
            <w:pPr>
              <w:jc w:val="both"/>
            </w:pP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jc w:val="center"/>
            </w:pPr>
          </w:p>
        </w:tc>
      </w:tr>
      <w:tr w:rsidR="004948E5" w:rsidRPr="004948E5" w:rsidTr="00CD25AC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pStyle w:val="ParastaisWeb"/>
              <w:spacing w:before="0" w:after="0"/>
              <w:rPr>
                <w:sz w:val="24"/>
                <w:szCs w:val="24"/>
              </w:rPr>
            </w:pPr>
            <w:r w:rsidRPr="004948E5">
              <w:rPr>
                <w:sz w:val="24"/>
                <w:szCs w:val="24"/>
              </w:rPr>
              <w:t>5. Precizēta finansiālā ietekme:</w:t>
            </w:r>
          </w:p>
        </w:tc>
        <w:tc>
          <w:tcPr>
            <w:tcW w:w="62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pStyle w:val="ParastaisWeb"/>
              <w:spacing w:before="0" w:after="0"/>
              <w:jc w:val="center"/>
              <w:rPr>
                <w:sz w:val="24"/>
                <w:szCs w:val="24"/>
              </w:rPr>
            </w:pPr>
            <w:r w:rsidRPr="004948E5">
              <w:rPr>
                <w:sz w:val="24"/>
                <w:szCs w:val="24"/>
              </w:rPr>
              <w:t>X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jc w:val="center"/>
            </w:pPr>
          </w:p>
        </w:tc>
      </w:tr>
      <w:tr w:rsidR="004948E5" w:rsidRPr="004948E5" w:rsidTr="00CD25AC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pStyle w:val="ParastaisWeb"/>
              <w:spacing w:before="0" w:after="0"/>
              <w:rPr>
                <w:sz w:val="24"/>
                <w:szCs w:val="24"/>
              </w:rPr>
            </w:pPr>
            <w:r w:rsidRPr="004948E5">
              <w:rPr>
                <w:sz w:val="24"/>
                <w:szCs w:val="24"/>
              </w:rPr>
              <w:t>5.1. valsts pamatbudžets</w:t>
            </w: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jc w:val="center"/>
            </w:pPr>
          </w:p>
        </w:tc>
      </w:tr>
      <w:tr w:rsidR="004948E5" w:rsidRPr="004948E5" w:rsidTr="00CD25AC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pStyle w:val="ParastaisWeb"/>
              <w:spacing w:before="0" w:after="0"/>
              <w:rPr>
                <w:sz w:val="24"/>
                <w:szCs w:val="24"/>
              </w:rPr>
            </w:pPr>
            <w:r w:rsidRPr="004948E5">
              <w:rPr>
                <w:sz w:val="24"/>
                <w:szCs w:val="24"/>
              </w:rPr>
              <w:t>5.2. speciālais budžets</w:t>
            </w: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jc w:val="center"/>
            </w:pPr>
          </w:p>
        </w:tc>
      </w:tr>
      <w:tr w:rsidR="004948E5" w:rsidRPr="004948E5" w:rsidTr="00CD25AC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pStyle w:val="ParastaisWeb"/>
              <w:spacing w:before="0" w:after="0"/>
              <w:rPr>
                <w:sz w:val="24"/>
                <w:szCs w:val="24"/>
              </w:rPr>
            </w:pPr>
            <w:r w:rsidRPr="004948E5">
              <w:rPr>
                <w:sz w:val="24"/>
                <w:szCs w:val="24"/>
              </w:rPr>
              <w:t>5.3. pašvaldību budžets</w:t>
            </w:r>
          </w:p>
        </w:tc>
        <w:tc>
          <w:tcPr>
            <w:tcW w:w="62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jc w:val="center"/>
            </w:pPr>
          </w:p>
        </w:tc>
      </w:tr>
      <w:tr w:rsidR="004948E5" w:rsidRPr="004948E5" w:rsidTr="00CD25AC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pStyle w:val="ParastaisWeb"/>
              <w:spacing w:before="0" w:after="0"/>
              <w:rPr>
                <w:sz w:val="24"/>
                <w:szCs w:val="24"/>
              </w:rPr>
            </w:pPr>
            <w:r w:rsidRPr="004948E5">
              <w:rPr>
                <w:sz w:val="24"/>
                <w:szCs w:val="24"/>
              </w:rPr>
              <w:t>6. Detalizēts ieņēmumu un izdevu</w:t>
            </w:r>
            <w:r w:rsidRPr="004948E5">
              <w:rPr>
                <w:sz w:val="24"/>
                <w:szCs w:val="24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pStyle w:val="ParastaisWeb"/>
              <w:tabs>
                <w:tab w:val="left" w:pos="720"/>
              </w:tabs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pStyle w:val="ParastaisWeb"/>
              <w:tabs>
                <w:tab w:val="left" w:pos="720"/>
              </w:tabs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pStyle w:val="ParastaisWeb"/>
              <w:tabs>
                <w:tab w:val="left" w:pos="720"/>
              </w:tabs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pStyle w:val="ParastaisWeb"/>
              <w:tabs>
                <w:tab w:val="left" w:pos="720"/>
              </w:tabs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pStyle w:val="ParastaisWeb"/>
              <w:tabs>
                <w:tab w:val="left" w:pos="720"/>
              </w:tabs>
              <w:spacing w:before="0" w:after="0"/>
              <w:rPr>
                <w:sz w:val="24"/>
                <w:szCs w:val="24"/>
              </w:rPr>
            </w:pPr>
          </w:p>
        </w:tc>
      </w:tr>
      <w:tr w:rsidR="004948E5" w:rsidRPr="004948E5" w:rsidTr="00CD25AC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pStyle w:val="ParastaisWeb"/>
              <w:spacing w:before="0" w:after="0"/>
              <w:rPr>
                <w:sz w:val="24"/>
                <w:szCs w:val="24"/>
              </w:rPr>
            </w:pPr>
            <w:r w:rsidRPr="004948E5">
              <w:rPr>
                <w:sz w:val="24"/>
                <w:szCs w:val="24"/>
              </w:rPr>
              <w:t>6.1. detalizēts ieņēmumu aprēķins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48E5" w:rsidRPr="004948E5" w:rsidRDefault="004948E5" w:rsidP="00CD25AC">
            <w:pPr>
              <w:jc w:val="center"/>
            </w:pPr>
          </w:p>
        </w:tc>
      </w:tr>
      <w:tr w:rsidR="004948E5" w:rsidRPr="004948E5" w:rsidTr="00CD25AC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pStyle w:val="ParastaisWeb"/>
              <w:spacing w:before="0" w:after="0"/>
              <w:rPr>
                <w:sz w:val="24"/>
                <w:szCs w:val="24"/>
              </w:rPr>
            </w:pPr>
            <w:r w:rsidRPr="004948E5">
              <w:rPr>
                <w:sz w:val="24"/>
                <w:szCs w:val="24"/>
              </w:rPr>
              <w:t>6.2. detalizēts izdevumu aprēķins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48E5" w:rsidRPr="004948E5" w:rsidRDefault="004948E5" w:rsidP="00CD25AC">
            <w:pPr>
              <w:jc w:val="center"/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48E5" w:rsidRPr="004948E5" w:rsidRDefault="004948E5" w:rsidP="00CD25AC">
            <w:pPr>
              <w:jc w:val="center"/>
            </w:pPr>
          </w:p>
        </w:tc>
      </w:tr>
      <w:tr w:rsidR="004948E5" w:rsidRPr="004948E5" w:rsidTr="00CD25AC">
        <w:tc>
          <w:tcPr>
            <w:tcW w:w="1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48E5" w:rsidRPr="004948E5" w:rsidRDefault="004948E5" w:rsidP="00CD25AC">
            <w:pPr>
              <w:pStyle w:val="ParastaisWeb"/>
              <w:spacing w:before="0" w:after="0"/>
              <w:rPr>
                <w:sz w:val="24"/>
                <w:szCs w:val="24"/>
              </w:rPr>
            </w:pPr>
            <w:r w:rsidRPr="004948E5">
              <w:rPr>
                <w:sz w:val="24"/>
                <w:szCs w:val="24"/>
              </w:rPr>
              <w:t>7. Cita informācija</w:t>
            </w:r>
          </w:p>
        </w:tc>
        <w:tc>
          <w:tcPr>
            <w:tcW w:w="3635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48E5" w:rsidRPr="004948E5" w:rsidRDefault="004948E5" w:rsidP="00CD25AC">
            <w:pPr>
              <w:jc w:val="both"/>
            </w:pPr>
            <w:r w:rsidRPr="004948E5">
              <w:rPr>
                <w:iCs/>
              </w:rPr>
              <w:t xml:space="preserve">Grozījumu ietekmi (iespējamo ieņēmumu samazinājumu vai </w:t>
            </w:r>
            <w:r w:rsidRPr="004948E5">
              <w:rPr>
                <w:iCs/>
              </w:rPr>
              <w:lastRenderedPageBreak/>
              <w:t>izdevumu palielinājumu) iespējams segt, nemainot attiecīgajās budžeta programmās vai apakšprogrammās finansējuma sadalījumu pa ieņēmumu, izdevumu vai finansēšanas klasifikācijas kodiem.</w:t>
            </w:r>
          </w:p>
        </w:tc>
      </w:tr>
    </w:tbl>
    <w:p w:rsidR="004948E5" w:rsidRDefault="004948E5"/>
    <w:p w:rsidR="00390E4D" w:rsidRPr="00E44C93" w:rsidRDefault="00390E4D" w:rsidP="00390E4D">
      <w:pPr>
        <w:spacing w:before="54" w:after="54"/>
        <w:ind w:firstLine="269"/>
        <w:jc w:val="both"/>
        <w:rPr>
          <w:i/>
          <w:iCs/>
          <w:sz w:val="28"/>
          <w:szCs w:val="28"/>
        </w:rPr>
      </w:pPr>
      <w:r w:rsidRPr="00E44C93">
        <w:rPr>
          <w:i/>
          <w:iCs/>
          <w:sz w:val="28"/>
          <w:szCs w:val="28"/>
        </w:rPr>
        <w:t>Anotācijas II, IV, V, VI un VII sadaļa – projekts šīs jomas neskar.</w:t>
      </w:r>
    </w:p>
    <w:p w:rsidR="00703F3D" w:rsidRDefault="00703F3D" w:rsidP="004948E5">
      <w:pPr>
        <w:pStyle w:val="Virsraksts5"/>
        <w:tabs>
          <w:tab w:val="left" w:pos="7200"/>
        </w:tabs>
        <w:spacing w:before="0" w:after="0"/>
        <w:rPr>
          <w:b w:val="0"/>
          <w:i w:val="0"/>
          <w:sz w:val="28"/>
          <w:szCs w:val="28"/>
        </w:rPr>
      </w:pPr>
    </w:p>
    <w:p w:rsidR="00703F3D" w:rsidRDefault="00703F3D" w:rsidP="001A5F46"/>
    <w:p w:rsidR="009628D8" w:rsidRPr="001A5F46" w:rsidRDefault="009628D8" w:rsidP="001A5F46"/>
    <w:p w:rsidR="00703F3D" w:rsidRPr="00897727" w:rsidRDefault="00703F3D" w:rsidP="00835910">
      <w:pPr>
        <w:pStyle w:val="Virsraksts5"/>
        <w:tabs>
          <w:tab w:val="left" w:pos="7200"/>
        </w:tabs>
        <w:spacing w:before="0" w:after="0"/>
        <w:ind w:firstLine="72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Zemkopības ministre</w:t>
      </w:r>
      <w:r w:rsidRPr="00897727"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>L.Straujuma</w:t>
      </w:r>
    </w:p>
    <w:p w:rsidR="00703F3D" w:rsidRDefault="00703F3D" w:rsidP="00835910">
      <w:pPr>
        <w:pStyle w:val="ParastaisWeb"/>
        <w:tabs>
          <w:tab w:val="left" w:pos="7200"/>
          <w:tab w:val="left" w:pos="11199"/>
        </w:tabs>
        <w:spacing w:before="0" w:after="0"/>
        <w:ind w:firstLine="720"/>
        <w:jc w:val="left"/>
        <w:rPr>
          <w:sz w:val="28"/>
          <w:szCs w:val="28"/>
        </w:rPr>
      </w:pPr>
    </w:p>
    <w:p w:rsidR="00703F3D" w:rsidRDefault="00703F3D" w:rsidP="00835910">
      <w:pPr>
        <w:pStyle w:val="ParastaisWeb"/>
        <w:tabs>
          <w:tab w:val="left" w:pos="7200"/>
          <w:tab w:val="left" w:pos="11199"/>
        </w:tabs>
        <w:spacing w:before="0" w:after="0"/>
        <w:ind w:firstLine="720"/>
        <w:jc w:val="left"/>
        <w:rPr>
          <w:sz w:val="24"/>
          <w:szCs w:val="24"/>
        </w:rPr>
      </w:pPr>
    </w:p>
    <w:p w:rsidR="00D94097" w:rsidRDefault="00D94097" w:rsidP="00835910">
      <w:pPr>
        <w:pStyle w:val="ParastaisWeb"/>
        <w:tabs>
          <w:tab w:val="left" w:pos="7200"/>
          <w:tab w:val="left" w:pos="11199"/>
        </w:tabs>
        <w:spacing w:before="0" w:after="0"/>
        <w:ind w:firstLine="720"/>
        <w:jc w:val="left"/>
        <w:rPr>
          <w:sz w:val="24"/>
          <w:szCs w:val="24"/>
        </w:rPr>
      </w:pPr>
    </w:p>
    <w:p w:rsidR="00D94097" w:rsidRDefault="00D94097" w:rsidP="00835910">
      <w:pPr>
        <w:pStyle w:val="ParastaisWeb"/>
        <w:tabs>
          <w:tab w:val="left" w:pos="7200"/>
          <w:tab w:val="left" w:pos="11199"/>
        </w:tabs>
        <w:spacing w:before="0" w:after="0"/>
        <w:ind w:firstLine="720"/>
        <w:jc w:val="left"/>
        <w:rPr>
          <w:sz w:val="24"/>
          <w:szCs w:val="24"/>
        </w:rPr>
      </w:pPr>
    </w:p>
    <w:p w:rsidR="00D94097" w:rsidRDefault="00D94097" w:rsidP="00835910">
      <w:pPr>
        <w:pStyle w:val="ParastaisWeb"/>
        <w:tabs>
          <w:tab w:val="left" w:pos="7200"/>
          <w:tab w:val="left" w:pos="11199"/>
        </w:tabs>
        <w:spacing w:before="0" w:after="0"/>
        <w:ind w:firstLine="720"/>
        <w:jc w:val="left"/>
        <w:rPr>
          <w:sz w:val="24"/>
          <w:szCs w:val="24"/>
        </w:rPr>
      </w:pPr>
    </w:p>
    <w:p w:rsidR="00703F3D" w:rsidRDefault="00703F3D" w:rsidP="00835910">
      <w:pPr>
        <w:pStyle w:val="ParastaisWeb"/>
        <w:tabs>
          <w:tab w:val="left" w:pos="7200"/>
          <w:tab w:val="left" w:pos="11199"/>
        </w:tabs>
        <w:spacing w:before="0" w:after="0"/>
        <w:ind w:firstLine="720"/>
        <w:jc w:val="left"/>
        <w:rPr>
          <w:sz w:val="24"/>
          <w:szCs w:val="24"/>
        </w:rPr>
      </w:pPr>
    </w:p>
    <w:p w:rsidR="00703F3D" w:rsidRDefault="00703F3D" w:rsidP="00835910">
      <w:pPr>
        <w:pStyle w:val="ParastaisWeb"/>
        <w:tabs>
          <w:tab w:val="left" w:pos="7200"/>
          <w:tab w:val="left" w:pos="11199"/>
        </w:tabs>
        <w:spacing w:before="0" w:after="0"/>
        <w:ind w:firstLine="720"/>
        <w:jc w:val="left"/>
        <w:rPr>
          <w:sz w:val="24"/>
          <w:szCs w:val="24"/>
        </w:rPr>
      </w:pPr>
    </w:p>
    <w:p w:rsidR="004948E5" w:rsidRDefault="004948E5" w:rsidP="00835910">
      <w:pPr>
        <w:pStyle w:val="ParastaisWeb"/>
        <w:tabs>
          <w:tab w:val="left" w:pos="7200"/>
          <w:tab w:val="left" w:pos="11199"/>
        </w:tabs>
        <w:spacing w:before="0" w:after="0"/>
        <w:ind w:firstLine="720"/>
        <w:jc w:val="left"/>
        <w:rPr>
          <w:sz w:val="24"/>
          <w:szCs w:val="24"/>
        </w:rPr>
      </w:pPr>
    </w:p>
    <w:p w:rsidR="004948E5" w:rsidRDefault="004948E5" w:rsidP="00835910">
      <w:pPr>
        <w:pStyle w:val="ParastaisWeb"/>
        <w:tabs>
          <w:tab w:val="left" w:pos="7200"/>
          <w:tab w:val="left" w:pos="11199"/>
        </w:tabs>
        <w:spacing w:before="0" w:after="0"/>
        <w:ind w:firstLine="720"/>
        <w:jc w:val="left"/>
        <w:rPr>
          <w:sz w:val="24"/>
          <w:szCs w:val="24"/>
        </w:rPr>
      </w:pPr>
    </w:p>
    <w:p w:rsidR="004948E5" w:rsidRDefault="004948E5" w:rsidP="00835910">
      <w:pPr>
        <w:pStyle w:val="ParastaisWeb"/>
        <w:tabs>
          <w:tab w:val="left" w:pos="7200"/>
          <w:tab w:val="left" w:pos="11199"/>
        </w:tabs>
        <w:spacing w:before="0" w:after="0"/>
        <w:ind w:firstLine="720"/>
        <w:jc w:val="left"/>
        <w:rPr>
          <w:sz w:val="24"/>
          <w:szCs w:val="24"/>
        </w:rPr>
      </w:pPr>
    </w:p>
    <w:p w:rsidR="004948E5" w:rsidRDefault="004948E5" w:rsidP="00835910">
      <w:pPr>
        <w:pStyle w:val="ParastaisWeb"/>
        <w:tabs>
          <w:tab w:val="left" w:pos="7200"/>
          <w:tab w:val="left" w:pos="11199"/>
        </w:tabs>
        <w:spacing w:before="0" w:after="0"/>
        <w:ind w:firstLine="720"/>
        <w:jc w:val="left"/>
        <w:rPr>
          <w:sz w:val="24"/>
          <w:szCs w:val="24"/>
        </w:rPr>
      </w:pPr>
    </w:p>
    <w:p w:rsidR="004948E5" w:rsidRDefault="004948E5" w:rsidP="00835910">
      <w:pPr>
        <w:pStyle w:val="ParastaisWeb"/>
        <w:tabs>
          <w:tab w:val="left" w:pos="7200"/>
          <w:tab w:val="left" w:pos="11199"/>
        </w:tabs>
        <w:spacing w:before="0" w:after="0"/>
        <w:ind w:firstLine="720"/>
        <w:jc w:val="left"/>
        <w:rPr>
          <w:sz w:val="24"/>
          <w:szCs w:val="24"/>
        </w:rPr>
      </w:pPr>
    </w:p>
    <w:p w:rsidR="004948E5" w:rsidRDefault="004948E5" w:rsidP="00835910">
      <w:pPr>
        <w:pStyle w:val="ParastaisWeb"/>
        <w:tabs>
          <w:tab w:val="left" w:pos="7200"/>
          <w:tab w:val="left" w:pos="11199"/>
        </w:tabs>
        <w:spacing w:before="0" w:after="0"/>
        <w:ind w:firstLine="720"/>
        <w:jc w:val="left"/>
        <w:rPr>
          <w:sz w:val="24"/>
          <w:szCs w:val="24"/>
        </w:rPr>
      </w:pPr>
    </w:p>
    <w:p w:rsidR="004948E5" w:rsidRDefault="004948E5" w:rsidP="00835910">
      <w:pPr>
        <w:pStyle w:val="ParastaisWeb"/>
        <w:tabs>
          <w:tab w:val="left" w:pos="7200"/>
          <w:tab w:val="left" w:pos="11199"/>
        </w:tabs>
        <w:spacing w:before="0" w:after="0"/>
        <w:ind w:firstLine="720"/>
        <w:jc w:val="left"/>
        <w:rPr>
          <w:sz w:val="24"/>
          <w:szCs w:val="24"/>
        </w:rPr>
      </w:pPr>
    </w:p>
    <w:p w:rsidR="004948E5" w:rsidRDefault="004948E5" w:rsidP="00835910">
      <w:pPr>
        <w:pStyle w:val="ParastaisWeb"/>
        <w:tabs>
          <w:tab w:val="left" w:pos="7200"/>
          <w:tab w:val="left" w:pos="11199"/>
        </w:tabs>
        <w:spacing w:before="0" w:after="0"/>
        <w:ind w:firstLine="720"/>
        <w:jc w:val="left"/>
        <w:rPr>
          <w:sz w:val="24"/>
          <w:szCs w:val="24"/>
        </w:rPr>
      </w:pPr>
    </w:p>
    <w:p w:rsidR="004948E5" w:rsidRDefault="004948E5" w:rsidP="00835910">
      <w:pPr>
        <w:pStyle w:val="ParastaisWeb"/>
        <w:tabs>
          <w:tab w:val="left" w:pos="7200"/>
          <w:tab w:val="left" w:pos="11199"/>
        </w:tabs>
        <w:spacing w:before="0" w:after="0"/>
        <w:ind w:firstLine="720"/>
        <w:jc w:val="left"/>
        <w:rPr>
          <w:sz w:val="24"/>
          <w:szCs w:val="24"/>
        </w:rPr>
      </w:pPr>
    </w:p>
    <w:p w:rsidR="004948E5" w:rsidRDefault="004948E5" w:rsidP="00835910">
      <w:pPr>
        <w:pStyle w:val="ParastaisWeb"/>
        <w:tabs>
          <w:tab w:val="left" w:pos="7200"/>
          <w:tab w:val="left" w:pos="11199"/>
        </w:tabs>
        <w:spacing w:before="0" w:after="0"/>
        <w:ind w:firstLine="720"/>
        <w:jc w:val="left"/>
        <w:rPr>
          <w:sz w:val="24"/>
          <w:szCs w:val="24"/>
        </w:rPr>
      </w:pPr>
    </w:p>
    <w:p w:rsidR="004948E5" w:rsidRDefault="004948E5" w:rsidP="00835910">
      <w:pPr>
        <w:pStyle w:val="ParastaisWeb"/>
        <w:tabs>
          <w:tab w:val="left" w:pos="7200"/>
          <w:tab w:val="left" w:pos="11199"/>
        </w:tabs>
        <w:spacing w:before="0" w:after="0"/>
        <w:ind w:firstLine="720"/>
        <w:jc w:val="left"/>
        <w:rPr>
          <w:sz w:val="24"/>
          <w:szCs w:val="24"/>
        </w:rPr>
      </w:pPr>
    </w:p>
    <w:p w:rsidR="004948E5" w:rsidRDefault="004948E5" w:rsidP="00835910">
      <w:pPr>
        <w:pStyle w:val="ParastaisWeb"/>
        <w:tabs>
          <w:tab w:val="left" w:pos="7200"/>
          <w:tab w:val="left" w:pos="11199"/>
        </w:tabs>
        <w:spacing w:before="0" w:after="0"/>
        <w:ind w:firstLine="720"/>
        <w:jc w:val="left"/>
        <w:rPr>
          <w:sz w:val="24"/>
          <w:szCs w:val="24"/>
        </w:rPr>
      </w:pPr>
    </w:p>
    <w:p w:rsidR="009628D8" w:rsidRDefault="009628D8" w:rsidP="00835910">
      <w:pPr>
        <w:pStyle w:val="ParastaisWeb"/>
        <w:tabs>
          <w:tab w:val="left" w:pos="7200"/>
          <w:tab w:val="left" w:pos="11199"/>
        </w:tabs>
        <w:spacing w:before="0" w:after="0"/>
        <w:ind w:firstLine="720"/>
        <w:jc w:val="left"/>
        <w:rPr>
          <w:sz w:val="24"/>
          <w:szCs w:val="24"/>
        </w:rPr>
      </w:pPr>
    </w:p>
    <w:p w:rsidR="009628D8" w:rsidRDefault="009628D8" w:rsidP="00835910">
      <w:pPr>
        <w:pStyle w:val="ParastaisWeb"/>
        <w:tabs>
          <w:tab w:val="left" w:pos="7200"/>
          <w:tab w:val="left" w:pos="11199"/>
        </w:tabs>
        <w:spacing w:before="0" w:after="0"/>
        <w:ind w:firstLine="720"/>
        <w:jc w:val="left"/>
        <w:rPr>
          <w:sz w:val="24"/>
          <w:szCs w:val="24"/>
        </w:rPr>
      </w:pPr>
    </w:p>
    <w:p w:rsidR="009628D8" w:rsidRDefault="009628D8" w:rsidP="00835910">
      <w:pPr>
        <w:pStyle w:val="ParastaisWeb"/>
        <w:tabs>
          <w:tab w:val="left" w:pos="7200"/>
          <w:tab w:val="left" w:pos="11199"/>
        </w:tabs>
        <w:spacing w:before="0" w:after="0"/>
        <w:ind w:firstLine="720"/>
        <w:jc w:val="left"/>
        <w:rPr>
          <w:sz w:val="24"/>
          <w:szCs w:val="24"/>
        </w:rPr>
      </w:pPr>
    </w:p>
    <w:p w:rsidR="009628D8" w:rsidRDefault="009628D8" w:rsidP="00835910">
      <w:pPr>
        <w:pStyle w:val="ParastaisWeb"/>
        <w:tabs>
          <w:tab w:val="left" w:pos="7200"/>
          <w:tab w:val="left" w:pos="11199"/>
        </w:tabs>
        <w:spacing w:before="0" w:after="0"/>
        <w:ind w:firstLine="720"/>
        <w:jc w:val="left"/>
        <w:rPr>
          <w:sz w:val="24"/>
          <w:szCs w:val="24"/>
        </w:rPr>
      </w:pPr>
    </w:p>
    <w:p w:rsidR="009628D8" w:rsidRDefault="009628D8" w:rsidP="00835910">
      <w:pPr>
        <w:pStyle w:val="ParastaisWeb"/>
        <w:tabs>
          <w:tab w:val="left" w:pos="7200"/>
          <w:tab w:val="left" w:pos="11199"/>
        </w:tabs>
        <w:spacing w:before="0" w:after="0"/>
        <w:ind w:firstLine="720"/>
        <w:jc w:val="left"/>
        <w:rPr>
          <w:sz w:val="24"/>
          <w:szCs w:val="24"/>
        </w:rPr>
      </w:pPr>
    </w:p>
    <w:p w:rsidR="009628D8" w:rsidRDefault="009628D8" w:rsidP="00835910">
      <w:pPr>
        <w:pStyle w:val="ParastaisWeb"/>
        <w:tabs>
          <w:tab w:val="left" w:pos="7200"/>
          <w:tab w:val="left" w:pos="11199"/>
        </w:tabs>
        <w:spacing w:before="0" w:after="0"/>
        <w:ind w:firstLine="720"/>
        <w:jc w:val="left"/>
        <w:rPr>
          <w:sz w:val="24"/>
          <w:szCs w:val="24"/>
        </w:rPr>
      </w:pPr>
    </w:p>
    <w:p w:rsidR="009628D8" w:rsidRDefault="009628D8" w:rsidP="00835910">
      <w:pPr>
        <w:pStyle w:val="ParastaisWeb"/>
        <w:tabs>
          <w:tab w:val="left" w:pos="7200"/>
          <w:tab w:val="left" w:pos="11199"/>
        </w:tabs>
        <w:spacing w:before="0" w:after="0"/>
        <w:ind w:firstLine="720"/>
        <w:jc w:val="left"/>
        <w:rPr>
          <w:sz w:val="24"/>
          <w:szCs w:val="24"/>
        </w:rPr>
      </w:pPr>
    </w:p>
    <w:p w:rsidR="009628D8" w:rsidRDefault="009628D8" w:rsidP="00835910">
      <w:pPr>
        <w:pStyle w:val="ParastaisWeb"/>
        <w:tabs>
          <w:tab w:val="left" w:pos="7200"/>
          <w:tab w:val="left" w:pos="11199"/>
        </w:tabs>
        <w:spacing w:before="0" w:after="0"/>
        <w:ind w:firstLine="720"/>
        <w:jc w:val="left"/>
        <w:rPr>
          <w:sz w:val="24"/>
          <w:szCs w:val="24"/>
        </w:rPr>
      </w:pPr>
    </w:p>
    <w:p w:rsidR="004948E5" w:rsidRDefault="004948E5" w:rsidP="00835910">
      <w:pPr>
        <w:pStyle w:val="ParastaisWeb"/>
        <w:tabs>
          <w:tab w:val="left" w:pos="7200"/>
          <w:tab w:val="left" w:pos="11199"/>
        </w:tabs>
        <w:spacing w:before="0" w:after="0"/>
        <w:ind w:firstLine="720"/>
        <w:jc w:val="left"/>
        <w:rPr>
          <w:sz w:val="24"/>
          <w:szCs w:val="24"/>
        </w:rPr>
      </w:pPr>
    </w:p>
    <w:p w:rsidR="004948E5" w:rsidRDefault="004948E5" w:rsidP="00835910">
      <w:pPr>
        <w:pStyle w:val="ParastaisWeb"/>
        <w:tabs>
          <w:tab w:val="left" w:pos="7200"/>
          <w:tab w:val="left" w:pos="11199"/>
        </w:tabs>
        <w:spacing w:before="0" w:after="0"/>
        <w:ind w:firstLine="720"/>
        <w:jc w:val="left"/>
        <w:rPr>
          <w:sz w:val="24"/>
          <w:szCs w:val="24"/>
        </w:rPr>
      </w:pPr>
    </w:p>
    <w:p w:rsidR="004948E5" w:rsidRDefault="004948E5" w:rsidP="00835910">
      <w:pPr>
        <w:pStyle w:val="ParastaisWeb"/>
        <w:tabs>
          <w:tab w:val="left" w:pos="7200"/>
          <w:tab w:val="left" w:pos="11199"/>
        </w:tabs>
        <w:spacing w:before="0" w:after="0"/>
        <w:ind w:firstLine="720"/>
        <w:jc w:val="left"/>
        <w:rPr>
          <w:sz w:val="24"/>
          <w:szCs w:val="24"/>
        </w:rPr>
      </w:pPr>
    </w:p>
    <w:p w:rsidR="004948E5" w:rsidRDefault="004948E5" w:rsidP="00835910">
      <w:pPr>
        <w:pStyle w:val="ParastaisWeb"/>
        <w:tabs>
          <w:tab w:val="left" w:pos="7200"/>
          <w:tab w:val="left" w:pos="11199"/>
        </w:tabs>
        <w:spacing w:before="0" w:after="0"/>
        <w:ind w:firstLine="720"/>
        <w:jc w:val="left"/>
        <w:rPr>
          <w:sz w:val="24"/>
          <w:szCs w:val="24"/>
        </w:rPr>
      </w:pPr>
    </w:p>
    <w:p w:rsidR="004948E5" w:rsidRDefault="004948E5" w:rsidP="00835910">
      <w:pPr>
        <w:pStyle w:val="ParastaisWeb"/>
        <w:tabs>
          <w:tab w:val="left" w:pos="7200"/>
          <w:tab w:val="left" w:pos="11199"/>
        </w:tabs>
        <w:spacing w:before="0" w:after="0"/>
        <w:ind w:firstLine="720"/>
        <w:jc w:val="left"/>
        <w:rPr>
          <w:sz w:val="24"/>
          <w:szCs w:val="24"/>
        </w:rPr>
      </w:pPr>
    </w:p>
    <w:p w:rsidR="004948E5" w:rsidRDefault="004948E5" w:rsidP="00835910">
      <w:pPr>
        <w:pStyle w:val="ParastaisWeb"/>
        <w:tabs>
          <w:tab w:val="left" w:pos="7200"/>
          <w:tab w:val="left" w:pos="11199"/>
        </w:tabs>
        <w:spacing w:before="0" w:after="0"/>
        <w:ind w:firstLine="720"/>
        <w:jc w:val="left"/>
        <w:rPr>
          <w:sz w:val="24"/>
          <w:szCs w:val="24"/>
        </w:rPr>
      </w:pPr>
    </w:p>
    <w:p w:rsidR="004948E5" w:rsidRPr="00435AA8" w:rsidRDefault="004948E5" w:rsidP="00835910">
      <w:pPr>
        <w:pStyle w:val="ParastaisWeb"/>
        <w:tabs>
          <w:tab w:val="left" w:pos="7200"/>
          <w:tab w:val="left" w:pos="11199"/>
        </w:tabs>
        <w:spacing w:before="0" w:after="0"/>
        <w:ind w:firstLine="720"/>
        <w:jc w:val="left"/>
      </w:pPr>
    </w:p>
    <w:p w:rsidR="00703F3D" w:rsidRPr="00435AA8" w:rsidRDefault="00703F3D" w:rsidP="00835910">
      <w:pPr>
        <w:pStyle w:val="ParastaisWeb"/>
        <w:tabs>
          <w:tab w:val="left" w:pos="7200"/>
          <w:tab w:val="left" w:pos="11199"/>
        </w:tabs>
        <w:spacing w:before="0" w:after="0"/>
        <w:ind w:firstLine="720"/>
        <w:jc w:val="left"/>
      </w:pPr>
    </w:p>
    <w:p w:rsidR="00703F3D" w:rsidRPr="00435AA8" w:rsidRDefault="00703F3D" w:rsidP="00835910">
      <w:pPr>
        <w:pStyle w:val="ParastaisWeb"/>
        <w:tabs>
          <w:tab w:val="left" w:pos="7200"/>
          <w:tab w:val="left" w:pos="11199"/>
        </w:tabs>
        <w:spacing w:before="0" w:after="0"/>
        <w:ind w:firstLine="720"/>
        <w:jc w:val="left"/>
      </w:pPr>
    </w:p>
    <w:p w:rsidR="009628D8" w:rsidRDefault="009628D8" w:rsidP="00CB5092">
      <w:pPr>
        <w:rPr>
          <w:sz w:val="20"/>
          <w:szCs w:val="20"/>
        </w:rPr>
      </w:pPr>
      <w:r>
        <w:rPr>
          <w:sz w:val="20"/>
          <w:szCs w:val="20"/>
        </w:rPr>
        <w:t>2013.08.13. 14:40</w:t>
      </w:r>
    </w:p>
    <w:p w:rsidR="009628D8" w:rsidRPr="009628D8" w:rsidRDefault="009628D8" w:rsidP="00CB5092">
      <w:pPr>
        <w:rPr>
          <w:sz w:val="20"/>
          <w:szCs w:val="20"/>
        </w:rPr>
      </w:pPr>
      <w:fldSimple w:instr=" NUMWORDS   \* MERGEFORMAT ">
        <w:r w:rsidRPr="009628D8">
          <w:rPr>
            <w:noProof/>
            <w:sz w:val="20"/>
            <w:szCs w:val="20"/>
          </w:rPr>
          <w:t>476</w:t>
        </w:r>
      </w:fldSimple>
    </w:p>
    <w:p w:rsidR="00703F3D" w:rsidRPr="00435AA8" w:rsidRDefault="00600BCE" w:rsidP="00CB5092">
      <w:pPr>
        <w:rPr>
          <w:sz w:val="20"/>
          <w:szCs w:val="20"/>
        </w:rPr>
      </w:pPr>
      <w:r>
        <w:rPr>
          <w:sz w:val="20"/>
          <w:szCs w:val="20"/>
        </w:rPr>
        <w:t>J.Travina</w:t>
      </w:r>
    </w:p>
    <w:p w:rsidR="00703F3D" w:rsidRPr="00435AA8" w:rsidRDefault="00600BCE" w:rsidP="00856C18">
      <w:pPr>
        <w:pStyle w:val="Galvene"/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6702720</w:t>
      </w:r>
      <w:r w:rsidR="00703F3D" w:rsidRPr="00435AA8">
        <w:rPr>
          <w:sz w:val="20"/>
          <w:szCs w:val="20"/>
        </w:rPr>
        <w:t xml:space="preserve">8, </w:t>
      </w:r>
      <w:r>
        <w:rPr>
          <w:sz w:val="20"/>
          <w:szCs w:val="20"/>
        </w:rPr>
        <w:t>Julija.Travina</w:t>
      </w:r>
      <w:r w:rsidR="00703F3D" w:rsidRPr="00435AA8">
        <w:rPr>
          <w:sz w:val="20"/>
          <w:szCs w:val="20"/>
        </w:rPr>
        <w:t>@zm.gov.lv</w:t>
      </w:r>
      <w:bookmarkStart w:id="4" w:name="_GoBack"/>
      <w:bookmarkEnd w:id="4"/>
    </w:p>
    <w:sectPr w:rsidR="00703F3D" w:rsidRPr="00435AA8" w:rsidSect="009628D8">
      <w:headerReference w:type="even" r:id="rId7"/>
      <w:headerReference w:type="default" r:id="rId8"/>
      <w:footerReference w:type="default" r:id="rId9"/>
      <w:footerReference w:type="first" r:id="rId10"/>
      <w:pgSz w:w="11905" w:h="16837" w:code="9"/>
      <w:pgMar w:top="1418" w:right="1134" w:bottom="1134" w:left="1701" w:header="737" w:footer="62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F56" w:rsidRDefault="00C87F56">
      <w:r>
        <w:separator/>
      </w:r>
    </w:p>
  </w:endnote>
  <w:endnote w:type="continuationSeparator" w:id="0">
    <w:p w:rsidR="00C87F56" w:rsidRDefault="00C87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3D" w:rsidRPr="00983043" w:rsidRDefault="00703F3D">
    <w:pPr>
      <w:pStyle w:val="Kjene"/>
      <w:rPr>
        <w:sz w:val="20"/>
      </w:rPr>
    </w:pPr>
    <w:r w:rsidRPr="00983043">
      <w:rPr>
        <w:sz w:val="20"/>
      </w:rPr>
      <w:t>ZMAnot_</w:t>
    </w:r>
    <w:r w:rsidR="00A1313C">
      <w:rPr>
        <w:sz w:val="20"/>
      </w:rPr>
      <w:t>12</w:t>
    </w:r>
    <w:r w:rsidR="008B67EF">
      <w:rPr>
        <w:sz w:val="20"/>
      </w:rPr>
      <w:t>08</w:t>
    </w:r>
    <w:r>
      <w:rPr>
        <w:sz w:val="20"/>
      </w:rPr>
      <w:t>13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3D" w:rsidRPr="00983043" w:rsidRDefault="00703F3D" w:rsidP="00983043">
    <w:pPr>
      <w:pStyle w:val="Kjene"/>
      <w:rPr>
        <w:sz w:val="20"/>
      </w:rPr>
    </w:pPr>
    <w:r w:rsidRPr="00983043">
      <w:rPr>
        <w:sz w:val="20"/>
      </w:rPr>
      <w:t>ZMAnot_</w:t>
    </w:r>
    <w:r w:rsidR="00A1313C">
      <w:rPr>
        <w:sz w:val="20"/>
      </w:rPr>
      <w:t>12</w:t>
    </w:r>
    <w:r w:rsidR="00B45278">
      <w:rPr>
        <w:sz w:val="20"/>
      </w:rPr>
      <w:t>0</w:t>
    </w:r>
    <w:r w:rsidR="008B67EF">
      <w:rPr>
        <w:sz w:val="20"/>
      </w:rPr>
      <w:t>8</w:t>
    </w:r>
    <w:r>
      <w:rPr>
        <w:sz w:val="20"/>
      </w:rPr>
      <w:t>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F56" w:rsidRDefault="00C87F56">
      <w:r>
        <w:separator/>
      </w:r>
    </w:p>
  </w:footnote>
  <w:footnote w:type="continuationSeparator" w:id="0">
    <w:p w:rsidR="00C87F56" w:rsidRDefault="00C87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3D" w:rsidRDefault="00AF5954" w:rsidP="00D6456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703F3D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03F3D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703F3D" w:rsidRDefault="00703F3D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3D" w:rsidRDefault="00AF5954" w:rsidP="00D6456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703F3D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628D8"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703F3D" w:rsidRDefault="00AF5954">
    <w:pPr>
      <w:pStyle w:val="Galvene"/>
    </w:pPr>
    <w:r>
      <w:rPr>
        <w:noProof/>
        <w:lang w:eastAsia="lv-LV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5.4pt;height:13.15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pSh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" stroked="f">
          <v:fill opacity="0"/>
          <v:textbox inset="0,0,0,0">
            <w:txbxContent>
              <w:p w:rsidR="00703F3D" w:rsidRPr="00BE1C3C" w:rsidRDefault="00703F3D" w:rsidP="00BE1C3C"/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Virsraksts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FC20BE"/>
    <w:multiLevelType w:val="hybridMultilevel"/>
    <w:tmpl w:val="A57E4E80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71BA1"/>
    <w:multiLevelType w:val="hybridMultilevel"/>
    <w:tmpl w:val="4A180B40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B4847"/>
    <w:multiLevelType w:val="hybridMultilevel"/>
    <w:tmpl w:val="1206D474"/>
    <w:lvl w:ilvl="0" w:tplc="0426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0844D6A"/>
    <w:multiLevelType w:val="hybridMultilevel"/>
    <w:tmpl w:val="D1AC6F64"/>
    <w:lvl w:ilvl="0" w:tplc="0BF6513C">
      <w:numFmt w:val="bullet"/>
      <w:lvlText w:val="-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1E1E21CB"/>
    <w:multiLevelType w:val="multilevel"/>
    <w:tmpl w:val="CBEEDE5E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13408EF"/>
    <w:multiLevelType w:val="hybridMultilevel"/>
    <w:tmpl w:val="ADA8B56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6B5270"/>
    <w:multiLevelType w:val="hybridMultilevel"/>
    <w:tmpl w:val="91F609CE"/>
    <w:lvl w:ilvl="0" w:tplc="0426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>
    <w:nsid w:val="252A750C"/>
    <w:multiLevelType w:val="hybridMultilevel"/>
    <w:tmpl w:val="4C666476"/>
    <w:lvl w:ilvl="0" w:tplc="0426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2B9F29A1"/>
    <w:multiLevelType w:val="hybridMultilevel"/>
    <w:tmpl w:val="DB3C2588"/>
    <w:lvl w:ilvl="0" w:tplc="91A88452">
      <w:start w:val="1"/>
      <w:numFmt w:val="bullet"/>
      <w:lvlText w:val=""/>
      <w:lvlJc w:val="left"/>
      <w:pPr>
        <w:ind w:left="1129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0">
    <w:nsid w:val="2C8C28C6"/>
    <w:multiLevelType w:val="hybridMultilevel"/>
    <w:tmpl w:val="FEFC9A24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442D41"/>
    <w:multiLevelType w:val="hybridMultilevel"/>
    <w:tmpl w:val="55841F8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AE5330"/>
    <w:multiLevelType w:val="hybridMultilevel"/>
    <w:tmpl w:val="52A6FC14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3D2168"/>
    <w:multiLevelType w:val="hybridMultilevel"/>
    <w:tmpl w:val="FFDEB14E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0A7176"/>
    <w:multiLevelType w:val="hybridMultilevel"/>
    <w:tmpl w:val="51F8072E"/>
    <w:lvl w:ilvl="0" w:tplc="37C600E2">
      <w:start w:val="7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495D289C"/>
    <w:multiLevelType w:val="hybridMultilevel"/>
    <w:tmpl w:val="BE066404"/>
    <w:lvl w:ilvl="0" w:tplc="42B6BF26">
      <w:start w:val="1"/>
      <w:numFmt w:val="decimal"/>
      <w:lvlText w:val="%1)"/>
      <w:lvlJc w:val="left"/>
      <w:pPr>
        <w:ind w:left="927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6512837"/>
    <w:multiLevelType w:val="hybridMultilevel"/>
    <w:tmpl w:val="425E7526"/>
    <w:lvl w:ilvl="0" w:tplc="7EEA5990">
      <w:start w:val="1"/>
      <w:numFmt w:val="decimal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7">
    <w:nsid w:val="5B4708F1"/>
    <w:multiLevelType w:val="hybridMultilevel"/>
    <w:tmpl w:val="791218F0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1A0BFE"/>
    <w:multiLevelType w:val="hybridMultilevel"/>
    <w:tmpl w:val="5C860BF8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F414EF"/>
    <w:multiLevelType w:val="hybridMultilevel"/>
    <w:tmpl w:val="A6E423B2"/>
    <w:lvl w:ilvl="0" w:tplc="0426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0">
    <w:nsid w:val="6AA6299A"/>
    <w:multiLevelType w:val="hybridMultilevel"/>
    <w:tmpl w:val="B6F8E984"/>
    <w:lvl w:ilvl="0" w:tplc="15BAEA36">
      <w:start w:val="2010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>
    <w:nsid w:val="6D7B5D4B"/>
    <w:multiLevelType w:val="hybridMultilevel"/>
    <w:tmpl w:val="BD32C39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ED1627"/>
    <w:multiLevelType w:val="hybridMultilevel"/>
    <w:tmpl w:val="01A43E46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C65092"/>
    <w:multiLevelType w:val="multilevel"/>
    <w:tmpl w:val="D1AC6F64"/>
    <w:lvl w:ilvl="0">
      <w:numFmt w:val="bullet"/>
      <w:lvlText w:val="-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4"/>
  </w:num>
  <w:num w:numId="6">
    <w:abstractNumId w:val="2"/>
  </w:num>
  <w:num w:numId="7">
    <w:abstractNumId w:val="15"/>
  </w:num>
  <w:num w:numId="8">
    <w:abstractNumId w:val="7"/>
  </w:num>
  <w:num w:numId="9">
    <w:abstractNumId w:val="11"/>
  </w:num>
  <w:num w:numId="10">
    <w:abstractNumId w:val="3"/>
  </w:num>
  <w:num w:numId="11">
    <w:abstractNumId w:val="22"/>
  </w:num>
  <w:num w:numId="12">
    <w:abstractNumId w:val="10"/>
  </w:num>
  <w:num w:numId="13">
    <w:abstractNumId w:val="17"/>
  </w:num>
  <w:num w:numId="14">
    <w:abstractNumId w:val="1"/>
  </w:num>
  <w:num w:numId="15">
    <w:abstractNumId w:val="20"/>
  </w:num>
  <w:num w:numId="16">
    <w:abstractNumId w:val="5"/>
  </w:num>
  <w:num w:numId="17">
    <w:abstractNumId w:val="19"/>
  </w:num>
  <w:num w:numId="18">
    <w:abstractNumId w:val="6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3"/>
  </w:num>
  <w:num w:numId="24">
    <w:abstractNumId w:val="18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4420C"/>
    <w:rsid w:val="00002903"/>
    <w:rsid w:val="000039EF"/>
    <w:rsid w:val="00006089"/>
    <w:rsid w:val="0001010B"/>
    <w:rsid w:val="00010D86"/>
    <w:rsid w:val="000162FB"/>
    <w:rsid w:val="00020453"/>
    <w:rsid w:val="00021372"/>
    <w:rsid w:val="000230E0"/>
    <w:rsid w:val="00024491"/>
    <w:rsid w:val="0002534F"/>
    <w:rsid w:val="00025FB0"/>
    <w:rsid w:val="000261E0"/>
    <w:rsid w:val="00032305"/>
    <w:rsid w:val="0003434B"/>
    <w:rsid w:val="00034E07"/>
    <w:rsid w:val="0003561B"/>
    <w:rsid w:val="00037AC8"/>
    <w:rsid w:val="000408D2"/>
    <w:rsid w:val="00042E54"/>
    <w:rsid w:val="0004337F"/>
    <w:rsid w:val="00045204"/>
    <w:rsid w:val="00045988"/>
    <w:rsid w:val="00047BBF"/>
    <w:rsid w:val="00047D19"/>
    <w:rsid w:val="000538F4"/>
    <w:rsid w:val="00054C91"/>
    <w:rsid w:val="00060EC2"/>
    <w:rsid w:val="0006131E"/>
    <w:rsid w:val="00062357"/>
    <w:rsid w:val="00064869"/>
    <w:rsid w:val="000648EB"/>
    <w:rsid w:val="00064B5F"/>
    <w:rsid w:val="00075604"/>
    <w:rsid w:val="0007607E"/>
    <w:rsid w:val="00077EDA"/>
    <w:rsid w:val="00085863"/>
    <w:rsid w:val="000869A9"/>
    <w:rsid w:val="00092B8A"/>
    <w:rsid w:val="00097308"/>
    <w:rsid w:val="000A2386"/>
    <w:rsid w:val="000A4837"/>
    <w:rsid w:val="000A79CF"/>
    <w:rsid w:val="000B4621"/>
    <w:rsid w:val="000B47AA"/>
    <w:rsid w:val="000B4963"/>
    <w:rsid w:val="000B6357"/>
    <w:rsid w:val="000B63D4"/>
    <w:rsid w:val="000B742E"/>
    <w:rsid w:val="000C013B"/>
    <w:rsid w:val="000C1118"/>
    <w:rsid w:val="000C23B2"/>
    <w:rsid w:val="000C470F"/>
    <w:rsid w:val="000D1076"/>
    <w:rsid w:val="000D6F91"/>
    <w:rsid w:val="000D7967"/>
    <w:rsid w:val="000E3337"/>
    <w:rsid w:val="000E6B50"/>
    <w:rsid w:val="000F0471"/>
    <w:rsid w:val="000F2CD4"/>
    <w:rsid w:val="000F3173"/>
    <w:rsid w:val="000F3EDF"/>
    <w:rsid w:val="00102FD4"/>
    <w:rsid w:val="00105A76"/>
    <w:rsid w:val="00105E67"/>
    <w:rsid w:val="001100AF"/>
    <w:rsid w:val="00113081"/>
    <w:rsid w:val="001137B9"/>
    <w:rsid w:val="00113A23"/>
    <w:rsid w:val="00113E5A"/>
    <w:rsid w:val="00114A1F"/>
    <w:rsid w:val="00122F6B"/>
    <w:rsid w:val="001230D5"/>
    <w:rsid w:val="0012521A"/>
    <w:rsid w:val="00126463"/>
    <w:rsid w:val="00127211"/>
    <w:rsid w:val="001329B9"/>
    <w:rsid w:val="00136BB7"/>
    <w:rsid w:val="001409BD"/>
    <w:rsid w:val="0014312C"/>
    <w:rsid w:val="00143622"/>
    <w:rsid w:val="00147240"/>
    <w:rsid w:val="0015330B"/>
    <w:rsid w:val="0015488F"/>
    <w:rsid w:val="001548A4"/>
    <w:rsid w:val="00154EF6"/>
    <w:rsid w:val="00155D77"/>
    <w:rsid w:val="00156274"/>
    <w:rsid w:val="00160521"/>
    <w:rsid w:val="001660F6"/>
    <w:rsid w:val="001661D3"/>
    <w:rsid w:val="0017046F"/>
    <w:rsid w:val="00172571"/>
    <w:rsid w:val="001726B8"/>
    <w:rsid w:val="00173249"/>
    <w:rsid w:val="00175BDD"/>
    <w:rsid w:val="00176C70"/>
    <w:rsid w:val="00183A00"/>
    <w:rsid w:val="00191805"/>
    <w:rsid w:val="00191DC8"/>
    <w:rsid w:val="0019265B"/>
    <w:rsid w:val="00193758"/>
    <w:rsid w:val="0019378C"/>
    <w:rsid w:val="001A1948"/>
    <w:rsid w:val="001A36FF"/>
    <w:rsid w:val="001A3D05"/>
    <w:rsid w:val="001A3D7D"/>
    <w:rsid w:val="001A493C"/>
    <w:rsid w:val="001A5CBC"/>
    <w:rsid w:val="001A5F46"/>
    <w:rsid w:val="001B2E08"/>
    <w:rsid w:val="001B4F40"/>
    <w:rsid w:val="001B56DA"/>
    <w:rsid w:val="001C3465"/>
    <w:rsid w:val="001C35C1"/>
    <w:rsid w:val="001C3797"/>
    <w:rsid w:val="001C70CA"/>
    <w:rsid w:val="001C7359"/>
    <w:rsid w:val="001D3300"/>
    <w:rsid w:val="001D5394"/>
    <w:rsid w:val="001D635C"/>
    <w:rsid w:val="001D7211"/>
    <w:rsid w:val="001D7C6D"/>
    <w:rsid w:val="001E2A27"/>
    <w:rsid w:val="001F617B"/>
    <w:rsid w:val="00203744"/>
    <w:rsid w:val="00210109"/>
    <w:rsid w:val="00210A31"/>
    <w:rsid w:val="002117FE"/>
    <w:rsid w:val="00211A43"/>
    <w:rsid w:val="0021252C"/>
    <w:rsid w:val="002130A3"/>
    <w:rsid w:val="002175F3"/>
    <w:rsid w:val="002217C7"/>
    <w:rsid w:val="00226C35"/>
    <w:rsid w:val="00232126"/>
    <w:rsid w:val="0023279A"/>
    <w:rsid w:val="00235C8B"/>
    <w:rsid w:val="00240389"/>
    <w:rsid w:val="00240F7D"/>
    <w:rsid w:val="00244F84"/>
    <w:rsid w:val="00246466"/>
    <w:rsid w:val="00250E37"/>
    <w:rsid w:val="002538B3"/>
    <w:rsid w:val="0025508B"/>
    <w:rsid w:val="00256128"/>
    <w:rsid w:val="00257406"/>
    <w:rsid w:val="00260AC5"/>
    <w:rsid w:val="00260DDF"/>
    <w:rsid w:val="00260E44"/>
    <w:rsid w:val="00261420"/>
    <w:rsid w:val="00262904"/>
    <w:rsid w:val="00267E60"/>
    <w:rsid w:val="002709D7"/>
    <w:rsid w:val="00270BE6"/>
    <w:rsid w:val="002732F7"/>
    <w:rsid w:val="0027451B"/>
    <w:rsid w:val="0027472F"/>
    <w:rsid w:val="00274BF1"/>
    <w:rsid w:val="00277EDA"/>
    <w:rsid w:val="00280B85"/>
    <w:rsid w:val="00281AE4"/>
    <w:rsid w:val="00281C94"/>
    <w:rsid w:val="00282AB0"/>
    <w:rsid w:val="002848F4"/>
    <w:rsid w:val="002863BA"/>
    <w:rsid w:val="00287263"/>
    <w:rsid w:val="00291618"/>
    <w:rsid w:val="00292872"/>
    <w:rsid w:val="00295F5E"/>
    <w:rsid w:val="00297E86"/>
    <w:rsid w:val="002A28C0"/>
    <w:rsid w:val="002A343C"/>
    <w:rsid w:val="002B3D66"/>
    <w:rsid w:val="002B5C76"/>
    <w:rsid w:val="002B5E08"/>
    <w:rsid w:val="002C5B39"/>
    <w:rsid w:val="002D1235"/>
    <w:rsid w:val="002D23E6"/>
    <w:rsid w:val="002D313D"/>
    <w:rsid w:val="002D427A"/>
    <w:rsid w:val="002D44AA"/>
    <w:rsid w:val="002D6FF9"/>
    <w:rsid w:val="002D72DE"/>
    <w:rsid w:val="002E0E8A"/>
    <w:rsid w:val="002E4AF2"/>
    <w:rsid w:val="002F42F2"/>
    <w:rsid w:val="002F4537"/>
    <w:rsid w:val="002F50F6"/>
    <w:rsid w:val="003004AD"/>
    <w:rsid w:val="00302470"/>
    <w:rsid w:val="00305B7F"/>
    <w:rsid w:val="00312ADA"/>
    <w:rsid w:val="00313298"/>
    <w:rsid w:val="003138C0"/>
    <w:rsid w:val="00317E76"/>
    <w:rsid w:val="00317E98"/>
    <w:rsid w:val="00321022"/>
    <w:rsid w:val="0032156F"/>
    <w:rsid w:val="00324D5A"/>
    <w:rsid w:val="00325148"/>
    <w:rsid w:val="00334662"/>
    <w:rsid w:val="0033471E"/>
    <w:rsid w:val="0033601B"/>
    <w:rsid w:val="0033607F"/>
    <w:rsid w:val="003372DE"/>
    <w:rsid w:val="00340D1A"/>
    <w:rsid w:val="00341489"/>
    <w:rsid w:val="00343BA9"/>
    <w:rsid w:val="00345023"/>
    <w:rsid w:val="00346524"/>
    <w:rsid w:val="003465CC"/>
    <w:rsid w:val="00346D54"/>
    <w:rsid w:val="00352B79"/>
    <w:rsid w:val="00353EBD"/>
    <w:rsid w:val="00355660"/>
    <w:rsid w:val="00357D3C"/>
    <w:rsid w:val="00357FB5"/>
    <w:rsid w:val="00361206"/>
    <w:rsid w:val="00361EDC"/>
    <w:rsid w:val="00362785"/>
    <w:rsid w:val="00364094"/>
    <w:rsid w:val="003661D5"/>
    <w:rsid w:val="003722D8"/>
    <w:rsid w:val="0037731C"/>
    <w:rsid w:val="003850D6"/>
    <w:rsid w:val="00385C59"/>
    <w:rsid w:val="003868F0"/>
    <w:rsid w:val="00386B2F"/>
    <w:rsid w:val="00386F2A"/>
    <w:rsid w:val="00390E4D"/>
    <w:rsid w:val="00390E71"/>
    <w:rsid w:val="0039136B"/>
    <w:rsid w:val="00391AA4"/>
    <w:rsid w:val="00393D6C"/>
    <w:rsid w:val="00395C57"/>
    <w:rsid w:val="00397E47"/>
    <w:rsid w:val="003A29E8"/>
    <w:rsid w:val="003A2B68"/>
    <w:rsid w:val="003A4A95"/>
    <w:rsid w:val="003A5094"/>
    <w:rsid w:val="003A524C"/>
    <w:rsid w:val="003B0F11"/>
    <w:rsid w:val="003B2990"/>
    <w:rsid w:val="003B45C2"/>
    <w:rsid w:val="003C13D7"/>
    <w:rsid w:val="003C286A"/>
    <w:rsid w:val="003C474D"/>
    <w:rsid w:val="003C52BB"/>
    <w:rsid w:val="003C5D32"/>
    <w:rsid w:val="003C6297"/>
    <w:rsid w:val="003D14E8"/>
    <w:rsid w:val="003D2F1D"/>
    <w:rsid w:val="003D7897"/>
    <w:rsid w:val="003F06DC"/>
    <w:rsid w:val="003F07F8"/>
    <w:rsid w:val="003F0DB8"/>
    <w:rsid w:val="003F41DC"/>
    <w:rsid w:val="003F74B7"/>
    <w:rsid w:val="003F7DEE"/>
    <w:rsid w:val="00400014"/>
    <w:rsid w:val="00401DA5"/>
    <w:rsid w:val="004045D5"/>
    <w:rsid w:val="00404753"/>
    <w:rsid w:val="00405191"/>
    <w:rsid w:val="004079C9"/>
    <w:rsid w:val="004116DD"/>
    <w:rsid w:val="00414A4E"/>
    <w:rsid w:val="00416479"/>
    <w:rsid w:val="004210FB"/>
    <w:rsid w:val="004211D0"/>
    <w:rsid w:val="00423E77"/>
    <w:rsid w:val="00425EF3"/>
    <w:rsid w:val="00426B96"/>
    <w:rsid w:val="00430C35"/>
    <w:rsid w:val="004315A7"/>
    <w:rsid w:val="00431F66"/>
    <w:rsid w:val="004344B4"/>
    <w:rsid w:val="00435AA8"/>
    <w:rsid w:val="00436162"/>
    <w:rsid w:val="00436B21"/>
    <w:rsid w:val="00444159"/>
    <w:rsid w:val="00445BB5"/>
    <w:rsid w:val="004514E0"/>
    <w:rsid w:val="00451BB4"/>
    <w:rsid w:val="004543AC"/>
    <w:rsid w:val="00455150"/>
    <w:rsid w:val="00455D2C"/>
    <w:rsid w:val="00456D80"/>
    <w:rsid w:val="00457728"/>
    <w:rsid w:val="004577F6"/>
    <w:rsid w:val="00457F68"/>
    <w:rsid w:val="00461082"/>
    <w:rsid w:val="00461CFB"/>
    <w:rsid w:val="004623EE"/>
    <w:rsid w:val="004638D3"/>
    <w:rsid w:val="00464F19"/>
    <w:rsid w:val="00464F99"/>
    <w:rsid w:val="00464FB9"/>
    <w:rsid w:val="00466888"/>
    <w:rsid w:val="00467241"/>
    <w:rsid w:val="00470628"/>
    <w:rsid w:val="00470C41"/>
    <w:rsid w:val="0047143D"/>
    <w:rsid w:val="004731CA"/>
    <w:rsid w:val="00473A96"/>
    <w:rsid w:val="004847C3"/>
    <w:rsid w:val="00492A73"/>
    <w:rsid w:val="00493D07"/>
    <w:rsid w:val="004948E5"/>
    <w:rsid w:val="00495920"/>
    <w:rsid w:val="004A3377"/>
    <w:rsid w:val="004A46EB"/>
    <w:rsid w:val="004B1276"/>
    <w:rsid w:val="004B3EC7"/>
    <w:rsid w:val="004B4F81"/>
    <w:rsid w:val="004B52D1"/>
    <w:rsid w:val="004B5CA0"/>
    <w:rsid w:val="004C4548"/>
    <w:rsid w:val="004C491C"/>
    <w:rsid w:val="004C5164"/>
    <w:rsid w:val="004C6708"/>
    <w:rsid w:val="004D1749"/>
    <w:rsid w:val="004D2E5A"/>
    <w:rsid w:val="004D59B8"/>
    <w:rsid w:val="004D613B"/>
    <w:rsid w:val="004E13C6"/>
    <w:rsid w:val="004E7FB0"/>
    <w:rsid w:val="004F010E"/>
    <w:rsid w:val="004F17D1"/>
    <w:rsid w:val="004F5657"/>
    <w:rsid w:val="004F6D12"/>
    <w:rsid w:val="004F6F9D"/>
    <w:rsid w:val="004F70CB"/>
    <w:rsid w:val="00502914"/>
    <w:rsid w:val="005030DE"/>
    <w:rsid w:val="005030F1"/>
    <w:rsid w:val="0050499A"/>
    <w:rsid w:val="00510EC5"/>
    <w:rsid w:val="00512683"/>
    <w:rsid w:val="005127C6"/>
    <w:rsid w:val="00514265"/>
    <w:rsid w:val="005263C3"/>
    <w:rsid w:val="00527FE7"/>
    <w:rsid w:val="00532682"/>
    <w:rsid w:val="00533771"/>
    <w:rsid w:val="00536302"/>
    <w:rsid w:val="00545798"/>
    <w:rsid w:val="005474FB"/>
    <w:rsid w:val="00551DC1"/>
    <w:rsid w:val="00553CAF"/>
    <w:rsid w:val="00553F5B"/>
    <w:rsid w:val="00560E4B"/>
    <w:rsid w:val="00561595"/>
    <w:rsid w:val="005625EE"/>
    <w:rsid w:val="005710D4"/>
    <w:rsid w:val="005732D9"/>
    <w:rsid w:val="0057580B"/>
    <w:rsid w:val="00582258"/>
    <w:rsid w:val="00584823"/>
    <w:rsid w:val="005851A3"/>
    <w:rsid w:val="00585D99"/>
    <w:rsid w:val="00586BB3"/>
    <w:rsid w:val="00590ED7"/>
    <w:rsid w:val="00591449"/>
    <w:rsid w:val="0059556C"/>
    <w:rsid w:val="005A137A"/>
    <w:rsid w:val="005A19F6"/>
    <w:rsid w:val="005A23B0"/>
    <w:rsid w:val="005A26B3"/>
    <w:rsid w:val="005A6BED"/>
    <w:rsid w:val="005B6855"/>
    <w:rsid w:val="005C19C7"/>
    <w:rsid w:val="005C1DF0"/>
    <w:rsid w:val="005C1F8D"/>
    <w:rsid w:val="005C2825"/>
    <w:rsid w:val="005C41AC"/>
    <w:rsid w:val="005C65EC"/>
    <w:rsid w:val="005D0E20"/>
    <w:rsid w:val="005D579E"/>
    <w:rsid w:val="005D695B"/>
    <w:rsid w:val="005E002B"/>
    <w:rsid w:val="005E1BBB"/>
    <w:rsid w:val="005E279C"/>
    <w:rsid w:val="005F1C46"/>
    <w:rsid w:val="005F2BAE"/>
    <w:rsid w:val="005F4249"/>
    <w:rsid w:val="005F42E7"/>
    <w:rsid w:val="005F4337"/>
    <w:rsid w:val="005F6B84"/>
    <w:rsid w:val="005F6C60"/>
    <w:rsid w:val="00600BCE"/>
    <w:rsid w:val="00601735"/>
    <w:rsid w:val="00601B4E"/>
    <w:rsid w:val="006038CF"/>
    <w:rsid w:val="006038D8"/>
    <w:rsid w:val="0060578C"/>
    <w:rsid w:val="006072F6"/>
    <w:rsid w:val="006109AD"/>
    <w:rsid w:val="00611BB7"/>
    <w:rsid w:val="00613683"/>
    <w:rsid w:val="0061711A"/>
    <w:rsid w:val="00617A66"/>
    <w:rsid w:val="006220AD"/>
    <w:rsid w:val="00623B12"/>
    <w:rsid w:val="00631E3A"/>
    <w:rsid w:val="00632051"/>
    <w:rsid w:val="0063701C"/>
    <w:rsid w:val="00641179"/>
    <w:rsid w:val="00642DB6"/>
    <w:rsid w:val="00647500"/>
    <w:rsid w:val="006506B7"/>
    <w:rsid w:val="006509C1"/>
    <w:rsid w:val="006509C4"/>
    <w:rsid w:val="006511E8"/>
    <w:rsid w:val="0065194F"/>
    <w:rsid w:val="00655850"/>
    <w:rsid w:val="006611AE"/>
    <w:rsid w:val="00665623"/>
    <w:rsid w:val="0066563A"/>
    <w:rsid w:val="00665EF2"/>
    <w:rsid w:val="00667CAC"/>
    <w:rsid w:val="00674174"/>
    <w:rsid w:val="00675D8B"/>
    <w:rsid w:val="0068100A"/>
    <w:rsid w:val="00681378"/>
    <w:rsid w:val="00682144"/>
    <w:rsid w:val="00682EB8"/>
    <w:rsid w:val="006859E6"/>
    <w:rsid w:val="00686819"/>
    <w:rsid w:val="00686D3C"/>
    <w:rsid w:val="00687DFF"/>
    <w:rsid w:val="006902B4"/>
    <w:rsid w:val="006904AA"/>
    <w:rsid w:val="0069058B"/>
    <w:rsid w:val="0069304E"/>
    <w:rsid w:val="0069477F"/>
    <w:rsid w:val="00694A11"/>
    <w:rsid w:val="00696D53"/>
    <w:rsid w:val="006A5AD9"/>
    <w:rsid w:val="006A70ED"/>
    <w:rsid w:val="006A77A7"/>
    <w:rsid w:val="006B0BD6"/>
    <w:rsid w:val="006B0BFE"/>
    <w:rsid w:val="006B32DE"/>
    <w:rsid w:val="006B40BB"/>
    <w:rsid w:val="006B48F2"/>
    <w:rsid w:val="006B6905"/>
    <w:rsid w:val="006B7089"/>
    <w:rsid w:val="006B7EFE"/>
    <w:rsid w:val="006C1239"/>
    <w:rsid w:val="006C2683"/>
    <w:rsid w:val="006C584E"/>
    <w:rsid w:val="006C6D8C"/>
    <w:rsid w:val="006D5662"/>
    <w:rsid w:val="006D5D6A"/>
    <w:rsid w:val="006D6C09"/>
    <w:rsid w:val="006E213E"/>
    <w:rsid w:val="006E3141"/>
    <w:rsid w:val="006F0453"/>
    <w:rsid w:val="006F2361"/>
    <w:rsid w:val="006F77A0"/>
    <w:rsid w:val="00701C19"/>
    <w:rsid w:val="00703389"/>
    <w:rsid w:val="00703F3D"/>
    <w:rsid w:val="00706275"/>
    <w:rsid w:val="00706362"/>
    <w:rsid w:val="00710B38"/>
    <w:rsid w:val="007116BD"/>
    <w:rsid w:val="007144B2"/>
    <w:rsid w:val="00721D98"/>
    <w:rsid w:val="007224A8"/>
    <w:rsid w:val="0072612E"/>
    <w:rsid w:val="0073078C"/>
    <w:rsid w:val="00731772"/>
    <w:rsid w:val="00732105"/>
    <w:rsid w:val="00732EDB"/>
    <w:rsid w:val="0074158A"/>
    <w:rsid w:val="00745AC5"/>
    <w:rsid w:val="00747AA8"/>
    <w:rsid w:val="00747C82"/>
    <w:rsid w:val="00753C59"/>
    <w:rsid w:val="00756E69"/>
    <w:rsid w:val="007571AC"/>
    <w:rsid w:val="00757840"/>
    <w:rsid w:val="007600D2"/>
    <w:rsid w:val="007610AF"/>
    <w:rsid w:val="0076302D"/>
    <w:rsid w:val="00766CB3"/>
    <w:rsid w:val="00772AC7"/>
    <w:rsid w:val="00774909"/>
    <w:rsid w:val="00776F93"/>
    <w:rsid w:val="00777F54"/>
    <w:rsid w:val="00781A77"/>
    <w:rsid w:val="0078267E"/>
    <w:rsid w:val="0078412A"/>
    <w:rsid w:val="00786526"/>
    <w:rsid w:val="00790188"/>
    <w:rsid w:val="00791F14"/>
    <w:rsid w:val="00794352"/>
    <w:rsid w:val="0079617F"/>
    <w:rsid w:val="0079699C"/>
    <w:rsid w:val="0079703A"/>
    <w:rsid w:val="007A0FB9"/>
    <w:rsid w:val="007A17C4"/>
    <w:rsid w:val="007A3CDD"/>
    <w:rsid w:val="007A5A00"/>
    <w:rsid w:val="007A63A0"/>
    <w:rsid w:val="007B1DD1"/>
    <w:rsid w:val="007B73CC"/>
    <w:rsid w:val="007C0FDA"/>
    <w:rsid w:val="007C21DC"/>
    <w:rsid w:val="007C662C"/>
    <w:rsid w:val="007D1A19"/>
    <w:rsid w:val="007D4A75"/>
    <w:rsid w:val="007D63D4"/>
    <w:rsid w:val="007E103F"/>
    <w:rsid w:val="007E3F65"/>
    <w:rsid w:val="007E42EC"/>
    <w:rsid w:val="007E5BE4"/>
    <w:rsid w:val="007E795F"/>
    <w:rsid w:val="007F2AFC"/>
    <w:rsid w:val="007F3F8F"/>
    <w:rsid w:val="007F3FD0"/>
    <w:rsid w:val="007F5E47"/>
    <w:rsid w:val="007F7942"/>
    <w:rsid w:val="007F7EC0"/>
    <w:rsid w:val="008037E6"/>
    <w:rsid w:val="00804998"/>
    <w:rsid w:val="00804D6A"/>
    <w:rsid w:val="008061C9"/>
    <w:rsid w:val="0081174F"/>
    <w:rsid w:val="008137D0"/>
    <w:rsid w:val="00813F48"/>
    <w:rsid w:val="00815031"/>
    <w:rsid w:val="00817632"/>
    <w:rsid w:val="00817C55"/>
    <w:rsid w:val="00821537"/>
    <w:rsid w:val="00821894"/>
    <w:rsid w:val="00822FAC"/>
    <w:rsid w:val="00824845"/>
    <w:rsid w:val="0082535F"/>
    <w:rsid w:val="00835910"/>
    <w:rsid w:val="008365AD"/>
    <w:rsid w:val="00836957"/>
    <w:rsid w:val="00837416"/>
    <w:rsid w:val="00837556"/>
    <w:rsid w:val="008401C4"/>
    <w:rsid w:val="0084180D"/>
    <w:rsid w:val="00842262"/>
    <w:rsid w:val="008469D0"/>
    <w:rsid w:val="00847C60"/>
    <w:rsid w:val="00852883"/>
    <w:rsid w:val="008539AE"/>
    <w:rsid w:val="00853EDC"/>
    <w:rsid w:val="00854CB1"/>
    <w:rsid w:val="00856977"/>
    <w:rsid w:val="00856C18"/>
    <w:rsid w:val="00860E2E"/>
    <w:rsid w:val="00862BBB"/>
    <w:rsid w:val="00871A9A"/>
    <w:rsid w:val="00872B9B"/>
    <w:rsid w:val="00874CC2"/>
    <w:rsid w:val="00874DA6"/>
    <w:rsid w:val="008763CE"/>
    <w:rsid w:val="008766D4"/>
    <w:rsid w:val="00876FF7"/>
    <w:rsid w:val="00881107"/>
    <w:rsid w:val="00881EA4"/>
    <w:rsid w:val="00885107"/>
    <w:rsid w:val="0088665E"/>
    <w:rsid w:val="00890C94"/>
    <w:rsid w:val="00894B17"/>
    <w:rsid w:val="0089752F"/>
    <w:rsid w:val="00897727"/>
    <w:rsid w:val="008A0410"/>
    <w:rsid w:val="008A0DF6"/>
    <w:rsid w:val="008A0EA6"/>
    <w:rsid w:val="008B1721"/>
    <w:rsid w:val="008B2B28"/>
    <w:rsid w:val="008B349B"/>
    <w:rsid w:val="008B4280"/>
    <w:rsid w:val="008B550F"/>
    <w:rsid w:val="008B67EF"/>
    <w:rsid w:val="008B781A"/>
    <w:rsid w:val="008C253D"/>
    <w:rsid w:val="008C4CC7"/>
    <w:rsid w:val="008C531D"/>
    <w:rsid w:val="008C7756"/>
    <w:rsid w:val="008D14DB"/>
    <w:rsid w:val="008D42DD"/>
    <w:rsid w:val="008D6B6F"/>
    <w:rsid w:val="008E0CDA"/>
    <w:rsid w:val="008E1AA5"/>
    <w:rsid w:val="008E3E65"/>
    <w:rsid w:val="008E46B0"/>
    <w:rsid w:val="008E4A55"/>
    <w:rsid w:val="008E5E29"/>
    <w:rsid w:val="008F27F9"/>
    <w:rsid w:val="008F409A"/>
    <w:rsid w:val="008F6D88"/>
    <w:rsid w:val="008F7496"/>
    <w:rsid w:val="009047A9"/>
    <w:rsid w:val="0090525D"/>
    <w:rsid w:val="009061EB"/>
    <w:rsid w:val="0091065C"/>
    <w:rsid w:val="00912D9B"/>
    <w:rsid w:val="009131F8"/>
    <w:rsid w:val="00914D67"/>
    <w:rsid w:val="00915CAC"/>
    <w:rsid w:val="009162B9"/>
    <w:rsid w:val="00924BA6"/>
    <w:rsid w:val="00930112"/>
    <w:rsid w:val="00933CC5"/>
    <w:rsid w:val="009343AF"/>
    <w:rsid w:val="00934C7C"/>
    <w:rsid w:val="00934E2B"/>
    <w:rsid w:val="00935A19"/>
    <w:rsid w:val="00937108"/>
    <w:rsid w:val="00943378"/>
    <w:rsid w:val="00943AE9"/>
    <w:rsid w:val="009507A6"/>
    <w:rsid w:val="00951411"/>
    <w:rsid w:val="009571D9"/>
    <w:rsid w:val="009628D8"/>
    <w:rsid w:val="00964152"/>
    <w:rsid w:val="009641FB"/>
    <w:rsid w:val="00966049"/>
    <w:rsid w:val="009664B5"/>
    <w:rsid w:val="009721D9"/>
    <w:rsid w:val="009726B7"/>
    <w:rsid w:val="0097379B"/>
    <w:rsid w:val="0098296E"/>
    <w:rsid w:val="00983043"/>
    <w:rsid w:val="00984B49"/>
    <w:rsid w:val="00985A85"/>
    <w:rsid w:val="00986467"/>
    <w:rsid w:val="009877B3"/>
    <w:rsid w:val="00996030"/>
    <w:rsid w:val="00997EAE"/>
    <w:rsid w:val="009A3666"/>
    <w:rsid w:val="009A4394"/>
    <w:rsid w:val="009A6719"/>
    <w:rsid w:val="009A6AF3"/>
    <w:rsid w:val="009B04C0"/>
    <w:rsid w:val="009B0B67"/>
    <w:rsid w:val="009B25BB"/>
    <w:rsid w:val="009B27CB"/>
    <w:rsid w:val="009B51B4"/>
    <w:rsid w:val="009B58B4"/>
    <w:rsid w:val="009B596A"/>
    <w:rsid w:val="009B737B"/>
    <w:rsid w:val="009C013F"/>
    <w:rsid w:val="009C3039"/>
    <w:rsid w:val="009D0BAC"/>
    <w:rsid w:val="009D3C7B"/>
    <w:rsid w:val="009D46EC"/>
    <w:rsid w:val="009D5C3A"/>
    <w:rsid w:val="009D5CF9"/>
    <w:rsid w:val="009E04C8"/>
    <w:rsid w:val="009E2A2C"/>
    <w:rsid w:val="009E2C7A"/>
    <w:rsid w:val="009E4350"/>
    <w:rsid w:val="009E71B8"/>
    <w:rsid w:val="009F02D6"/>
    <w:rsid w:val="009F0EBE"/>
    <w:rsid w:val="009F18F1"/>
    <w:rsid w:val="009F3B58"/>
    <w:rsid w:val="009F3BEC"/>
    <w:rsid w:val="009F430B"/>
    <w:rsid w:val="009F45B7"/>
    <w:rsid w:val="009F4798"/>
    <w:rsid w:val="00A00BC8"/>
    <w:rsid w:val="00A02D0A"/>
    <w:rsid w:val="00A02FDE"/>
    <w:rsid w:val="00A06895"/>
    <w:rsid w:val="00A06FE5"/>
    <w:rsid w:val="00A12C59"/>
    <w:rsid w:val="00A1313C"/>
    <w:rsid w:val="00A15611"/>
    <w:rsid w:val="00A15766"/>
    <w:rsid w:val="00A15A07"/>
    <w:rsid w:val="00A15BBF"/>
    <w:rsid w:val="00A206A3"/>
    <w:rsid w:val="00A20B02"/>
    <w:rsid w:val="00A24C3F"/>
    <w:rsid w:val="00A24EB4"/>
    <w:rsid w:val="00A25447"/>
    <w:rsid w:val="00A36064"/>
    <w:rsid w:val="00A37980"/>
    <w:rsid w:val="00A40697"/>
    <w:rsid w:val="00A40A62"/>
    <w:rsid w:val="00A54C63"/>
    <w:rsid w:val="00A55B91"/>
    <w:rsid w:val="00A56258"/>
    <w:rsid w:val="00A56FCA"/>
    <w:rsid w:val="00A57C2C"/>
    <w:rsid w:val="00A64CF2"/>
    <w:rsid w:val="00A64E59"/>
    <w:rsid w:val="00A77059"/>
    <w:rsid w:val="00A77F99"/>
    <w:rsid w:val="00A82D23"/>
    <w:rsid w:val="00A912A2"/>
    <w:rsid w:val="00A96911"/>
    <w:rsid w:val="00A970AA"/>
    <w:rsid w:val="00AB1835"/>
    <w:rsid w:val="00AB4B2A"/>
    <w:rsid w:val="00AB703A"/>
    <w:rsid w:val="00AB7194"/>
    <w:rsid w:val="00AC2717"/>
    <w:rsid w:val="00AD3C8C"/>
    <w:rsid w:val="00AD3CBD"/>
    <w:rsid w:val="00AE0195"/>
    <w:rsid w:val="00AE293B"/>
    <w:rsid w:val="00AE77F3"/>
    <w:rsid w:val="00AF0B42"/>
    <w:rsid w:val="00AF37A8"/>
    <w:rsid w:val="00AF3FB8"/>
    <w:rsid w:val="00AF4B66"/>
    <w:rsid w:val="00AF5954"/>
    <w:rsid w:val="00B0071C"/>
    <w:rsid w:val="00B03932"/>
    <w:rsid w:val="00B03F2F"/>
    <w:rsid w:val="00B0730A"/>
    <w:rsid w:val="00B12492"/>
    <w:rsid w:val="00B125BB"/>
    <w:rsid w:val="00B23D69"/>
    <w:rsid w:val="00B23ED1"/>
    <w:rsid w:val="00B243F9"/>
    <w:rsid w:val="00B3351A"/>
    <w:rsid w:val="00B33EF0"/>
    <w:rsid w:val="00B415E1"/>
    <w:rsid w:val="00B41C81"/>
    <w:rsid w:val="00B435BC"/>
    <w:rsid w:val="00B44130"/>
    <w:rsid w:val="00B45278"/>
    <w:rsid w:val="00B45624"/>
    <w:rsid w:val="00B45BFA"/>
    <w:rsid w:val="00B46E1D"/>
    <w:rsid w:val="00B474C9"/>
    <w:rsid w:val="00B47761"/>
    <w:rsid w:val="00B533C1"/>
    <w:rsid w:val="00B55CA1"/>
    <w:rsid w:val="00B56884"/>
    <w:rsid w:val="00B61FDA"/>
    <w:rsid w:val="00B66372"/>
    <w:rsid w:val="00B6719C"/>
    <w:rsid w:val="00B723AB"/>
    <w:rsid w:val="00B7381A"/>
    <w:rsid w:val="00B75727"/>
    <w:rsid w:val="00B80EB1"/>
    <w:rsid w:val="00B8141D"/>
    <w:rsid w:val="00B82461"/>
    <w:rsid w:val="00B84DA6"/>
    <w:rsid w:val="00B8538C"/>
    <w:rsid w:val="00B86049"/>
    <w:rsid w:val="00B86916"/>
    <w:rsid w:val="00B8701E"/>
    <w:rsid w:val="00B92E11"/>
    <w:rsid w:val="00B9539A"/>
    <w:rsid w:val="00BA0C50"/>
    <w:rsid w:val="00BA24AA"/>
    <w:rsid w:val="00BA2C01"/>
    <w:rsid w:val="00BA6914"/>
    <w:rsid w:val="00BA728B"/>
    <w:rsid w:val="00BB0103"/>
    <w:rsid w:val="00BB2A82"/>
    <w:rsid w:val="00BB3371"/>
    <w:rsid w:val="00BB4CC1"/>
    <w:rsid w:val="00BB600A"/>
    <w:rsid w:val="00BB7B3F"/>
    <w:rsid w:val="00BD15E9"/>
    <w:rsid w:val="00BD1C79"/>
    <w:rsid w:val="00BD2DE2"/>
    <w:rsid w:val="00BD4F83"/>
    <w:rsid w:val="00BD5563"/>
    <w:rsid w:val="00BD5A83"/>
    <w:rsid w:val="00BE1C3C"/>
    <w:rsid w:val="00BE56AF"/>
    <w:rsid w:val="00BF146C"/>
    <w:rsid w:val="00BF4DA0"/>
    <w:rsid w:val="00BF5A95"/>
    <w:rsid w:val="00BF6278"/>
    <w:rsid w:val="00BF7C27"/>
    <w:rsid w:val="00C01307"/>
    <w:rsid w:val="00C06DC6"/>
    <w:rsid w:val="00C06EF0"/>
    <w:rsid w:val="00C07507"/>
    <w:rsid w:val="00C106BB"/>
    <w:rsid w:val="00C10E3C"/>
    <w:rsid w:val="00C15688"/>
    <w:rsid w:val="00C1761A"/>
    <w:rsid w:val="00C21692"/>
    <w:rsid w:val="00C246C2"/>
    <w:rsid w:val="00C2479E"/>
    <w:rsid w:val="00C26B0F"/>
    <w:rsid w:val="00C27141"/>
    <w:rsid w:val="00C30BD9"/>
    <w:rsid w:val="00C41876"/>
    <w:rsid w:val="00C41F3B"/>
    <w:rsid w:val="00C42607"/>
    <w:rsid w:val="00C42DCC"/>
    <w:rsid w:val="00C438B3"/>
    <w:rsid w:val="00C45177"/>
    <w:rsid w:val="00C46681"/>
    <w:rsid w:val="00C46A74"/>
    <w:rsid w:val="00C47997"/>
    <w:rsid w:val="00C51DED"/>
    <w:rsid w:val="00C543E1"/>
    <w:rsid w:val="00C544E1"/>
    <w:rsid w:val="00C61037"/>
    <w:rsid w:val="00C6426D"/>
    <w:rsid w:val="00C647F7"/>
    <w:rsid w:val="00C665CD"/>
    <w:rsid w:val="00C70080"/>
    <w:rsid w:val="00C70208"/>
    <w:rsid w:val="00C70216"/>
    <w:rsid w:val="00C733A1"/>
    <w:rsid w:val="00C73777"/>
    <w:rsid w:val="00C7444B"/>
    <w:rsid w:val="00C74546"/>
    <w:rsid w:val="00C75B83"/>
    <w:rsid w:val="00C771F9"/>
    <w:rsid w:val="00C80F2E"/>
    <w:rsid w:val="00C82789"/>
    <w:rsid w:val="00C87F56"/>
    <w:rsid w:val="00C9111D"/>
    <w:rsid w:val="00C92133"/>
    <w:rsid w:val="00C921F7"/>
    <w:rsid w:val="00C925A4"/>
    <w:rsid w:val="00C9654F"/>
    <w:rsid w:val="00CA4BC7"/>
    <w:rsid w:val="00CA65E2"/>
    <w:rsid w:val="00CA66F5"/>
    <w:rsid w:val="00CA6A47"/>
    <w:rsid w:val="00CA7239"/>
    <w:rsid w:val="00CB19E6"/>
    <w:rsid w:val="00CB5092"/>
    <w:rsid w:val="00CB7344"/>
    <w:rsid w:val="00CB78D5"/>
    <w:rsid w:val="00CC0630"/>
    <w:rsid w:val="00CC425D"/>
    <w:rsid w:val="00CC458A"/>
    <w:rsid w:val="00CC580D"/>
    <w:rsid w:val="00CD5F8B"/>
    <w:rsid w:val="00CD670F"/>
    <w:rsid w:val="00CE17DD"/>
    <w:rsid w:val="00CE4856"/>
    <w:rsid w:val="00CE4E84"/>
    <w:rsid w:val="00CE7320"/>
    <w:rsid w:val="00CF1E9D"/>
    <w:rsid w:val="00CF5289"/>
    <w:rsid w:val="00D00E1D"/>
    <w:rsid w:val="00D02D9F"/>
    <w:rsid w:val="00D0589C"/>
    <w:rsid w:val="00D061D4"/>
    <w:rsid w:val="00D11553"/>
    <w:rsid w:val="00D11BB8"/>
    <w:rsid w:val="00D138E9"/>
    <w:rsid w:val="00D155D4"/>
    <w:rsid w:val="00D20DED"/>
    <w:rsid w:val="00D23036"/>
    <w:rsid w:val="00D247A8"/>
    <w:rsid w:val="00D319E8"/>
    <w:rsid w:val="00D34806"/>
    <w:rsid w:val="00D403C5"/>
    <w:rsid w:val="00D418C4"/>
    <w:rsid w:val="00D4420C"/>
    <w:rsid w:val="00D54ACE"/>
    <w:rsid w:val="00D55465"/>
    <w:rsid w:val="00D559E1"/>
    <w:rsid w:val="00D6377C"/>
    <w:rsid w:val="00D63D1C"/>
    <w:rsid w:val="00D64569"/>
    <w:rsid w:val="00D678BB"/>
    <w:rsid w:val="00D67D80"/>
    <w:rsid w:val="00D75405"/>
    <w:rsid w:val="00D758C7"/>
    <w:rsid w:val="00D768AA"/>
    <w:rsid w:val="00D76C61"/>
    <w:rsid w:val="00D77C3F"/>
    <w:rsid w:val="00D842E7"/>
    <w:rsid w:val="00D862BC"/>
    <w:rsid w:val="00D86BB4"/>
    <w:rsid w:val="00D876BD"/>
    <w:rsid w:val="00D921F8"/>
    <w:rsid w:val="00D930D3"/>
    <w:rsid w:val="00D93122"/>
    <w:rsid w:val="00D93153"/>
    <w:rsid w:val="00D94097"/>
    <w:rsid w:val="00D95588"/>
    <w:rsid w:val="00D976B1"/>
    <w:rsid w:val="00DA0585"/>
    <w:rsid w:val="00DA2300"/>
    <w:rsid w:val="00DA2D32"/>
    <w:rsid w:val="00DA34B1"/>
    <w:rsid w:val="00DA49AF"/>
    <w:rsid w:val="00DA4B5A"/>
    <w:rsid w:val="00DA54C1"/>
    <w:rsid w:val="00DA572C"/>
    <w:rsid w:val="00DA686B"/>
    <w:rsid w:val="00DB16B0"/>
    <w:rsid w:val="00DB2455"/>
    <w:rsid w:val="00DB445C"/>
    <w:rsid w:val="00DB4B04"/>
    <w:rsid w:val="00DB58D2"/>
    <w:rsid w:val="00DB6B5F"/>
    <w:rsid w:val="00DB7B76"/>
    <w:rsid w:val="00DC3BCB"/>
    <w:rsid w:val="00DC789E"/>
    <w:rsid w:val="00DC7AC1"/>
    <w:rsid w:val="00DD3E0B"/>
    <w:rsid w:val="00DD446B"/>
    <w:rsid w:val="00DD612D"/>
    <w:rsid w:val="00DD7D19"/>
    <w:rsid w:val="00DE0628"/>
    <w:rsid w:val="00DE06ED"/>
    <w:rsid w:val="00DE14E0"/>
    <w:rsid w:val="00DE7230"/>
    <w:rsid w:val="00DF0A8C"/>
    <w:rsid w:val="00DF2531"/>
    <w:rsid w:val="00DF567D"/>
    <w:rsid w:val="00E028D8"/>
    <w:rsid w:val="00E0369E"/>
    <w:rsid w:val="00E05E7C"/>
    <w:rsid w:val="00E067BC"/>
    <w:rsid w:val="00E10B27"/>
    <w:rsid w:val="00E11ECE"/>
    <w:rsid w:val="00E1466A"/>
    <w:rsid w:val="00E24B3F"/>
    <w:rsid w:val="00E26112"/>
    <w:rsid w:val="00E271CE"/>
    <w:rsid w:val="00E30549"/>
    <w:rsid w:val="00E312D6"/>
    <w:rsid w:val="00E3225D"/>
    <w:rsid w:val="00E33521"/>
    <w:rsid w:val="00E33F5A"/>
    <w:rsid w:val="00E34733"/>
    <w:rsid w:val="00E3484C"/>
    <w:rsid w:val="00E40180"/>
    <w:rsid w:val="00E41167"/>
    <w:rsid w:val="00E41595"/>
    <w:rsid w:val="00E42053"/>
    <w:rsid w:val="00E42C3E"/>
    <w:rsid w:val="00E43764"/>
    <w:rsid w:val="00E5095F"/>
    <w:rsid w:val="00E510BB"/>
    <w:rsid w:val="00E51C17"/>
    <w:rsid w:val="00E54112"/>
    <w:rsid w:val="00E54A79"/>
    <w:rsid w:val="00E553CF"/>
    <w:rsid w:val="00E55E44"/>
    <w:rsid w:val="00E612E7"/>
    <w:rsid w:val="00E62B81"/>
    <w:rsid w:val="00E70A26"/>
    <w:rsid w:val="00E738D3"/>
    <w:rsid w:val="00E75CF2"/>
    <w:rsid w:val="00E760A2"/>
    <w:rsid w:val="00E80AB2"/>
    <w:rsid w:val="00E812DC"/>
    <w:rsid w:val="00E818C9"/>
    <w:rsid w:val="00E827B5"/>
    <w:rsid w:val="00E87B16"/>
    <w:rsid w:val="00E92123"/>
    <w:rsid w:val="00E92CED"/>
    <w:rsid w:val="00E9501E"/>
    <w:rsid w:val="00E953C7"/>
    <w:rsid w:val="00E95FAD"/>
    <w:rsid w:val="00E96889"/>
    <w:rsid w:val="00E96989"/>
    <w:rsid w:val="00EA0DAD"/>
    <w:rsid w:val="00EA3625"/>
    <w:rsid w:val="00EA5AC6"/>
    <w:rsid w:val="00EA5E11"/>
    <w:rsid w:val="00EB4F92"/>
    <w:rsid w:val="00EB59BE"/>
    <w:rsid w:val="00EB7284"/>
    <w:rsid w:val="00EC18AB"/>
    <w:rsid w:val="00EC1DB0"/>
    <w:rsid w:val="00EC3335"/>
    <w:rsid w:val="00ED0E1E"/>
    <w:rsid w:val="00ED5264"/>
    <w:rsid w:val="00ED527B"/>
    <w:rsid w:val="00ED6544"/>
    <w:rsid w:val="00EE3F75"/>
    <w:rsid w:val="00EE4D34"/>
    <w:rsid w:val="00EE53DF"/>
    <w:rsid w:val="00EE5C90"/>
    <w:rsid w:val="00EE5F9B"/>
    <w:rsid w:val="00EE6374"/>
    <w:rsid w:val="00EE6935"/>
    <w:rsid w:val="00EF043F"/>
    <w:rsid w:val="00EF233F"/>
    <w:rsid w:val="00EF434E"/>
    <w:rsid w:val="00EF6DDD"/>
    <w:rsid w:val="00EF7D4B"/>
    <w:rsid w:val="00F009B5"/>
    <w:rsid w:val="00F00ED9"/>
    <w:rsid w:val="00F01911"/>
    <w:rsid w:val="00F0340E"/>
    <w:rsid w:val="00F0389D"/>
    <w:rsid w:val="00F038AC"/>
    <w:rsid w:val="00F069FB"/>
    <w:rsid w:val="00F17DFD"/>
    <w:rsid w:val="00F21B72"/>
    <w:rsid w:val="00F230AF"/>
    <w:rsid w:val="00F27778"/>
    <w:rsid w:val="00F3647C"/>
    <w:rsid w:val="00F467F5"/>
    <w:rsid w:val="00F46C53"/>
    <w:rsid w:val="00F474F3"/>
    <w:rsid w:val="00F53986"/>
    <w:rsid w:val="00F547BC"/>
    <w:rsid w:val="00F55166"/>
    <w:rsid w:val="00F5557E"/>
    <w:rsid w:val="00F606CA"/>
    <w:rsid w:val="00F61745"/>
    <w:rsid w:val="00F65046"/>
    <w:rsid w:val="00F65C9C"/>
    <w:rsid w:val="00F708FC"/>
    <w:rsid w:val="00F70ADB"/>
    <w:rsid w:val="00F74123"/>
    <w:rsid w:val="00F742B4"/>
    <w:rsid w:val="00F768AE"/>
    <w:rsid w:val="00F8028C"/>
    <w:rsid w:val="00F80768"/>
    <w:rsid w:val="00F8228C"/>
    <w:rsid w:val="00F829C1"/>
    <w:rsid w:val="00F833F3"/>
    <w:rsid w:val="00F845E1"/>
    <w:rsid w:val="00F8669C"/>
    <w:rsid w:val="00F8692B"/>
    <w:rsid w:val="00F96913"/>
    <w:rsid w:val="00F974CF"/>
    <w:rsid w:val="00FA51CF"/>
    <w:rsid w:val="00FA5AA1"/>
    <w:rsid w:val="00FA61CC"/>
    <w:rsid w:val="00FA73E8"/>
    <w:rsid w:val="00FA7F0A"/>
    <w:rsid w:val="00FB0BCA"/>
    <w:rsid w:val="00FB36C7"/>
    <w:rsid w:val="00FB4922"/>
    <w:rsid w:val="00FB5566"/>
    <w:rsid w:val="00FB5A66"/>
    <w:rsid w:val="00FB72BC"/>
    <w:rsid w:val="00FC06F6"/>
    <w:rsid w:val="00FC40C1"/>
    <w:rsid w:val="00FC4A52"/>
    <w:rsid w:val="00FD125C"/>
    <w:rsid w:val="00FD1ED4"/>
    <w:rsid w:val="00FD252E"/>
    <w:rsid w:val="00FD2D6B"/>
    <w:rsid w:val="00FD52EF"/>
    <w:rsid w:val="00FD6F0B"/>
    <w:rsid w:val="00FD72B3"/>
    <w:rsid w:val="00FD7A43"/>
    <w:rsid w:val="00FE47B9"/>
    <w:rsid w:val="00FF1EFA"/>
    <w:rsid w:val="00FF37CB"/>
    <w:rsid w:val="00FF6D3A"/>
    <w:rsid w:val="00FF7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smartTagType w:namespaceuri="schemas-tilde-lv/tildestengine" w:name="veidnes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55E44"/>
    <w:pPr>
      <w:suppressAutoHyphens/>
    </w:pPr>
    <w:rPr>
      <w:kern w:val="1"/>
      <w:sz w:val="24"/>
      <w:szCs w:val="24"/>
      <w:lang w:eastAsia="ar-SA"/>
    </w:rPr>
  </w:style>
  <w:style w:type="paragraph" w:styleId="Virsraksts2">
    <w:name w:val="heading 2"/>
    <w:basedOn w:val="Parastais"/>
    <w:next w:val="Parastais"/>
    <w:link w:val="Virsraksts2Rakstz"/>
    <w:uiPriority w:val="99"/>
    <w:qFormat/>
    <w:rsid w:val="001A3D7D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kern w:val="0"/>
      <w:sz w:val="28"/>
      <w:szCs w:val="28"/>
      <w:lang w:eastAsia="lv-LV"/>
    </w:rPr>
  </w:style>
  <w:style w:type="paragraph" w:styleId="Virsraksts3">
    <w:name w:val="heading 3"/>
    <w:basedOn w:val="Parastais"/>
    <w:next w:val="Parastais"/>
    <w:link w:val="Virsraksts3Rakstz"/>
    <w:uiPriority w:val="99"/>
    <w:qFormat/>
    <w:rsid w:val="00281C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ais"/>
    <w:next w:val="Pamatteksts"/>
    <w:link w:val="Virsraksts4Rakstz"/>
    <w:uiPriority w:val="99"/>
    <w:qFormat/>
    <w:rsid w:val="00E55E44"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paragraph" w:styleId="Virsraksts5">
    <w:name w:val="heading 5"/>
    <w:basedOn w:val="Parastais"/>
    <w:next w:val="Parastais"/>
    <w:link w:val="Virsraksts5Rakstz"/>
    <w:uiPriority w:val="99"/>
    <w:qFormat/>
    <w:rsid w:val="00781A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8">
    <w:name w:val="heading 8"/>
    <w:basedOn w:val="Parastais"/>
    <w:next w:val="Parastais"/>
    <w:link w:val="Virsraksts8Rakstz"/>
    <w:uiPriority w:val="99"/>
    <w:qFormat/>
    <w:rsid w:val="00781A77"/>
    <w:pPr>
      <w:suppressAutoHyphens w:val="0"/>
      <w:spacing w:before="240" w:after="60" w:line="276" w:lineRule="auto"/>
      <w:outlineLvl w:val="7"/>
    </w:pPr>
    <w:rPr>
      <w:i/>
      <w:iCs/>
      <w:kern w:val="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9"/>
    <w:locked/>
    <w:rsid w:val="001A3D7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42695"/>
    <w:rPr>
      <w:rFonts w:asciiTheme="majorHAnsi" w:eastAsiaTheme="majorEastAsia" w:hAnsiTheme="majorHAnsi" w:cstheme="majorBidi"/>
      <w:b/>
      <w:bCs/>
      <w:kern w:val="1"/>
      <w:sz w:val="26"/>
      <w:szCs w:val="26"/>
      <w:lang w:eastAsia="ar-SA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042695"/>
    <w:rPr>
      <w:rFonts w:asciiTheme="minorHAnsi" w:eastAsiaTheme="minorEastAsia" w:hAnsiTheme="minorHAnsi" w:cstheme="minorBidi"/>
      <w:b/>
      <w:bCs/>
      <w:kern w:val="1"/>
      <w:sz w:val="28"/>
      <w:szCs w:val="28"/>
      <w:lang w:eastAsia="ar-SA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042695"/>
    <w:rPr>
      <w:rFonts w:asciiTheme="minorHAnsi" w:eastAsiaTheme="minorEastAsia" w:hAnsiTheme="minorHAnsi" w:cstheme="minorBidi"/>
      <w:b/>
      <w:bCs/>
      <w:i/>
      <w:iCs/>
      <w:kern w:val="1"/>
      <w:sz w:val="26"/>
      <w:szCs w:val="26"/>
      <w:lang w:eastAsia="ar-SA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042695"/>
    <w:rPr>
      <w:rFonts w:asciiTheme="minorHAnsi" w:eastAsiaTheme="minorEastAsia" w:hAnsiTheme="minorHAnsi" w:cstheme="minorBidi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E55E44"/>
  </w:style>
  <w:style w:type="character" w:customStyle="1" w:styleId="WW-Absatz-Standardschriftart">
    <w:name w:val="WW-Absatz-Standardschriftart"/>
    <w:uiPriority w:val="99"/>
    <w:rsid w:val="00E55E44"/>
  </w:style>
  <w:style w:type="character" w:customStyle="1" w:styleId="WW-DefaultParagraphFont">
    <w:name w:val="WW-Default Paragraph Font"/>
    <w:uiPriority w:val="99"/>
    <w:rsid w:val="00E55E44"/>
  </w:style>
  <w:style w:type="character" w:customStyle="1" w:styleId="WW-DefaultParagraphFont1">
    <w:name w:val="WW-Default Paragraph Font1"/>
    <w:uiPriority w:val="99"/>
    <w:rsid w:val="00E55E44"/>
  </w:style>
  <w:style w:type="character" w:customStyle="1" w:styleId="WW-Absatz-Standardschriftart1">
    <w:name w:val="WW-Absatz-Standardschriftart1"/>
    <w:uiPriority w:val="99"/>
    <w:rsid w:val="00E55E44"/>
  </w:style>
  <w:style w:type="character" w:customStyle="1" w:styleId="WW-DefaultParagraphFont11">
    <w:name w:val="WW-Default Paragraph Font11"/>
    <w:uiPriority w:val="99"/>
    <w:rsid w:val="00E55E44"/>
  </w:style>
  <w:style w:type="character" w:customStyle="1" w:styleId="WW-Absatz-Standardschriftart11">
    <w:name w:val="WW-Absatz-Standardschriftart11"/>
    <w:uiPriority w:val="99"/>
    <w:rsid w:val="00E55E44"/>
  </w:style>
  <w:style w:type="character" w:customStyle="1" w:styleId="WW-Absatz-Standardschriftart111">
    <w:name w:val="WW-Absatz-Standardschriftart111"/>
    <w:uiPriority w:val="99"/>
    <w:rsid w:val="00E55E44"/>
  </w:style>
  <w:style w:type="character" w:customStyle="1" w:styleId="WW-DefaultParagraphFont111">
    <w:name w:val="WW-Default Paragraph Font111"/>
    <w:uiPriority w:val="99"/>
    <w:rsid w:val="00E55E44"/>
  </w:style>
  <w:style w:type="character" w:customStyle="1" w:styleId="WW-DefaultParagraphFont1111">
    <w:name w:val="WW-Default Paragraph Font1111"/>
    <w:uiPriority w:val="99"/>
    <w:rsid w:val="00E55E44"/>
  </w:style>
  <w:style w:type="character" w:customStyle="1" w:styleId="WW-DefaultParagraphFont11111">
    <w:name w:val="WW-Default Paragraph Font11111"/>
    <w:uiPriority w:val="99"/>
    <w:rsid w:val="00E55E44"/>
  </w:style>
  <w:style w:type="character" w:customStyle="1" w:styleId="WW-DefaultParagraphFont111111">
    <w:name w:val="WW-Default Paragraph Font111111"/>
    <w:uiPriority w:val="99"/>
    <w:rsid w:val="00E55E44"/>
  </w:style>
  <w:style w:type="character" w:styleId="Hipersaite">
    <w:name w:val="Hyperlink"/>
    <w:basedOn w:val="WW-DefaultParagraphFont111111"/>
    <w:uiPriority w:val="99"/>
    <w:rsid w:val="00E55E44"/>
    <w:rPr>
      <w:rFonts w:cs="Times New Roman"/>
      <w:color w:val="0000FF"/>
      <w:u w:val="single"/>
    </w:rPr>
  </w:style>
  <w:style w:type="character" w:styleId="Lappusesnumurs">
    <w:name w:val="page number"/>
    <w:basedOn w:val="WW-DefaultParagraphFont111111"/>
    <w:uiPriority w:val="99"/>
    <w:rsid w:val="00E55E44"/>
    <w:rPr>
      <w:rFonts w:cs="Times New Roman"/>
    </w:rPr>
  </w:style>
  <w:style w:type="paragraph" w:customStyle="1" w:styleId="Heading">
    <w:name w:val="Heading"/>
    <w:basedOn w:val="Parastais"/>
    <w:next w:val="Pamatteksts"/>
    <w:uiPriority w:val="99"/>
    <w:rsid w:val="00E55E4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matteksts">
    <w:name w:val="Body Text"/>
    <w:basedOn w:val="Parastais"/>
    <w:link w:val="PamattekstsRakstz"/>
    <w:uiPriority w:val="99"/>
    <w:rsid w:val="00E55E44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042695"/>
    <w:rPr>
      <w:kern w:val="1"/>
      <w:sz w:val="24"/>
      <w:szCs w:val="24"/>
      <w:lang w:eastAsia="ar-SA"/>
    </w:rPr>
  </w:style>
  <w:style w:type="paragraph" w:styleId="Saraksts">
    <w:name w:val="List"/>
    <w:basedOn w:val="Pamatteksts"/>
    <w:uiPriority w:val="99"/>
    <w:rsid w:val="00E55E44"/>
    <w:rPr>
      <w:rFonts w:cs="Tahoma"/>
    </w:rPr>
  </w:style>
  <w:style w:type="paragraph" w:styleId="Parakstszemobjekta">
    <w:name w:val="caption"/>
    <w:basedOn w:val="Parastais"/>
    <w:uiPriority w:val="99"/>
    <w:qFormat/>
    <w:rsid w:val="00E55E4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arastais"/>
    <w:uiPriority w:val="99"/>
    <w:rsid w:val="00E55E44"/>
    <w:pPr>
      <w:suppressLineNumbers/>
    </w:pPr>
    <w:rPr>
      <w:rFonts w:cs="Tahoma"/>
    </w:rPr>
  </w:style>
  <w:style w:type="paragraph" w:styleId="ParastaisWeb">
    <w:name w:val="Normal (Web)"/>
    <w:basedOn w:val="Parastais"/>
    <w:rsid w:val="00E55E44"/>
    <w:pPr>
      <w:spacing w:before="280" w:after="280"/>
      <w:jc w:val="both"/>
    </w:pPr>
    <w:rPr>
      <w:color w:val="000000"/>
      <w:sz w:val="20"/>
      <w:szCs w:val="20"/>
    </w:rPr>
  </w:style>
  <w:style w:type="paragraph" w:styleId="HTMLiepriekformattais">
    <w:name w:val="HTML Preformatted"/>
    <w:basedOn w:val="Parastais"/>
    <w:link w:val="HTMLiepriekformattaisRakstz"/>
    <w:uiPriority w:val="99"/>
    <w:rsid w:val="00E55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GB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locked/>
    <w:rsid w:val="00897727"/>
    <w:rPr>
      <w:rFonts w:ascii="Courier New" w:eastAsia="Times New Roman" w:hAnsi="Courier New" w:cs="Times New Roman"/>
      <w:kern w:val="1"/>
      <w:lang w:val="en-GB" w:eastAsia="ar-SA" w:bidi="ar-SA"/>
    </w:rPr>
  </w:style>
  <w:style w:type="paragraph" w:styleId="Galvene">
    <w:name w:val="header"/>
    <w:basedOn w:val="Parastais"/>
    <w:link w:val="GalveneRakstz"/>
    <w:uiPriority w:val="99"/>
    <w:rsid w:val="00E55E4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042695"/>
    <w:rPr>
      <w:kern w:val="1"/>
      <w:sz w:val="24"/>
      <w:szCs w:val="24"/>
      <w:lang w:eastAsia="ar-SA"/>
    </w:rPr>
  </w:style>
  <w:style w:type="paragraph" w:styleId="Kjene">
    <w:name w:val="footer"/>
    <w:basedOn w:val="Parastais"/>
    <w:link w:val="KjeneRakstz"/>
    <w:uiPriority w:val="99"/>
    <w:rsid w:val="00E55E4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042695"/>
    <w:rPr>
      <w:kern w:val="1"/>
      <w:sz w:val="24"/>
      <w:szCs w:val="24"/>
      <w:lang w:eastAsia="ar-SA"/>
    </w:rPr>
  </w:style>
  <w:style w:type="paragraph" w:customStyle="1" w:styleId="TableContents">
    <w:name w:val="Table Contents"/>
    <w:basedOn w:val="Parastais"/>
    <w:uiPriority w:val="99"/>
    <w:rsid w:val="00E55E44"/>
    <w:pPr>
      <w:suppressLineNumbers/>
    </w:pPr>
  </w:style>
  <w:style w:type="paragraph" w:customStyle="1" w:styleId="TableHeading">
    <w:name w:val="Table Heading"/>
    <w:basedOn w:val="TableContents"/>
    <w:uiPriority w:val="99"/>
    <w:rsid w:val="00E55E44"/>
    <w:pPr>
      <w:jc w:val="center"/>
    </w:pPr>
    <w:rPr>
      <w:b/>
      <w:bCs/>
    </w:rPr>
  </w:style>
  <w:style w:type="paragraph" w:customStyle="1" w:styleId="Framecontents">
    <w:name w:val="Frame contents"/>
    <w:basedOn w:val="Pamatteksts"/>
    <w:uiPriority w:val="99"/>
    <w:rsid w:val="00E55E44"/>
  </w:style>
  <w:style w:type="paragraph" w:customStyle="1" w:styleId="naisf">
    <w:name w:val="naisf"/>
    <w:basedOn w:val="Parastais"/>
    <w:uiPriority w:val="99"/>
    <w:rsid w:val="00E55E44"/>
    <w:pPr>
      <w:spacing w:before="75" w:after="75"/>
      <w:ind w:firstLine="375"/>
      <w:jc w:val="both"/>
    </w:pPr>
  </w:style>
  <w:style w:type="character" w:styleId="Izteiksmgs">
    <w:name w:val="Strong"/>
    <w:basedOn w:val="Noklusjumarindkopasfonts"/>
    <w:uiPriority w:val="22"/>
    <w:qFormat/>
    <w:rsid w:val="00881107"/>
    <w:rPr>
      <w:rFonts w:cs="Times New Roman"/>
      <w:b/>
      <w:bCs/>
    </w:rPr>
  </w:style>
  <w:style w:type="character" w:styleId="Izclums">
    <w:name w:val="Emphasis"/>
    <w:basedOn w:val="Noklusjumarindkopasfonts"/>
    <w:uiPriority w:val="99"/>
    <w:qFormat/>
    <w:rsid w:val="00881107"/>
    <w:rPr>
      <w:rFonts w:cs="Times New Roman"/>
      <w:i/>
      <w:iCs/>
    </w:rPr>
  </w:style>
  <w:style w:type="paragraph" w:styleId="Pamattekstaatkpe3">
    <w:name w:val="Body Text Indent 3"/>
    <w:basedOn w:val="Parastais"/>
    <w:link w:val="Pamattekstaatkpe3Rakstz"/>
    <w:uiPriority w:val="99"/>
    <w:semiHidden/>
    <w:rsid w:val="00781A77"/>
    <w:pPr>
      <w:suppressAutoHyphens w:val="0"/>
      <w:spacing w:after="120" w:line="276" w:lineRule="auto"/>
      <w:ind w:left="283"/>
    </w:pPr>
    <w:rPr>
      <w:kern w:val="0"/>
      <w:sz w:val="16"/>
      <w:szCs w:val="16"/>
      <w:lang w:eastAsia="en-US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781A77"/>
    <w:rPr>
      <w:rFonts w:eastAsia="Times New Roman" w:cs="Times New Roman"/>
      <w:sz w:val="16"/>
      <w:szCs w:val="16"/>
      <w:lang w:val="lv-LV" w:eastAsia="en-US" w:bidi="ar-SA"/>
    </w:rPr>
  </w:style>
  <w:style w:type="paragraph" w:customStyle="1" w:styleId="naisnod">
    <w:name w:val="naisnod"/>
    <w:basedOn w:val="Parastais"/>
    <w:uiPriority w:val="99"/>
    <w:rsid w:val="00D76C61"/>
    <w:pPr>
      <w:suppressAutoHyphens w:val="0"/>
      <w:spacing w:before="120" w:after="120"/>
      <w:jc w:val="center"/>
    </w:pPr>
    <w:rPr>
      <w:b/>
      <w:bCs/>
      <w:kern w:val="0"/>
      <w:lang w:eastAsia="lv-LV"/>
    </w:rPr>
  </w:style>
  <w:style w:type="paragraph" w:customStyle="1" w:styleId="naiskr">
    <w:name w:val="naiskr"/>
    <w:basedOn w:val="Parastais"/>
    <w:rsid w:val="00D76C61"/>
    <w:pPr>
      <w:suppressAutoHyphens w:val="0"/>
      <w:spacing w:before="60" w:after="60"/>
    </w:pPr>
    <w:rPr>
      <w:kern w:val="0"/>
      <w:lang w:eastAsia="lv-LV"/>
    </w:rPr>
  </w:style>
  <w:style w:type="paragraph" w:styleId="Balonteksts">
    <w:name w:val="Balloon Text"/>
    <w:basedOn w:val="Parastais"/>
    <w:link w:val="BalontekstsRakstz"/>
    <w:uiPriority w:val="99"/>
    <w:rsid w:val="00D0589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locked/>
    <w:rsid w:val="00D0589C"/>
    <w:rPr>
      <w:rFonts w:ascii="Tahoma" w:hAnsi="Tahoma" w:cs="Tahoma"/>
      <w:kern w:val="1"/>
      <w:sz w:val="16"/>
      <w:szCs w:val="16"/>
      <w:lang w:eastAsia="ar-SA" w:bidi="ar-SA"/>
    </w:rPr>
  </w:style>
  <w:style w:type="character" w:styleId="Komentraatsauce">
    <w:name w:val="annotation reference"/>
    <w:basedOn w:val="Noklusjumarindkopasfonts"/>
    <w:uiPriority w:val="99"/>
    <w:rsid w:val="00CD670F"/>
    <w:rPr>
      <w:rFonts w:cs="Times New Roman"/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rsid w:val="00CD670F"/>
    <w:pPr>
      <w:suppressAutoHyphens w:val="0"/>
      <w:spacing w:after="200" w:line="276" w:lineRule="auto"/>
    </w:pPr>
    <w:rPr>
      <w:rFonts w:ascii="Calibri" w:hAnsi="Calibri"/>
      <w:kern w:val="0"/>
      <w:sz w:val="20"/>
      <w:szCs w:val="20"/>
      <w:lang w:val="en-GB"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locked/>
    <w:rsid w:val="00CD670F"/>
    <w:rPr>
      <w:rFonts w:ascii="Calibri" w:eastAsia="Times New Roman" w:hAnsi="Calibri" w:cs="Times New Roman"/>
      <w:lang w:val="en-GB" w:eastAsia="en-US"/>
    </w:rPr>
  </w:style>
  <w:style w:type="paragraph" w:styleId="Sarakstarindkopa">
    <w:name w:val="List Paragraph"/>
    <w:basedOn w:val="Parastais"/>
    <w:uiPriority w:val="99"/>
    <w:qFormat/>
    <w:rsid w:val="007224A8"/>
    <w:pPr>
      <w:suppressAutoHyphens w:val="0"/>
      <w:ind w:left="720"/>
      <w:contextualSpacing/>
    </w:pPr>
    <w:rPr>
      <w:kern w:val="0"/>
      <w:sz w:val="20"/>
      <w:szCs w:val="20"/>
      <w:lang w:eastAsia="lv-LV"/>
    </w:rPr>
  </w:style>
  <w:style w:type="paragraph" w:customStyle="1" w:styleId="naisc">
    <w:name w:val="naisc"/>
    <w:basedOn w:val="Parastais"/>
    <w:uiPriority w:val="99"/>
    <w:rsid w:val="006B32DE"/>
    <w:pPr>
      <w:suppressAutoHyphens w:val="0"/>
      <w:spacing w:before="100" w:beforeAutospacing="1" w:after="100" w:afterAutospacing="1"/>
    </w:pPr>
    <w:rPr>
      <w:rFonts w:eastAsia="Arial Unicode MS"/>
      <w:kern w:val="0"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BB7B3F"/>
    <w:pPr>
      <w:suppressAutoHyphens/>
      <w:spacing w:after="0" w:line="240" w:lineRule="auto"/>
    </w:pPr>
    <w:rPr>
      <w:rFonts w:ascii="Times New Roman" w:hAnsi="Times New Roman"/>
      <w:b/>
      <w:bCs/>
      <w:kern w:val="1"/>
      <w:lang w:val="lv-LV" w:eastAsia="ar-SA"/>
    </w:rPr>
  </w:style>
  <w:style w:type="character" w:customStyle="1" w:styleId="KomentratmaRakstz">
    <w:name w:val="Komentāra tēma Rakstz."/>
    <w:basedOn w:val="KomentratekstsRakstz"/>
    <w:link w:val="Komentratma"/>
    <w:uiPriority w:val="99"/>
    <w:locked/>
    <w:rsid w:val="00BB7B3F"/>
    <w:rPr>
      <w:rFonts w:ascii="Calibri" w:eastAsia="Times New Roman" w:hAnsi="Calibri" w:cs="Times New Roman"/>
      <w:b/>
      <w:bCs/>
      <w:kern w:val="1"/>
      <w:lang w:val="en-GB" w:eastAsia="ar-SA" w:bidi="ar-SA"/>
    </w:rPr>
  </w:style>
  <w:style w:type="paragraph" w:customStyle="1" w:styleId="Sarakstarindkopa1">
    <w:name w:val="Saraksta rindkopa1"/>
    <w:basedOn w:val="Parastais"/>
    <w:uiPriority w:val="99"/>
    <w:rsid w:val="00BF5A95"/>
    <w:pPr>
      <w:suppressAutoHyphens w:val="0"/>
      <w:ind w:left="720"/>
      <w:contextualSpacing/>
    </w:pPr>
    <w:rPr>
      <w:kern w:val="0"/>
      <w:sz w:val="28"/>
      <w:szCs w:val="22"/>
      <w:lang w:eastAsia="en-US"/>
    </w:rPr>
  </w:style>
  <w:style w:type="paragraph" w:styleId="Vresteksts">
    <w:name w:val="footnote text"/>
    <w:basedOn w:val="Parastais"/>
    <w:link w:val="VrestekstsRakstz"/>
    <w:uiPriority w:val="99"/>
    <w:rsid w:val="00E54A79"/>
    <w:pPr>
      <w:suppressAutoHyphens w:val="0"/>
    </w:pPr>
    <w:rPr>
      <w:kern w:val="0"/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locked/>
    <w:rsid w:val="00E54A79"/>
    <w:rPr>
      <w:rFonts w:cs="Times New Roman"/>
    </w:rPr>
  </w:style>
  <w:style w:type="character" w:styleId="Vresatsauce">
    <w:name w:val="footnote reference"/>
    <w:aliases w:val="Footnote Reference Number,16 Point,Superscript 6 Point"/>
    <w:basedOn w:val="Noklusjumarindkopasfonts"/>
    <w:uiPriority w:val="99"/>
    <w:rsid w:val="00E54A79"/>
    <w:rPr>
      <w:rFonts w:cs="Times New Roman"/>
      <w:vertAlign w:val="superscript"/>
    </w:rPr>
  </w:style>
  <w:style w:type="paragraph" w:customStyle="1" w:styleId="Default">
    <w:name w:val="Default"/>
    <w:basedOn w:val="Parastais"/>
    <w:rsid w:val="00915CAC"/>
    <w:pPr>
      <w:suppressAutoHyphens w:val="0"/>
      <w:autoSpaceDE w:val="0"/>
      <w:autoSpaceDN w:val="0"/>
    </w:pPr>
    <w:rPr>
      <w:rFonts w:ascii="EUAlbertina" w:hAnsi="EUAlbertina"/>
      <w:color w:val="000000"/>
      <w:kern w:val="0"/>
      <w:lang w:eastAsia="lv-LV"/>
    </w:rPr>
  </w:style>
  <w:style w:type="paragraph" w:customStyle="1" w:styleId="top1">
    <w:name w:val="top1"/>
    <w:basedOn w:val="Parastais"/>
    <w:uiPriority w:val="99"/>
    <w:rsid w:val="005C1DF0"/>
    <w:pPr>
      <w:suppressAutoHyphens w:val="0"/>
      <w:spacing w:before="100" w:beforeAutospacing="1" w:after="100" w:afterAutospacing="1"/>
    </w:pPr>
    <w:rPr>
      <w:kern w:val="0"/>
      <w:lang w:eastAsia="lv-LV"/>
    </w:rPr>
  </w:style>
  <w:style w:type="character" w:customStyle="1" w:styleId="apple-style-span">
    <w:name w:val="apple-style-span"/>
    <w:basedOn w:val="Noklusjumarindkopasfonts"/>
    <w:uiPriority w:val="99"/>
    <w:rsid w:val="004E7FB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55E44"/>
    <w:pPr>
      <w:suppressAutoHyphens/>
    </w:pPr>
    <w:rPr>
      <w:kern w:val="1"/>
      <w:sz w:val="24"/>
      <w:szCs w:val="24"/>
      <w:lang w:eastAsia="ar-SA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1A3D7D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kern w:val="0"/>
      <w:sz w:val="28"/>
      <w:szCs w:val="28"/>
      <w:lang w:eastAsia="lv-LV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281C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matteksts"/>
    <w:link w:val="Virsraksts4Rakstz"/>
    <w:uiPriority w:val="99"/>
    <w:qFormat/>
    <w:rsid w:val="00E55E44"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781A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8">
    <w:name w:val="heading 8"/>
    <w:basedOn w:val="Parasts"/>
    <w:next w:val="Parasts"/>
    <w:link w:val="Virsraksts8Rakstz"/>
    <w:uiPriority w:val="99"/>
    <w:qFormat/>
    <w:rsid w:val="00781A77"/>
    <w:pPr>
      <w:suppressAutoHyphens w:val="0"/>
      <w:spacing w:before="240" w:after="60" w:line="276" w:lineRule="auto"/>
      <w:outlineLvl w:val="7"/>
    </w:pPr>
    <w:rPr>
      <w:i/>
      <w:iCs/>
      <w:kern w:val="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9"/>
    <w:locked/>
    <w:rsid w:val="001A3D7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42695"/>
    <w:rPr>
      <w:rFonts w:asciiTheme="majorHAnsi" w:eastAsiaTheme="majorEastAsia" w:hAnsiTheme="majorHAnsi" w:cstheme="majorBidi"/>
      <w:b/>
      <w:bCs/>
      <w:kern w:val="1"/>
      <w:sz w:val="26"/>
      <w:szCs w:val="26"/>
      <w:lang w:eastAsia="ar-SA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042695"/>
    <w:rPr>
      <w:rFonts w:asciiTheme="minorHAnsi" w:eastAsiaTheme="minorEastAsia" w:hAnsiTheme="minorHAnsi" w:cstheme="minorBidi"/>
      <w:b/>
      <w:bCs/>
      <w:kern w:val="1"/>
      <w:sz w:val="28"/>
      <w:szCs w:val="28"/>
      <w:lang w:eastAsia="ar-SA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042695"/>
    <w:rPr>
      <w:rFonts w:asciiTheme="minorHAnsi" w:eastAsiaTheme="minorEastAsia" w:hAnsiTheme="minorHAnsi" w:cstheme="minorBidi"/>
      <w:b/>
      <w:bCs/>
      <w:i/>
      <w:iCs/>
      <w:kern w:val="1"/>
      <w:sz w:val="26"/>
      <w:szCs w:val="26"/>
      <w:lang w:eastAsia="ar-SA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042695"/>
    <w:rPr>
      <w:rFonts w:asciiTheme="minorHAnsi" w:eastAsiaTheme="minorEastAsia" w:hAnsiTheme="minorHAnsi" w:cstheme="minorBidi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E55E44"/>
  </w:style>
  <w:style w:type="character" w:customStyle="1" w:styleId="WW-Absatz-Standardschriftart">
    <w:name w:val="WW-Absatz-Standardschriftart"/>
    <w:uiPriority w:val="99"/>
    <w:rsid w:val="00E55E44"/>
  </w:style>
  <w:style w:type="character" w:customStyle="1" w:styleId="WW-DefaultParagraphFont">
    <w:name w:val="WW-Default Paragraph Font"/>
    <w:uiPriority w:val="99"/>
    <w:rsid w:val="00E55E44"/>
  </w:style>
  <w:style w:type="character" w:customStyle="1" w:styleId="WW-DefaultParagraphFont1">
    <w:name w:val="WW-Default Paragraph Font1"/>
    <w:uiPriority w:val="99"/>
    <w:rsid w:val="00E55E44"/>
  </w:style>
  <w:style w:type="character" w:customStyle="1" w:styleId="WW-Absatz-Standardschriftart1">
    <w:name w:val="WW-Absatz-Standardschriftart1"/>
    <w:uiPriority w:val="99"/>
    <w:rsid w:val="00E55E44"/>
  </w:style>
  <w:style w:type="character" w:customStyle="1" w:styleId="WW-DefaultParagraphFont11">
    <w:name w:val="WW-Default Paragraph Font11"/>
    <w:uiPriority w:val="99"/>
    <w:rsid w:val="00E55E44"/>
  </w:style>
  <w:style w:type="character" w:customStyle="1" w:styleId="WW-Absatz-Standardschriftart11">
    <w:name w:val="WW-Absatz-Standardschriftart11"/>
    <w:uiPriority w:val="99"/>
    <w:rsid w:val="00E55E44"/>
  </w:style>
  <w:style w:type="character" w:customStyle="1" w:styleId="WW-Absatz-Standardschriftart111">
    <w:name w:val="WW-Absatz-Standardschriftart111"/>
    <w:uiPriority w:val="99"/>
    <w:rsid w:val="00E55E44"/>
  </w:style>
  <w:style w:type="character" w:customStyle="1" w:styleId="WW-DefaultParagraphFont111">
    <w:name w:val="WW-Default Paragraph Font111"/>
    <w:uiPriority w:val="99"/>
    <w:rsid w:val="00E55E44"/>
  </w:style>
  <w:style w:type="character" w:customStyle="1" w:styleId="WW-DefaultParagraphFont1111">
    <w:name w:val="WW-Default Paragraph Font1111"/>
    <w:uiPriority w:val="99"/>
    <w:rsid w:val="00E55E44"/>
  </w:style>
  <w:style w:type="character" w:customStyle="1" w:styleId="WW-DefaultParagraphFont11111">
    <w:name w:val="WW-Default Paragraph Font11111"/>
    <w:uiPriority w:val="99"/>
    <w:rsid w:val="00E55E44"/>
  </w:style>
  <w:style w:type="character" w:customStyle="1" w:styleId="WW-DefaultParagraphFont111111">
    <w:name w:val="WW-Default Paragraph Font111111"/>
    <w:uiPriority w:val="99"/>
    <w:rsid w:val="00E55E44"/>
  </w:style>
  <w:style w:type="character" w:styleId="Hipersaite">
    <w:name w:val="Hyperlink"/>
    <w:basedOn w:val="WW-DefaultParagraphFont111111"/>
    <w:uiPriority w:val="99"/>
    <w:rsid w:val="00E55E44"/>
    <w:rPr>
      <w:rFonts w:cs="Times New Roman"/>
      <w:color w:val="0000FF"/>
      <w:u w:val="single"/>
    </w:rPr>
  </w:style>
  <w:style w:type="character" w:styleId="Lappusesnumurs">
    <w:name w:val="page number"/>
    <w:basedOn w:val="WW-DefaultParagraphFont111111"/>
    <w:uiPriority w:val="99"/>
    <w:rsid w:val="00E55E44"/>
    <w:rPr>
      <w:rFonts w:cs="Times New Roman"/>
    </w:rPr>
  </w:style>
  <w:style w:type="paragraph" w:customStyle="1" w:styleId="Heading">
    <w:name w:val="Heading"/>
    <w:basedOn w:val="Parasts"/>
    <w:next w:val="Pamatteksts"/>
    <w:uiPriority w:val="99"/>
    <w:rsid w:val="00E55E4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matteksts">
    <w:name w:val="Body Text"/>
    <w:basedOn w:val="Parasts"/>
    <w:link w:val="PamattekstsRakstz"/>
    <w:uiPriority w:val="99"/>
    <w:rsid w:val="00E55E44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042695"/>
    <w:rPr>
      <w:kern w:val="1"/>
      <w:sz w:val="24"/>
      <w:szCs w:val="24"/>
      <w:lang w:eastAsia="ar-SA"/>
    </w:rPr>
  </w:style>
  <w:style w:type="paragraph" w:styleId="Saraksts">
    <w:name w:val="List"/>
    <w:basedOn w:val="Pamatteksts"/>
    <w:uiPriority w:val="99"/>
    <w:rsid w:val="00E55E44"/>
    <w:rPr>
      <w:rFonts w:cs="Tahoma"/>
    </w:rPr>
  </w:style>
  <w:style w:type="paragraph" w:styleId="Parakstszemobjekta">
    <w:name w:val="caption"/>
    <w:basedOn w:val="Parasts"/>
    <w:uiPriority w:val="99"/>
    <w:qFormat/>
    <w:rsid w:val="00E55E4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arasts"/>
    <w:uiPriority w:val="99"/>
    <w:rsid w:val="00E55E44"/>
    <w:pPr>
      <w:suppressLineNumbers/>
    </w:pPr>
    <w:rPr>
      <w:rFonts w:cs="Tahoma"/>
    </w:rPr>
  </w:style>
  <w:style w:type="paragraph" w:styleId="Paraststmeklis">
    <w:name w:val="Normal (Web)"/>
    <w:basedOn w:val="Parasts"/>
    <w:rsid w:val="00E55E44"/>
    <w:pPr>
      <w:spacing w:before="280" w:after="280"/>
      <w:jc w:val="both"/>
    </w:pPr>
    <w:rPr>
      <w:color w:val="000000"/>
      <w:sz w:val="20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rsid w:val="00E55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GB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locked/>
    <w:rsid w:val="00897727"/>
    <w:rPr>
      <w:rFonts w:ascii="Courier New" w:eastAsia="Times New Roman" w:hAnsi="Courier New" w:cs="Times New Roman"/>
      <w:kern w:val="1"/>
      <w:lang w:val="en-GB" w:eastAsia="ar-SA" w:bidi="ar-SA"/>
    </w:rPr>
  </w:style>
  <w:style w:type="paragraph" w:styleId="Galvene">
    <w:name w:val="header"/>
    <w:basedOn w:val="Parasts"/>
    <w:link w:val="GalveneRakstz"/>
    <w:uiPriority w:val="99"/>
    <w:rsid w:val="00E55E4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042695"/>
    <w:rPr>
      <w:kern w:val="1"/>
      <w:sz w:val="24"/>
      <w:szCs w:val="24"/>
      <w:lang w:eastAsia="ar-SA"/>
    </w:rPr>
  </w:style>
  <w:style w:type="paragraph" w:styleId="Kjene">
    <w:name w:val="footer"/>
    <w:basedOn w:val="Parasts"/>
    <w:link w:val="KjeneRakstz"/>
    <w:uiPriority w:val="99"/>
    <w:rsid w:val="00E55E4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042695"/>
    <w:rPr>
      <w:kern w:val="1"/>
      <w:sz w:val="24"/>
      <w:szCs w:val="24"/>
      <w:lang w:eastAsia="ar-SA"/>
    </w:rPr>
  </w:style>
  <w:style w:type="paragraph" w:customStyle="1" w:styleId="TableContents">
    <w:name w:val="Table Contents"/>
    <w:basedOn w:val="Parasts"/>
    <w:uiPriority w:val="99"/>
    <w:rsid w:val="00E55E44"/>
    <w:pPr>
      <w:suppressLineNumbers/>
    </w:pPr>
  </w:style>
  <w:style w:type="paragraph" w:customStyle="1" w:styleId="TableHeading">
    <w:name w:val="Table Heading"/>
    <w:basedOn w:val="TableContents"/>
    <w:uiPriority w:val="99"/>
    <w:rsid w:val="00E55E44"/>
    <w:pPr>
      <w:jc w:val="center"/>
    </w:pPr>
    <w:rPr>
      <w:b/>
      <w:bCs/>
    </w:rPr>
  </w:style>
  <w:style w:type="paragraph" w:customStyle="1" w:styleId="Framecontents">
    <w:name w:val="Frame contents"/>
    <w:basedOn w:val="Pamatteksts"/>
    <w:uiPriority w:val="99"/>
    <w:rsid w:val="00E55E44"/>
  </w:style>
  <w:style w:type="paragraph" w:customStyle="1" w:styleId="naisf">
    <w:name w:val="naisf"/>
    <w:basedOn w:val="Parasts"/>
    <w:uiPriority w:val="99"/>
    <w:rsid w:val="00E55E44"/>
    <w:pPr>
      <w:spacing w:before="75" w:after="75"/>
      <w:ind w:firstLine="375"/>
      <w:jc w:val="both"/>
    </w:pPr>
  </w:style>
  <w:style w:type="character" w:styleId="Izteiksmgs">
    <w:name w:val="Strong"/>
    <w:basedOn w:val="Noklusjumarindkopasfonts"/>
    <w:uiPriority w:val="22"/>
    <w:qFormat/>
    <w:rsid w:val="00881107"/>
    <w:rPr>
      <w:rFonts w:cs="Times New Roman"/>
      <w:b/>
      <w:bCs/>
    </w:rPr>
  </w:style>
  <w:style w:type="character" w:styleId="Izclums">
    <w:name w:val="Emphasis"/>
    <w:basedOn w:val="Noklusjumarindkopasfonts"/>
    <w:uiPriority w:val="99"/>
    <w:qFormat/>
    <w:rsid w:val="00881107"/>
    <w:rPr>
      <w:rFonts w:cs="Times New Roman"/>
      <w:i/>
      <w:iCs/>
    </w:rPr>
  </w:style>
  <w:style w:type="paragraph" w:styleId="Pamattekstaatkpe3">
    <w:name w:val="Body Text Indent 3"/>
    <w:basedOn w:val="Parasts"/>
    <w:link w:val="Pamattekstaatkpe3Rakstz"/>
    <w:uiPriority w:val="99"/>
    <w:semiHidden/>
    <w:rsid w:val="00781A77"/>
    <w:pPr>
      <w:suppressAutoHyphens w:val="0"/>
      <w:spacing w:after="120" w:line="276" w:lineRule="auto"/>
      <w:ind w:left="283"/>
    </w:pPr>
    <w:rPr>
      <w:kern w:val="0"/>
      <w:sz w:val="16"/>
      <w:szCs w:val="16"/>
      <w:lang w:eastAsia="en-US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781A77"/>
    <w:rPr>
      <w:rFonts w:eastAsia="Times New Roman" w:cs="Times New Roman"/>
      <w:sz w:val="16"/>
      <w:szCs w:val="16"/>
      <w:lang w:val="lv-LV" w:eastAsia="en-US" w:bidi="ar-SA"/>
    </w:rPr>
  </w:style>
  <w:style w:type="paragraph" w:customStyle="1" w:styleId="naisnod">
    <w:name w:val="naisnod"/>
    <w:basedOn w:val="Parasts"/>
    <w:uiPriority w:val="99"/>
    <w:rsid w:val="00D76C61"/>
    <w:pPr>
      <w:suppressAutoHyphens w:val="0"/>
      <w:spacing w:before="120" w:after="120"/>
      <w:jc w:val="center"/>
    </w:pPr>
    <w:rPr>
      <w:b/>
      <w:bCs/>
      <w:kern w:val="0"/>
      <w:lang w:eastAsia="lv-LV"/>
    </w:rPr>
  </w:style>
  <w:style w:type="paragraph" w:customStyle="1" w:styleId="naiskr">
    <w:name w:val="naiskr"/>
    <w:basedOn w:val="Parasts"/>
    <w:rsid w:val="00D76C61"/>
    <w:pPr>
      <w:suppressAutoHyphens w:val="0"/>
      <w:spacing w:before="60" w:after="60"/>
    </w:pPr>
    <w:rPr>
      <w:kern w:val="0"/>
      <w:lang w:eastAsia="lv-LV"/>
    </w:rPr>
  </w:style>
  <w:style w:type="paragraph" w:styleId="Balonteksts">
    <w:name w:val="Balloon Text"/>
    <w:basedOn w:val="Parasts"/>
    <w:link w:val="BalontekstsRakstz"/>
    <w:uiPriority w:val="99"/>
    <w:rsid w:val="00D0589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locked/>
    <w:rsid w:val="00D0589C"/>
    <w:rPr>
      <w:rFonts w:ascii="Tahoma" w:hAnsi="Tahoma" w:cs="Tahoma"/>
      <w:kern w:val="1"/>
      <w:sz w:val="16"/>
      <w:szCs w:val="16"/>
      <w:lang w:eastAsia="ar-SA" w:bidi="ar-SA"/>
    </w:rPr>
  </w:style>
  <w:style w:type="character" w:styleId="Komentraatsauce">
    <w:name w:val="annotation reference"/>
    <w:basedOn w:val="Noklusjumarindkopasfonts"/>
    <w:uiPriority w:val="99"/>
    <w:rsid w:val="00CD670F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CD670F"/>
    <w:pPr>
      <w:suppressAutoHyphens w:val="0"/>
      <w:spacing w:after="200" w:line="276" w:lineRule="auto"/>
    </w:pPr>
    <w:rPr>
      <w:rFonts w:ascii="Calibri" w:hAnsi="Calibri"/>
      <w:kern w:val="0"/>
      <w:sz w:val="20"/>
      <w:szCs w:val="20"/>
      <w:lang w:val="en-GB"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locked/>
    <w:rsid w:val="00CD670F"/>
    <w:rPr>
      <w:rFonts w:ascii="Calibri" w:eastAsia="Times New Roman" w:hAnsi="Calibri" w:cs="Times New Roman"/>
      <w:lang w:val="en-GB" w:eastAsia="en-US"/>
    </w:rPr>
  </w:style>
  <w:style w:type="paragraph" w:styleId="Sarakstarindkopa">
    <w:name w:val="List Paragraph"/>
    <w:basedOn w:val="Parasts"/>
    <w:uiPriority w:val="99"/>
    <w:qFormat/>
    <w:rsid w:val="007224A8"/>
    <w:pPr>
      <w:suppressAutoHyphens w:val="0"/>
      <w:ind w:left="720"/>
      <w:contextualSpacing/>
    </w:pPr>
    <w:rPr>
      <w:kern w:val="0"/>
      <w:sz w:val="20"/>
      <w:szCs w:val="20"/>
      <w:lang w:eastAsia="lv-LV"/>
    </w:rPr>
  </w:style>
  <w:style w:type="paragraph" w:customStyle="1" w:styleId="naisc">
    <w:name w:val="naisc"/>
    <w:basedOn w:val="Parasts"/>
    <w:uiPriority w:val="99"/>
    <w:rsid w:val="006B32DE"/>
    <w:pPr>
      <w:suppressAutoHyphens w:val="0"/>
      <w:spacing w:before="100" w:beforeAutospacing="1" w:after="100" w:afterAutospacing="1"/>
    </w:pPr>
    <w:rPr>
      <w:rFonts w:eastAsia="Arial Unicode MS"/>
      <w:kern w:val="0"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BB7B3F"/>
    <w:pPr>
      <w:suppressAutoHyphens/>
      <w:spacing w:after="0" w:line="240" w:lineRule="auto"/>
    </w:pPr>
    <w:rPr>
      <w:rFonts w:ascii="Times New Roman" w:hAnsi="Times New Roman"/>
      <w:b/>
      <w:bCs/>
      <w:kern w:val="1"/>
      <w:lang w:val="lv-LV" w:eastAsia="ar-SA"/>
    </w:rPr>
  </w:style>
  <w:style w:type="character" w:customStyle="1" w:styleId="KomentratmaRakstz">
    <w:name w:val="Komentāra tēma Rakstz."/>
    <w:basedOn w:val="KomentratekstsRakstz"/>
    <w:link w:val="Komentratma"/>
    <w:uiPriority w:val="99"/>
    <w:locked/>
    <w:rsid w:val="00BB7B3F"/>
    <w:rPr>
      <w:rFonts w:ascii="Calibri" w:eastAsia="Times New Roman" w:hAnsi="Calibri" w:cs="Times New Roman"/>
      <w:b/>
      <w:bCs/>
      <w:kern w:val="1"/>
      <w:lang w:val="en-GB" w:eastAsia="ar-SA" w:bidi="ar-SA"/>
    </w:rPr>
  </w:style>
  <w:style w:type="paragraph" w:customStyle="1" w:styleId="Sarakstarindkopa1">
    <w:name w:val="Saraksta rindkopa1"/>
    <w:basedOn w:val="Parasts"/>
    <w:uiPriority w:val="99"/>
    <w:rsid w:val="00BF5A95"/>
    <w:pPr>
      <w:suppressAutoHyphens w:val="0"/>
      <w:ind w:left="720"/>
      <w:contextualSpacing/>
    </w:pPr>
    <w:rPr>
      <w:kern w:val="0"/>
      <w:sz w:val="28"/>
      <w:szCs w:val="22"/>
      <w:lang w:eastAsia="en-US"/>
    </w:rPr>
  </w:style>
  <w:style w:type="paragraph" w:styleId="Vresteksts">
    <w:name w:val="footnote text"/>
    <w:basedOn w:val="Parasts"/>
    <w:link w:val="VrestekstsRakstz"/>
    <w:uiPriority w:val="99"/>
    <w:rsid w:val="00E54A79"/>
    <w:pPr>
      <w:suppressAutoHyphens w:val="0"/>
    </w:pPr>
    <w:rPr>
      <w:kern w:val="0"/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locked/>
    <w:rsid w:val="00E54A79"/>
    <w:rPr>
      <w:rFonts w:cs="Times New Roman"/>
    </w:rPr>
  </w:style>
  <w:style w:type="character" w:styleId="Vresatsauce">
    <w:name w:val="footnote reference"/>
    <w:aliases w:val="Footnote Reference Number,16 Point,Superscript 6 Point"/>
    <w:basedOn w:val="Noklusjumarindkopasfonts"/>
    <w:uiPriority w:val="99"/>
    <w:rsid w:val="00E54A79"/>
    <w:rPr>
      <w:rFonts w:cs="Times New Roman"/>
      <w:vertAlign w:val="superscript"/>
    </w:rPr>
  </w:style>
  <w:style w:type="paragraph" w:customStyle="1" w:styleId="Default">
    <w:name w:val="Default"/>
    <w:basedOn w:val="Parasts"/>
    <w:rsid w:val="00915CAC"/>
    <w:pPr>
      <w:suppressAutoHyphens w:val="0"/>
      <w:autoSpaceDE w:val="0"/>
      <w:autoSpaceDN w:val="0"/>
    </w:pPr>
    <w:rPr>
      <w:rFonts w:ascii="EUAlbertina" w:hAnsi="EUAlbertina"/>
      <w:color w:val="000000"/>
      <w:kern w:val="0"/>
      <w:lang w:eastAsia="lv-LV"/>
    </w:rPr>
  </w:style>
  <w:style w:type="paragraph" w:customStyle="1" w:styleId="top1">
    <w:name w:val="top1"/>
    <w:basedOn w:val="Parasts"/>
    <w:uiPriority w:val="99"/>
    <w:rsid w:val="005C1DF0"/>
    <w:pPr>
      <w:suppressAutoHyphens w:val="0"/>
      <w:spacing w:before="100" w:beforeAutospacing="1" w:after="100" w:afterAutospacing="1"/>
    </w:pPr>
    <w:rPr>
      <w:kern w:val="0"/>
      <w:lang w:eastAsia="lv-LV"/>
    </w:rPr>
  </w:style>
  <w:style w:type="character" w:customStyle="1" w:styleId="apple-style-span">
    <w:name w:val="apple-style-span"/>
    <w:basedOn w:val="Noklusjumarindkopasfonts"/>
    <w:uiPriority w:val="99"/>
    <w:rsid w:val="004E7FB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8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783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506</Words>
  <Characters>3474</Characters>
  <Application>Microsoft Office Word</Application>
  <DocSecurity>0</DocSecurity>
  <Lines>347</Lines>
  <Paragraphs>88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Anotācija</vt:lpstr>
    </vt:vector>
  </TitlesOfParts>
  <Company>ZM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</dc:title>
  <dc:subject>MK noteikumu grozījumi</dc:subject>
  <dc:creator>Gunta Bāra</dc:creator>
  <dc:description>Gunta.bara@zm.gov.lv</dc:description>
  <cp:lastModifiedBy>Renārs Žagars</cp:lastModifiedBy>
  <cp:revision>14</cp:revision>
  <cp:lastPrinted>2012-03-02T12:05:00Z</cp:lastPrinted>
  <dcterms:created xsi:type="dcterms:W3CDTF">2013-07-25T12:07:00Z</dcterms:created>
  <dcterms:modified xsi:type="dcterms:W3CDTF">2013-08-13T11:40:00Z</dcterms:modified>
</cp:coreProperties>
</file>