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24" w:rsidRPr="004B4045" w:rsidRDefault="00D90424" w:rsidP="00D90424">
      <w:pPr>
        <w:pStyle w:val="naislab"/>
        <w:spacing w:before="0" w:beforeAutospacing="0" w:after="0" w:afterAutospacing="0"/>
        <w:rPr>
          <w:lang w:val="lv-LV"/>
        </w:rPr>
      </w:pPr>
      <w:r w:rsidRPr="004B4045">
        <w:rPr>
          <w:lang w:val="lv-LV"/>
        </w:rPr>
        <w:t>1.pielikums</w:t>
      </w:r>
    </w:p>
    <w:p w:rsidR="00D90424" w:rsidRPr="004B4045" w:rsidRDefault="00D90424" w:rsidP="00D90424">
      <w:pPr>
        <w:pStyle w:val="naislab"/>
        <w:spacing w:before="0" w:beforeAutospacing="0" w:after="0" w:afterAutospacing="0"/>
        <w:rPr>
          <w:color w:val="000000"/>
          <w:lang w:val="lv-LV"/>
        </w:rPr>
      </w:pPr>
      <w:r w:rsidRPr="004B4045">
        <w:rPr>
          <w:lang w:val="lv-LV"/>
        </w:rPr>
        <w:t xml:space="preserve">Ministru kabineta noteikumu projekta </w:t>
      </w:r>
      <w:r w:rsidRPr="004B4045">
        <w:rPr>
          <w:bCs/>
          <w:lang w:val="lv-LV"/>
        </w:rPr>
        <w:t>„</w:t>
      </w:r>
      <w:bookmarkStart w:id="0" w:name="OLE_LINK2"/>
      <w:bookmarkStart w:id="1" w:name="OLE_LINK9"/>
      <w:bookmarkStart w:id="2" w:name="OLE_LINK10"/>
      <w:r w:rsidRPr="004B4045">
        <w:rPr>
          <w:lang w:val="lv-LV"/>
        </w:rPr>
        <w:t xml:space="preserve">Noteikumi par </w:t>
      </w:r>
      <w:r w:rsidRPr="004B4045">
        <w:rPr>
          <w:color w:val="000000"/>
          <w:lang w:val="lv-LV"/>
        </w:rPr>
        <w:t>Pārtikas</w:t>
      </w:r>
    </w:p>
    <w:p w:rsidR="00D90424" w:rsidRPr="00FD0EFA" w:rsidRDefault="00D90424" w:rsidP="00D90424">
      <w:pPr>
        <w:jc w:val="right"/>
        <w:rPr>
          <w:color w:val="000000"/>
          <w:szCs w:val="24"/>
        </w:rPr>
      </w:pPr>
      <w:r w:rsidRPr="004B4045">
        <w:rPr>
          <w:color w:val="000000"/>
        </w:rPr>
        <w:t xml:space="preserve">drošības, dzīvnieku veselības un vides zinātniskā </w:t>
      </w:r>
      <w:r w:rsidRPr="00FD0EFA">
        <w:rPr>
          <w:color w:val="000000"/>
          <w:szCs w:val="24"/>
        </w:rPr>
        <w:t>institūt</w:t>
      </w:r>
      <w:bookmarkEnd w:id="0"/>
      <w:r w:rsidRPr="00FD0EFA">
        <w:rPr>
          <w:color w:val="000000"/>
          <w:szCs w:val="24"/>
        </w:rPr>
        <w:t xml:space="preserve">a </w:t>
      </w:r>
      <w:r w:rsidR="00FD0EFA" w:rsidRPr="00FD0EFA">
        <w:rPr>
          <w:color w:val="000000"/>
          <w:szCs w:val="24"/>
        </w:rPr>
        <w:t>„BIOR”</w:t>
      </w:r>
    </w:p>
    <w:p w:rsidR="00D90424" w:rsidRPr="004B4045" w:rsidRDefault="00D90424" w:rsidP="00D90424">
      <w:pPr>
        <w:jc w:val="right"/>
      </w:pPr>
      <w:r w:rsidRPr="004B4045">
        <w:rPr>
          <w:color w:val="000000"/>
        </w:rPr>
        <w:t xml:space="preserve">valsts pārvaldes uzdevumu ietvaros veikto darbību </w:t>
      </w:r>
      <w:bookmarkEnd w:id="1"/>
      <w:bookmarkEnd w:id="2"/>
      <w:r w:rsidRPr="004B4045">
        <w:rPr>
          <w:color w:val="000000"/>
        </w:rPr>
        <w:t>cenrādi</w:t>
      </w:r>
      <w:r w:rsidRPr="004B4045">
        <w:rPr>
          <w:bCs/>
        </w:rPr>
        <w:t>”</w:t>
      </w:r>
    </w:p>
    <w:p w:rsidR="00D90424" w:rsidRPr="004B4045" w:rsidRDefault="00D90424" w:rsidP="00D90424">
      <w:pPr>
        <w:jc w:val="right"/>
        <w:rPr>
          <w:bCs/>
        </w:rPr>
      </w:pPr>
      <w:r w:rsidRPr="004B4045">
        <w:t>sākotnējās ietekmes novērtējuma ziņojumam</w:t>
      </w:r>
      <w:r w:rsidRPr="004B4045">
        <w:rPr>
          <w:bCs/>
        </w:rPr>
        <w:t xml:space="preserve"> (anotācijai)</w:t>
      </w:r>
    </w:p>
    <w:p w:rsidR="00D90424" w:rsidRDefault="00D90424" w:rsidP="00D90424">
      <w:pPr>
        <w:jc w:val="right"/>
        <w:rPr>
          <w:sz w:val="22"/>
        </w:rPr>
      </w:pPr>
    </w:p>
    <w:tbl>
      <w:tblPr>
        <w:tblW w:w="14095" w:type="dxa"/>
        <w:tblInd w:w="392" w:type="dxa"/>
        <w:tblLook w:val="04A0"/>
      </w:tblPr>
      <w:tblGrid>
        <w:gridCol w:w="1701"/>
        <w:gridCol w:w="3653"/>
        <w:gridCol w:w="1403"/>
        <w:gridCol w:w="1587"/>
        <w:gridCol w:w="1706"/>
        <w:gridCol w:w="1003"/>
        <w:gridCol w:w="770"/>
        <w:gridCol w:w="2272"/>
      </w:tblGrid>
      <w:tr w:rsidR="005A6679" w:rsidRPr="0039665F" w:rsidTr="00433097">
        <w:trPr>
          <w:trHeight w:val="300"/>
        </w:trPr>
        <w:tc>
          <w:tcPr>
            <w:tcW w:w="1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016280" w:rsidRDefault="005A6679" w:rsidP="005A6679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</w:pPr>
            <w:r w:rsidRPr="00016280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  <w:t>Seroloģiskie izmeklējumi</w:t>
            </w:r>
          </w:p>
        </w:tc>
      </w:tr>
      <w:tr w:rsidR="005A6679" w:rsidRPr="0039665F" w:rsidTr="00433097">
        <w:trPr>
          <w:trHeight w:val="300"/>
        </w:trPr>
        <w:tc>
          <w:tcPr>
            <w:tcW w:w="1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016280" w:rsidRDefault="005A6679" w:rsidP="005A6679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</w:pPr>
            <w:r w:rsidRPr="00016280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  <w:t>Klasiskais cūku mēris, ELISA</w:t>
            </w:r>
          </w:p>
        </w:tc>
      </w:tr>
      <w:tr w:rsidR="005A6679" w:rsidRPr="0039665F" w:rsidTr="00433097">
        <w:trPr>
          <w:trHeight w:val="32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5A6679" w:rsidRPr="0039665F" w:rsidTr="00433097">
        <w:trPr>
          <w:trHeight w:val="300"/>
        </w:trPr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Reaģentu un materiālu izmaksas: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5A6679" w:rsidRPr="0039665F" w:rsidTr="004330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79" w:rsidRPr="002E0A7E" w:rsidRDefault="005A6679" w:rsidP="002E0A7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2E0A7E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Iepirkuma kods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79" w:rsidRPr="002E0A7E" w:rsidRDefault="005A6679" w:rsidP="002E0A7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2E0A7E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Reaģentu/materiālu nosaukums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79" w:rsidRPr="002E0A7E" w:rsidRDefault="005A6679" w:rsidP="002E0A7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2E0A7E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Mērvienība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79" w:rsidRPr="002E0A7E" w:rsidRDefault="005A6679" w:rsidP="002E0A7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2E0A7E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Vienību skaits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79" w:rsidRPr="002E0A7E" w:rsidRDefault="005A6679" w:rsidP="002E0A7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2E0A7E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1 vienības cena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79" w:rsidRPr="002E0A7E" w:rsidRDefault="005A6679" w:rsidP="002E0A7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2E0A7E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Summa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79" w:rsidRPr="002E0A7E" w:rsidRDefault="00AE14E9" w:rsidP="002E0A7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proofErr w:type="spellStart"/>
            <w:r w:rsidRPr="002E0A7E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K</w:t>
            </w:r>
            <w:r w:rsidR="005A6679" w:rsidRPr="002E0A7E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oef</w:t>
            </w:r>
            <w:proofErr w:type="spellEnd"/>
            <w:r w:rsidRPr="002E0A7E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79" w:rsidRPr="002E0A7E" w:rsidRDefault="005A6679" w:rsidP="002E0A7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2E0A7E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Piezīmes</w:t>
            </w:r>
          </w:p>
        </w:tc>
      </w:tr>
      <w:tr w:rsidR="00AE14E9" w:rsidRPr="0039665F" w:rsidTr="0043309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3100003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 xml:space="preserve">Klasiskā cūku mēra </w:t>
            </w: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pretvīrusu </w:t>
            </w:r>
            <w:proofErr w:type="spellStart"/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anv</w:t>
            </w:r>
            <w:proofErr w:type="spellEnd"/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 noteikšanai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deva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1,000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0,98000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1,96000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2,00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E9" w:rsidRPr="0039665F" w:rsidRDefault="00AE14E9" w:rsidP="005A667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4 </w:t>
            </w:r>
            <w:proofErr w:type="spellStart"/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stripi</w:t>
            </w:r>
            <w:proofErr w:type="spellEnd"/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 16 paraugu izmeklēšanai</w:t>
            </w:r>
          </w:p>
        </w:tc>
      </w:tr>
      <w:tr w:rsidR="00AE14E9" w:rsidRPr="0039665F" w:rsidTr="0043309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9100756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uzgaļi 200 </w:t>
            </w:r>
            <w:proofErr w:type="spellStart"/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µl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gab</w:t>
            </w:r>
            <w:r w:rsidR="00490F8E"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2,800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0,00440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0,01232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E9" w:rsidRPr="0039665F" w:rsidRDefault="00AE14E9" w:rsidP="005A667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  <w:t> </w:t>
            </w:r>
          </w:p>
        </w:tc>
      </w:tr>
      <w:tr w:rsidR="00AE14E9" w:rsidRPr="0039665F" w:rsidTr="0043309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9100359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uzgaļi 1000 </w:t>
            </w:r>
            <w:proofErr w:type="spellStart"/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µl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gab</w:t>
            </w:r>
            <w:r w:rsidR="00490F8E"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0,03465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0,00173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E9" w:rsidRPr="0039665F" w:rsidRDefault="00AE14E9" w:rsidP="005A667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  <w:t> </w:t>
            </w:r>
          </w:p>
        </w:tc>
      </w:tr>
      <w:tr w:rsidR="00AE14E9" w:rsidRPr="0039665F" w:rsidTr="0043309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9100401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pipetes, 5 ml, sterilas, vienreizējas, graduētas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gab</w:t>
            </w:r>
            <w:r w:rsidR="00490F8E"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0,06336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0,01267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E9" w:rsidRPr="0039665F" w:rsidRDefault="00AE14E9" w:rsidP="005A667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  <w:t> </w:t>
            </w:r>
          </w:p>
        </w:tc>
      </w:tr>
      <w:tr w:rsidR="00AE14E9" w:rsidRPr="0039665F" w:rsidTr="0043309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9100789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proofErr w:type="spellStart"/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mikrocentrifūgas</w:t>
            </w:r>
            <w:proofErr w:type="spellEnd"/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 stobriņi 1,5 ml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gab</w:t>
            </w:r>
            <w:r w:rsidR="00490F8E"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1,000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0,00660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0,00660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E9" w:rsidRPr="0039665F" w:rsidRDefault="00AE14E9" w:rsidP="005A667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  <w:t> </w:t>
            </w:r>
          </w:p>
        </w:tc>
      </w:tr>
      <w:tr w:rsidR="00AE14E9" w:rsidRPr="0039665F" w:rsidTr="0043309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CC05DE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9100601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vate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2,000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0,00528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0,01056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E9" w:rsidRPr="0039665F" w:rsidRDefault="00AE14E9" w:rsidP="005A667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  <w:t> </w:t>
            </w:r>
          </w:p>
        </w:tc>
      </w:tr>
      <w:tr w:rsidR="00AE14E9" w:rsidRPr="0039665F" w:rsidTr="0043309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CC05DE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9100255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atkritumu maisiņi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gab</w:t>
            </w:r>
            <w:r w:rsidR="00490F8E"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0,04400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0,00088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E9" w:rsidRPr="0039665F" w:rsidRDefault="00AE14E9" w:rsidP="005A667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  <w:t> </w:t>
            </w:r>
          </w:p>
        </w:tc>
      </w:tr>
      <w:tr w:rsidR="00AE14E9" w:rsidRPr="0039665F" w:rsidTr="0043309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CC05DE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411-1399269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papīra dvieļi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rullis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1,40360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0,00702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E9" w:rsidRPr="0039665F" w:rsidRDefault="00AE14E9" w:rsidP="005A667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  <w:t> </w:t>
            </w:r>
          </w:p>
        </w:tc>
      </w:tr>
      <w:tr w:rsidR="00AE14E9" w:rsidRPr="0039665F" w:rsidTr="0043309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CC05DE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350366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dezinfekcijas salvetes CHEMISEPT WIPES MD, kārbā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gab</w:t>
            </w:r>
            <w:r w:rsidR="00490F8E"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0,03245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0,00649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E9" w:rsidRPr="0039665F" w:rsidRDefault="00AE14E9" w:rsidP="005A667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  <w:t> </w:t>
            </w:r>
          </w:p>
        </w:tc>
      </w:tr>
      <w:tr w:rsidR="00AE14E9" w:rsidRPr="0039665F" w:rsidTr="0043309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CC05DE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350359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dezinfekcijas līdzeklis CHEMIPHARM DES NEW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ml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0,00472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0,00047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E9" w:rsidRPr="0039665F" w:rsidRDefault="00AE14E9" w:rsidP="005A667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  <w:t> </w:t>
            </w:r>
          </w:p>
        </w:tc>
      </w:tr>
      <w:tr w:rsidR="00AE14E9" w:rsidRPr="0039665F" w:rsidTr="0043309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CC05DE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9100896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cimdi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gab</w:t>
            </w:r>
            <w:r w:rsidR="00490F8E"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0,02915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0,00292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E9" w:rsidRPr="0039665F" w:rsidRDefault="00AE14E9" w:rsidP="005A667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  <w:t> </w:t>
            </w:r>
          </w:p>
        </w:tc>
      </w:tr>
      <w:tr w:rsidR="00AE14E9" w:rsidRPr="0039665F" w:rsidTr="0043309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CC05DE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9100297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proofErr w:type="spellStart"/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palīgplate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gab</w:t>
            </w:r>
            <w:r w:rsidR="00490F8E"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0,20350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0,01018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E9" w:rsidRPr="0039665F" w:rsidRDefault="00AE14E9" w:rsidP="005A667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  <w:t> </w:t>
            </w:r>
          </w:p>
        </w:tc>
      </w:tr>
      <w:tr w:rsidR="00AE14E9" w:rsidRPr="0039665F" w:rsidTr="0043309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CC05DE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9100492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proofErr w:type="spellStart"/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palīgstobriņi</w:t>
            </w:r>
            <w:proofErr w:type="spellEnd"/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, PP, 1,1ml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gab</w:t>
            </w:r>
            <w:r w:rsidR="00490F8E"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0,01650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0,00825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E9" w:rsidRPr="0039665F" w:rsidRDefault="00AE14E9" w:rsidP="005A667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  <w:t> </w:t>
            </w:r>
          </w:p>
        </w:tc>
      </w:tr>
      <w:tr w:rsidR="00AE14E9" w:rsidRPr="0039665F" w:rsidTr="0043309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CC05DE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211330-1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spirts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ml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5,000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0,00124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0,00621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E9" w:rsidRPr="0039665F" w:rsidRDefault="00AE14E9" w:rsidP="005A667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  <w:t> </w:t>
            </w:r>
          </w:p>
        </w:tc>
      </w:tr>
      <w:tr w:rsidR="00AE14E9" w:rsidRPr="0039665F" w:rsidTr="004330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CC05DE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411-18020011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folija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gab</w:t>
            </w:r>
            <w:r w:rsidR="00490F8E"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0,05202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0,00052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E9" w:rsidRPr="0039665F" w:rsidRDefault="00AE14E9" w:rsidP="005A667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  <w:t> </w:t>
            </w:r>
          </w:p>
        </w:tc>
      </w:tr>
      <w:tr w:rsidR="00AE14E9" w:rsidRPr="0039665F" w:rsidTr="004330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CC05DE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9100446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rezervuāri "V", PP, 60 ml, 8- vai </w:t>
            </w: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lastRenderedPageBreak/>
              <w:t>12-kanālu pipetēm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lastRenderedPageBreak/>
              <w:t>gab</w:t>
            </w:r>
            <w:r w:rsidR="00490F8E"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0,82280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0,00823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E9" w:rsidRPr="0039665F" w:rsidRDefault="00AE14E9" w:rsidP="00AE14E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E9" w:rsidRPr="0039665F" w:rsidRDefault="00AE14E9" w:rsidP="005A667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  <w:t> </w:t>
            </w:r>
          </w:p>
        </w:tc>
      </w:tr>
      <w:tr w:rsidR="003B6284" w:rsidRPr="0039665F" w:rsidTr="00433097"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84" w:rsidRPr="0039665F" w:rsidRDefault="003B6284" w:rsidP="003B6284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lastRenderedPageBreak/>
              <w:t>Kopā: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284" w:rsidRPr="0039665F" w:rsidRDefault="003B6284" w:rsidP="003B6284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39665F">
              <w:rPr>
                <w:rFonts w:cs="Times New Roman"/>
                <w:color w:val="auto"/>
                <w:szCs w:val="24"/>
              </w:rPr>
              <w:t>2,05505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284" w:rsidRPr="0039665F" w:rsidRDefault="003B6284" w:rsidP="00AE14E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84" w:rsidRPr="0039665F" w:rsidRDefault="003B6284" w:rsidP="005A667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Cs w:val="24"/>
                <w:lang w:eastAsia="lv-LV"/>
              </w:rPr>
            </w:pPr>
          </w:p>
        </w:tc>
      </w:tr>
      <w:tr w:rsidR="003B6284" w:rsidRPr="0039665F" w:rsidTr="00433097"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84" w:rsidRPr="0039665F" w:rsidRDefault="003B6284" w:rsidP="003B7E60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Reaģentu un materiālu izmaksas, Ls</w:t>
            </w: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84" w:rsidRPr="0039665F" w:rsidRDefault="003B6284" w:rsidP="005A6679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2,06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84" w:rsidRPr="0039665F" w:rsidRDefault="003B6284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84" w:rsidRPr="0039665F" w:rsidRDefault="003B6284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5A6679" w:rsidRPr="0039665F" w:rsidTr="00433097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1508ED" w:rsidRPr="0039665F" w:rsidTr="00433097">
        <w:trPr>
          <w:trHeight w:val="300"/>
        </w:trPr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ED" w:rsidRPr="0039665F" w:rsidRDefault="001508ED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 xml:space="preserve">Darba izmaksas: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ED" w:rsidRPr="0039665F" w:rsidRDefault="001508ED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ED" w:rsidRPr="0039665F" w:rsidRDefault="001508ED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ED" w:rsidRPr="0039665F" w:rsidRDefault="001508ED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ED" w:rsidRPr="0039665F" w:rsidRDefault="001508ED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ED" w:rsidRPr="0039665F" w:rsidRDefault="001508ED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ED" w:rsidRPr="0039665F" w:rsidRDefault="001508ED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5A6679" w:rsidRPr="0039665F" w:rsidTr="00433097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Darba algas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1,10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5A6679" w:rsidRPr="0039665F" w:rsidTr="00433097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Darba devēja SI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0,27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5A6679" w:rsidRPr="0039665F" w:rsidTr="00433097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Darba izmaksas, Ls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1,37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 </w:t>
            </w:r>
          </w:p>
        </w:tc>
      </w:tr>
      <w:tr w:rsidR="005A6679" w:rsidRPr="0039665F" w:rsidTr="00433097">
        <w:trPr>
          <w:trHeight w:val="1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5A6679" w:rsidRPr="0039665F" w:rsidTr="00433097">
        <w:trPr>
          <w:trHeight w:val="300"/>
        </w:trPr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izmaksas: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5A6679" w:rsidRPr="0039665F" w:rsidTr="00433097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Komunālie maksājumi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0,14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5A6679" w:rsidRPr="0039665F" w:rsidTr="00433097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79" w:rsidRPr="0039665F" w:rsidRDefault="003C1240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Administratī</w:t>
            </w:r>
            <w:r w:rsidR="005A6679"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vie izdevumi (akreditācijas, kvalitātes nodrošināšana u.c.)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0,03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5A6679" w:rsidRPr="0039665F" w:rsidTr="00433097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Telpu, iekārtu remonta izdevumi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0,15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5A6679" w:rsidRPr="0039665F" w:rsidTr="00433097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Izdevumi</w:t>
            </w:r>
            <w:r w:rsidR="003C1240"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par informācijas tehnoloģiju pakalpojumiem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5A6679" w:rsidRPr="0039665F" w:rsidTr="00433097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nomu (autotransports, telpas u.c.)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0,11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5A6679" w:rsidRPr="0039665F" w:rsidTr="00433097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79" w:rsidRPr="0039665F" w:rsidRDefault="003C1240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Pārē</w:t>
            </w:r>
            <w:r w:rsidR="005A6679"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jie izdevumi par pakalpojumiem (pasta izdev</w:t>
            </w:r>
            <w:r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u</w:t>
            </w:r>
            <w:r w:rsidR="005A6679"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mi, telefonsakari/fakss, Internet u.c.)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0,09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5A6679" w:rsidRPr="0039665F" w:rsidTr="00433097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kancelejas precēm un mazvērtīgo inventāru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0,06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5A6679" w:rsidRPr="0039665F" w:rsidTr="00433097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enerģētiskiem materiāliem (degviela, kurināmais u.c.)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0,09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5A6679" w:rsidRPr="0039665F" w:rsidTr="00433097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Instrumentu iegāde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5A6679" w:rsidRPr="0039665F" w:rsidTr="00433097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Saimniecības, iekārtu remonta un uzturēš</w:t>
            </w:r>
            <w:r w:rsidR="003C1240"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a</w:t>
            </w:r>
            <w:r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nas materiāli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0,05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5A6679" w:rsidRPr="0039665F" w:rsidTr="00433097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000000"/>
                <w:szCs w:val="24"/>
                <w:lang w:eastAsia="lv-LV"/>
              </w:rPr>
              <w:t>Nodokļu maksājumi (NĪ nodoklis, dabas resursu nodoklis u.c.)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5A6679" w:rsidRPr="0039665F" w:rsidTr="00433097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Netiešās izmaksas, Ls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0,73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5A6679" w:rsidRPr="0039665F" w:rsidTr="0043309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5A6679" w:rsidRPr="0039665F" w:rsidTr="00433097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Klasiskais cūku mēris - kopā, Ls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39665F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4,16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5A6679" w:rsidRPr="0039665F" w:rsidTr="0043309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79" w:rsidRPr="0039665F" w:rsidRDefault="005A6679" w:rsidP="005A667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</w:tbl>
    <w:p w:rsidR="006E3F99" w:rsidRDefault="006E3F99" w:rsidP="006E3F99">
      <w:pPr>
        <w:pStyle w:val="naislab"/>
        <w:spacing w:before="0" w:beforeAutospacing="0" w:after="0" w:afterAutospacing="0"/>
        <w:ind w:firstLine="720"/>
        <w:jc w:val="both"/>
        <w:rPr>
          <w:rStyle w:val="Izteiksmgs"/>
          <w:b w:val="0"/>
          <w:lang w:val="lv-LV"/>
        </w:rPr>
      </w:pPr>
    </w:p>
    <w:p w:rsidR="006E3F99" w:rsidRPr="00016280" w:rsidRDefault="006E3F99" w:rsidP="006E3F99">
      <w:pPr>
        <w:pStyle w:val="naislab"/>
        <w:spacing w:before="0" w:beforeAutospacing="0" w:after="0" w:afterAutospacing="0"/>
        <w:ind w:firstLine="720"/>
        <w:jc w:val="both"/>
        <w:rPr>
          <w:b/>
          <w:sz w:val="32"/>
          <w:szCs w:val="32"/>
          <w:lang w:val="lv-LV"/>
        </w:rPr>
      </w:pPr>
      <w:r w:rsidRPr="00016280">
        <w:rPr>
          <w:rStyle w:val="Izteiksmgs"/>
          <w:b w:val="0"/>
          <w:sz w:val="32"/>
          <w:szCs w:val="32"/>
          <w:lang w:val="lv-LV"/>
        </w:rPr>
        <w:t xml:space="preserve">Zemkopības ministre </w:t>
      </w:r>
      <w:r w:rsidRPr="00016280">
        <w:rPr>
          <w:rStyle w:val="Izteiksmgs"/>
          <w:b w:val="0"/>
          <w:sz w:val="32"/>
          <w:szCs w:val="32"/>
          <w:lang w:val="lv-LV"/>
        </w:rPr>
        <w:tab/>
      </w:r>
      <w:r w:rsidRPr="00016280">
        <w:rPr>
          <w:rStyle w:val="Izteiksmgs"/>
          <w:b w:val="0"/>
          <w:sz w:val="32"/>
          <w:szCs w:val="32"/>
          <w:lang w:val="lv-LV"/>
        </w:rPr>
        <w:tab/>
      </w:r>
      <w:r w:rsidRPr="00016280">
        <w:rPr>
          <w:rStyle w:val="Izteiksmgs"/>
          <w:b w:val="0"/>
          <w:sz w:val="32"/>
          <w:szCs w:val="32"/>
          <w:lang w:val="lv-LV"/>
        </w:rPr>
        <w:tab/>
      </w:r>
      <w:r w:rsidRPr="00016280">
        <w:rPr>
          <w:rStyle w:val="Izteiksmgs"/>
          <w:b w:val="0"/>
          <w:sz w:val="32"/>
          <w:szCs w:val="32"/>
          <w:lang w:val="lv-LV"/>
        </w:rPr>
        <w:tab/>
      </w:r>
      <w:r w:rsidRPr="00016280">
        <w:rPr>
          <w:rStyle w:val="Izteiksmgs"/>
          <w:b w:val="0"/>
          <w:sz w:val="32"/>
          <w:szCs w:val="32"/>
          <w:lang w:val="lv-LV"/>
        </w:rPr>
        <w:tab/>
      </w:r>
      <w:r w:rsidRPr="00016280">
        <w:rPr>
          <w:rStyle w:val="Izteiksmgs"/>
          <w:b w:val="0"/>
          <w:sz w:val="32"/>
          <w:szCs w:val="32"/>
          <w:lang w:val="lv-LV"/>
        </w:rPr>
        <w:tab/>
      </w:r>
      <w:r w:rsidRPr="00016280">
        <w:rPr>
          <w:rStyle w:val="Izteiksmgs"/>
          <w:b w:val="0"/>
          <w:sz w:val="32"/>
          <w:szCs w:val="32"/>
          <w:lang w:val="lv-LV"/>
        </w:rPr>
        <w:tab/>
      </w:r>
      <w:r w:rsidRPr="00016280">
        <w:rPr>
          <w:rStyle w:val="Izteiksmgs"/>
          <w:b w:val="0"/>
          <w:sz w:val="32"/>
          <w:szCs w:val="32"/>
          <w:lang w:val="lv-LV"/>
        </w:rPr>
        <w:tab/>
      </w:r>
      <w:r w:rsidRPr="00016280">
        <w:rPr>
          <w:rStyle w:val="Izteiksmgs"/>
          <w:b w:val="0"/>
          <w:sz w:val="32"/>
          <w:szCs w:val="32"/>
          <w:lang w:val="lv-LV"/>
        </w:rPr>
        <w:tab/>
      </w:r>
      <w:r w:rsidRPr="00016280">
        <w:rPr>
          <w:rStyle w:val="Izteiksmgs"/>
          <w:b w:val="0"/>
          <w:sz w:val="32"/>
          <w:szCs w:val="32"/>
          <w:lang w:val="lv-LV"/>
        </w:rPr>
        <w:tab/>
      </w:r>
      <w:r w:rsidR="00016280">
        <w:rPr>
          <w:rStyle w:val="Izteiksmgs"/>
          <w:b w:val="0"/>
          <w:sz w:val="32"/>
          <w:szCs w:val="32"/>
          <w:lang w:val="lv-LV"/>
        </w:rPr>
        <w:tab/>
      </w:r>
      <w:r w:rsidR="00016280">
        <w:rPr>
          <w:rStyle w:val="Izteiksmgs"/>
          <w:b w:val="0"/>
          <w:sz w:val="32"/>
          <w:szCs w:val="32"/>
          <w:lang w:val="lv-LV"/>
        </w:rPr>
        <w:tab/>
      </w:r>
      <w:r w:rsidR="00016280">
        <w:rPr>
          <w:rStyle w:val="Izteiksmgs"/>
          <w:b w:val="0"/>
          <w:sz w:val="32"/>
          <w:szCs w:val="32"/>
          <w:lang w:val="lv-LV"/>
        </w:rPr>
        <w:tab/>
      </w:r>
      <w:r w:rsidRPr="00016280">
        <w:rPr>
          <w:rStyle w:val="Izteiksmgs"/>
          <w:b w:val="0"/>
          <w:sz w:val="32"/>
          <w:szCs w:val="32"/>
          <w:lang w:val="lv-LV"/>
        </w:rPr>
        <w:t xml:space="preserve">L.Straujuma </w:t>
      </w:r>
    </w:p>
    <w:p w:rsidR="006E3F99" w:rsidRDefault="006E3F99" w:rsidP="00FE504A">
      <w:pPr>
        <w:ind w:left="567"/>
        <w:jc w:val="both"/>
        <w:rPr>
          <w:sz w:val="20"/>
        </w:rPr>
      </w:pPr>
    </w:p>
    <w:p w:rsidR="00016280" w:rsidRDefault="00016280" w:rsidP="00FE504A">
      <w:pPr>
        <w:ind w:left="567"/>
        <w:jc w:val="both"/>
        <w:rPr>
          <w:sz w:val="20"/>
        </w:rPr>
      </w:pPr>
      <w:r>
        <w:rPr>
          <w:sz w:val="20"/>
        </w:rPr>
        <w:t>2012.12.14. 11:40</w:t>
      </w:r>
    </w:p>
    <w:p w:rsidR="00016280" w:rsidRDefault="00016280" w:rsidP="00FE504A">
      <w:pPr>
        <w:ind w:left="567"/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306</w:t>
        </w:r>
      </w:fldSimple>
    </w:p>
    <w:p w:rsidR="00743EE3" w:rsidRPr="004B4045" w:rsidRDefault="00743EE3" w:rsidP="00FE504A">
      <w:pPr>
        <w:ind w:left="567"/>
        <w:jc w:val="both"/>
        <w:rPr>
          <w:sz w:val="20"/>
        </w:rPr>
      </w:pPr>
      <w:r w:rsidRPr="004B4045">
        <w:rPr>
          <w:sz w:val="20"/>
        </w:rPr>
        <w:t>L.Gurecka</w:t>
      </w:r>
    </w:p>
    <w:p w:rsidR="00743EE3" w:rsidRPr="004B4045" w:rsidRDefault="00743EE3" w:rsidP="009E6AF4">
      <w:pPr>
        <w:ind w:left="567"/>
        <w:jc w:val="both"/>
      </w:pPr>
      <w:r w:rsidRPr="004B4045">
        <w:rPr>
          <w:sz w:val="20"/>
        </w:rPr>
        <w:t>67027063, Linda.Gurecka@zm.gov.lv</w:t>
      </w:r>
    </w:p>
    <w:sectPr w:rsidR="00743EE3" w:rsidRPr="004B4045" w:rsidSect="00016280">
      <w:headerReference w:type="default" r:id="rId6"/>
      <w:footerReference w:type="default" r:id="rId7"/>
      <w:footerReference w:type="first" r:id="rId8"/>
      <w:pgSz w:w="16840" w:h="11907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B7" w:rsidRDefault="00350AB7" w:rsidP="00743EE3">
      <w:r>
        <w:separator/>
      </w:r>
    </w:p>
  </w:endnote>
  <w:endnote w:type="continuationSeparator" w:id="0">
    <w:p w:rsidR="00350AB7" w:rsidRDefault="00350AB7" w:rsidP="00743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E3" w:rsidRPr="00743EE3" w:rsidRDefault="00743EE3" w:rsidP="00743EE3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>
      <w:rPr>
        <w:sz w:val="20"/>
        <w:szCs w:val="20"/>
      </w:rPr>
      <w:t>ZMAnotp1_</w:t>
    </w:r>
    <w:r w:rsidR="0033598A">
      <w:rPr>
        <w:sz w:val="20"/>
        <w:szCs w:val="20"/>
      </w:rPr>
      <w:t>2711</w:t>
    </w:r>
    <w:r w:rsidRPr="00964342">
      <w:rPr>
        <w:sz w:val="20"/>
        <w:szCs w:val="20"/>
      </w:rPr>
      <w:t xml:space="preserve">12_BIORcenradis; </w:t>
    </w:r>
    <w:r w:rsidRPr="00964342">
      <w:rPr>
        <w:sz w:val="20"/>
        <w:szCs w:val="20"/>
        <w:lang w:eastAsia="lv-LV"/>
      </w:rPr>
      <w:t xml:space="preserve">Ministru kabineta noteikumu projekta „Noteikumi par </w:t>
    </w:r>
    <w:r w:rsidRPr="00964342">
      <w:rPr>
        <w:color w:val="000000"/>
        <w:sz w:val="20"/>
        <w:szCs w:val="20"/>
      </w:rPr>
      <w:t xml:space="preserve">Pārtikas drošības, dzīvnieku veselības un vides zinātniskā institūta </w:t>
    </w:r>
    <w:r w:rsidR="00FD0EFA">
      <w:rPr>
        <w:color w:val="000000"/>
        <w:sz w:val="20"/>
        <w:szCs w:val="20"/>
      </w:rPr>
      <w:t xml:space="preserve">„BIOR” </w:t>
    </w:r>
    <w:r w:rsidRPr="00964342">
      <w:rPr>
        <w:color w:val="000000"/>
        <w:sz w:val="20"/>
        <w:szCs w:val="20"/>
      </w:rPr>
      <w:t>valsts pārvaldes uzdevumu ietvaros veikto darbību cenrādi” anotācija</w:t>
    </w:r>
    <w:r>
      <w:rPr>
        <w:color w:val="000000"/>
        <w:sz w:val="20"/>
        <w:szCs w:val="20"/>
      </w:rPr>
      <w:t>s 1.pielikums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E3" w:rsidRPr="00743EE3" w:rsidRDefault="00BD4A02" w:rsidP="00743EE3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>
      <w:rPr>
        <w:sz w:val="20"/>
        <w:szCs w:val="20"/>
      </w:rPr>
      <w:t>ZMAnotp1_</w:t>
    </w:r>
    <w:r w:rsidR="0033598A">
      <w:rPr>
        <w:sz w:val="20"/>
        <w:szCs w:val="20"/>
      </w:rPr>
      <w:t>2711</w:t>
    </w:r>
    <w:r w:rsidR="00743EE3" w:rsidRPr="00964342">
      <w:rPr>
        <w:sz w:val="20"/>
        <w:szCs w:val="20"/>
      </w:rPr>
      <w:t xml:space="preserve">12_BIORcenradis; </w:t>
    </w:r>
    <w:r w:rsidR="00743EE3" w:rsidRPr="00964342">
      <w:rPr>
        <w:sz w:val="20"/>
        <w:szCs w:val="20"/>
        <w:lang w:eastAsia="lv-LV"/>
      </w:rPr>
      <w:t xml:space="preserve">Ministru kabineta noteikumu projekta „Noteikumi par </w:t>
    </w:r>
    <w:r w:rsidR="00743EE3" w:rsidRPr="00964342">
      <w:rPr>
        <w:color w:val="000000"/>
        <w:sz w:val="20"/>
        <w:szCs w:val="20"/>
      </w:rPr>
      <w:t xml:space="preserve">Pārtikas drošības, dzīvnieku veselības un vides zinātniskā institūta </w:t>
    </w:r>
    <w:r w:rsidR="00FD0EFA">
      <w:rPr>
        <w:color w:val="000000"/>
        <w:sz w:val="20"/>
        <w:szCs w:val="20"/>
      </w:rPr>
      <w:t xml:space="preserve">„BIOR” </w:t>
    </w:r>
    <w:r w:rsidR="00743EE3" w:rsidRPr="00964342">
      <w:rPr>
        <w:color w:val="000000"/>
        <w:sz w:val="20"/>
        <w:szCs w:val="20"/>
      </w:rPr>
      <w:t>valsts pārvaldes uzdevumu ietvaros veikto darbību cenrādi” anotācija</w:t>
    </w:r>
    <w:r w:rsidR="00743EE3">
      <w:rPr>
        <w:color w:val="000000"/>
        <w:sz w:val="20"/>
        <w:szCs w:val="20"/>
      </w:rPr>
      <w:t>s 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B7" w:rsidRDefault="00350AB7" w:rsidP="00743EE3">
      <w:r>
        <w:separator/>
      </w:r>
    </w:p>
  </w:footnote>
  <w:footnote w:type="continuationSeparator" w:id="0">
    <w:p w:rsidR="00350AB7" w:rsidRDefault="00350AB7" w:rsidP="00743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893753"/>
      <w:docPartObj>
        <w:docPartGallery w:val="Page Numbers (Top of Page)"/>
        <w:docPartUnique/>
      </w:docPartObj>
    </w:sdtPr>
    <w:sdtContent>
      <w:p w:rsidR="004E4ABA" w:rsidRDefault="00A010AD">
        <w:pPr>
          <w:pStyle w:val="Galvene"/>
          <w:jc w:val="center"/>
        </w:pPr>
        <w:r>
          <w:fldChar w:fldCharType="begin"/>
        </w:r>
        <w:r w:rsidR="004E4ABA">
          <w:instrText>PAGE   \* MERGEFORMAT</w:instrText>
        </w:r>
        <w:r>
          <w:fldChar w:fldCharType="separate"/>
        </w:r>
        <w:r w:rsidR="00016280">
          <w:rPr>
            <w:noProof/>
          </w:rPr>
          <w:t>2</w:t>
        </w:r>
        <w:r>
          <w:fldChar w:fldCharType="end"/>
        </w:r>
      </w:p>
    </w:sdtContent>
  </w:sdt>
  <w:p w:rsidR="004E4ABA" w:rsidRDefault="004E4ABA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679"/>
    <w:rsid w:val="00016280"/>
    <w:rsid w:val="00046886"/>
    <w:rsid w:val="001508ED"/>
    <w:rsid w:val="001862BC"/>
    <w:rsid w:val="001D42CD"/>
    <w:rsid w:val="002838C0"/>
    <w:rsid w:val="002B19F1"/>
    <w:rsid w:val="002C47DD"/>
    <w:rsid w:val="002E0A7E"/>
    <w:rsid w:val="003261A8"/>
    <w:rsid w:val="0033598A"/>
    <w:rsid w:val="00346ED7"/>
    <w:rsid w:val="00350AB7"/>
    <w:rsid w:val="0039665F"/>
    <w:rsid w:val="003B6284"/>
    <w:rsid w:val="003B7E60"/>
    <w:rsid w:val="003C1240"/>
    <w:rsid w:val="003D16E0"/>
    <w:rsid w:val="00433097"/>
    <w:rsid w:val="00490F8E"/>
    <w:rsid w:val="004B4045"/>
    <w:rsid w:val="004C6C67"/>
    <w:rsid w:val="004D1614"/>
    <w:rsid w:val="004E4ABA"/>
    <w:rsid w:val="00517F00"/>
    <w:rsid w:val="00572981"/>
    <w:rsid w:val="005A6679"/>
    <w:rsid w:val="006548E3"/>
    <w:rsid w:val="00667ECA"/>
    <w:rsid w:val="00687577"/>
    <w:rsid w:val="006B54E8"/>
    <w:rsid w:val="006B6F5C"/>
    <w:rsid w:val="006C3C9F"/>
    <w:rsid w:val="006D3FD1"/>
    <w:rsid w:val="006E3F99"/>
    <w:rsid w:val="00711718"/>
    <w:rsid w:val="00715D07"/>
    <w:rsid w:val="00717DC2"/>
    <w:rsid w:val="00743EE3"/>
    <w:rsid w:val="00756DBE"/>
    <w:rsid w:val="007A449E"/>
    <w:rsid w:val="008212F9"/>
    <w:rsid w:val="00851780"/>
    <w:rsid w:val="009E6AF4"/>
    <w:rsid w:val="009F6D82"/>
    <w:rsid w:val="00A010AD"/>
    <w:rsid w:val="00A25C72"/>
    <w:rsid w:val="00A47E37"/>
    <w:rsid w:val="00A66DED"/>
    <w:rsid w:val="00AD4CC1"/>
    <w:rsid w:val="00AE14E9"/>
    <w:rsid w:val="00B36068"/>
    <w:rsid w:val="00B424A8"/>
    <w:rsid w:val="00BD4A02"/>
    <w:rsid w:val="00C62000"/>
    <w:rsid w:val="00C97E05"/>
    <w:rsid w:val="00CC05DE"/>
    <w:rsid w:val="00CC3DC3"/>
    <w:rsid w:val="00CC7530"/>
    <w:rsid w:val="00CE0460"/>
    <w:rsid w:val="00D90424"/>
    <w:rsid w:val="00DC03AC"/>
    <w:rsid w:val="00DF6E79"/>
    <w:rsid w:val="00E47BE8"/>
    <w:rsid w:val="00F22D8C"/>
    <w:rsid w:val="00FD0EFA"/>
    <w:rsid w:val="00FE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22222"/>
        <w:sz w:val="24"/>
        <w:szCs w:val="1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D16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D16E0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5A6679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A6679"/>
    <w:rPr>
      <w:color w:val="800080"/>
      <w:u w:val="single"/>
    </w:rPr>
  </w:style>
  <w:style w:type="paragraph" w:customStyle="1" w:styleId="font5">
    <w:name w:val="font5"/>
    <w:basedOn w:val="Parastais"/>
    <w:rsid w:val="005A6679"/>
    <w:pPr>
      <w:spacing w:before="100" w:beforeAutospacing="1" w:after="100" w:afterAutospacing="1"/>
    </w:pPr>
    <w:rPr>
      <w:rFonts w:ascii="Calibri" w:eastAsia="Times New Roman" w:hAnsi="Calibri" w:cs="Times New Roman"/>
      <w:color w:val="auto"/>
      <w:sz w:val="22"/>
      <w:szCs w:val="22"/>
      <w:lang w:eastAsia="lv-LV"/>
    </w:rPr>
  </w:style>
  <w:style w:type="paragraph" w:customStyle="1" w:styleId="xl69">
    <w:name w:val="xl69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customStyle="1" w:styleId="xl70">
    <w:name w:val="xl70"/>
    <w:basedOn w:val="Parastais"/>
    <w:rsid w:val="005A6679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customStyle="1" w:styleId="xl71">
    <w:name w:val="xl71"/>
    <w:basedOn w:val="Parastais"/>
    <w:rsid w:val="005A6679"/>
    <w:pPr>
      <w:spacing w:before="100" w:beforeAutospacing="1" w:after="100" w:afterAutospacing="1"/>
    </w:pPr>
    <w:rPr>
      <w:rFonts w:eastAsia="Times New Roman" w:cs="Times New Roman"/>
      <w:b/>
      <w:bCs/>
      <w:color w:val="auto"/>
      <w:szCs w:val="24"/>
      <w:lang w:eastAsia="lv-LV"/>
    </w:rPr>
  </w:style>
  <w:style w:type="paragraph" w:customStyle="1" w:styleId="xl72">
    <w:name w:val="xl72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i/>
      <w:iCs/>
      <w:color w:val="auto"/>
      <w:szCs w:val="24"/>
      <w:lang w:eastAsia="lv-LV"/>
    </w:rPr>
  </w:style>
  <w:style w:type="paragraph" w:customStyle="1" w:styleId="xl73">
    <w:name w:val="xl73"/>
    <w:basedOn w:val="Parastais"/>
    <w:rsid w:val="005A6679"/>
    <w:pPr>
      <w:spacing w:before="100" w:beforeAutospacing="1" w:after="100" w:afterAutospacing="1"/>
      <w:jc w:val="center"/>
    </w:pPr>
    <w:rPr>
      <w:rFonts w:eastAsia="Times New Roman" w:cs="Times New Roman"/>
      <w:b/>
      <w:bCs/>
      <w:i/>
      <w:iCs/>
      <w:color w:val="auto"/>
      <w:szCs w:val="24"/>
      <w:lang w:eastAsia="lv-LV"/>
    </w:rPr>
  </w:style>
  <w:style w:type="paragraph" w:customStyle="1" w:styleId="xl74">
    <w:name w:val="xl74"/>
    <w:basedOn w:val="Parastais"/>
    <w:rsid w:val="005A6679"/>
    <w:pPr>
      <w:spacing w:before="100" w:beforeAutospacing="1" w:after="100" w:afterAutospacing="1"/>
      <w:jc w:val="center"/>
    </w:pPr>
    <w:rPr>
      <w:rFonts w:eastAsia="Times New Roman" w:cs="Times New Roman"/>
      <w:color w:val="auto"/>
      <w:szCs w:val="24"/>
      <w:lang w:eastAsia="lv-LV"/>
    </w:rPr>
  </w:style>
  <w:style w:type="paragraph" w:customStyle="1" w:styleId="xl75">
    <w:name w:val="xl75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auto"/>
      <w:szCs w:val="24"/>
      <w:lang w:eastAsia="lv-LV"/>
    </w:rPr>
  </w:style>
  <w:style w:type="paragraph" w:customStyle="1" w:styleId="xl76">
    <w:name w:val="xl76"/>
    <w:basedOn w:val="Parastais"/>
    <w:rsid w:val="005A6679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auto"/>
      <w:szCs w:val="24"/>
      <w:lang w:eastAsia="lv-LV"/>
    </w:rPr>
  </w:style>
  <w:style w:type="paragraph" w:customStyle="1" w:styleId="xl77">
    <w:name w:val="xl77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szCs w:val="24"/>
      <w:lang w:eastAsia="lv-LV"/>
    </w:rPr>
  </w:style>
  <w:style w:type="paragraph" w:customStyle="1" w:styleId="xl78">
    <w:name w:val="xl78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auto"/>
      <w:szCs w:val="24"/>
      <w:lang w:eastAsia="lv-LV"/>
    </w:rPr>
  </w:style>
  <w:style w:type="paragraph" w:customStyle="1" w:styleId="xl79">
    <w:name w:val="xl79"/>
    <w:basedOn w:val="Parastais"/>
    <w:rsid w:val="005A6679"/>
    <w:pPr>
      <w:spacing w:before="100" w:beforeAutospacing="1" w:after="100" w:afterAutospacing="1"/>
      <w:jc w:val="right"/>
    </w:pPr>
    <w:rPr>
      <w:rFonts w:eastAsia="Times New Roman" w:cs="Times New Roman"/>
      <w:color w:val="auto"/>
      <w:szCs w:val="24"/>
      <w:lang w:eastAsia="lv-LV"/>
    </w:rPr>
  </w:style>
  <w:style w:type="paragraph" w:customStyle="1" w:styleId="xl80">
    <w:name w:val="xl80"/>
    <w:basedOn w:val="Parastais"/>
    <w:rsid w:val="005A6679"/>
    <w:pPr>
      <w:spacing w:before="100" w:beforeAutospacing="1" w:after="100" w:afterAutospacing="1"/>
      <w:jc w:val="center"/>
    </w:pPr>
    <w:rPr>
      <w:rFonts w:eastAsia="Times New Roman" w:cs="Times New Roman"/>
      <w:b/>
      <w:bCs/>
      <w:color w:val="auto"/>
      <w:szCs w:val="24"/>
      <w:lang w:eastAsia="lv-LV"/>
    </w:rPr>
  </w:style>
  <w:style w:type="paragraph" w:customStyle="1" w:styleId="xl81">
    <w:name w:val="xl81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auto"/>
      <w:szCs w:val="24"/>
      <w:lang w:eastAsia="lv-LV"/>
    </w:rPr>
  </w:style>
  <w:style w:type="paragraph" w:customStyle="1" w:styleId="xl82">
    <w:name w:val="xl82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auto"/>
      <w:szCs w:val="24"/>
      <w:lang w:eastAsia="lv-LV"/>
    </w:rPr>
  </w:style>
  <w:style w:type="paragraph" w:customStyle="1" w:styleId="xl83">
    <w:name w:val="xl83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customStyle="1" w:styleId="xl84">
    <w:name w:val="xl84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auto"/>
      <w:szCs w:val="24"/>
      <w:lang w:eastAsia="lv-LV"/>
    </w:rPr>
  </w:style>
  <w:style w:type="paragraph" w:customStyle="1" w:styleId="xl85">
    <w:name w:val="xl85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auto"/>
      <w:szCs w:val="24"/>
      <w:lang w:eastAsia="lv-LV"/>
    </w:rPr>
  </w:style>
  <w:style w:type="paragraph" w:customStyle="1" w:styleId="xl86">
    <w:name w:val="xl86"/>
    <w:basedOn w:val="Parastais"/>
    <w:rsid w:val="005A6679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customStyle="1" w:styleId="xl87">
    <w:name w:val="xl87"/>
    <w:basedOn w:val="Parastais"/>
    <w:rsid w:val="005A6679"/>
    <w:pPr>
      <w:spacing w:before="100" w:beforeAutospacing="1" w:after="100" w:afterAutospacing="1"/>
      <w:jc w:val="right"/>
    </w:pPr>
    <w:rPr>
      <w:rFonts w:eastAsia="Times New Roman" w:cs="Times New Roman"/>
      <w:color w:val="auto"/>
      <w:szCs w:val="24"/>
      <w:lang w:eastAsia="lv-LV"/>
    </w:rPr>
  </w:style>
  <w:style w:type="paragraph" w:customStyle="1" w:styleId="xl88">
    <w:name w:val="xl88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auto"/>
      <w:szCs w:val="24"/>
      <w:lang w:eastAsia="lv-LV"/>
    </w:rPr>
  </w:style>
  <w:style w:type="paragraph" w:customStyle="1" w:styleId="xl89">
    <w:name w:val="xl89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auto"/>
      <w:szCs w:val="24"/>
      <w:lang w:eastAsia="lv-LV"/>
    </w:rPr>
  </w:style>
  <w:style w:type="paragraph" w:customStyle="1" w:styleId="xl90">
    <w:name w:val="xl90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auto"/>
      <w:szCs w:val="24"/>
      <w:lang w:eastAsia="lv-LV"/>
    </w:rPr>
  </w:style>
  <w:style w:type="paragraph" w:customStyle="1" w:styleId="xl91">
    <w:name w:val="xl91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auto"/>
      <w:szCs w:val="24"/>
      <w:lang w:eastAsia="lv-LV"/>
    </w:rPr>
  </w:style>
  <w:style w:type="paragraph" w:customStyle="1" w:styleId="xl92">
    <w:name w:val="xl92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customStyle="1" w:styleId="xl93">
    <w:name w:val="xl93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customStyle="1" w:styleId="xl94">
    <w:name w:val="xl94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szCs w:val="24"/>
      <w:lang w:eastAsia="lv-LV"/>
    </w:rPr>
  </w:style>
  <w:style w:type="paragraph" w:customStyle="1" w:styleId="xl95">
    <w:name w:val="xl95"/>
    <w:basedOn w:val="Parastais"/>
    <w:rsid w:val="005A6679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customStyle="1" w:styleId="xl96">
    <w:name w:val="xl96"/>
    <w:basedOn w:val="Parastais"/>
    <w:rsid w:val="005A6679"/>
    <w:pPr>
      <w:spacing w:before="100" w:beforeAutospacing="1" w:after="100" w:afterAutospacing="1"/>
      <w:jc w:val="right"/>
    </w:pPr>
    <w:rPr>
      <w:rFonts w:eastAsia="Times New Roman" w:cs="Times New Roman"/>
      <w:color w:val="auto"/>
      <w:szCs w:val="24"/>
      <w:lang w:eastAsia="lv-LV"/>
    </w:rPr>
  </w:style>
  <w:style w:type="paragraph" w:customStyle="1" w:styleId="xl97">
    <w:name w:val="xl97"/>
    <w:basedOn w:val="Parastais"/>
    <w:rsid w:val="005A6679"/>
    <w:pPr>
      <w:spacing w:before="100" w:beforeAutospacing="1" w:after="100" w:afterAutospacing="1"/>
    </w:pPr>
    <w:rPr>
      <w:rFonts w:eastAsia="Times New Roman" w:cs="Times New Roman"/>
      <w:b/>
      <w:bCs/>
      <w:color w:val="auto"/>
      <w:szCs w:val="24"/>
      <w:lang w:eastAsia="lv-LV"/>
    </w:rPr>
  </w:style>
  <w:style w:type="paragraph" w:customStyle="1" w:styleId="xl98">
    <w:name w:val="xl98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customStyle="1" w:styleId="xl99">
    <w:name w:val="xl99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szCs w:val="24"/>
      <w:lang w:eastAsia="lv-LV"/>
    </w:rPr>
  </w:style>
  <w:style w:type="paragraph" w:customStyle="1" w:styleId="xl100">
    <w:name w:val="xl100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szCs w:val="24"/>
      <w:lang w:eastAsia="lv-LV"/>
    </w:rPr>
  </w:style>
  <w:style w:type="paragraph" w:customStyle="1" w:styleId="xl101">
    <w:name w:val="xl101"/>
    <w:basedOn w:val="Parastais"/>
    <w:rsid w:val="005A66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auto"/>
      <w:szCs w:val="24"/>
      <w:lang w:eastAsia="lv-LV"/>
    </w:rPr>
  </w:style>
  <w:style w:type="paragraph" w:customStyle="1" w:styleId="xl102">
    <w:name w:val="xl102"/>
    <w:basedOn w:val="Parastais"/>
    <w:rsid w:val="005A66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auto"/>
      <w:szCs w:val="24"/>
      <w:lang w:eastAsia="lv-LV"/>
    </w:rPr>
  </w:style>
  <w:style w:type="paragraph" w:customStyle="1" w:styleId="xl103">
    <w:name w:val="xl103"/>
    <w:basedOn w:val="Parastais"/>
    <w:rsid w:val="005A66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auto"/>
      <w:szCs w:val="24"/>
      <w:lang w:eastAsia="lv-LV"/>
    </w:rPr>
  </w:style>
  <w:style w:type="paragraph" w:customStyle="1" w:styleId="naislab">
    <w:name w:val="naislab"/>
    <w:basedOn w:val="Parastais"/>
    <w:rsid w:val="00D90424"/>
    <w:pPr>
      <w:spacing w:before="100" w:beforeAutospacing="1" w:after="100" w:afterAutospacing="1"/>
      <w:jc w:val="right"/>
    </w:pPr>
    <w:rPr>
      <w:rFonts w:eastAsia="Arial Unicode MS" w:cs="Times New Roman"/>
      <w:color w:val="auto"/>
      <w:szCs w:val="24"/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743EE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43EE3"/>
  </w:style>
  <w:style w:type="paragraph" w:styleId="Kjene">
    <w:name w:val="footer"/>
    <w:basedOn w:val="Parastais"/>
    <w:link w:val="KjeneRakstz"/>
    <w:uiPriority w:val="99"/>
    <w:unhideWhenUsed/>
    <w:rsid w:val="00743E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43EE3"/>
  </w:style>
  <w:style w:type="paragraph" w:styleId="Balonteksts">
    <w:name w:val="Balloon Text"/>
    <w:basedOn w:val="Parastais"/>
    <w:link w:val="BalontekstsRakstz"/>
    <w:uiPriority w:val="99"/>
    <w:semiHidden/>
    <w:unhideWhenUsed/>
    <w:rsid w:val="00743E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2306</Characters>
  <Application>Microsoft Office Word</Application>
  <DocSecurity>0</DocSecurity>
  <Lines>329</Lines>
  <Paragraphs>188</Paragraphs>
  <ScaleCrop>false</ScaleCrop>
  <Company>ZM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Linda.Gurecka</dc:creator>
  <cp:keywords/>
  <dc:description/>
  <cp:lastModifiedBy>Renārs Žagars</cp:lastModifiedBy>
  <cp:revision>2</cp:revision>
  <dcterms:created xsi:type="dcterms:W3CDTF">2012-12-14T09:41:00Z</dcterms:created>
  <dcterms:modified xsi:type="dcterms:W3CDTF">2012-12-14T09:41:00Z</dcterms:modified>
</cp:coreProperties>
</file>