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DD" w:rsidRPr="00873CCD" w:rsidRDefault="008A05DD" w:rsidP="007A39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Grozījums Sugu un biotopu aizsardzības </w:t>
      </w:r>
      <w:r w:rsidRPr="00873CCD">
        <w:rPr>
          <w:b/>
          <w:bCs/>
          <w:sz w:val="28"/>
          <w:szCs w:val="28"/>
        </w:rPr>
        <w:t>likumā</w:t>
      </w:r>
    </w:p>
    <w:p w:rsidR="008A05DD" w:rsidRPr="008E36E5" w:rsidRDefault="008A05DD" w:rsidP="005753C1">
      <w:pPr>
        <w:jc w:val="center"/>
        <w:outlineLvl w:val="0"/>
        <w:rPr>
          <w:b/>
          <w:bCs/>
          <w:sz w:val="28"/>
          <w:szCs w:val="28"/>
        </w:rPr>
      </w:pPr>
    </w:p>
    <w:p w:rsidR="008A05DD" w:rsidRPr="008E36E5" w:rsidRDefault="008A05DD" w:rsidP="00873CCD">
      <w:pPr>
        <w:ind w:firstLine="720"/>
        <w:jc w:val="both"/>
        <w:rPr>
          <w:sz w:val="28"/>
          <w:szCs w:val="28"/>
        </w:rPr>
      </w:pPr>
      <w:r w:rsidRPr="008E36E5">
        <w:rPr>
          <w:sz w:val="28"/>
          <w:szCs w:val="28"/>
        </w:rPr>
        <w:t>Izdarīt</w:t>
      </w:r>
      <w:r>
        <w:rPr>
          <w:sz w:val="28"/>
          <w:szCs w:val="28"/>
        </w:rPr>
        <w:t xml:space="preserve"> </w:t>
      </w:r>
      <w:r w:rsidRPr="00A910FD">
        <w:rPr>
          <w:sz w:val="28"/>
          <w:szCs w:val="28"/>
        </w:rPr>
        <w:t>Sugu un biotopu aizsardzības</w:t>
      </w:r>
      <w:r>
        <w:rPr>
          <w:b/>
          <w:bCs/>
          <w:sz w:val="28"/>
          <w:szCs w:val="28"/>
        </w:rPr>
        <w:t xml:space="preserve"> </w:t>
      </w:r>
      <w:r w:rsidRPr="008E36E5">
        <w:rPr>
          <w:sz w:val="28"/>
          <w:szCs w:val="28"/>
        </w:rPr>
        <w:t>likumā (Latvijas Republikas Saeimas un Ministru Kabineta Ziņotājs,</w:t>
      </w:r>
      <w:r>
        <w:rPr>
          <w:sz w:val="28"/>
          <w:szCs w:val="28"/>
        </w:rPr>
        <w:t xml:space="preserve"> 2000, 9</w:t>
      </w:r>
      <w:r w:rsidRPr="008E36E5">
        <w:rPr>
          <w:sz w:val="28"/>
          <w:szCs w:val="28"/>
        </w:rPr>
        <w:t>.nr.</w:t>
      </w:r>
      <w:r>
        <w:rPr>
          <w:sz w:val="28"/>
          <w:szCs w:val="28"/>
        </w:rPr>
        <w:t>;</w:t>
      </w:r>
      <w:r w:rsidRPr="008E36E5">
        <w:rPr>
          <w:sz w:val="28"/>
          <w:szCs w:val="28"/>
        </w:rPr>
        <w:t xml:space="preserve"> 2005,</w:t>
      </w:r>
      <w:r>
        <w:rPr>
          <w:sz w:val="28"/>
          <w:szCs w:val="28"/>
        </w:rPr>
        <w:t xml:space="preserve"> 20</w:t>
      </w:r>
      <w:r w:rsidRPr="008E36E5">
        <w:rPr>
          <w:sz w:val="28"/>
          <w:szCs w:val="28"/>
        </w:rPr>
        <w:t>.nr.</w:t>
      </w:r>
      <w:r>
        <w:rPr>
          <w:sz w:val="28"/>
          <w:szCs w:val="28"/>
        </w:rPr>
        <w:t>; 2006, 24.nr.; 2009, 12., 14.nr.</w:t>
      </w:r>
      <w:r w:rsidRPr="008E36E5">
        <w:rPr>
          <w:sz w:val="28"/>
          <w:szCs w:val="28"/>
        </w:rPr>
        <w:t>) šā</w:t>
      </w:r>
      <w:r>
        <w:rPr>
          <w:sz w:val="28"/>
          <w:szCs w:val="28"/>
        </w:rPr>
        <w:t>du</w:t>
      </w:r>
      <w:r w:rsidRPr="008E36E5">
        <w:rPr>
          <w:sz w:val="28"/>
          <w:szCs w:val="28"/>
        </w:rPr>
        <w:t xml:space="preserve"> </w:t>
      </w:r>
      <w:r>
        <w:rPr>
          <w:sz w:val="28"/>
          <w:szCs w:val="28"/>
        </w:rPr>
        <w:t>grozījumu</w:t>
      </w:r>
      <w:r w:rsidRPr="008E36E5">
        <w:rPr>
          <w:sz w:val="28"/>
          <w:szCs w:val="28"/>
        </w:rPr>
        <w:t>:</w:t>
      </w:r>
    </w:p>
    <w:p w:rsidR="008A05DD" w:rsidRDefault="008A05DD" w:rsidP="00873CCD">
      <w:pPr>
        <w:ind w:firstLine="720"/>
      </w:pPr>
    </w:p>
    <w:p w:rsidR="008A05DD" w:rsidRDefault="008A05DD" w:rsidP="00D7469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bkm57"/>
      <w:r>
        <w:rPr>
          <w:sz w:val="28"/>
          <w:szCs w:val="28"/>
        </w:rPr>
        <w:t xml:space="preserve">Aizstāt 6.panta trešajā daļā vārdus </w:t>
      </w:r>
      <w:r w:rsidRPr="00614925">
        <w:rPr>
          <w:sz w:val="28"/>
          <w:szCs w:val="28"/>
        </w:rPr>
        <w:t>“Latvijas Zivj</w:t>
      </w:r>
      <w:r>
        <w:rPr>
          <w:sz w:val="28"/>
          <w:szCs w:val="28"/>
        </w:rPr>
        <w:t xml:space="preserve">u resursu aģentūra” </w:t>
      </w:r>
      <w:r w:rsidRPr="008E36E5">
        <w:rPr>
          <w:sz w:val="28"/>
          <w:szCs w:val="28"/>
        </w:rPr>
        <w:t xml:space="preserve">ar vārdiem </w:t>
      </w:r>
      <w:r>
        <w:rPr>
          <w:sz w:val="28"/>
          <w:szCs w:val="28"/>
        </w:rPr>
        <w:t>„Zemkopības ministrija”.</w:t>
      </w:r>
    </w:p>
    <w:p w:rsidR="008A05DD" w:rsidRDefault="008A05DD" w:rsidP="00D74698">
      <w:pPr>
        <w:ind w:firstLine="720"/>
        <w:rPr>
          <w:sz w:val="28"/>
          <w:szCs w:val="28"/>
        </w:rPr>
      </w:pPr>
    </w:p>
    <w:p w:rsidR="008A05DD" w:rsidRDefault="008A05DD" w:rsidP="00D746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Likums stājas spēkā ar 2010</w:t>
      </w:r>
      <w:r w:rsidRPr="008E36E5">
        <w:rPr>
          <w:sz w:val="28"/>
          <w:szCs w:val="28"/>
        </w:rPr>
        <w:t>.gada 1.janvāri.</w:t>
      </w:r>
    </w:p>
    <w:p w:rsidR="008A05DD" w:rsidRDefault="008A05DD" w:rsidP="00D74698">
      <w:pPr>
        <w:jc w:val="both"/>
        <w:rPr>
          <w:sz w:val="28"/>
          <w:szCs w:val="28"/>
        </w:rPr>
      </w:pPr>
    </w:p>
    <w:p w:rsidR="008A05DD" w:rsidRDefault="008A05DD" w:rsidP="00D74698">
      <w:pPr>
        <w:jc w:val="both"/>
        <w:rPr>
          <w:sz w:val="28"/>
          <w:szCs w:val="28"/>
        </w:rPr>
      </w:pPr>
    </w:p>
    <w:p w:rsidR="008A05DD" w:rsidRDefault="008A05DD" w:rsidP="00D74698">
      <w:pPr>
        <w:jc w:val="both"/>
        <w:rPr>
          <w:sz w:val="28"/>
          <w:szCs w:val="28"/>
        </w:rPr>
      </w:pPr>
    </w:p>
    <w:p w:rsidR="008A05DD" w:rsidRDefault="008A05DD" w:rsidP="000C282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Zemkopības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J.Dūklavs</w:t>
      </w:r>
    </w:p>
    <w:p w:rsidR="008A05DD" w:rsidRDefault="008A05DD" w:rsidP="00D2651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8A05DD" w:rsidRDefault="008A05DD" w:rsidP="00D2651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8A05DD" w:rsidRDefault="008A05DD" w:rsidP="00D2651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Zemkopības ministrijas </w:t>
      </w:r>
    </w:p>
    <w:p w:rsidR="008A05DD" w:rsidRPr="00FF1D05" w:rsidRDefault="008A05DD" w:rsidP="00D2651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valsts sekretār</w:t>
      </w:r>
      <w:bookmarkEnd w:id="0"/>
      <w:r>
        <w:rPr>
          <w:sz w:val="28"/>
          <w:szCs w:val="28"/>
        </w:rPr>
        <w:t xml:space="preserve">a p.i.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J.Šnore</w:t>
      </w:r>
    </w:p>
    <w:p w:rsidR="008A05DD" w:rsidRDefault="008A05DD" w:rsidP="00AF2816">
      <w:pPr>
        <w:tabs>
          <w:tab w:val="left" w:pos="2565"/>
        </w:tabs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</w:p>
    <w:p w:rsidR="008A05DD" w:rsidRPr="00873CCD" w:rsidRDefault="008A05DD" w:rsidP="008E158D">
      <w:pPr>
        <w:ind w:right="283"/>
        <w:jc w:val="both"/>
        <w:rPr>
          <w:sz w:val="20"/>
          <w:szCs w:val="20"/>
        </w:rPr>
      </w:pPr>
    </w:p>
    <w:p w:rsidR="008A05DD" w:rsidRDefault="008A05DD" w:rsidP="008E158D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20.10.2009. 14:57</w:t>
      </w:r>
    </w:p>
    <w:p w:rsidR="008A05DD" w:rsidRDefault="008A05DD" w:rsidP="008E158D">
      <w:pPr>
        <w:ind w:right="283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64</w:t>
        </w:r>
      </w:fldSimple>
    </w:p>
    <w:p w:rsidR="008A05DD" w:rsidRPr="00873CCD" w:rsidRDefault="008A05DD" w:rsidP="008E158D">
      <w:pPr>
        <w:ind w:right="283"/>
        <w:jc w:val="both"/>
        <w:rPr>
          <w:sz w:val="20"/>
          <w:szCs w:val="20"/>
        </w:rPr>
      </w:pPr>
      <w:r w:rsidRPr="00873CCD">
        <w:rPr>
          <w:sz w:val="20"/>
          <w:szCs w:val="20"/>
        </w:rPr>
        <w:t>N.Riekstiņš</w:t>
      </w:r>
    </w:p>
    <w:p w:rsidR="008A05DD" w:rsidRPr="008E36E5" w:rsidRDefault="008A05DD" w:rsidP="00D74698">
      <w:pPr>
        <w:ind w:right="283"/>
        <w:jc w:val="both"/>
        <w:rPr>
          <w:sz w:val="28"/>
          <w:szCs w:val="28"/>
        </w:rPr>
      </w:pPr>
      <w:r w:rsidRPr="00873CCD">
        <w:rPr>
          <w:sz w:val="20"/>
          <w:szCs w:val="20"/>
        </w:rPr>
        <w:t>67323877; normunds.riekstins@vzp.gov.lv</w:t>
      </w:r>
    </w:p>
    <w:sectPr w:rsidR="008A05DD" w:rsidRPr="008E36E5" w:rsidSect="00B71A4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DD" w:rsidRDefault="008A05DD">
      <w:r>
        <w:separator/>
      </w:r>
    </w:p>
  </w:endnote>
  <w:endnote w:type="continuationSeparator" w:id="0">
    <w:p w:rsidR="008A05DD" w:rsidRDefault="008A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DD" w:rsidRPr="00873CCD" w:rsidRDefault="008A05DD" w:rsidP="00873CCD">
    <w:pPr>
      <w:pStyle w:val="Footer"/>
    </w:pPr>
    <w:r>
      <w:rPr>
        <w:sz w:val="20"/>
        <w:szCs w:val="20"/>
      </w:rPr>
      <w:t xml:space="preserve">ZMLik_081009_grozvejlik; </w:t>
    </w:r>
    <w:r w:rsidRPr="00873CCD">
      <w:rPr>
        <w:sz w:val="20"/>
        <w:szCs w:val="20"/>
      </w:rPr>
      <w:t>Grozījumi Zvejniecības likumā.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DD" w:rsidRDefault="008A05DD" w:rsidP="008E158D">
    <w:pPr>
      <w:pStyle w:val="Footer"/>
      <w:rPr>
        <w:sz w:val="16"/>
        <w:szCs w:val="16"/>
      </w:rPr>
    </w:pPr>
  </w:p>
  <w:p w:rsidR="008A05DD" w:rsidRPr="00C4430B" w:rsidRDefault="008A05DD" w:rsidP="00873CCD">
    <w:pPr>
      <w:pStyle w:val="Footer"/>
      <w:rPr>
        <w:sz w:val="20"/>
        <w:szCs w:val="20"/>
      </w:rPr>
    </w:pPr>
    <w:r>
      <w:rPr>
        <w:sz w:val="20"/>
        <w:szCs w:val="20"/>
      </w:rPr>
      <w:t>ZMLik_141009_grozsugbiotlik; Grozījums Sugu un biotopu aizsardzības</w:t>
    </w:r>
    <w:r w:rsidRPr="00562FD0">
      <w:rPr>
        <w:sz w:val="20"/>
        <w:szCs w:val="20"/>
      </w:rPr>
      <w:t xml:space="preserve"> likumā</w:t>
    </w:r>
    <w:r w:rsidRPr="00873CCD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DD" w:rsidRDefault="008A05DD">
      <w:r>
        <w:separator/>
      </w:r>
    </w:p>
  </w:footnote>
  <w:footnote w:type="continuationSeparator" w:id="0">
    <w:p w:rsidR="008A05DD" w:rsidRDefault="008A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DD" w:rsidRDefault="008A05DD" w:rsidP="000332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05DD" w:rsidRDefault="008A0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252"/>
    <w:multiLevelType w:val="hybridMultilevel"/>
    <w:tmpl w:val="698EDA7A"/>
    <w:lvl w:ilvl="0" w:tplc="6B0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2720B1"/>
    <w:multiLevelType w:val="hybridMultilevel"/>
    <w:tmpl w:val="0CB041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4705A1"/>
    <w:multiLevelType w:val="hybridMultilevel"/>
    <w:tmpl w:val="643CAB22"/>
    <w:lvl w:ilvl="0" w:tplc="156895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E84"/>
    <w:rsid w:val="00010C11"/>
    <w:rsid w:val="000200D5"/>
    <w:rsid w:val="00023036"/>
    <w:rsid w:val="0002414E"/>
    <w:rsid w:val="00033245"/>
    <w:rsid w:val="00035130"/>
    <w:rsid w:val="00035F83"/>
    <w:rsid w:val="0005044A"/>
    <w:rsid w:val="00057636"/>
    <w:rsid w:val="0007071E"/>
    <w:rsid w:val="0009605C"/>
    <w:rsid w:val="000A126E"/>
    <w:rsid w:val="000A621A"/>
    <w:rsid w:val="000B04F5"/>
    <w:rsid w:val="000C282C"/>
    <w:rsid w:val="000D1A10"/>
    <w:rsid w:val="000D3818"/>
    <w:rsid w:val="000D40D6"/>
    <w:rsid w:val="000E7754"/>
    <w:rsid w:val="000F0E84"/>
    <w:rsid w:val="000F16B9"/>
    <w:rsid w:val="00100624"/>
    <w:rsid w:val="00101329"/>
    <w:rsid w:val="00107E65"/>
    <w:rsid w:val="001119F5"/>
    <w:rsid w:val="00115A3E"/>
    <w:rsid w:val="00123FBB"/>
    <w:rsid w:val="00124FE7"/>
    <w:rsid w:val="0013187B"/>
    <w:rsid w:val="001322B1"/>
    <w:rsid w:val="00140ADD"/>
    <w:rsid w:val="00153A41"/>
    <w:rsid w:val="0015745D"/>
    <w:rsid w:val="001643EE"/>
    <w:rsid w:val="00183259"/>
    <w:rsid w:val="001A2E1E"/>
    <w:rsid w:val="001A4040"/>
    <w:rsid w:val="001E2E12"/>
    <w:rsid w:val="001F3E54"/>
    <w:rsid w:val="001F6B9A"/>
    <w:rsid w:val="00222154"/>
    <w:rsid w:val="00235421"/>
    <w:rsid w:val="0023562A"/>
    <w:rsid w:val="00253F53"/>
    <w:rsid w:val="002817BA"/>
    <w:rsid w:val="00286F04"/>
    <w:rsid w:val="002A1CCA"/>
    <w:rsid w:val="002A6FBE"/>
    <w:rsid w:val="002B47A3"/>
    <w:rsid w:val="002C653A"/>
    <w:rsid w:val="002C7DAC"/>
    <w:rsid w:val="002E0527"/>
    <w:rsid w:val="002E0CD1"/>
    <w:rsid w:val="002F1518"/>
    <w:rsid w:val="002F4164"/>
    <w:rsid w:val="002F7A42"/>
    <w:rsid w:val="00312820"/>
    <w:rsid w:val="00325CCE"/>
    <w:rsid w:val="003262A0"/>
    <w:rsid w:val="003373C9"/>
    <w:rsid w:val="00367CA1"/>
    <w:rsid w:val="00375E7B"/>
    <w:rsid w:val="003D2269"/>
    <w:rsid w:val="003D3DE2"/>
    <w:rsid w:val="003E01BA"/>
    <w:rsid w:val="003E5834"/>
    <w:rsid w:val="003E58D0"/>
    <w:rsid w:val="003E5A15"/>
    <w:rsid w:val="003F28F8"/>
    <w:rsid w:val="003F48BC"/>
    <w:rsid w:val="004222BB"/>
    <w:rsid w:val="00430CE7"/>
    <w:rsid w:val="00434D7A"/>
    <w:rsid w:val="0044082C"/>
    <w:rsid w:val="0047216C"/>
    <w:rsid w:val="00477556"/>
    <w:rsid w:val="00483AA2"/>
    <w:rsid w:val="004925D2"/>
    <w:rsid w:val="004A09E8"/>
    <w:rsid w:val="004A7B20"/>
    <w:rsid w:val="004B0540"/>
    <w:rsid w:val="004B2682"/>
    <w:rsid w:val="004B3AC6"/>
    <w:rsid w:val="004D00C4"/>
    <w:rsid w:val="004D21F1"/>
    <w:rsid w:val="004E5DB1"/>
    <w:rsid w:val="004F756C"/>
    <w:rsid w:val="005167E0"/>
    <w:rsid w:val="00540775"/>
    <w:rsid w:val="005432E1"/>
    <w:rsid w:val="00554CD5"/>
    <w:rsid w:val="00562FD0"/>
    <w:rsid w:val="005711DF"/>
    <w:rsid w:val="00573A9D"/>
    <w:rsid w:val="005753C1"/>
    <w:rsid w:val="00577121"/>
    <w:rsid w:val="00577727"/>
    <w:rsid w:val="00582138"/>
    <w:rsid w:val="00592E26"/>
    <w:rsid w:val="00594EB1"/>
    <w:rsid w:val="005954AE"/>
    <w:rsid w:val="005A322D"/>
    <w:rsid w:val="005B7028"/>
    <w:rsid w:val="005C30E8"/>
    <w:rsid w:val="005C423F"/>
    <w:rsid w:val="005D2965"/>
    <w:rsid w:val="005D7786"/>
    <w:rsid w:val="005E37AB"/>
    <w:rsid w:val="005F39CA"/>
    <w:rsid w:val="005F584F"/>
    <w:rsid w:val="006005ED"/>
    <w:rsid w:val="00600C17"/>
    <w:rsid w:val="00605770"/>
    <w:rsid w:val="006132A4"/>
    <w:rsid w:val="00614925"/>
    <w:rsid w:val="00616322"/>
    <w:rsid w:val="00617BB5"/>
    <w:rsid w:val="00626FCC"/>
    <w:rsid w:val="0063013A"/>
    <w:rsid w:val="00630F01"/>
    <w:rsid w:val="006310B4"/>
    <w:rsid w:val="00642F8B"/>
    <w:rsid w:val="00693C56"/>
    <w:rsid w:val="00696CD9"/>
    <w:rsid w:val="006B1A7D"/>
    <w:rsid w:val="006B27A1"/>
    <w:rsid w:val="006B38B9"/>
    <w:rsid w:val="006C5DD3"/>
    <w:rsid w:val="006E0728"/>
    <w:rsid w:val="006F06D8"/>
    <w:rsid w:val="006F4805"/>
    <w:rsid w:val="00700CC1"/>
    <w:rsid w:val="0070575D"/>
    <w:rsid w:val="007124A7"/>
    <w:rsid w:val="007178A8"/>
    <w:rsid w:val="00720C9F"/>
    <w:rsid w:val="00724FF7"/>
    <w:rsid w:val="00725C8E"/>
    <w:rsid w:val="00742046"/>
    <w:rsid w:val="00757098"/>
    <w:rsid w:val="00781A20"/>
    <w:rsid w:val="00786A12"/>
    <w:rsid w:val="00792494"/>
    <w:rsid w:val="007A395B"/>
    <w:rsid w:val="007B02A2"/>
    <w:rsid w:val="007B299F"/>
    <w:rsid w:val="007B2D66"/>
    <w:rsid w:val="007F59C2"/>
    <w:rsid w:val="007F737C"/>
    <w:rsid w:val="00802691"/>
    <w:rsid w:val="00807B9B"/>
    <w:rsid w:val="00814ACC"/>
    <w:rsid w:val="00814F59"/>
    <w:rsid w:val="0084473F"/>
    <w:rsid w:val="00873CCD"/>
    <w:rsid w:val="0087721C"/>
    <w:rsid w:val="00885B22"/>
    <w:rsid w:val="008922A2"/>
    <w:rsid w:val="00896436"/>
    <w:rsid w:val="008A05DD"/>
    <w:rsid w:val="008A360E"/>
    <w:rsid w:val="008B24DC"/>
    <w:rsid w:val="008C20F6"/>
    <w:rsid w:val="008D0AF7"/>
    <w:rsid w:val="008E03AE"/>
    <w:rsid w:val="008E158D"/>
    <w:rsid w:val="008E27E7"/>
    <w:rsid w:val="008E36E5"/>
    <w:rsid w:val="008E5131"/>
    <w:rsid w:val="008E7776"/>
    <w:rsid w:val="008F543F"/>
    <w:rsid w:val="00904B1E"/>
    <w:rsid w:val="00907381"/>
    <w:rsid w:val="00917936"/>
    <w:rsid w:val="009203A2"/>
    <w:rsid w:val="00956C4B"/>
    <w:rsid w:val="0097699A"/>
    <w:rsid w:val="0098253A"/>
    <w:rsid w:val="00984E19"/>
    <w:rsid w:val="009A6B13"/>
    <w:rsid w:val="009B20DF"/>
    <w:rsid w:val="009B2CB5"/>
    <w:rsid w:val="009B67BB"/>
    <w:rsid w:val="009C650F"/>
    <w:rsid w:val="00A1573B"/>
    <w:rsid w:val="00A16E60"/>
    <w:rsid w:val="00A26360"/>
    <w:rsid w:val="00A27212"/>
    <w:rsid w:val="00A27A90"/>
    <w:rsid w:val="00A41E0F"/>
    <w:rsid w:val="00A575E0"/>
    <w:rsid w:val="00A61777"/>
    <w:rsid w:val="00A807E6"/>
    <w:rsid w:val="00A910FD"/>
    <w:rsid w:val="00A949F6"/>
    <w:rsid w:val="00AA5FD4"/>
    <w:rsid w:val="00AC3DC5"/>
    <w:rsid w:val="00AC43A2"/>
    <w:rsid w:val="00AD5A8F"/>
    <w:rsid w:val="00AD65E6"/>
    <w:rsid w:val="00AD6E74"/>
    <w:rsid w:val="00AE26D2"/>
    <w:rsid w:val="00AF2816"/>
    <w:rsid w:val="00B030DA"/>
    <w:rsid w:val="00B12F63"/>
    <w:rsid w:val="00B31C83"/>
    <w:rsid w:val="00B406E3"/>
    <w:rsid w:val="00B50B10"/>
    <w:rsid w:val="00B544B4"/>
    <w:rsid w:val="00B61B22"/>
    <w:rsid w:val="00B70465"/>
    <w:rsid w:val="00B71A42"/>
    <w:rsid w:val="00B80905"/>
    <w:rsid w:val="00B84961"/>
    <w:rsid w:val="00B9051C"/>
    <w:rsid w:val="00B90B55"/>
    <w:rsid w:val="00B944B8"/>
    <w:rsid w:val="00BA526B"/>
    <w:rsid w:val="00BA5E57"/>
    <w:rsid w:val="00BC537D"/>
    <w:rsid w:val="00BE7F77"/>
    <w:rsid w:val="00C04212"/>
    <w:rsid w:val="00C120F4"/>
    <w:rsid w:val="00C15511"/>
    <w:rsid w:val="00C20360"/>
    <w:rsid w:val="00C2127A"/>
    <w:rsid w:val="00C216B6"/>
    <w:rsid w:val="00C35BA0"/>
    <w:rsid w:val="00C44299"/>
    <w:rsid w:val="00C4430B"/>
    <w:rsid w:val="00C53BF2"/>
    <w:rsid w:val="00C650E1"/>
    <w:rsid w:val="00C72FED"/>
    <w:rsid w:val="00C844A9"/>
    <w:rsid w:val="00C858B8"/>
    <w:rsid w:val="00CC5B84"/>
    <w:rsid w:val="00CD4550"/>
    <w:rsid w:val="00D0655D"/>
    <w:rsid w:val="00D079FF"/>
    <w:rsid w:val="00D10FB3"/>
    <w:rsid w:val="00D24EFF"/>
    <w:rsid w:val="00D26513"/>
    <w:rsid w:val="00D361CD"/>
    <w:rsid w:val="00D3626D"/>
    <w:rsid w:val="00D4133C"/>
    <w:rsid w:val="00D458A6"/>
    <w:rsid w:val="00D45CB0"/>
    <w:rsid w:val="00D51779"/>
    <w:rsid w:val="00D52281"/>
    <w:rsid w:val="00D603B1"/>
    <w:rsid w:val="00D65C33"/>
    <w:rsid w:val="00D74698"/>
    <w:rsid w:val="00D76729"/>
    <w:rsid w:val="00D77681"/>
    <w:rsid w:val="00D865AA"/>
    <w:rsid w:val="00DA43E2"/>
    <w:rsid w:val="00DB65C2"/>
    <w:rsid w:val="00DC0A00"/>
    <w:rsid w:val="00DD6A79"/>
    <w:rsid w:val="00DE482B"/>
    <w:rsid w:val="00E13C88"/>
    <w:rsid w:val="00E52E34"/>
    <w:rsid w:val="00E5545B"/>
    <w:rsid w:val="00E646DB"/>
    <w:rsid w:val="00E732EF"/>
    <w:rsid w:val="00E93946"/>
    <w:rsid w:val="00E93AF9"/>
    <w:rsid w:val="00E963FD"/>
    <w:rsid w:val="00EA4FB5"/>
    <w:rsid w:val="00EB1C9B"/>
    <w:rsid w:val="00EC1431"/>
    <w:rsid w:val="00EE0EB2"/>
    <w:rsid w:val="00F16A83"/>
    <w:rsid w:val="00F20F2B"/>
    <w:rsid w:val="00F4512A"/>
    <w:rsid w:val="00F56619"/>
    <w:rsid w:val="00F75DB7"/>
    <w:rsid w:val="00F764FD"/>
    <w:rsid w:val="00F768F2"/>
    <w:rsid w:val="00F91C77"/>
    <w:rsid w:val="00FB57FC"/>
    <w:rsid w:val="00FF1D05"/>
    <w:rsid w:val="00F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07B9B"/>
    <w:pPr>
      <w:framePr w:w="7920" w:h="1980" w:hRule="exact" w:hSpace="180" w:wrap="auto" w:hAnchor="page" w:xAlign="center" w:yAlign="bottom"/>
      <w:ind w:left="2880"/>
    </w:pPr>
    <w:rPr>
      <w:rFonts w:ascii="Garamond" w:hAnsi="Garamond" w:cs="Garamond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A4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03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A43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036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033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03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75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3036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696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F3CC8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303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50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5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50E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50E1"/>
    <w:rPr>
      <w:b/>
      <w:bCs/>
    </w:rPr>
  </w:style>
  <w:style w:type="paragraph" w:customStyle="1" w:styleId="naisf">
    <w:name w:val="naisf"/>
    <w:basedOn w:val="Normal"/>
    <w:uiPriority w:val="99"/>
    <w:rsid w:val="00BC5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74</Words>
  <Characters>548</Characters>
  <Application>Microsoft Office Outlook</Application>
  <DocSecurity>0</DocSecurity>
  <Lines>0</Lines>
  <Paragraphs>0</Paragraphs>
  <ScaleCrop>false</ScaleCrop>
  <Company>VZP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Zvejniecības likumā</dc:title>
  <dc:subject>likumprojekts</dc:subject>
  <dc:creator>Baibaa</dc:creator>
  <cp:keywords/>
  <dc:description/>
  <cp:lastModifiedBy>dana.trepetcuka</cp:lastModifiedBy>
  <cp:revision>3</cp:revision>
  <cp:lastPrinted>2009-10-15T07:21:00Z</cp:lastPrinted>
  <dcterms:created xsi:type="dcterms:W3CDTF">2009-10-20T08:32:00Z</dcterms:created>
  <dcterms:modified xsi:type="dcterms:W3CDTF">2009-10-20T11:57:00Z</dcterms:modified>
</cp:coreProperties>
</file>