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60EA0" w14:textId="77777777" w:rsidR="00010F13" w:rsidRPr="00F5458C" w:rsidRDefault="00010F13" w:rsidP="00F5458C">
      <w:pPr>
        <w:tabs>
          <w:tab w:val="left" w:pos="6663"/>
        </w:tabs>
        <w:rPr>
          <w:sz w:val="28"/>
          <w:szCs w:val="28"/>
        </w:rPr>
      </w:pPr>
    </w:p>
    <w:p w14:paraId="070BC8C6" w14:textId="0D6FA503" w:rsidR="00010F13" w:rsidRPr="00B42413" w:rsidRDefault="00010F13" w:rsidP="00F5458C">
      <w:pPr>
        <w:tabs>
          <w:tab w:val="left" w:pos="6663"/>
        </w:tabs>
        <w:rPr>
          <w:sz w:val="28"/>
          <w:szCs w:val="28"/>
        </w:rPr>
      </w:pPr>
      <w:r w:rsidRPr="000006D7">
        <w:rPr>
          <w:sz w:val="28"/>
          <w:szCs w:val="28"/>
        </w:rPr>
        <w:t>2013.gada</w:t>
      </w:r>
      <w:r w:rsidR="00254E05">
        <w:rPr>
          <w:sz w:val="28"/>
          <w:szCs w:val="28"/>
        </w:rPr>
        <w:t xml:space="preserve"> </w:t>
      </w:r>
      <w:r w:rsidR="00254E05">
        <w:rPr>
          <w:sz w:val="28"/>
          <w:szCs w:val="28"/>
        </w:rPr>
        <w:t>17.decembrī</w:t>
      </w:r>
      <w:r w:rsidRPr="00B42413">
        <w:rPr>
          <w:sz w:val="28"/>
          <w:szCs w:val="28"/>
        </w:rPr>
        <w:tab/>
        <w:t>Noteikumi Nr.</w:t>
      </w:r>
      <w:r w:rsidR="00254E05">
        <w:rPr>
          <w:sz w:val="28"/>
          <w:szCs w:val="28"/>
        </w:rPr>
        <w:t xml:space="preserve"> 1471</w:t>
      </w:r>
    </w:p>
    <w:p w14:paraId="6A2213B1" w14:textId="51A31EC3" w:rsidR="00010F13" w:rsidRPr="00F5458C" w:rsidRDefault="00010F13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254E05">
        <w:rPr>
          <w:sz w:val="28"/>
          <w:szCs w:val="28"/>
        </w:rPr>
        <w:t>67 8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15E5F1D0" w14:textId="77777777" w:rsidR="009C13DE" w:rsidRDefault="009C13DE" w:rsidP="009C1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E5F1D1" w14:textId="2A5F438C" w:rsidR="009C13DE" w:rsidRDefault="0063157A" w:rsidP="009C13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bookmarkStart w:id="1" w:name="OLE_LINK1"/>
      <w:bookmarkStart w:id="2" w:name="OLE_LINK2"/>
      <w:bookmarkStart w:id="3" w:name="OLE_LINK3"/>
      <w:r w:rsidRPr="001B24A3">
        <w:rPr>
          <w:b/>
          <w:bCs/>
          <w:sz w:val="28"/>
        </w:rPr>
        <w:t>Grozījum</w:t>
      </w:r>
      <w:r w:rsidR="00F26ED2">
        <w:rPr>
          <w:b/>
          <w:bCs/>
          <w:sz w:val="28"/>
        </w:rPr>
        <w:t>s</w:t>
      </w:r>
      <w:r w:rsidRPr="001B24A3">
        <w:rPr>
          <w:b/>
          <w:bCs/>
          <w:sz w:val="28"/>
        </w:rPr>
        <w:t xml:space="preserve"> Ministru kabineta 201</w:t>
      </w:r>
      <w:r w:rsidR="00B02FE2">
        <w:rPr>
          <w:b/>
          <w:bCs/>
          <w:sz w:val="28"/>
        </w:rPr>
        <w:t>3</w:t>
      </w:r>
      <w:r w:rsidRPr="001B24A3">
        <w:rPr>
          <w:b/>
          <w:bCs/>
          <w:sz w:val="28"/>
        </w:rPr>
        <w:t xml:space="preserve">.gada </w:t>
      </w:r>
      <w:r w:rsidR="00B02FE2">
        <w:rPr>
          <w:b/>
          <w:sz w:val="28"/>
          <w:szCs w:val="28"/>
        </w:rPr>
        <w:t>8.okto</w:t>
      </w:r>
      <w:r w:rsidR="00992B4E">
        <w:rPr>
          <w:b/>
          <w:sz w:val="28"/>
          <w:szCs w:val="28"/>
        </w:rPr>
        <w:t>bra noteikumos Nr.</w:t>
      </w:r>
      <w:r w:rsidR="00B02FE2">
        <w:rPr>
          <w:b/>
          <w:sz w:val="28"/>
          <w:szCs w:val="28"/>
        </w:rPr>
        <w:t>1083</w:t>
      </w:r>
      <w:r w:rsidRPr="001B24A3">
        <w:rPr>
          <w:b/>
          <w:bCs/>
          <w:sz w:val="28"/>
        </w:rPr>
        <w:t xml:space="preserve"> </w:t>
      </w:r>
      <w:r w:rsidR="00010F13">
        <w:rPr>
          <w:b/>
          <w:bCs/>
          <w:sz w:val="28"/>
        </w:rPr>
        <w:t>"</w:t>
      </w:r>
      <w:r w:rsidR="007528DE">
        <w:rPr>
          <w:b/>
          <w:bCs/>
          <w:sz w:val="28"/>
        </w:rPr>
        <w:t xml:space="preserve">Kārtība, kādā veicama samaksa </w:t>
      </w:r>
      <w:r w:rsidRPr="001B24A3">
        <w:rPr>
          <w:b/>
          <w:bCs/>
          <w:sz w:val="28"/>
          <w:szCs w:val="28"/>
        </w:rPr>
        <w:t>par Pārtikas un veterinārā dienesta valsts uzraudzības un kontroles darbīb</w:t>
      </w:r>
      <w:r w:rsidR="007528DE">
        <w:rPr>
          <w:b/>
          <w:bCs/>
          <w:sz w:val="28"/>
          <w:szCs w:val="28"/>
        </w:rPr>
        <w:t>ām</w:t>
      </w:r>
      <w:r w:rsidRPr="001B24A3">
        <w:rPr>
          <w:b/>
          <w:bCs/>
          <w:sz w:val="28"/>
          <w:szCs w:val="28"/>
        </w:rPr>
        <w:t xml:space="preserve"> un maksas pakalpojum</w:t>
      </w:r>
      <w:r w:rsidR="007528DE">
        <w:rPr>
          <w:b/>
          <w:bCs/>
          <w:sz w:val="28"/>
          <w:szCs w:val="28"/>
        </w:rPr>
        <w:t>iem</w:t>
      </w:r>
      <w:r w:rsidR="00010F13">
        <w:rPr>
          <w:b/>
          <w:bCs/>
          <w:sz w:val="28"/>
        </w:rPr>
        <w:t>"</w:t>
      </w:r>
      <w:bookmarkEnd w:id="1"/>
      <w:bookmarkEnd w:id="2"/>
      <w:bookmarkEnd w:id="3"/>
    </w:p>
    <w:p w14:paraId="15E5F1D2" w14:textId="77777777" w:rsidR="009C13DE" w:rsidRPr="00760620" w:rsidRDefault="009C13DE" w:rsidP="00760620">
      <w:pPr>
        <w:jc w:val="both"/>
        <w:rPr>
          <w:szCs w:val="28"/>
        </w:rPr>
      </w:pPr>
    </w:p>
    <w:p w14:paraId="15E5F1D3" w14:textId="77777777" w:rsidR="001C4B13" w:rsidRPr="000D21FC" w:rsidRDefault="001C4B13" w:rsidP="001C4B13">
      <w:pPr>
        <w:jc w:val="right"/>
        <w:outlineLvl w:val="0"/>
        <w:rPr>
          <w:sz w:val="28"/>
          <w:szCs w:val="28"/>
        </w:rPr>
      </w:pPr>
      <w:r w:rsidRPr="000D21FC">
        <w:rPr>
          <w:sz w:val="28"/>
          <w:szCs w:val="28"/>
        </w:rPr>
        <w:t xml:space="preserve">Izdoti saskaņā ar </w:t>
      </w:r>
    </w:p>
    <w:p w14:paraId="15E5F1D4" w14:textId="77777777" w:rsidR="001C4B13" w:rsidRPr="000D21FC" w:rsidRDefault="001C4B13" w:rsidP="001C4B13">
      <w:pPr>
        <w:jc w:val="right"/>
        <w:rPr>
          <w:sz w:val="28"/>
          <w:szCs w:val="28"/>
        </w:rPr>
      </w:pPr>
      <w:r w:rsidRPr="000D21FC">
        <w:rPr>
          <w:sz w:val="28"/>
          <w:szCs w:val="28"/>
        </w:rPr>
        <w:t xml:space="preserve">Pārtikas aprites uzraudzības likuma </w:t>
      </w:r>
    </w:p>
    <w:p w14:paraId="15E5F1D5" w14:textId="77777777" w:rsidR="001C4B13" w:rsidRPr="000D21FC" w:rsidRDefault="001C4B13" w:rsidP="001C4B13">
      <w:pPr>
        <w:jc w:val="right"/>
        <w:rPr>
          <w:sz w:val="28"/>
          <w:szCs w:val="28"/>
        </w:rPr>
      </w:pPr>
      <w:r w:rsidRPr="000D21FC">
        <w:rPr>
          <w:sz w:val="28"/>
          <w:szCs w:val="28"/>
        </w:rPr>
        <w:t>21.</w:t>
      </w:r>
      <w:r w:rsidRPr="000D21FC">
        <w:rPr>
          <w:sz w:val="28"/>
          <w:szCs w:val="28"/>
          <w:vertAlign w:val="superscript"/>
        </w:rPr>
        <w:t xml:space="preserve">1 </w:t>
      </w:r>
      <w:r w:rsidRPr="000D21FC">
        <w:rPr>
          <w:sz w:val="28"/>
          <w:szCs w:val="28"/>
        </w:rPr>
        <w:t xml:space="preserve">panta devīto daļu, </w:t>
      </w:r>
    </w:p>
    <w:p w14:paraId="15E5F1D6" w14:textId="77777777" w:rsidR="001C4B13" w:rsidRPr="000D21FC" w:rsidRDefault="001C4B13" w:rsidP="001C4B13">
      <w:pPr>
        <w:jc w:val="right"/>
        <w:rPr>
          <w:sz w:val="28"/>
          <w:szCs w:val="28"/>
        </w:rPr>
      </w:pPr>
      <w:r w:rsidRPr="000D21FC">
        <w:rPr>
          <w:sz w:val="28"/>
          <w:szCs w:val="28"/>
        </w:rPr>
        <w:t>Veterinārmedicīnas likuma 12.pantu</w:t>
      </w:r>
    </w:p>
    <w:p w14:paraId="15E5F1D7" w14:textId="77777777" w:rsidR="001C4B13" w:rsidRPr="000D21FC" w:rsidRDefault="001C4B13" w:rsidP="001C4B13">
      <w:pPr>
        <w:jc w:val="right"/>
        <w:rPr>
          <w:sz w:val="28"/>
          <w:szCs w:val="28"/>
        </w:rPr>
      </w:pPr>
      <w:r w:rsidRPr="000D21FC">
        <w:rPr>
          <w:color w:val="000000"/>
          <w:sz w:val="28"/>
          <w:szCs w:val="28"/>
        </w:rPr>
        <w:t xml:space="preserve">un </w:t>
      </w:r>
      <w:r w:rsidRPr="000D21FC">
        <w:rPr>
          <w:iCs/>
          <w:color w:val="000000"/>
          <w:sz w:val="28"/>
          <w:szCs w:val="28"/>
        </w:rPr>
        <w:t>53.panta pirmās daļas 5.punktu,</w:t>
      </w:r>
      <w:r w:rsidRPr="000D21FC">
        <w:rPr>
          <w:sz w:val="28"/>
          <w:szCs w:val="28"/>
        </w:rPr>
        <w:t xml:space="preserve"> </w:t>
      </w:r>
    </w:p>
    <w:p w14:paraId="15E5F1D8" w14:textId="77777777" w:rsidR="001C4B13" w:rsidRPr="000D21FC" w:rsidRDefault="001C4B13" w:rsidP="001C4B13">
      <w:pPr>
        <w:jc w:val="right"/>
        <w:rPr>
          <w:sz w:val="28"/>
          <w:szCs w:val="28"/>
        </w:rPr>
      </w:pPr>
      <w:r w:rsidRPr="000D21FC">
        <w:rPr>
          <w:sz w:val="28"/>
          <w:szCs w:val="28"/>
        </w:rPr>
        <w:t xml:space="preserve">Dzīvnieku barības aprites likuma </w:t>
      </w:r>
    </w:p>
    <w:p w14:paraId="15E5F1D9" w14:textId="77777777" w:rsidR="001C4B13" w:rsidRDefault="001C4B13" w:rsidP="001C4B13">
      <w:pPr>
        <w:jc w:val="right"/>
        <w:rPr>
          <w:sz w:val="28"/>
          <w:szCs w:val="28"/>
        </w:rPr>
      </w:pPr>
      <w:r w:rsidRPr="000D21FC">
        <w:rPr>
          <w:sz w:val="28"/>
          <w:szCs w:val="28"/>
        </w:rPr>
        <w:t xml:space="preserve">3.panta ceturto daļu, </w:t>
      </w:r>
    </w:p>
    <w:p w14:paraId="15E5F1DA" w14:textId="77777777" w:rsidR="001C4B13" w:rsidRPr="000D21FC" w:rsidRDefault="001C4B13" w:rsidP="001C4B13">
      <w:pPr>
        <w:jc w:val="right"/>
        <w:rPr>
          <w:sz w:val="28"/>
          <w:szCs w:val="28"/>
        </w:rPr>
      </w:pPr>
      <w:r w:rsidRPr="000D21FC">
        <w:rPr>
          <w:sz w:val="28"/>
          <w:szCs w:val="28"/>
        </w:rPr>
        <w:t xml:space="preserve">Likuma par budžetu un finanšu vadību </w:t>
      </w:r>
    </w:p>
    <w:p w14:paraId="15E5F1DB" w14:textId="77777777" w:rsidR="001C4B13" w:rsidRDefault="001C4B13" w:rsidP="001C4B13">
      <w:pPr>
        <w:jc w:val="right"/>
        <w:rPr>
          <w:sz w:val="28"/>
          <w:szCs w:val="28"/>
        </w:rPr>
      </w:pPr>
      <w:r w:rsidRPr="000D21FC">
        <w:rPr>
          <w:sz w:val="28"/>
          <w:szCs w:val="28"/>
        </w:rPr>
        <w:t>5.panta devīto daļu un</w:t>
      </w:r>
    </w:p>
    <w:p w14:paraId="15E5F1DC" w14:textId="77777777" w:rsidR="001C4B13" w:rsidRDefault="001C4B13" w:rsidP="001C4B13">
      <w:pPr>
        <w:pStyle w:val="naislab"/>
        <w:spacing w:before="0" w:after="0"/>
        <w:ind w:firstLine="720"/>
        <w:rPr>
          <w:sz w:val="28"/>
          <w:szCs w:val="28"/>
        </w:rPr>
      </w:pPr>
      <w:r w:rsidRPr="006C5B37">
        <w:rPr>
          <w:sz w:val="28"/>
          <w:szCs w:val="28"/>
        </w:rPr>
        <w:t>Farmācijas likuma 12.panta otro daļu</w:t>
      </w:r>
    </w:p>
    <w:p w14:paraId="15E5F1DD" w14:textId="77777777" w:rsidR="009C13DE" w:rsidRPr="00957B36" w:rsidRDefault="009C13DE" w:rsidP="001C4B13">
      <w:pPr>
        <w:pStyle w:val="naislab"/>
        <w:spacing w:before="0" w:after="0"/>
        <w:ind w:firstLine="720"/>
        <w:rPr>
          <w:sz w:val="28"/>
          <w:szCs w:val="28"/>
        </w:rPr>
      </w:pPr>
      <w:r w:rsidRPr="00957B36">
        <w:rPr>
          <w:sz w:val="28"/>
          <w:szCs w:val="28"/>
        </w:rPr>
        <w:t xml:space="preserve"> </w:t>
      </w:r>
    </w:p>
    <w:p w14:paraId="15E5F1DE" w14:textId="09C313AA" w:rsidR="0058505F" w:rsidRPr="00C540AD" w:rsidRDefault="0063474B" w:rsidP="00C540AD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0249" w:rsidRPr="005A7172">
        <w:rPr>
          <w:sz w:val="28"/>
          <w:szCs w:val="28"/>
        </w:rPr>
        <w:t xml:space="preserve">Izdarīt Ministru kabineta </w:t>
      </w:r>
      <w:r w:rsidR="00E60249" w:rsidRPr="00E60249">
        <w:rPr>
          <w:bCs/>
          <w:sz w:val="28"/>
        </w:rPr>
        <w:t>201</w:t>
      </w:r>
      <w:r w:rsidR="0048672A">
        <w:rPr>
          <w:bCs/>
          <w:sz w:val="28"/>
        </w:rPr>
        <w:t>3</w:t>
      </w:r>
      <w:r w:rsidR="00E60249" w:rsidRPr="00E60249">
        <w:rPr>
          <w:bCs/>
          <w:sz w:val="28"/>
        </w:rPr>
        <w:t xml:space="preserve">.gada </w:t>
      </w:r>
      <w:r w:rsidR="00E60249" w:rsidRPr="00E60249">
        <w:rPr>
          <w:sz w:val="28"/>
          <w:szCs w:val="28"/>
        </w:rPr>
        <w:t>8.</w:t>
      </w:r>
      <w:r w:rsidR="0048672A">
        <w:rPr>
          <w:sz w:val="28"/>
          <w:szCs w:val="28"/>
        </w:rPr>
        <w:t>oktobra</w:t>
      </w:r>
      <w:r w:rsidR="00E60249" w:rsidRPr="00E60249">
        <w:rPr>
          <w:sz w:val="28"/>
          <w:szCs w:val="28"/>
        </w:rPr>
        <w:t xml:space="preserve"> noteikumos Nr.1</w:t>
      </w:r>
      <w:r w:rsidR="0048672A">
        <w:rPr>
          <w:sz w:val="28"/>
          <w:szCs w:val="28"/>
        </w:rPr>
        <w:t>083</w:t>
      </w:r>
      <w:r w:rsidR="00E60249" w:rsidRPr="00E60249">
        <w:rPr>
          <w:bCs/>
          <w:sz w:val="28"/>
        </w:rPr>
        <w:t xml:space="preserve"> </w:t>
      </w:r>
      <w:r w:rsidR="00010F13">
        <w:rPr>
          <w:bCs/>
          <w:sz w:val="28"/>
        </w:rPr>
        <w:t>"</w:t>
      </w:r>
      <w:r w:rsidR="0048672A" w:rsidRPr="0048672A">
        <w:rPr>
          <w:bCs/>
          <w:sz w:val="28"/>
        </w:rPr>
        <w:t xml:space="preserve">Kārtība, kādā veicama samaksa </w:t>
      </w:r>
      <w:r w:rsidR="0048672A" w:rsidRPr="0048672A">
        <w:rPr>
          <w:bCs/>
          <w:sz w:val="28"/>
          <w:szCs w:val="28"/>
        </w:rPr>
        <w:t>par Pārtikas un veterinārā dienesta valsts uzraudzības un kontroles darbībām un maksas pakalpojumiem</w:t>
      </w:r>
      <w:r w:rsidR="00010F13">
        <w:rPr>
          <w:bCs/>
          <w:sz w:val="28"/>
        </w:rPr>
        <w:t>"</w:t>
      </w:r>
      <w:r w:rsidR="00E60249">
        <w:t xml:space="preserve"> </w:t>
      </w:r>
      <w:r w:rsidR="00580986">
        <w:rPr>
          <w:sz w:val="28"/>
          <w:szCs w:val="28"/>
        </w:rPr>
        <w:t xml:space="preserve">(Latvijas </w:t>
      </w:r>
      <w:r w:rsidR="00580986" w:rsidRPr="00C540AD">
        <w:rPr>
          <w:sz w:val="28"/>
          <w:szCs w:val="28"/>
        </w:rPr>
        <w:t xml:space="preserve">Vēstnesis, </w:t>
      </w:r>
      <w:r w:rsidR="00327D21" w:rsidRPr="00C540AD">
        <w:rPr>
          <w:sz w:val="28"/>
          <w:szCs w:val="28"/>
        </w:rPr>
        <w:t>2013, 1</w:t>
      </w:r>
      <w:r w:rsidR="0048672A" w:rsidRPr="00C540AD">
        <w:rPr>
          <w:sz w:val="28"/>
          <w:szCs w:val="28"/>
        </w:rPr>
        <w:t>99</w:t>
      </w:r>
      <w:r w:rsidR="00327D21" w:rsidRPr="00C540AD">
        <w:rPr>
          <w:sz w:val="28"/>
          <w:szCs w:val="28"/>
        </w:rPr>
        <w:t>.nr.</w:t>
      </w:r>
      <w:r w:rsidR="00E60249" w:rsidRPr="00C540AD">
        <w:rPr>
          <w:sz w:val="28"/>
          <w:szCs w:val="28"/>
        </w:rPr>
        <w:t>) grozījumu</w:t>
      </w:r>
      <w:r w:rsidR="00C540AD" w:rsidRPr="00C540AD">
        <w:rPr>
          <w:sz w:val="28"/>
          <w:szCs w:val="28"/>
        </w:rPr>
        <w:t xml:space="preserve"> un papil</w:t>
      </w:r>
      <w:r w:rsidR="0058505F" w:rsidRPr="00C540AD">
        <w:rPr>
          <w:sz w:val="28"/>
          <w:szCs w:val="28"/>
        </w:rPr>
        <w:t>dināt 1.pielikum</w:t>
      </w:r>
      <w:r w:rsidR="00E47CFB">
        <w:rPr>
          <w:sz w:val="28"/>
          <w:szCs w:val="28"/>
        </w:rPr>
        <w:t>a II nodaļu</w:t>
      </w:r>
      <w:r w:rsidR="0058505F" w:rsidRPr="00C540AD">
        <w:rPr>
          <w:sz w:val="28"/>
          <w:szCs w:val="28"/>
        </w:rPr>
        <w:t xml:space="preserve"> ar 1</w:t>
      </w:r>
      <w:r w:rsidR="00E814F1" w:rsidRPr="00C540AD">
        <w:rPr>
          <w:sz w:val="28"/>
          <w:szCs w:val="28"/>
        </w:rPr>
        <w:t>9</w:t>
      </w:r>
      <w:r w:rsidR="0058505F" w:rsidRPr="00C540AD">
        <w:rPr>
          <w:sz w:val="28"/>
          <w:szCs w:val="28"/>
        </w:rPr>
        <w:t>.</w:t>
      </w:r>
      <w:r w:rsidR="0058505F" w:rsidRPr="00C540AD">
        <w:rPr>
          <w:sz w:val="28"/>
          <w:szCs w:val="28"/>
          <w:vertAlign w:val="superscript"/>
        </w:rPr>
        <w:t>1</w:t>
      </w:r>
      <w:r w:rsidR="000006D7">
        <w:rPr>
          <w:sz w:val="28"/>
          <w:szCs w:val="28"/>
        </w:rPr>
        <w:t> </w:t>
      </w:r>
      <w:r w:rsidR="0058505F" w:rsidRPr="00C540AD">
        <w:rPr>
          <w:sz w:val="28"/>
          <w:szCs w:val="28"/>
        </w:rPr>
        <w:t>punktu šādā redakcijā:</w:t>
      </w:r>
    </w:p>
    <w:p w14:paraId="15E5F1DF" w14:textId="77777777" w:rsidR="00C540AD" w:rsidRPr="00C540AD" w:rsidRDefault="00C540AD" w:rsidP="00C540AD">
      <w:pPr>
        <w:pStyle w:val="naisf"/>
        <w:spacing w:before="0" w:after="0"/>
        <w:ind w:firstLine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4"/>
        <w:gridCol w:w="6316"/>
        <w:gridCol w:w="1842"/>
      </w:tblGrid>
      <w:tr w:rsidR="0058505F" w:rsidRPr="001B1CD6" w14:paraId="15E5F1E3" w14:textId="77777777" w:rsidTr="003D6BC8">
        <w:tc>
          <w:tcPr>
            <w:tcW w:w="914" w:type="dxa"/>
          </w:tcPr>
          <w:p w14:paraId="15E5F1E0" w14:textId="0E0ECE94" w:rsidR="0058505F" w:rsidRPr="00C540AD" w:rsidRDefault="00010F13" w:rsidP="0014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58505F" w:rsidRPr="00C540AD">
              <w:rPr>
                <w:sz w:val="28"/>
                <w:szCs w:val="28"/>
              </w:rPr>
              <w:t>19.</w:t>
            </w:r>
            <w:r w:rsidR="0058505F" w:rsidRPr="00C540AD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316" w:type="dxa"/>
          </w:tcPr>
          <w:p w14:paraId="15E5F1E1" w14:textId="77777777" w:rsidR="0058505F" w:rsidRPr="00C540AD" w:rsidRDefault="0058505F" w:rsidP="00147949">
            <w:pPr>
              <w:jc w:val="both"/>
              <w:rPr>
                <w:sz w:val="28"/>
                <w:szCs w:val="28"/>
              </w:rPr>
            </w:pPr>
            <w:r w:rsidRPr="00C540AD">
              <w:rPr>
                <w:sz w:val="28"/>
              </w:rPr>
              <w:t>Atļaujas sagatavošana un izsniegšana bioloģiskās lauksaimniecības produktu importam no trešajām valstīm</w:t>
            </w:r>
          </w:p>
        </w:tc>
        <w:tc>
          <w:tcPr>
            <w:tcW w:w="1842" w:type="dxa"/>
          </w:tcPr>
          <w:p w14:paraId="15E5F1E2" w14:textId="50F413A1" w:rsidR="0058505F" w:rsidRPr="001B1CD6" w:rsidRDefault="003E1090" w:rsidP="00F904EC">
            <w:pPr>
              <w:jc w:val="center"/>
              <w:rPr>
                <w:sz w:val="28"/>
                <w:szCs w:val="28"/>
              </w:rPr>
            </w:pPr>
            <w:r w:rsidRPr="00C540AD">
              <w:rPr>
                <w:sz w:val="28"/>
                <w:szCs w:val="28"/>
              </w:rPr>
              <w:t>355,0</w:t>
            </w:r>
            <w:r w:rsidR="00F904EC">
              <w:rPr>
                <w:sz w:val="28"/>
                <w:szCs w:val="28"/>
              </w:rPr>
              <w:t>0</w:t>
            </w:r>
            <w:r w:rsidR="00010F13">
              <w:rPr>
                <w:sz w:val="28"/>
                <w:szCs w:val="28"/>
              </w:rPr>
              <w:t>"</w:t>
            </w:r>
          </w:p>
        </w:tc>
      </w:tr>
    </w:tbl>
    <w:p w14:paraId="15E5F1E4" w14:textId="77777777" w:rsidR="0058505F" w:rsidRDefault="0063474B" w:rsidP="009519F0">
      <w:pPr>
        <w:ind w:firstLine="709"/>
        <w:jc w:val="both"/>
        <w:rPr>
          <w:sz w:val="28"/>
          <w:szCs w:val="28"/>
        </w:rPr>
      </w:pPr>
      <w:r w:rsidRPr="00B050AF">
        <w:rPr>
          <w:sz w:val="28"/>
          <w:szCs w:val="28"/>
        </w:rPr>
        <w:tab/>
      </w:r>
    </w:p>
    <w:p w14:paraId="15E5F1E5" w14:textId="77777777" w:rsidR="006D0FB2" w:rsidRDefault="0063474B" w:rsidP="00C205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Noteikumi stājas spēkā 2014.gada 1.janvārī</w:t>
      </w:r>
      <w:r w:rsidR="004B6AF0">
        <w:rPr>
          <w:sz w:val="28"/>
          <w:szCs w:val="28"/>
        </w:rPr>
        <w:t>.</w:t>
      </w:r>
    </w:p>
    <w:p w14:paraId="15E5F1E7" w14:textId="77777777" w:rsidR="005C365C" w:rsidRDefault="005C365C" w:rsidP="0088799B">
      <w:pPr>
        <w:jc w:val="both"/>
        <w:rPr>
          <w:sz w:val="28"/>
          <w:szCs w:val="28"/>
        </w:rPr>
      </w:pPr>
    </w:p>
    <w:p w14:paraId="15E5F1E8" w14:textId="77777777" w:rsidR="00824A61" w:rsidRDefault="00824A61" w:rsidP="00010F13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6B7FCFA7" w14:textId="77777777" w:rsidR="003D6BC8" w:rsidRPr="0088799B" w:rsidRDefault="003D6BC8" w:rsidP="00010F13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5E5F1E9" w14:textId="593096B5" w:rsidR="009138DF" w:rsidRPr="00957B36" w:rsidRDefault="00E47CFB" w:rsidP="00010F13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 xml:space="preserve">Valdis </w:t>
      </w:r>
      <w:r w:rsidR="009138DF" w:rsidRPr="00957B36">
        <w:rPr>
          <w:sz w:val="28"/>
          <w:szCs w:val="28"/>
        </w:rPr>
        <w:t>Dombrovskis</w:t>
      </w:r>
    </w:p>
    <w:p w14:paraId="15E5F1EA" w14:textId="77777777" w:rsidR="00780C2B" w:rsidRDefault="00780C2B" w:rsidP="00010F13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0686B7DB" w14:textId="77777777" w:rsidR="00010F13" w:rsidRDefault="00010F13" w:rsidP="00010F13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443CCC8B" w14:textId="77777777" w:rsidR="003D6BC8" w:rsidRDefault="003D6BC8" w:rsidP="00010F13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E7AD95C" w14:textId="4DDB1B9C" w:rsidR="000006D7" w:rsidRDefault="009138DF" w:rsidP="00010F13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957B36">
        <w:rPr>
          <w:sz w:val="28"/>
          <w:szCs w:val="28"/>
        </w:rPr>
        <w:t>Zemkopības ministr</w:t>
      </w:r>
      <w:r w:rsidR="000006D7">
        <w:rPr>
          <w:sz w:val="28"/>
          <w:szCs w:val="28"/>
        </w:rPr>
        <w:t>a vietā –</w:t>
      </w:r>
    </w:p>
    <w:p w14:paraId="15E5F1EB" w14:textId="351A124C" w:rsidR="009138DF" w:rsidRPr="00957B36" w:rsidRDefault="003D6BC8" w:rsidP="00010F13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labklājības ministre</w:t>
      </w:r>
      <w:r w:rsidR="00E47CFB">
        <w:rPr>
          <w:sz w:val="28"/>
          <w:szCs w:val="28"/>
        </w:rPr>
        <w:tab/>
      </w:r>
      <w:r>
        <w:rPr>
          <w:sz w:val="28"/>
          <w:szCs w:val="28"/>
        </w:rPr>
        <w:t xml:space="preserve">Ilze </w:t>
      </w:r>
      <w:proofErr w:type="spellStart"/>
      <w:r>
        <w:rPr>
          <w:sz w:val="28"/>
          <w:szCs w:val="28"/>
        </w:rPr>
        <w:t>Viņķele</w:t>
      </w:r>
      <w:proofErr w:type="spellEnd"/>
    </w:p>
    <w:sectPr w:rsidR="009138DF" w:rsidRPr="00957B36" w:rsidSect="00010F1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5F1F7" w14:textId="77777777" w:rsidR="007D5E51" w:rsidRDefault="007D5E51">
      <w:r>
        <w:separator/>
      </w:r>
    </w:p>
  </w:endnote>
  <w:endnote w:type="continuationSeparator" w:id="0">
    <w:p w14:paraId="15E5F1F8" w14:textId="77777777" w:rsidR="007D5E51" w:rsidRDefault="007D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5F1FE" w14:textId="77777777" w:rsidR="007A6C85" w:rsidRPr="00A636E5" w:rsidRDefault="00A636E5" w:rsidP="00A636E5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D76116">
      <w:rPr>
        <w:sz w:val="20"/>
        <w:szCs w:val="20"/>
      </w:rPr>
      <w:t>ZMNot_</w:t>
    </w:r>
    <w:r>
      <w:rPr>
        <w:sz w:val="20"/>
        <w:szCs w:val="20"/>
      </w:rPr>
      <w:t>251113</w:t>
    </w:r>
    <w:r w:rsidRPr="00D76116">
      <w:rPr>
        <w:sz w:val="20"/>
        <w:szCs w:val="20"/>
      </w:rPr>
      <w:t xml:space="preserve">_PVDcenradis; </w:t>
    </w:r>
    <w:r w:rsidRPr="00D76116">
      <w:rPr>
        <w:bCs/>
        <w:sz w:val="20"/>
        <w:szCs w:val="20"/>
      </w:rPr>
      <w:t>Grozījum</w:t>
    </w:r>
    <w:r>
      <w:rPr>
        <w:bCs/>
        <w:sz w:val="20"/>
        <w:szCs w:val="20"/>
      </w:rPr>
      <w:t>i</w:t>
    </w:r>
    <w:r w:rsidRPr="00D76116">
      <w:rPr>
        <w:bCs/>
        <w:sz w:val="20"/>
        <w:szCs w:val="20"/>
      </w:rPr>
      <w:t xml:space="preserve"> Ministru kabineta 201</w:t>
    </w:r>
    <w:r>
      <w:rPr>
        <w:bCs/>
        <w:sz w:val="20"/>
        <w:szCs w:val="20"/>
      </w:rPr>
      <w:t>3</w:t>
    </w:r>
    <w:r w:rsidRPr="00D76116">
      <w:rPr>
        <w:bCs/>
        <w:sz w:val="20"/>
        <w:szCs w:val="20"/>
      </w:rPr>
      <w:t xml:space="preserve">.gada </w:t>
    </w:r>
    <w:r>
      <w:rPr>
        <w:sz w:val="20"/>
        <w:szCs w:val="20"/>
      </w:rPr>
      <w:t>8.oktobra noteikumos Nr.</w:t>
    </w:r>
    <w:r w:rsidRPr="00D76116">
      <w:rPr>
        <w:sz w:val="20"/>
        <w:szCs w:val="20"/>
      </w:rPr>
      <w:t>1</w:t>
    </w:r>
    <w:r>
      <w:rPr>
        <w:sz w:val="20"/>
        <w:szCs w:val="20"/>
      </w:rPr>
      <w:t>083</w:t>
    </w:r>
    <w:r w:rsidRPr="00D76116">
      <w:rPr>
        <w:bCs/>
        <w:sz w:val="20"/>
        <w:szCs w:val="20"/>
      </w:rPr>
      <w:t xml:space="preserve"> </w:t>
    </w:r>
    <w:r w:rsidRPr="00A636E5">
      <w:rPr>
        <w:bCs/>
        <w:sz w:val="20"/>
        <w:szCs w:val="20"/>
      </w:rPr>
      <w:t>„Kārtība, kādā veicama samaksa par Pārtikas un veterinārā dienesta valsts uzraudzības un kontroles darbībām un maksas pakalpojumiem</w:t>
    </w:r>
    <w:r w:rsidRPr="00A636E5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BEA97" w14:textId="6B7E6DD2" w:rsidR="00010F13" w:rsidRPr="00010F13" w:rsidRDefault="00010F13">
    <w:pPr>
      <w:pStyle w:val="Footer"/>
      <w:rPr>
        <w:sz w:val="16"/>
        <w:szCs w:val="16"/>
      </w:rPr>
    </w:pPr>
    <w:r w:rsidRPr="00010F13">
      <w:rPr>
        <w:sz w:val="16"/>
        <w:szCs w:val="16"/>
      </w:rPr>
      <w:t>N3739_3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5F1F5" w14:textId="77777777" w:rsidR="007D5E51" w:rsidRDefault="007D5E51">
      <w:r>
        <w:separator/>
      </w:r>
    </w:p>
  </w:footnote>
  <w:footnote w:type="continuationSeparator" w:id="0">
    <w:p w14:paraId="15E5F1F6" w14:textId="77777777" w:rsidR="007D5E51" w:rsidRDefault="007D5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5F1F9" w14:textId="77777777" w:rsidR="007A6C85" w:rsidRDefault="008B1826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6C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E5F1FA" w14:textId="77777777" w:rsidR="007A6C85" w:rsidRDefault="007A6C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5F1FB" w14:textId="77777777" w:rsidR="007A6C85" w:rsidRDefault="008B1826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6C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4E0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E5F1FC" w14:textId="77777777" w:rsidR="007A6C85" w:rsidRDefault="007A6C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D5F65" w14:textId="434A9C5B" w:rsidR="00010F13" w:rsidRDefault="00010F13" w:rsidP="00010F13">
    <w:pPr>
      <w:pStyle w:val="Header"/>
      <w:jc w:val="center"/>
    </w:pPr>
    <w:r>
      <w:rPr>
        <w:noProof/>
      </w:rPr>
      <w:drawing>
        <wp:inline distT="0" distB="0" distL="0" distR="0" wp14:anchorId="18696F8A" wp14:editId="4F09BAA8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2309"/>
    <w:multiLevelType w:val="hybridMultilevel"/>
    <w:tmpl w:val="A2F068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C084B"/>
    <w:multiLevelType w:val="hybridMultilevel"/>
    <w:tmpl w:val="BA6EB61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6AA11F5"/>
    <w:multiLevelType w:val="hybridMultilevel"/>
    <w:tmpl w:val="A2F068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A7D9F"/>
    <w:multiLevelType w:val="hybridMultilevel"/>
    <w:tmpl w:val="7C3684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3DE"/>
    <w:rsid w:val="000006D7"/>
    <w:rsid w:val="0000709A"/>
    <w:rsid w:val="000100A3"/>
    <w:rsid w:val="00010F13"/>
    <w:rsid w:val="00017E8D"/>
    <w:rsid w:val="00020937"/>
    <w:rsid w:val="00023A31"/>
    <w:rsid w:val="000273CD"/>
    <w:rsid w:val="00027A19"/>
    <w:rsid w:val="00031C0A"/>
    <w:rsid w:val="00032DB0"/>
    <w:rsid w:val="00033D9B"/>
    <w:rsid w:val="0003557A"/>
    <w:rsid w:val="000441C5"/>
    <w:rsid w:val="00045323"/>
    <w:rsid w:val="00045EF8"/>
    <w:rsid w:val="00047B8F"/>
    <w:rsid w:val="00050187"/>
    <w:rsid w:val="000516FF"/>
    <w:rsid w:val="00053B39"/>
    <w:rsid w:val="0007180A"/>
    <w:rsid w:val="00081944"/>
    <w:rsid w:val="0008232A"/>
    <w:rsid w:val="00082DE9"/>
    <w:rsid w:val="00090754"/>
    <w:rsid w:val="00091711"/>
    <w:rsid w:val="00092CEC"/>
    <w:rsid w:val="00094A50"/>
    <w:rsid w:val="000A4AEB"/>
    <w:rsid w:val="000A4BA3"/>
    <w:rsid w:val="000A663C"/>
    <w:rsid w:val="000B7603"/>
    <w:rsid w:val="000C2B78"/>
    <w:rsid w:val="000D1F5A"/>
    <w:rsid w:val="000D46A4"/>
    <w:rsid w:val="000E4EA4"/>
    <w:rsid w:val="000E5382"/>
    <w:rsid w:val="000F3BBF"/>
    <w:rsid w:val="000F451E"/>
    <w:rsid w:val="00106A5F"/>
    <w:rsid w:val="001123AF"/>
    <w:rsid w:val="001215F7"/>
    <w:rsid w:val="00121B3F"/>
    <w:rsid w:val="00121C36"/>
    <w:rsid w:val="001259C7"/>
    <w:rsid w:val="00130129"/>
    <w:rsid w:val="0013104D"/>
    <w:rsid w:val="00133DB6"/>
    <w:rsid w:val="00147E2E"/>
    <w:rsid w:val="001545FA"/>
    <w:rsid w:val="0015496F"/>
    <w:rsid w:val="00154A31"/>
    <w:rsid w:val="00155BCA"/>
    <w:rsid w:val="00156248"/>
    <w:rsid w:val="00157A94"/>
    <w:rsid w:val="001611F8"/>
    <w:rsid w:val="00164204"/>
    <w:rsid w:val="00174BF9"/>
    <w:rsid w:val="00175AC9"/>
    <w:rsid w:val="0018470C"/>
    <w:rsid w:val="00186C1F"/>
    <w:rsid w:val="00190B9D"/>
    <w:rsid w:val="00191405"/>
    <w:rsid w:val="001A1D3E"/>
    <w:rsid w:val="001A7EBF"/>
    <w:rsid w:val="001B1CD6"/>
    <w:rsid w:val="001B4656"/>
    <w:rsid w:val="001B657C"/>
    <w:rsid w:val="001B6981"/>
    <w:rsid w:val="001C375C"/>
    <w:rsid w:val="001C4B13"/>
    <w:rsid w:val="001C6602"/>
    <w:rsid w:val="001D487F"/>
    <w:rsid w:val="001D4A42"/>
    <w:rsid w:val="001E24E5"/>
    <w:rsid w:val="001E4534"/>
    <w:rsid w:val="001E57A6"/>
    <w:rsid w:val="001E731F"/>
    <w:rsid w:val="0020097B"/>
    <w:rsid w:val="002028B4"/>
    <w:rsid w:val="00203510"/>
    <w:rsid w:val="002055C5"/>
    <w:rsid w:val="00210F50"/>
    <w:rsid w:val="00213A4A"/>
    <w:rsid w:val="00214C77"/>
    <w:rsid w:val="002176F8"/>
    <w:rsid w:val="00217C5C"/>
    <w:rsid w:val="002211BF"/>
    <w:rsid w:val="00223F8B"/>
    <w:rsid w:val="0023192B"/>
    <w:rsid w:val="00231E57"/>
    <w:rsid w:val="0023422E"/>
    <w:rsid w:val="00235BB3"/>
    <w:rsid w:val="0024400B"/>
    <w:rsid w:val="00244F43"/>
    <w:rsid w:val="0024658C"/>
    <w:rsid w:val="00246EE2"/>
    <w:rsid w:val="0024778D"/>
    <w:rsid w:val="00251048"/>
    <w:rsid w:val="0025105F"/>
    <w:rsid w:val="002512AD"/>
    <w:rsid w:val="00252138"/>
    <w:rsid w:val="00254816"/>
    <w:rsid w:val="00254E05"/>
    <w:rsid w:val="00257E30"/>
    <w:rsid w:val="002644A9"/>
    <w:rsid w:val="002670E4"/>
    <w:rsid w:val="002678C1"/>
    <w:rsid w:val="0027712A"/>
    <w:rsid w:val="00277581"/>
    <w:rsid w:val="002779DF"/>
    <w:rsid w:val="0028316B"/>
    <w:rsid w:val="00285D1E"/>
    <w:rsid w:val="00287F1F"/>
    <w:rsid w:val="00290DDC"/>
    <w:rsid w:val="0029431F"/>
    <w:rsid w:val="002948C4"/>
    <w:rsid w:val="002A6AB3"/>
    <w:rsid w:val="002A7A60"/>
    <w:rsid w:val="002B33BB"/>
    <w:rsid w:val="002B64A8"/>
    <w:rsid w:val="002C30AE"/>
    <w:rsid w:val="002C6D33"/>
    <w:rsid w:val="002D2F27"/>
    <w:rsid w:val="002D567B"/>
    <w:rsid w:val="002D5BD9"/>
    <w:rsid w:val="002D65D8"/>
    <w:rsid w:val="002E23A8"/>
    <w:rsid w:val="002E409C"/>
    <w:rsid w:val="002E72DE"/>
    <w:rsid w:val="002F1241"/>
    <w:rsid w:val="002F3724"/>
    <w:rsid w:val="002F4771"/>
    <w:rsid w:val="002F7D18"/>
    <w:rsid w:val="00302735"/>
    <w:rsid w:val="003040AB"/>
    <w:rsid w:val="00305ADB"/>
    <w:rsid w:val="003073EA"/>
    <w:rsid w:val="00312665"/>
    <w:rsid w:val="00312F96"/>
    <w:rsid w:val="003153B3"/>
    <w:rsid w:val="00320BC3"/>
    <w:rsid w:val="0032535B"/>
    <w:rsid w:val="0032569E"/>
    <w:rsid w:val="003263A4"/>
    <w:rsid w:val="00327130"/>
    <w:rsid w:val="00327D21"/>
    <w:rsid w:val="00331011"/>
    <w:rsid w:val="00331403"/>
    <w:rsid w:val="00331EC8"/>
    <w:rsid w:val="003362CB"/>
    <w:rsid w:val="003420D1"/>
    <w:rsid w:val="003429AD"/>
    <w:rsid w:val="00350D08"/>
    <w:rsid w:val="00352736"/>
    <w:rsid w:val="00353D26"/>
    <w:rsid w:val="00353FA8"/>
    <w:rsid w:val="003552AE"/>
    <w:rsid w:val="003552B4"/>
    <w:rsid w:val="003560D7"/>
    <w:rsid w:val="00356434"/>
    <w:rsid w:val="00356C69"/>
    <w:rsid w:val="00357BC1"/>
    <w:rsid w:val="00360577"/>
    <w:rsid w:val="00360CAB"/>
    <w:rsid w:val="00362684"/>
    <w:rsid w:val="0036557F"/>
    <w:rsid w:val="003729B3"/>
    <w:rsid w:val="00375BC6"/>
    <w:rsid w:val="003770ED"/>
    <w:rsid w:val="00382B9F"/>
    <w:rsid w:val="003848AA"/>
    <w:rsid w:val="0038491F"/>
    <w:rsid w:val="00386698"/>
    <w:rsid w:val="003919C2"/>
    <w:rsid w:val="003923CC"/>
    <w:rsid w:val="003978C0"/>
    <w:rsid w:val="003A2D46"/>
    <w:rsid w:val="003A590E"/>
    <w:rsid w:val="003B00A1"/>
    <w:rsid w:val="003B0D7A"/>
    <w:rsid w:val="003B35B1"/>
    <w:rsid w:val="003B7E71"/>
    <w:rsid w:val="003C1D86"/>
    <w:rsid w:val="003D040E"/>
    <w:rsid w:val="003D0AFB"/>
    <w:rsid w:val="003D1255"/>
    <w:rsid w:val="003D4222"/>
    <w:rsid w:val="003D6964"/>
    <w:rsid w:val="003D6BC8"/>
    <w:rsid w:val="003E03FD"/>
    <w:rsid w:val="003E04C8"/>
    <w:rsid w:val="003E1090"/>
    <w:rsid w:val="003E2188"/>
    <w:rsid w:val="003E3F99"/>
    <w:rsid w:val="003E7667"/>
    <w:rsid w:val="003E7C6C"/>
    <w:rsid w:val="003F2768"/>
    <w:rsid w:val="003F369E"/>
    <w:rsid w:val="003F3CA6"/>
    <w:rsid w:val="00400021"/>
    <w:rsid w:val="004006A1"/>
    <w:rsid w:val="004010F5"/>
    <w:rsid w:val="00401E27"/>
    <w:rsid w:val="004028AD"/>
    <w:rsid w:val="004032C7"/>
    <w:rsid w:val="00406723"/>
    <w:rsid w:val="00407F1E"/>
    <w:rsid w:val="0041019D"/>
    <w:rsid w:val="00411391"/>
    <w:rsid w:val="004214BE"/>
    <w:rsid w:val="004244AD"/>
    <w:rsid w:val="00427BE0"/>
    <w:rsid w:val="00431EFB"/>
    <w:rsid w:val="00435C44"/>
    <w:rsid w:val="0044010F"/>
    <w:rsid w:val="00442FB0"/>
    <w:rsid w:val="00444B6C"/>
    <w:rsid w:val="00445EFF"/>
    <w:rsid w:val="00447DFE"/>
    <w:rsid w:val="00447F7B"/>
    <w:rsid w:val="00451786"/>
    <w:rsid w:val="004523F7"/>
    <w:rsid w:val="004530E5"/>
    <w:rsid w:val="0045428E"/>
    <w:rsid w:val="00466E60"/>
    <w:rsid w:val="0047271D"/>
    <w:rsid w:val="00474393"/>
    <w:rsid w:val="00474D9D"/>
    <w:rsid w:val="004772FF"/>
    <w:rsid w:val="00477E38"/>
    <w:rsid w:val="00480322"/>
    <w:rsid w:val="00482A50"/>
    <w:rsid w:val="00482D04"/>
    <w:rsid w:val="0048385E"/>
    <w:rsid w:val="00484AA6"/>
    <w:rsid w:val="0048672A"/>
    <w:rsid w:val="00486DAD"/>
    <w:rsid w:val="00492977"/>
    <w:rsid w:val="00494703"/>
    <w:rsid w:val="004948B1"/>
    <w:rsid w:val="00496414"/>
    <w:rsid w:val="004A0709"/>
    <w:rsid w:val="004A416D"/>
    <w:rsid w:val="004A44A7"/>
    <w:rsid w:val="004B503E"/>
    <w:rsid w:val="004B6AF0"/>
    <w:rsid w:val="004C1AEF"/>
    <w:rsid w:val="004C5910"/>
    <w:rsid w:val="004C5EF0"/>
    <w:rsid w:val="004C7759"/>
    <w:rsid w:val="004D0421"/>
    <w:rsid w:val="004D7AD0"/>
    <w:rsid w:val="004E2149"/>
    <w:rsid w:val="004E23E7"/>
    <w:rsid w:val="004E550E"/>
    <w:rsid w:val="004E733B"/>
    <w:rsid w:val="004F0201"/>
    <w:rsid w:val="004F2FB0"/>
    <w:rsid w:val="004F5405"/>
    <w:rsid w:val="004F569E"/>
    <w:rsid w:val="004F5D57"/>
    <w:rsid w:val="004F6468"/>
    <w:rsid w:val="004F75C5"/>
    <w:rsid w:val="005030A5"/>
    <w:rsid w:val="005043EE"/>
    <w:rsid w:val="00504D11"/>
    <w:rsid w:val="005077BC"/>
    <w:rsid w:val="00507DAB"/>
    <w:rsid w:val="00513324"/>
    <w:rsid w:val="00532783"/>
    <w:rsid w:val="0053323F"/>
    <w:rsid w:val="00534E5B"/>
    <w:rsid w:val="00536E7A"/>
    <w:rsid w:val="00544687"/>
    <w:rsid w:val="00545C1F"/>
    <w:rsid w:val="005508CC"/>
    <w:rsid w:val="00551479"/>
    <w:rsid w:val="005521B4"/>
    <w:rsid w:val="00555ACC"/>
    <w:rsid w:val="00555ED7"/>
    <w:rsid w:val="00561910"/>
    <w:rsid w:val="0056350A"/>
    <w:rsid w:val="0056437B"/>
    <w:rsid w:val="00575626"/>
    <w:rsid w:val="00580986"/>
    <w:rsid w:val="0058142E"/>
    <w:rsid w:val="00583246"/>
    <w:rsid w:val="0058505F"/>
    <w:rsid w:val="00585489"/>
    <w:rsid w:val="005928C4"/>
    <w:rsid w:val="00592EDD"/>
    <w:rsid w:val="005965AF"/>
    <w:rsid w:val="005A1576"/>
    <w:rsid w:val="005A19F6"/>
    <w:rsid w:val="005A4962"/>
    <w:rsid w:val="005A7D47"/>
    <w:rsid w:val="005B6C95"/>
    <w:rsid w:val="005C365C"/>
    <w:rsid w:val="005C3EC6"/>
    <w:rsid w:val="005C562D"/>
    <w:rsid w:val="005C6D7F"/>
    <w:rsid w:val="005D1ED4"/>
    <w:rsid w:val="005D3B7B"/>
    <w:rsid w:val="005D7898"/>
    <w:rsid w:val="005E0FC2"/>
    <w:rsid w:val="005E329A"/>
    <w:rsid w:val="005E5A0E"/>
    <w:rsid w:val="005E76C2"/>
    <w:rsid w:val="005F031A"/>
    <w:rsid w:val="005F2177"/>
    <w:rsid w:val="005F51BC"/>
    <w:rsid w:val="00602ED3"/>
    <w:rsid w:val="00603AD3"/>
    <w:rsid w:val="00607E20"/>
    <w:rsid w:val="00611CC0"/>
    <w:rsid w:val="00612286"/>
    <w:rsid w:val="00612FC1"/>
    <w:rsid w:val="00614FF2"/>
    <w:rsid w:val="006162D7"/>
    <w:rsid w:val="00616A65"/>
    <w:rsid w:val="00617531"/>
    <w:rsid w:val="00621CB5"/>
    <w:rsid w:val="00622C94"/>
    <w:rsid w:val="00622DFD"/>
    <w:rsid w:val="00624BDA"/>
    <w:rsid w:val="00625D6D"/>
    <w:rsid w:val="00627A74"/>
    <w:rsid w:val="0063157A"/>
    <w:rsid w:val="00633CB4"/>
    <w:rsid w:val="00634222"/>
    <w:rsid w:val="0063474B"/>
    <w:rsid w:val="006352ED"/>
    <w:rsid w:val="00635A3C"/>
    <w:rsid w:val="0063762B"/>
    <w:rsid w:val="00641D07"/>
    <w:rsid w:val="00642E58"/>
    <w:rsid w:val="00643263"/>
    <w:rsid w:val="006443BD"/>
    <w:rsid w:val="0064531C"/>
    <w:rsid w:val="00645F00"/>
    <w:rsid w:val="00650AA5"/>
    <w:rsid w:val="0065410B"/>
    <w:rsid w:val="0067142F"/>
    <w:rsid w:val="00674D3B"/>
    <w:rsid w:val="0067694B"/>
    <w:rsid w:val="00683902"/>
    <w:rsid w:val="00695800"/>
    <w:rsid w:val="00696977"/>
    <w:rsid w:val="00697B25"/>
    <w:rsid w:val="006A0E8D"/>
    <w:rsid w:val="006A4C12"/>
    <w:rsid w:val="006B1656"/>
    <w:rsid w:val="006B39AF"/>
    <w:rsid w:val="006B5225"/>
    <w:rsid w:val="006C0BE3"/>
    <w:rsid w:val="006C1B0B"/>
    <w:rsid w:val="006C242E"/>
    <w:rsid w:val="006C4F5C"/>
    <w:rsid w:val="006C55BD"/>
    <w:rsid w:val="006C568B"/>
    <w:rsid w:val="006D0FB2"/>
    <w:rsid w:val="006D1F0E"/>
    <w:rsid w:val="006D3333"/>
    <w:rsid w:val="006D7647"/>
    <w:rsid w:val="006E2B6F"/>
    <w:rsid w:val="006E3851"/>
    <w:rsid w:val="006E4E08"/>
    <w:rsid w:val="006F01FF"/>
    <w:rsid w:val="006F29E6"/>
    <w:rsid w:val="006F44AD"/>
    <w:rsid w:val="006F5F5A"/>
    <w:rsid w:val="00703EE2"/>
    <w:rsid w:val="00703FDD"/>
    <w:rsid w:val="007071FA"/>
    <w:rsid w:val="007131BE"/>
    <w:rsid w:val="00713336"/>
    <w:rsid w:val="007134C9"/>
    <w:rsid w:val="00716854"/>
    <w:rsid w:val="00716D76"/>
    <w:rsid w:val="0071707C"/>
    <w:rsid w:val="007173B2"/>
    <w:rsid w:val="00717FC4"/>
    <w:rsid w:val="007337BF"/>
    <w:rsid w:val="00733A26"/>
    <w:rsid w:val="00733ABC"/>
    <w:rsid w:val="0073696A"/>
    <w:rsid w:val="007433BB"/>
    <w:rsid w:val="00743B44"/>
    <w:rsid w:val="00745F2A"/>
    <w:rsid w:val="007510A7"/>
    <w:rsid w:val="007528DE"/>
    <w:rsid w:val="00752F4E"/>
    <w:rsid w:val="0075636C"/>
    <w:rsid w:val="007565A1"/>
    <w:rsid w:val="007567FE"/>
    <w:rsid w:val="00756892"/>
    <w:rsid w:val="007569D7"/>
    <w:rsid w:val="00760620"/>
    <w:rsid w:val="00761886"/>
    <w:rsid w:val="00764C9A"/>
    <w:rsid w:val="00764CF4"/>
    <w:rsid w:val="00764FE1"/>
    <w:rsid w:val="00765FE7"/>
    <w:rsid w:val="00767F33"/>
    <w:rsid w:val="007707B0"/>
    <w:rsid w:val="00771816"/>
    <w:rsid w:val="00780C2B"/>
    <w:rsid w:val="00782E25"/>
    <w:rsid w:val="00783FF3"/>
    <w:rsid w:val="007842F9"/>
    <w:rsid w:val="00784CD1"/>
    <w:rsid w:val="00785564"/>
    <w:rsid w:val="007906D8"/>
    <w:rsid w:val="00790AA7"/>
    <w:rsid w:val="007934F9"/>
    <w:rsid w:val="00793696"/>
    <w:rsid w:val="00793B63"/>
    <w:rsid w:val="00793FC8"/>
    <w:rsid w:val="00796B12"/>
    <w:rsid w:val="007A149A"/>
    <w:rsid w:val="007A6C85"/>
    <w:rsid w:val="007A780F"/>
    <w:rsid w:val="007B0A9D"/>
    <w:rsid w:val="007B14F2"/>
    <w:rsid w:val="007B1D0E"/>
    <w:rsid w:val="007B5731"/>
    <w:rsid w:val="007B6EB0"/>
    <w:rsid w:val="007B7AE6"/>
    <w:rsid w:val="007C05A7"/>
    <w:rsid w:val="007C4AE3"/>
    <w:rsid w:val="007C7D99"/>
    <w:rsid w:val="007C7DCA"/>
    <w:rsid w:val="007D1A91"/>
    <w:rsid w:val="007D1C80"/>
    <w:rsid w:val="007D4771"/>
    <w:rsid w:val="007D4F58"/>
    <w:rsid w:val="007D53CF"/>
    <w:rsid w:val="007D5E51"/>
    <w:rsid w:val="007D7493"/>
    <w:rsid w:val="007E29A9"/>
    <w:rsid w:val="007E341E"/>
    <w:rsid w:val="007E6DF6"/>
    <w:rsid w:val="007F6C4C"/>
    <w:rsid w:val="007F7D62"/>
    <w:rsid w:val="00802E2D"/>
    <w:rsid w:val="008034CA"/>
    <w:rsid w:val="008053F0"/>
    <w:rsid w:val="008062AE"/>
    <w:rsid w:val="008068B2"/>
    <w:rsid w:val="00807044"/>
    <w:rsid w:val="00812FF5"/>
    <w:rsid w:val="00813432"/>
    <w:rsid w:val="008144B4"/>
    <w:rsid w:val="0081545C"/>
    <w:rsid w:val="0081693D"/>
    <w:rsid w:val="00822A85"/>
    <w:rsid w:val="00823C6B"/>
    <w:rsid w:val="00824A61"/>
    <w:rsid w:val="008250AF"/>
    <w:rsid w:val="00827D68"/>
    <w:rsid w:val="00831326"/>
    <w:rsid w:val="00832751"/>
    <w:rsid w:val="0083643D"/>
    <w:rsid w:val="00836CDC"/>
    <w:rsid w:val="008435F1"/>
    <w:rsid w:val="00843D73"/>
    <w:rsid w:val="00844C05"/>
    <w:rsid w:val="00845EF3"/>
    <w:rsid w:val="00847A34"/>
    <w:rsid w:val="008559D8"/>
    <w:rsid w:val="00856C8E"/>
    <w:rsid w:val="00860A15"/>
    <w:rsid w:val="00862A9A"/>
    <w:rsid w:val="00865D39"/>
    <w:rsid w:val="0087031C"/>
    <w:rsid w:val="0087176A"/>
    <w:rsid w:val="00873166"/>
    <w:rsid w:val="00877E52"/>
    <w:rsid w:val="00884AC4"/>
    <w:rsid w:val="008863FB"/>
    <w:rsid w:val="0088799B"/>
    <w:rsid w:val="00897C88"/>
    <w:rsid w:val="008A01D6"/>
    <w:rsid w:val="008A24CA"/>
    <w:rsid w:val="008A444A"/>
    <w:rsid w:val="008A455E"/>
    <w:rsid w:val="008A706F"/>
    <w:rsid w:val="008A707A"/>
    <w:rsid w:val="008B04A8"/>
    <w:rsid w:val="008B1826"/>
    <w:rsid w:val="008B3663"/>
    <w:rsid w:val="008B4333"/>
    <w:rsid w:val="008B6532"/>
    <w:rsid w:val="008C30F0"/>
    <w:rsid w:val="008C3303"/>
    <w:rsid w:val="008C3A6D"/>
    <w:rsid w:val="008C5CDB"/>
    <w:rsid w:val="008C7223"/>
    <w:rsid w:val="008C731F"/>
    <w:rsid w:val="008D14E0"/>
    <w:rsid w:val="008D344B"/>
    <w:rsid w:val="008D3EA6"/>
    <w:rsid w:val="008E1BD8"/>
    <w:rsid w:val="008E3A75"/>
    <w:rsid w:val="008E7244"/>
    <w:rsid w:val="008F5A44"/>
    <w:rsid w:val="008F756A"/>
    <w:rsid w:val="008F78EE"/>
    <w:rsid w:val="009043BF"/>
    <w:rsid w:val="00904536"/>
    <w:rsid w:val="009046CC"/>
    <w:rsid w:val="00906B24"/>
    <w:rsid w:val="00906F7D"/>
    <w:rsid w:val="009079D9"/>
    <w:rsid w:val="00911C0C"/>
    <w:rsid w:val="009138DF"/>
    <w:rsid w:val="00915B80"/>
    <w:rsid w:val="0093130E"/>
    <w:rsid w:val="00931B9D"/>
    <w:rsid w:val="00931C04"/>
    <w:rsid w:val="00932752"/>
    <w:rsid w:val="0093308B"/>
    <w:rsid w:val="00936561"/>
    <w:rsid w:val="00936BA2"/>
    <w:rsid w:val="00940833"/>
    <w:rsid w:val="009448AE"/>
    <w:rsid w:val="009462B3"/>
    <w:rsid w:val="009463A9"/>
    <w:rsid w:val="009519F0"/>
    <w:rsid w:val="009538D2"/>
    <w:rsid w:val="00955AE6"/>
    <w:rsid w:val="00955C1D"/>
    <w:rsid w:val="00957B36"/>
    <w:rsid w:val="009600A5"/>
    <w:rsid w:val="0096079A"/>
    <w:rsid w:val="0096188C"/>
    <w:rsid w:val="00967333"/>
    <w:rsid w:val="0097403C"/>
    <w:rsid w:val="0097551E"/>
    <w:rsid w:val="009853E7"/>
    <w:rsid w:val="00985B2C"/>
    <w:rsid w:val="00985D3D"/>
    <w:rsid w:val="00992B4E"/>
    <w:rsid w:val="009949D5"/>
    <w:rsid w:val="00995313"/>
    <w:rsid w:val="00995B31"/>
    <w:rsid w:val="009A3ADA"/>
    <w:rsid w:val="009A3D88"/>
    <w:rsid w:val="009A5A38"/>
    <w:rsid w:val="009A5BEF"/>
    <w:rsid w:val="009B3679"/>
    <w:rsid w:val="009B461F"/>
    <w:rsid w:val="009B4EB9"/>
    <w:rsid w:val="009B6090"/>
    <w:rsid w:val="009B611A"/>
    <w:rsid w:val="009C13DE"/>
    <w:rsid w:val="009C2B55"/>
    <w:rsid w:val="009D1E05"/>
    <w:rsid w:val="009E0F76"/>
    <w:rsid w:val="009E383D"/>
    <w:rsid w:val="009E5423"/>
    <w:rsid w:val="009E6551"/>
    <w:rsid w:val="009E69DA"/>
    <w:rsid w:val="009F3014"/>
    <w:rsid w:val="00A00B6E"/>
    <w:rsid w:val="00A00FE1"/>
    <w:rsid w:val="00A0313A"/>
    <w:rsid w:val="00A05821"/>
    <w:rsid w:val="00A05E7B"/>
    <w:rsid w:val="00A074AA"/>
    <w:rsid w:val="00A11108"/>
    <w:rsid w:val="00A13797"/>
    <w:rsid w:val="00A1568B"/>
    <w:rsid w:val="00A37C98"/>
    <w:rsid w:val="00A37FA1"/>
    <w:rsid w:val="00A4313E"/>
    <w:rsid w:val="00A45538"/>
    <w:rsid w:val="00A455E7"/>
    <w:rsid w:val="00A54FDB"/>
    <w:rsid w:val="00A6113C"/>
    <w:rsid w:val="00A615BA"/>
    <w:rsid w:val="00A61B1A"/>
    <w:rsid w:val="00A636E5"/>
    <w:rsid w:val="00A6759C"/>
    <w:rsid w:val="00A71FDA"/>
    <w:rsid w:val="00A7785D"/>
    <w:rsid w:val="00A80DE6"/>
    <w:rsid w:val="00A90CBF"/>
    <w:rsid w:val="00A9255C"/>
    <w:rsid w:val="00A92B6F"/>
    <w:rsid w:val="00A92BD1"/>
    <w:rsid w:val="00A92C44"/>
    <w:rsid w:val="00A956B6"/>
    <w:rsid w:val="00AA22BA"/>
    <w:rsid w:val="00AA3ACF"/>
    <w:rsid w:val="00AA6825"/>
    <w:rsid w:val="00AA70F6"/>
    <w:rsid w:val="00AB485A"/>
    <w:rsid w:val="00AB70B3"/>
    <w:rsid w:val="00AC18A6"/>
    <w:rsid w:val="00AC2591"/>
    <w:rsid w:val="00AC2AFC"/>
    <w:rsid w:val="00AC3D86"/>
    <w:rsid w:val="00AD15D7"/>
    <w:rsid w:val="00AD25DD"/>
    <w:rsid w:val="00AD59BA"/>
    <w:rsid w:val="00AD6382"/>
    <w:rsid w:val="00AD7961"/>
    <w:rsid w:val="00AE20D4"/>
    <w:rsid w:val="00AE32C8"/>
    <w:rsid w:val="00AE63B8"/>
    <w:rsid w:val="00AF2714"/>
    <w:rsid w:val="00AF7CA6"/>
    <w:rsid w:val="00B015E2"/>
    <w:rsid w:val="00B02FE2"/>
    <w:rsid w:val="00B04E81"/>
    <w:rsid w:val="00B050AF"/>
    <w:rsid w:val="00B117BE"/>
    <w:rsid w:val="00B13835"/>
    <w:rsid w:val="00B1471A"/>
    <w:rsid w:val="00B15D1A"/>
    <w:rsid w:val="00B3655B"/>
    <w:rsid w:val="00B36753"/>
    <w:rsid w:val="00B37078"/>
    <w:rsid w:val="00B44179"/>
    <w:rsid w:val="00B45597"/>
    <w:rsid w:val="00B475DE"/>
    <w:rsid w:val="00B47CF7"/>
    <w:rsid w:val="00B54A5B"/>
    <w:rsid w:val="00B62594"/>
    <w:rsid w:val="00B64FF3"/>
    <w:rsid w:val="00B65C8F"/>
    <w:rsid w:val="00B66FA7"/>
    <w:rsid w:val="00B72380"/>
    <w:rsid w:val="00B7262B"/>
    <w:rsid w:val="00B742E3"/>
    <w:rsid w:val="00B7532F"/>
    <w:rsid w:val="00B75523"/>
    <w:rsid w:val="00B80A76"/>
    <w:rsid w:val="00B85311"/>
    <w:rsid w:val="00B85A46"/>
    <w:rsid w:val="00B86DD8"/>
    <w:rsid w:val="00B9370D"/>
    <w:rsid w:val="00B93721"/>
    <w:rsid w:val="00B94653"/>
    <w:rsid w:val="00B94E61"/>
    <w:rsid w:val="00BA1711"/>
    <w:rsid w:val="00BA1C03"/>
    <w:rsid w:val="00BA3699"/>
    <w:rsid w:val="00BA3F71"/>
    <w:rsid w:val="00BA4CE9"/>
    <w:rsid w:val="00BA52BF"/>
    <w:rsid w:val="00BA5F9C"/>
    <w:rsid w:val="00BA7461"/>
    <w:rsid w:val="00BA751C"/>
    <w:rsid w:val="00BA7814"/>
    <w:rsid w:val="00BA798F"/>
    <w:rsid w:val="00BA7C4E"/>
    <w:rsid w:val="00BB6828"/>
    <w:rsid w:val="00BB70E0"/>
    <w:rsid w:val="00BC21D9"/>
    <w:rsid w:val="00BC5B9F"/>
    <w:rsid w:val="00BC7628"/>
    <w:rsid w:val="00BD0D1C"/>
    <w:rsid w:val="00BD3B86"/>
    <w:rsid w:val="00BD75E4"/>
    <w:rsid w:val="00BD7BF3"/>
    <w:rsid w:val="00BD7F46"/>
    <w:rsid w:val="00BE641E"/>
    <w:rsid w:val="00BF4253"/>
    <w:rsid w:val="00BF79EA"/>
    <w:rsid w:val="00C011B1"/>
    <w:rsid w:val="00C03CF7"/>
    <w:rsid w:val="00C05B83"/>
    <w:rsid w:val="00C12678"/>
    <w:rsid w:val="00C133AF"/>
    <w:rsid w:val="00C13CE8"/>
    <w:rsid w:val="00C15574"/>
    <w:rsid w:val="00C16BEA"/>
    <w:rsid w:val="00C20524"/>
    <w:rsid w:val="00C25F7D"/>
    <w:rsid w:val="00C306D3"/>
    <w:rsid w:val="00C34D91"/>
    <w:rsid w:val="00C37178"/>
    <w:rsid w:val="00C42E04"/>
    <w:rsid w:val="00C42ECB"/>
    <w:rsid w:val="00C4364E"/>
    <w:rsid w:val="00C477F6"/>
    <w:rsid w:val="00C540AD"/>
    <w:rsid w:val="00C64BEE"/>
    <w:rsid w:val="00C6515C"/>
    <w:rsid w:val="00C65658"/>
    <w:rsid w:val="00C65867"/>
    <w:rsid w:val="00C67BC2"/>
    <w:rsid w:val="00C736B5"/>
    <w:rsid w:val="00C758CA"/>
    <w:rsid w:val="00C81155"/>
    <w:rsid w:val="00C839D8"/>
    <w:rsid w:val="00C843E6"/>
    <w:rsid w:val="00C85D96"/>
    <w:rsid w:val="00C87FC0"/>
    <w:rsid w:val="00CA157C"/>
    <w:rsid w:val="00CA3D52"/>
    <w:rsid w:val="00CA719A"/>
    <w:rsid w:val="00CA7D7B"/>
    <w:rsid w:val="00CA7F74"/>
    <w:rsid w:val="00CB16FA"/>
    <w:rsid w:val="00CB4198"/>
    <w:rsid w:val="00CC43CF"/>
    <w:rsid w:val="00CC57E7"/>
    <w:rsid w:val="00CD1D1D"/>
    <w:rsid w:val="00CD5BF3"/>
    <w:rsid w:val="00CE199A"/>
    <w:rsid w:val="00CE32E0"/>
    <w:rsid w:val="00CE3A2E"/>
    <w:rsid w:val="00CE5719"/>
    <w:rsid w:val="00CF1808"/>
    <w:rsid w:val="00CF69C9"/>
    <w:rsid w:val="00CF7E5B"/>
    <w:rsid w:val="00D03349"/>
    <w:rsid w:val="00D14B51"/>
    <w:rsid w:val="00D15DDF"/>
    <w:rsid w:val="00D24F56"/>
    <w:rsid w:val="00D264F8"/>
    <w:rsid w:val="00D36156"/>
    <w:rsid w:val="00D37DFD"/>
    <w:rsid w:val="00D455F5"/>
    <w:rsid w:val="00D61255"/>
    <w:rsid w:val="00D61791"/>
    <w:rsid w:val="00D67A24"/>
    <w:rsid w:val="00D71B50"/>
    <w:rsid w:val="00D7242D"/>
    <w:rsid w:val="00D7315F"/>
    <w:rsid w:val="00D76116"/>
    <w:rsid w:val="00D7661F"/>
    <w:rsid w:val="00D81907"/>
    <w:rsid w:val="00D86A9F"/>
    <w:rsid w:val="00D907B1"/>
    <w:rsid w:val="00D91F04"/>
    <w:rsid w:val="00D943C0"/>
    <w:rsid w:val="00D947B6"/>
    <w:rsid w:val="00DA1B12"/>
    <w:rsid w:val="00DB3B55"/>
    <w:rsid w:val="00DB4762"/>
    <w:rsid w:val="00DB6DEF"/>
    <w:rsid w:val="00DC04AF"/>
    <w:rsid w:val="00DC2AA5"/>
    <w:rsid w:val="00DC66D8"/>
    <w:rsid w:val="00DD4094"/>
    <w:rsid w:val="00DD4AC5"/>
    <w:rsid w:val="00DE1236"/>
    <w:rsid w:val="00DE1982"/>
    <w:rsid w:val="00DE52D4"/>
    <w:rsid w:val="00DF13E7"/>
    <w:rsid w:val="00DF1AE0"/>
    <w:rsid w:val="00DF1DBF"/>
    <w:rsid w:val="00DF21E3"/>
    <w:rsid w:val="00DF31D4"/>
    <w:rsid w:val="00DF3E10"/>
    <w:rsid w:val="00E01B7D"/>
    <w:rsid w:val="00E05802"/>
    <w:rsid w:val="00E06030"/>
    <w:rsid w:val="00E0614C"/>
    <w:rsid w:val="00E07466"/>
    <w:rsid w:val="00E140BE"/>
    <w:rsid w:val="00E2059C"/>
    <w:rsid w:val="00E266CB"/>
    <w:rsid w:val="00E27F2E"/>
    <w:rsid w:val="00E3093F"/>
    <w:rsid w:val="00E312DF"/>
    <w:rsid w:val="00E369F4"/>
    <w:rsid w:val="00E417C9"/>
    <w:rsid w:val="00E4245F"/>
    <w:rsid w:val="00E44EF2"/>
    <w:rsid w:val="00E4626D"/>
    <w:rsid w:val="00E47CFB"/>
    <w:rsid w:val="00E504A4"/>
    <w:rsid w:val="00E51447"/>
    <w:rsid w:val="00E52B71"/>
    <w:rsid w:val="00E55BD3"/>
    <w:rsid w:val="00E57D2E"/>
    <w:rsid w:val="00E60249"/>
    <w:rsid w:val="00E60549"/>
    <w:rsid w:val="00E6068E"/>
    <w:rsid w:val="00E61608"/>
    <w:rsid w:val="00E618D6"/>
    <w:rsid w:val="00E701DC"/>
    <w:rsid w:val="00E73CA5"/>
    <w:rsid w:val="00E76761"/>
    <w:rsid w:val="00E801A4"/>
    <w:rsid w:val="00E8143E"/>
    <w:rsid w:val="00E814F1"/>
    <w:rsid w:val="00E8273C"/>
    <w:rsid w:val="00E841C8"/>
    <w:rsid w:val="00E86A7C"/>
    <w:rsid w:val="00E91760"/>
    <w:rsid w:val="00E91C95"/>
    <w:rsid w:val="00E92008"/>
    <w:rsid w:val="00E97678"/>
    <w:rsid w:val="00EA51C5"/>
    <w:rsid w:val="00EC4AE2"/>
    <w:rsid w:val="00EC7344"/>
    <w:rsid w:val="00ED0A4D"/>
    <w:rsid w:val="00ED0C01"/>
    <w:rsid w:val="00ED23AB"/>
    <w:rsid w:val="00ED4653"/>
    <w:rsid w:val="00EE25DD"/>
    <w:rsid w:val="00EF2EB5"/>
    <w:rsid w:val="00EF37C7"/>
    <w:rsid w:val="00EF6853"/>
    <w:rsid w:val="00EF6A95"/>
    <w:rsid w:val="00F008DF"/>
    <w:rsid w:val="00F02C23"/>
    <w:rsid w:val="00F1159C"/>
    <w:rsid w:val="00F13313"/>
    <w:rsid w:val="00F21E17"/>
    <w:rsid w:val="00F223BB"/>
    <w:rsid w:val="00F23816"/>
    <w:rsid w:val="00F24CA7"/>
    <w:rsid w:val="00F26240"/>
    <w:rsid w:val="00F26ED2"/>
    <w:rsid w:val="00F307C0"/>
    <w:rsid w:val="00F332CD"/>
    <w:rsid w:val="00F36A8D"/>
    <w:rsid w:val="00F37DB7"/>
    <w:rsid w:val="00F403DB"/>
    <w:rsid w:val="00F417D2"/>
    <w:rsid w:val="00F43EA3"/>
    <w:rsid w:val="00F51A2F"/>
    <w:rsid w:val="00F53655"/>
    <w:rsid w:val="00F67B6D"/>
    <w:rsid w:val="00F7269A"/>
    <w:rsid w:val="00F73284"/>
    <w:rsid w:val="00F76C00"/>
    <w:rsid w:val="00F843BE"/>
    <w:rsid w:val="00F84A9C"/>
    <w:rsid w:val="00F84BE7"/>
    <w:rsid w:val="00F904EC"/>
    <w:rsid w:val="00F913E7"/>
    <w:rsid w:val="00F929A9"/>
    <w:rsid w:val="00F93B2A"/>
    <w:rsid w:val="00F94ACB"/>
    <w:rsid w:val="00FA30C2"/>
    <w:rsid w:val="00FA5CD7"/>
    <w:rsid w:val="00FA5D5F"/>
    <w:rsid w:val="00FB1869"/>
    <w:rsid w:val="00FC09C4"/>
    <w:rsid w:val="00FC3CB5"/>
    <w:rsid w:val="00FD1916"/>
    <w:rsid w:val="00FD7488"/>
    <w:rsid w:val="00FE3476"/>
    <w:rsid w:val="00FE3ADB"/>
    <w:rsid w:val="00FE6489"/>
    <w:rsid w:val="00FF004A"/>
    <w:rsid w:val="00FF4495"/>
    <w:rsid w:val="00FF5D0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5F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3DE"/>
    <w:rPr>
      <w:color w:val="0000FF"/>
      <w:u w:val="single"/>
    </w:rPr>
  </w:style>
  <w:style w:type="paragraph" w:styleId="NormalWeb">
    <w:name w:val="Normal (Web)"/>
    <w:basedOn w:val="Normal"/>
    <w:rsid w:val="009C13DE"/>
    <w:pPr>
      <w:spacing w:before="75" w:after="75"/>
    </w:pPr>
  </w:style>
  <w:style w:type="paragraph" w:customStyle="1" w:styleId="naislab">
    <w:name w:val="naislab"/>
    <w:basedOn w:val="Normal"/>
    <w:rsid w:val="009C13DE"/>
    <w:pPr>
      <w:spacing w:before="75" w:after="75"/>
      <w:jc w:val="right"/>
    </w:pPr>
  </w:style>
  <w:style w:type="paragraph" w:styleId="Header">
    <w:name w:val="header"/>
    <w:basedOn w:val="Normal"/>
    <w:rsid w:val="009C13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C13DE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3605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60577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rsid w:val="00360577"/>
    <w:pPr>
      <w:spacing w:before="75" w:after="75"/>
      <w:jc w:val="center"/>
    </w:pPr>
  </w:style>
  <w:style w:type="character" w:styleId="PageNumber">
    <w:name w:val="page number"/>
    <w:basedOn w:val="DefaultParagraphFont"/>
    <w:rsid w:val="00023A31"/>
  </w:style>
  <w:style w:type="paragraph" w:styleId="BalloonText">
    <w:name w:val="Balloon Text"/>
    <w:basedOn w:val="Normal"/>
    <w:semiHidden/>
    <w:rsid w:val="00466E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717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7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3B2"/>
  </w:style>
  <w:style w:type="paragraph" w:styleId="CommentSubject">
    <w:name w:val="annotation subject"/>
    <w:basedOn w:val="CommentText"/>
    <w:next w:val="CommentText"/>
    <w:link w:val="CommentSubjectChar"/>
    <w:rsid w:val="00717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73B2"/>
    <w:rPr>
      <w:b/>
      <w:bCs/>
    </w:rPr>
  </w:style>
  <w:style w:type="character" w:customStyle="1" w:styleId="FooterChar">
    <w:name w:val="Footer Char"/>
    <w:link w:val="Footer"/>
    <w:rsid w:val="001C4B13"/>
    <w:rPr>
      <w:sz w:val="24"/>
      <w:szCs w:val="24"/>
    </w:rPr>
  </w:style>
  <w:style w:type="paragraph" w:customStyle="1" w:styleId="tvhtml">
    <w:name w:val="tv_html"/>
    <w:basedOn w:val="Normal"/>
    <w:rsid w:val="00F93B2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07A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rsid w:val="00044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3DE"/>
    <w:rPr>
      <w:color w:val="0000FF"/>
      <w:u w:val="single"/>
    </w:rPr>
  </w:style>
  <w:style w:type="paragraph" w:styleId="NormalWeb">
    <w:name w:val="Normal (Web)"/>
    <w:basedOn w:val="Normal"/>
    <w:rsid w:val="009C13DE"/>
    <w:pPr>
      <w:spacing w:before="75" w:after="75"/>
    </w:pPr>
  </w:style>
  <w:style w:type="paragraph" w:customStyle="1" w:styleId="naislab">
    <w:name w:val="naislab"/>
    <w:basedOn w:val="Normal"/>
    <w:rsid w:val="009C13DE"/>
    <w:pPr>
      <w:spacing w:before="75" w:after="75"/>
      <w:jc w:val="right"/>
    </w:pPr>
  </w:style>
  <w:style w:type="paragraph" w:styleId="Header">
    <w:name w:val="header"/>
    <w:basedOn w:val="Normal"/>
    <w:rsid w:val="009C13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C13DE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3605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60577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rsid w:val="00360577"/>
    <w:pPr>
      <w:spacing w:before="75" w:after="75"/>
      <w:jc w:val="center"/>
    </w:pPr>
  </w:style>
  <w:style w:type="character" w:styleId="PageNumber">
    <w:name w:val="page number"/>
    <w:basedOn w:val="DefaultParagraphFont"/>
    <w:rsid w:val="00023A31"/>
  </w:style>
  <w:style w:type="paragraph" w:styleId="BalloonText">
    <w:name w:val="Balloon Text"/>
    <w:basedOn w:val="Normal"/>
    <w:semiHidden/>
    <w:rsid w:val="00466E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717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73B2"/>
    <w:rPr>
      <w:sz w:val="20"/>
      <w:szCs w:val="20"/>
    </w:rPr>
  </w:style>
  <w:style w:type="character" w:customStyle="1" w:styleId="CommentTextChar">
    <w:name w:val="Komentāra teksts Rakstz."/>
    <w:basedOn w:val="DefaultParagraphFont"/>
    <w:link w:val="CommentText"/>
    <w:uiPriority w:val="99"/>
    <w:rsid w:val="007173B2"/>
  </w:style>
  <w:style w:type="paragraph" w:styleId="CommentSubject">
    <w:name w:val="annotation subject"/>
    <w:basedOn w:val="CommentText"/>
    <w:next w:val="CommentText"/>
    <w:link w:val="CommentSubjectChar"/>
    <w:rsid w:val="007173B2"/>
    <w:rPr>
      <w:b/>
      <w:bCs/>
    </w:rPr>
  </w:style>
  <w:style w:type="character" w:customStyle="1" w:styleId="CommentSubjectChar">
    <w:name w:val="Komentāra tēma Rakstz."/>
    <w:basedOn w:val="CommentTextChar"/>
    <w:link w:val="CommentSubject"/>
    <w:rsid w:val="007173B2"/>
    <w:rPr>
      <w:b/>
      <w:bCs/>
    </w:rPr>
  </w:style>
  <w:style w:type="character" w:customStyle="1" w:styleId="FooterChar">
    <w:name w:val="Kājene Rakstz."/>
    <w:link w:val="Footer"/>
    <w:rsid w:val="001C4B13"/>
    <w:rPr>
      <w:sz w:val="24"/>
      <w:szCs w:val="24"/>
    </w:rPr>
  </w:style>
  <w:style w:type="paragraph" w:customStyle="1" w:styleId="tvhtml">
    <w:name w:val="tv_html"/>
    <w:basedOn w:val="Normal"/>
    <w:rsid w:val="00F93B2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07A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rsid w:val="00044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494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57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8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7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1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9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C5FFA-3D27-4E10-BC7C-9A2624DC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2013.gada 8.oktobra noteikumos Nr.1083 „Kārtība, kādā veicama samaksa par Pārtikas un veterinārā dienesta valsts uzraudzības un kontroles darbībām un maksas pakalpojumiem”</vt:lpstr>
      <vt:lpstr>Grozījums Ministru kabineta 2013.gada 8.oktobra noteikumos Nr.1083 „Kārtība, kādā veicama samaksa par Pārtikas un veterinārā dienesta valsts uzraudzības un kontroles darbībām un maksas pakalpojumiem”</vt:lpstr>
    </vt:vector>
  </TitlesOfParts>
  <Company>Zemkopības ministrija</Company>
  <LinksUpToDate>false</LinksUpToDate>
  <CharactersWithSpaces>1165</CharactersWithSpaces>
  <SharedDoc>false</SharedDoc>
  <HLinks>
    <vt:vector size="6" baseType="variant"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http://pro.nais.lv/naiser/text.cfm?Ref=0101032007061900407&amp;Req=0101032007061900407&amp;Key=0103011997041032772&amp;Hash=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2013.gada 8.oktobra noteikumos Nr.1083 „Kārtība, kādā veicama samaksa par Pārtikas un veterinārā dienesta valsts uzraudzības un kontroles darbībām un maksas pakalpojumiem”</dc:title>
  <dc:subject>MK noteikumu projekts</dc:subject>
  <dc:creator>Linda Gurecka</dc:creator>
  <dc:description>Linda.Gurecka@zm.gov.lv;
67027063</dc:description>
  <cp:lastModifiedBy>Leontīne Babkina</cp:lastModifiedBy>
  <cp:revision>16</cp:revision>
  <cp:lastPrinted>2013-12-14T11:19:00Z</cp:lastPrinted>
  <dcterms:created xsi:type="dcterms:W3CDTF">2013-12-04T09:02:00Z</dcterms:created>
  <dcterms:modified xsi:type="dcterms:W3CDTF">2013-12-18T17:29:00Z</dcterms:modified>
</cp:coreProperties>
</file>