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9B6D" w14:textId="77777777" w:rsidR="002F294C" w:rsidRPr="00F5458C" w:rsidRDefault="002F294C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7EF8F38" w14:textId="77777777" w:rsidR="002F294C" w:rsidRPr="00F5458C" w:rsidRDefault="002F294C" w:rsidP="00F5458C">
      <w:pPr>
        <w:tabs>
          <w:tab w:val="left" w:pos="6663"/>
        </w:tabs>
        <w:rPr>
          <w:sz w:val="28"/>
          <w:szCs w:val="28"/>
        </w:rPr>
      </w:pPr>
    </w:p>
    <w:p w14:paraId="4C564364" w14:textId="77777777" w:rsidR="002F294C" w:rsidRPr="00F5458C" w:rsidRDefault="002F294C" w:rsidP="00F5458C">
      <w:pPr>
        <w:tabs>
          <w:tab w:val="left" w:pos="6663"/>
        </w:tabs>
        <w:rPr>
          <w:sz w:val="28"/>
          <w:szCs w:val="28"/>
        </w:rPr>
      </w:pPr>
    </w:p>
    <w:p w14:paraId="24642A52" w14:textId="77777777" w:rsidR="002F294C" w:rsidRPr="00F5458C" w:rsidRDefault="002F294C" w:rsidP="00F5458C">
      <w:pPr>
        <w:tabs>
          <w:tab w:val="left" w:pos="6663"/>
        </w:tabs>
        <w:rPr>
          <w:sz w:val="28"/>
          <w:szCs w:val="28"/>
        </w:rPr>
      </w:pPr>
    </w:p>
    <w:p w14:paraId="31B86135" w14:textId="77777777" w:rsidR="002F294C" w:rsidRPr="00F5458C" w:rsidRDefault="002F294C" w:rsidP="00F5458C">
      <w:pPr>
        <w:tabs>
          <w:tab w:val="left" w:pos="6663"/>
        </w:tabs>
        <w:rPr>
          <w:sz w:val="28"/>
          <w:szCs w:val="28"/>
        </w:rPr>
      </w:pPr>
    </w:p>
    <w:p w14:paraId="09760ACB" w14:textId="2C71B63D" w:rsidR="002F294C" w:rsidRPr="002F294C" w:rsidRDefault="002F294C" w:rsidP="00F5458C">
      <w:pPr>
        <w:tabs>
          <w:tab w:val="left" w:pos="6663"/>
        </w:tabs>
        <w:rPr>
          <w:sz w:val="28"/>
          <w:szCs w:val="28"/>
        </w:rPr>
      </w:pPr>
      <w:r w:rsidRPr="002F294C">
        <w:rPr>
          <w:sz w:val="28"/>
          <w:szCs w:val="28"/>
        </w:rPr>
        <w:t xml:space="preserve">2013.gada </w:t>
      </w:r>
      <w:r w:rsidR="00DB7682">
        <w:rPr>
          <w:sz w:val="28"/>
          <w:szCs w:val="28"/>
        </w:rPr>
        <w:t>13.augustā</w:t>
      </w:r>
      <w:r w:rsidRPr="002F294C">
        <w:rPr>
          <w:sz w:val="28"/>
          <w:szCs w:val="28"/>
        </w:rPr>
        <w:tab/>
        <w:t>Noteikumi Nr.</w:t>
      </w:r>
      <w:r w:rsidR="00DB7682">
        <w:rPr>
          <w:sz w:val="28"/>
          <w:szCs w:val="28"/>
        </w:rPr>
        <w:t xml:space="preserve"> 571</w:t>
      </w:r>
    </w:p>
    <w:p w14:paraId="1088CDBD" w14:textId="1E53FA40" w:rsidR="002F294C" w:rsidRPr="00F5458C" w:rsidRDefault="002F294C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B7682">
        <w:rPr>
          <w:sz w:val="28"/>
          <w:szCs w:val="28"/>
        </w:rPr>
        <w:t>44 101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D3D6093" w14:textId="64A32969" w:rsidR="009C13DE" w:rsidRDefault="009C13DE" w:rsidP="009C1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3D6094" w14:textId="362020E1" w:rsidR="009C13DE" w:rsidRPr="0040179B" w:rsidRDefault="0063157A" w:rsidP="0040179B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40179B">
        <w:rPr>
          <w:b/>
          <w:bCs/>
          <w:sz w:val="28"/>
          <w:szCs w:val="28"/>
        </w:rPr>
        <w:t>Grozījum</w:t>
      </w:r>
      <w:r w:rsidR="005E2088">
        <w:rPr>
          <w:b/>
          <w:bCs/>
          <w:sz w:val="28"/>
          <w:szCs w:val="28"/>
        </w:rPr>
        <w:t xml:space="preserve">s </w:t>
      </w:r>
      <w:r w:rsidRPr="0040179B">
        <w:rPr>
          <w:b/>
          <w:bCs/>
          <w:sz w:val="28"/>
          <w:szCs w:val="28"/>
        </w:rPr>
        <w:t xml:space="preserve">Ministru kabineta </w:t>
      </w:r>
      <w:r w:rsidR="0040179B" w:rsidRPr="0040179B">
        <w:rPr>
          <w:b/>
          <w:bCs/>
          <w:sz w:val="28"/>
          <w:szCs w:val="28"/>
        </w:rPr>
        <w:t>2010.gada 28.decembra</w:t>
      </w:r>
      <w:r w:rsidR="00992B4E" w:rsidRPr="0040179B">
        <w:rPr>
          <w:b/>
          <w:sz w:val="28"/>
          <w:szCs w:val="28"/>
        </w:rPr>
        <w:t xml:space="preserve"> noteikumos Nr.</w:t>
      </w:r>
      <w:r w:rsidR="0040179B" w:rsidRPr="0040179B">
        <w:rPr>
          <w:b/>
          <w:sz w:val="28"/>
          <w:szCs w:val="28"/>
        </w:rPr>
        <w:t>1230</w:t>
      </w:r>
      <w:r w:rsidRPr="0040179B">
        <w:rPr>
          <w:b/>
          <w:bCs/>
          <w:sz w:val="28"/>
          <w:szCs w:val="28"/>
        </w:rPr>
        <w:t xml:space="preserve"> </w:t>
      </w:r>
      <w:r w:rsidR="002F294C">
        <w:rPr>
          <w:b/>
          <w:bCs/>
          <w:sz w:val="28"/>
          <w:szCs w:val="28"/>
        </w:rPr>
        <w:t>"</w:t>
      </w:r>
      <w:r w:rsidR="0040179B" w:rsidRPr="0040179B">
        <w:rPr>
          <w:b/>
          <w:bCs/>
          <w:sz w:val="28"/>
          <w:szCs w:val="28"/>
        </w:rPr>
        <w:t>Noteikumi par informācijas apkopošanu un statistikas veidošanu veterināro zāļu aprites jomā</w:t>
      </w:r>
      <w:r w:rsidR="002F294C">
        <w:rPr>
          <w:b/>
          <w:bCs/>
          <w:sz w:val="28"/>
        </w:rPr>
        <w:t>"</w:t>
      </w:r>
      <w:bookmarkEnd w:id="1"/>
      <w:bookmarkEnd w:id="2"/>
      <w:bookmarkEnd w:id="3"/>
    </w:p>
    <w:p w14:paraId="6D3D6095" w14:textId="77777777" w:rsidR="009C13DE" w:rsidRDefault="009C13DE" w:rsidP="009C13DE">
      <w:pPr>
        <w:jc w:val="center"/>
        <w:rPr>
          <w:sz w:val="28"/>
          <w:szCs w:val="28"/>
        </w:rPr>
      </w:pPr>
    </w:p>
    <w:p w14:paraId="6D3D6097" w14:textId="77777777" w:rsidR="001C4B13" w:rsidRPr="000D21FC" w:rsidRDefault="001C4B13" w:rsidP="001C4B13">
      <w:pPr>
        <w:jc w:val="right"/>
        <w:outlineLvl w:val="0"/>
        <w:rPr>
          <w:sz w:val="28"/>
          <w:szCs w:val="28"/>
        </w:rPr>
      </w:pPr>
      <w:r w:rsidRPr="000D21FC">
        <w:rPr>
          <w:sz w:val="28"/>
          <w:szCs w:val="28"/>
        </w:rPr>
        <w:t xml:space="preserve">Izdoti saskaņā ar </w:t>
      </w:r>
    </w:p>
    <w:p w14:paraId="38F7BD1C" w14:textId="77777777" w:rsidR="00D2012B" w:rsidRDefault="0040179B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Farmācijas likuma </w:t>
      </w:r>
    </w:p>
    <w:p w14:paraId="6D3D6098" w14:textId="131EBEE8" w:rsidR="001C4B13" w:rsidRDefault="0040179B" w:rsidP="001C4B13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5.panta 21.punktu</w:t>
      </w:r>
    </w:p>
    <w:p w14:paraId="6D3D6099" w14:textId="77777777" w:rsidR="009C13DE" w:rsidRPr="00957B36" w:rsidRDefault="009C13DE" w:rsidP="001C4B13">
      <w:pPr>
        <w:pStyle w:val="naislab"/>
        <w:spacing w:before="0" w:after="0"/>
        <w:ind w:firstLine="720"/>
        <w:rPr>
          <w:sz w:val="28"/>
          <w:szCs w:val="28"/>
        </w:rPr>
      </w:pPr>
    </w:p>
    <w:p w14:paraId="6D3D609A" w14:textId="1D8E74B1" w:rsidR="00575626" w:rsidRPr="0032569E" w:rsidRDefault="00D76116" w:rsidP="00D72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0249" w:rsidRPr="005A7172">
        <w:rPr>
          <w:sz w:val="28"/>
          <w:szCs w:val="28"/>
        </w:rPr>
        <w:t xml:space="preserve">Izdarīt Ministru kabineta </w:t>
      </w:r>
      <w:r w:rsidR="0040179B" w:rsidRPr="0040179B">
        <w:rPr>
          <w:bCs/>
          <w:sz w:val="28"/>
          <w:szCs w:val="28"/>
        </w:rPr>
        <w:t>2010.gada 28.decembra</w:t>
      </w:r>
      <w:r w:rsidR="00E60249" w:rsidRPr="00E60249">
        <w:rPr>
          <w:sz w:val="28"/>
          <w:szCs w:val="28"/>
        </w:rPr>
        <w:t xml:space="preserve"> noteikumos Nr.</w:t>
      </w:r>
      <w:r w:rsidR="0040179B">
        <w:rPr>
          <w:sz w:val="28"/>
          <w:szCs w:val="28"/>
        </w:rPr>
        <w:t>1230</w:t>
      </w:r>
      <w:r w:rsidR="00E60249" w:rsidRPr="00E60249">
        <w:rPr>
          <w:bCs/>
          <w:sz w:val="28"/>
        </w:rPr>
        <w:t xml:space="preserve"> </w:t>
      </w:r>
      <w:r w:rsidR="002F294C">
        <w:rPr>
          <w:bCs/>
          <w:sz w:val="28"/>
        </w:rPr>
        <w:t>"</w:t>
      </w:r>
      <w:r w:rsidR="0040179B" w:rsidRPr="0040179B">
        <w:rPr>
          <w:bCs/>
          <w:sz w:val="28"/>
          <w:szCs w:val="28"/>
        </w:rPr>
        <w:t>Noteikumi par informācijas apkopošanu un statistikas veidošanu veterināro zāļu aprites jomā</w:t>
      </w:r>
      <w:r w:rsidR="002F294C">
        <w:rPr>
          <w:bCs/>
          <w:sz w:val="28"/>
        </w:rPr>
        <w:t>"</w:t>
      </w:r>
      <w:r w:rsidR="00E60249">
        <w:t xml:space="preserve"> </w:t>
      </w:r>
      <w:r w:rsidR="00580986">
        <w:rPr>
          <w:sz w:val="28"/>
          <w:szCs w:val="28"/>
        </w:rPr>
        <w:t>(Latvijas Vēstnesis,</w:t>
      </w:r>
      <w:r w:rsidR="00C7142B">
        <w:rPr>
          <w:sz w:val="28"/>
          <w:szCs w:val="28"/>
        </w:rPr>
        <w:t xml:space="preserve"> 2011,</w:t>
      </w:r>
      <w:r w:rsidR="00580986">
        <w:rPr>
          <w:sz w:val="28"/>
          <w:szCs w:val="28"/>
        </w:rPr>
        <w:t xml:space="preserve"> </w:t>
      </w:r>
      <w:r w:rsidR="0040179B">
        <w:rPr>
          <w:sz w:val="28"/>
          <w:szCs w:val="28"/>
        </w:rPr>
        <w:t>2</w:t>
      </w:r>
      <w:r w:rsidR="00C7142B">
        <w:rPr>
          <w:sz w:val="28"/>
          <w:szCs w:val="28"/>
        </w:rPr>
        <w:t>.nr.</w:t>
      </w:r>
      <w:r w:rsidR="00B35D89">
        <w:rPr>
          <w:sz w:val="28"/>
          <w:szCs w:val="28"/>
        </w:rPr>
        <w:t>;</w:t>
      </w:r>
      <w:r w:rsidR="0040179B">
        <w:rPr>
          <w:sz w:val="28"/>
          <w:szCs w:val="28"/>
        </w:rPr>
        <w:t xml:space="preserve"> </w:t>
      </w:r>
      <w:r w:rsidR="00C7142B">
        <w:rPr>
          <w:sz w:val="28"/>
          <w:szCs w:val="28"/>
        </w:rPr>
        <w:t>2012</w:t>
      </w:r>
      <w:r w:rsidR="0040179B">
        <w:rPr>
          <w:sz w:val="28"/>
          <w:szCs w:val="28"/>
        </w:rPr>
        <w:t xml:space="preserve">, </w:t>
      </w:r>
      <w:r w:rsidR="00C7142B">
        <w:rPr>
          <w:sz w:val="28"/>
          <w:szCs w:val="28"/>
        </w:rPr>
        <w:t>55.nr.</w:t>
      </w:r>
      <w:r w:rsidR="00E60249" w:rsidRPr="005A7172">
        <w:rPr>
          <w:sz w:val="28"/>
          <w:szCs w:val="28"/>
        </w:rPr>
        <w:t>) grozījumu</w:t>
      </w:r>
      <w:r w:rsidR="00B35D89">
        <w:rPr>
          <w:sz w:val="28"/>
          <w:szCs w:val="28"/>
        </w:rPr>
        <w:t xml:space="preserve"> un a</w:t>
      </w:r>
      <w:r w:rsidR="00AC5929">
        <w:rPr>
          <w:sz w:val="28"/>
          <w:szCs w:val="28"/>
        </w:rPr>
        <w:t>izstāt</w:t>
      </w:r>
      <w:r w:rsidR="0032569E" w:rsidRPr="00931C04">
        <w:rPr>
          <w:sz w:val="28"/>
          <w:szCs w:val="28"/>
        </w:rPr>
        <w:t xml:space="preserve"> </w:t>
      </w:r>
      <w:r w:rsidR="0040179B">
        <w:rPr>
          <w:sz w:val="28"/>
          <w:szCs w:val="28"/>
        </w:rPr>
        <w:t xml:space="preserve">2.pielikumā vārdu </w:t>
      </w:r>
      <w:r w:rsidR="002F294C">
        <w:rPr>
          <w:sz w:val="28"/>
          <w:szCs w:val="28"/>
        </w:rPr>
        <w:t>"</w:t>
      </w:r>
      <w:r w:rsidR="00AC5929">
        <w:rPr>
          <w:sz w:val="28"/>
          <w:szCs w:val="28"/>
        </w:rPr>
        <w:t>lat</w:t>
      </w:r>
      <w:r w:rsidR="0040179B">
        <w:rPr>
          <w:sz w:val="28"/>
          <w:szCs w:val="28"/>
        </w:rPr>
        <w:t>os</w:t>
      </w:r>
      <w:r w:rsidR="002F294C">
        <w:rPr>
          <w:sz w:val="28"/>
          <w:szCs w:val="28"/>
        </w:rPr>
        <w:t>"</w:t>
      </w:r>
      <w:r w:rsidR="0032569E" w:rsidRPr="00931C04">
        <w:rPr>
          <w:sz w:val="28"/>
          <w:szCs w:val="28"/>
        </w:rPr>
        <w:t xml:space="preserve"> ar vārd</w:t>
      </w:r>
      <w:r w:rsidR="00AC5929">
        <w:rPr>
          <w:sz w:val="28"/>
          <w:szCs w:val="28"/>
        </w:rPr>
        <w:t>u</w:t>
      </w:r>
      <w:r w:rsidR="0032569E" w:rsidRPr="00931C04">
        <w:rPr>
          <w:sz w:val="28"/>
          <w:szCs w:val="28"/>
        </w:rPr>
        <w:t xml:space="preserve"> </w:t>
      </w:r>
      <w:r w:rsidR="002F294C">
        <w:rPr>
          <w:sz w:val="28"/>
          <w:szCs w:val="28"/>
        </w:rPr>
        <w:t>"</w:t>
      </w:r>
      <w:proofErr w:type="spellStart"/>
      <w:r w:rsidR="00AC5929" w:rsidRPr="00042EEE">
        <w:rPr>
          <w:i/>
          <w:sz w:val="28"/>
          <w:szCs w:val="28"/>
        </w:rPr>
        <w:t>euro</w:t>
      </w:r>
      <w:proofErr w:type="spellEnd"/>
      <w:r w:rsidR="002F294C">
        <w:rPr>
          <w:sz w:val="28"/>
          <w:szCs w:val="28"/>
        </w:rPr>
        <w:t>"</w:t>
      </w:r>
      <w:r w:rsidR="00C264AF">
        <w:rPr>
          <w:sz w:val="28"/>
          <w:szCs w:val="28"/>
        </w:rPr>
        <w:t>.</w:t>
      </w:r>
    </w:p>
    <w:p w14:paraId="6D3D609B" w14:textId="77777777" w:rsidR="004010F5" w:rsidRDefault="004010F5" w:rsidP="00D7205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3D609C" w14:textId="3EC090C8" w:rsidR="002C3571" w:rsidRDefault="00D76116" w:rsidP="00D72051">
      <w:pPr>
        <w:ind w:firstLine="720"/>
        <w:jc w:val="both"/>
        <w:rPr>
          <w:sz w:val="28"/>
          <w:szCs w:val="28"/>
        </w:rPr>
      </w:pPr>
      <w:r w:rsidRPr="00FE3ADB">
        <w:rPr>
          <w:sz w:val="28"/>
          <w:szCs w:val="28"/>
        </w:rPr>
        <w:t>2. Noteikumi stājas spēkā</w:t>
      </w:r>
      <w:r w:rsidR="00AB170E">
        <w:rPr>
          <w:sz w:val="28"/>
          <w:szCs w:val="28"/>
        </w:rPr>
        <w:t xml:space="preserve"> 2014.gada 1.janvārī</w:t>
      </w:r>
      <w:r w:rsidRPr="00FE3ADB">
        <w:rPr>
          <w:sz w:val="28"/>
          <w:szCs w:val="28"/>
        </w:rPr>
        <w:t>.</w:t>
      </w:r>
    </w:p>
    <w:p w14:paraId="6D3D609E" w14:textId="77777777" w:rsidR="00D76116" w:rsidRDefault="00D76116" w:rsidP="0088799B">
      <w:pPr>
        <w:jc w:val="both"/>
        <w:rPr>
          <w:sz w:val="28"/>
          <w:szCs w:val="28"/>
        </w:rPr>
      </w:pPr>
    </w:p>
    <w:p w14:paraId="6D3D609F" w14:textId="77777777" w:rsidR="006D0FB2" w:rsidRDefault="006D0FB2" w:rsidP="0088799B">
      <w:pPr>
        <w:jc w:val="both"/>
        <w:rPr>
          <w:sz w:val="28"/>
          <w:szCs w:val="28"/>
        </w:rPr>
      </w:pPr>
    </w:p>
    <w:p w14:paraId="6D3D60A0" w14:textId="77777777" w:rsidR="005C365C" w:rsidRPr="0088799B" w:rsidRDefault="005C365C" w:rsidP="0088799B">
      <w:pPr>
        <w:jc w:val="both"/>
        <w:rPr>
          <w:sz w:val="28"/>
          <w:szCs w:val="28"/>
        </w:rPr>
      </w:pPr>
    </w:p>
    <w:p w14:paraId="6D3D60A1" w14:textId="7B7B0F60" w:rsidR="009138DF" w:rsidRPr="00957B36" w:rsidRDefault="002F294C" w:rsidP="002F294C">
      <w:pPr>
        <w:tabs>
          <w:tab w:val="left" w:pos="65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AB170E">
        <w:rPr>
          <w:sz w:val="28"/>
          <w:szCs w:val="28"/>
        </w:rPr>
        <w:t xml:space="preserve">Valdis </w:t>
      </w:r>
      <w:r w:rsidR="009138DF" w:rsidRPr="00957B36">
        <w:rPr>
          <w:sz w:val="28"/>
          <w:szCs w:val="28"/>
        </w:rPr>
        <w:t>Dombrovskis</w:t>
      </w:r>
    </w:p>
    <w:p w14:paraId="6D3D60A2" w14:textId="77777777" w:rsidR="00375BC6" w:rsidRDefault="00375BC6" w:rsidP="009138DF">
      <w:pPr>
        <w:jc w:val="both"/>
        <w:rPr>
          <w:sz w:val="28"/>
          <w:szCs w:val="28"/>
        </w:rPr>
      </w:pPr>
    </w:p>
    <w:p w14:paraId="7C4D1561" w14:textId="77777777" w:rsidR="002F294C" w:rsidRDefault="002F294C" w:rsidP="009138DF">
      <w:pPr>
        <w:jc w:val="both"/>
        <w:rPr>
          <w:sz w:val="28"/>
          <w:szCs w:val="28"/>
        </w:rPr>
      </w:pPr>
    </w:p>
    <w:p w14:paraId="6D3D60A3" w14:textId="77777777" w:rsidR="00375BC6" w:rsidRPr="00957B36" w:rsidRDefault="00375BC6" w:rsidP="009138DF">
      <w:pPr>
        <w:jc w:val="both"/>
        <w:rPr>
          <w:sz w:val="28"/>
          <w:szCs w:val="28"/>
        </w:rPr>
      </w:pPr>
    </w:p>
    <w:p w14:paraId="6D3D60A4" w14:textId="48D04773" w:rsidR="009138DF" w:rsidRPr="00957B36" w:rsidRDefault="009138DF" w:rsidP="002F294C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2F294C">
        <w:rPr>
          <w:sz w:val="28"/>
          <w:szCs w:val="28"/>
        </w:rPr>
        <w:t>e</w:t>
      </w:r>
      <w:r w:rsidR="002F294C">
        <w:rPr>
          <w:sz w:val="28"/>
          <w:szCs w:val="28"/>
        </w:rPr>
        <w:tab/>
      </w:r>
      <w:r w:rsidR="00703EE2">
        <w:rPr>
          <w:sz w:val="28"/>
          <w:szCs w:val="28"/>
        </w:rPr>
        <w:t>L</w:t>
      </w:r>
      <w:r w:rsidR="00AB170E">
        <w:rPr>
          <w:sz w:val="28"/>
          <w:szCs w:val="28"/>
        </w:rPr>
        <w:t xml:space="preserve">aimdota </w:t>
      </w:r>
      <w:r w:rsidR="00703EE2">
        <w:rPr>
          <w:sz w:val="28"/>
          <w:szCs w:val="28"/>
        </w:rPr>
        <w:t>Straujuma</w:t>
      </w:r>
    </w:p>
    <w:sectPr w:rsidR="009138DF" w:rsidRPr="00957B36" w:rsidSect="004833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D60B9" w14:textId="77777777" w:rsidR="00C023B4" w:rsidRDefault="00C023B4">
      <w:r>
        <w:separator/>
      </w:r>
    </w:p>
  </w:endnote>
  <w:endnote w:type="continuationSeparator" w:id="0">
    <w:p w14:paraId="6D3D60BA" w14:textId="77777777" w:rsidR="00C023B4" w:rsidRDefault="00C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60BF" w14:textId="77777777" w:rsidR="007A6C85" w:rsidRPr="00717FC4" w:rsidRDefault="00717FC4" w:rsidP="00717FC4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D76116">
      <w:rPr>
        <w:sz w:val="20"/>
        <w:szCs w:val="20"/>
      </w:rPr>
      <w:t>ZM</w:t>
    </w:r>
    <w:r w:rsidR="00622C94">
      <w:rPr>
        <w:sz w:val="20"/>
        <w:szCs w:val="20"/>
      </w:rPr>
      <w:t>Not_</w:t>
    </w:r>
    <w:r w:rsidR="004C7759">
      <w:rPr>
        <w:sz w:val="20"/>
        <w:szCs w:val="20"/>
      </w:rPr>
      <w:t>27</w:t>
    </w:r>
    <w:r w:rsidR="008F756A">
      <w:rPr>
        <w:sz w:val="20"/>
        <w:szCs w:val="20"/>
      </w:rPr>
      <w:t>0513</w:t>
    </w:r>
    <w:r w:rsidRPr="00D76116">
      <w:rPr>
        <w:sz w:val="20"/>
        <w:szCs w:val="20"/>
      </w:rPr>
      <w:t xml:space="preserve">_PVDcenradis; </w:t>
    </w:r>
    <w:r w:rsidRPr="00D76116">
      <w:rPr>
        <w:bCs/>
        <w:sz w:val="20"/>
        <w:szCs w:val="20"/>
      </w:rPr>
      <w:t xml:space="preserve">Grozījumi Ministru kabineta 2010.gada </w:t>
    </w:r>
    <w:r>
      <w:rPr>
        <w:sz w:val="20"/>
        <w:szCs w:val="20"/>
      </w:rPr>
      <w:t>28.decembra noteikumos Nr.</w:t>
    </w:r>
    <w:r w:rsidRPr="00D76116">
      <w:rPr>
        <w:sz w:val="20"/>
        <w:szCs w:val="20"/>
      </w:rPr>
      <w:t>1231</w:t>
    </w:r>
    <w:r w:rsidRPr="00D76116">
      <w:rPr>
        <w:bCs/>
        <w:sz w:val="20"/>
        <w:szCs w:val="20"/>
      </w:rPr>
      <w:t xml:space="preserve"> „Noteikumi par Pārtikas un veterinārā dienesta veikto valsts uzraudzības un kontroles darbību un sniegto maksas pakalpojumu samaksu</w:t>
    </w:r>
    <w:r w:rsidRPr="00D76116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BE0C2" w14:textId="7D2129CA" w:rsidR="002F294C" w:rsidRPr="002F294C" w:rsidRDefault="002F294C">
    <w:pPr>
      <w:pStyle w:val="Footer"/>
      <w:rPr>
        <w:sz w:val="16"/>
        <w:szCs w:val="16"/>
      </w:rPr>
    </w:pPr>
    <w:r w:rsidRPr="002F294C">
      <w:rPr>
        <w:sz w:val="16"/>
        <w:szCs w:val="16"/>
      </w:rPr>
      <w:t>N1935_3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72F35">
      <w:rPr>
        <w:noProof/>
        <w:sz w:val="16"/>
        <w:szCs w:val="16"/>
      </w:rPr>
      <w:t>80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60B7" w14:textId="77777777" w:rsidR="00C023B4" w:rsidRDefault="00C023B4">
      <w:r>
        <w:separator/>
      </w:r>
    </w:p>
  </w:footnote>
  <w:footnote w:type="continuationSeparator" w:id="0">
    <w:p w14:paraId="6D3D60B8" w14:textId="77777777" w:rsidR="00C023B4" w:rsidRDefault="00C0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60BB" w14:textId="77777777" w:rsidR="007A6C85" w:rsidRDefault="008A736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D60BC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D60BD" w14:textId="77777777" w:rsidR="007A6C85" w:rsidRDefault="008A736D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29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3D60BE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5622" w14:textId="61893453" w:rsidR="002F294C" w:rsidRDefault="002F294C" w:rsidP="002F294C">
    <w:pPr>
      <w:pStyle w:val="Header"/>
      <w:jc w:val="center"/>
    </w:pPr>
    <w:r>
      <w:rPr>
        <w:noProof/>
      </w:rPr>
      <w:drawing>
        <wp:inline distT="0" distB="0" distL="0" distR="0" wp14:anchorId="2D2E277D" wp14:editId="1EB6AFF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2EEE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5F25"/>
    <w:rsid w:val="000A663C"/>
    <w:rsid w:val="000B7603"/>
    <w:rsid w:val="000C2B78"/>
    <w:rsid w:val="000D1F5A"/>
    <w:rsid w:val="000D46A4"/>
    <w:rsid w:val="000E4EA4"/>
    <w:rsid w:val="000F3BBF"/>
    <w:rsid w:val="000F451E"/>
    <w:rsid w:val="000F697E"/>
    <w:rsid w:val="00106A5F"/>
    <w:rsid w:val="001123AF"/>
    <w:rsid w:val="001215F7"/>
    <w:rsid w:val="00121B3F"/>
    <w:rsid w:val="00121C36"/>
    <w:rsid w:val="001259C7"/>
    <w:rsid w:val="00126CE6"/>
    <w:rsid w:val="00130129"/>
    <w:rsid w:val="0013104D"/>
    <w:rsid w:val="00133DB6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67F2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17E0D"/>
    <w:rsid w:val="00223F8B"/>
    <w:rsid w:val="0023192B"/>
    <w:rsid w:val="00231E57"/>
    <w:rsid w:val="0023422E"/>
    <w:rsid w:val="00235B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6D33"/>
    <w:rsid w:val="002D2F27"/>
    <w:rsid w:val="002D567B"/>
    <w:rsid w:val="002D5BD9"/>
    <w:rsid w:val="002D65D8"/>
    <w:rsid w:val="002E23A8"/>
    <w:rsid w:val="002E409C"/>
    <w:rsid w:val="002E72DE"/>
    <w:rsid w:val="002F1241"/>
    <w:rsid w:val="002F294C"/>
    <w:rsid w:val="002F3724"/>
    <w:rsid w:val="002F4771"/>
    <w:rsid w:val="00302735"/>
    <w:rsid w:val="003040AB"/>
    <w:rsid w:val="00305ADB"/>
    <w:rsid w:val="003073EA"/>
    <w:rsid w:val="00312665"/>
    <w:rsid w:val="00312F96"/>
    <w:rsid w:val="00313209"/>
    <w:rsid w:val="003153B3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345F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179B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4010F"/>
    <w:rsid w:val="00442FB0"/>
    <w:rsid w:val="00444B6C"/>
    <w:rsid w:val="00445EFF"/>
    <w:rsid w:val="0044785A"/>
    <w:rsid w:val="00447DFE"/>
    <w:rsid w:val="00451786"/>
    <w:rsid w:val="004523F7"/>
    <w:rsid w:val="004530E5"/>
    <w:rsid w:val="00466E60"/>
    <w:rsid w:val="00474393"/>
    <w:rsid w:val="00474D9D"/>
    <w:rsid w:val="00477E38"/>
    <w:rsid w:val="00482D04"/>
    <w:rsid w:val="004833CF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7EB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5626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E0FC2"/>
    <w:rsid w:val="005E2088"/>
    <w:rsid w:val="005E329A"/>
    <w:rsid w:val="005E5A0E"/>
    <w:rsid w:val="005E76C2"/>
    <w:rsid w:val="005F031A"/>
    <w:rsid w:val="005F2177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AA5"/>
    <w:rsid w:val="0065410B"/>
    <w:rsid w:val="0067142F"/>
    <w:rsid w:val="00674D3B"/>
    <w:rsid w:val="0067694B"/>
    <w:rsid w:val="00683902"/>
    <w:rsid w:val="00687181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337BF"/>
    <w:rsid w:val="00733A26"/>
    <w:rsid w:val="00733ABC"/>
    <w:rsid w:val="0073696A"/>
    <w:rsid w:val="007433BB"/>
    <w:rsid w:val="00743B44"/>
    <w:rsid w:val="00745F2A"/>
    <w:rsid w:val="00752F4E"/>
    <w:rsid w:val="007567FE"/>
    <w:rsid w:val="00756892"/>
    <w:rsid w:val="007569D7"/>
    <w:rsid w:val="00761886"/>
    <w:rsid w:val="00764C9A"/>
    <w:rsid w:val="00764CF4"/>
    <w:rsid w:val="00765FE7"/>
    <w:rsid w:val="00767F33"/>
    <w:rsid w:val="007707B0"/>
    <w:rsid w:val="00771816"/>
    <w:rsid w:val="00783FF3"/>
    <w:rsid w:val="007842F9"/>
    <w:rsid w:val="00784CD1"/>
    <w:rsid w:val="00785564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86F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643D"/>
    <w:rsid w:val="00836CDC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6359"/>
    <w:rsid w:val="008A706F"/>
    <w:rsid w:val="008A707A"/>
    <w:rsid w:val="008A736D"/>
    <w:rsid w:val="008B04A8"/>
    <w:rsid w:val="008B3663"/>
    <w:rsid w:val="008B4333"/>
    <w:rsid w:val="008B6532"/>
    <w:rsid w:val="008C30F0"/>
    <w:rsid w:val="008C3303"/>
    <w:rsid w:val="008C3A6D"/>
    <w:rsid w:val="008C5CDB"/>
    <w:rsid w:val="008C7223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31B9D"/>
    <w:rsid w:val="00931C04"/>
    <w:rsid w:val="00932752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A3ADA"/>
    <w:rsid w:val="009A3D88"/>
    <w:rsid w:val="009A5A38"/>
    <w:rsid w:val="009A5BEF"/>
    <w:rsid w:val="009B3679"/>
    <w:rsid w:val="009B461F"/>
    <w:rsid w:val="009B6090"/>
    <w:rsid w:val="009B611A"/>
    <w:rsid w:val="009B74D5"/>
    <w:rsid w:val="009C13DE"/>
    <w:rsid w:val="009C16B4"/>
    <w:rsid w:val="009C2B55"/>
    <w:rsid w:val="009D1E05"/>
    <w:rsid w:val="009E0F76"/>
    <w:rsid w:val="009E383D"/>
    <w:rsid w:val="009E5423"/>
    <w:rsid w:val="009E6551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170E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6E75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35D89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62594"/>
    <w:rsid w:val="00B63829"/>
    <w:rsid w:val="00B64FF3"/>
    <w:rsid w:val="00B65C8F"/>
    <w:rsid w:val="00B66FA7"/>
    <w:rsid w:val="00B742E3"/>
    <w:rsid w:val="00B7532F"/>
    <w:rsid w:val="00B75523"/>
    <w:rsid w:val="00B80A76"/>
    <w:rsid w:val="00B86DD8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4253"/>
    <w:rsid w:val="00BF79EA"/>
    <w:rsid w:val="00C011B1"/>
    <w:rsid w:val="00C023B4"/>
    <w:rsid w:val="00C03CF7"/>
    <w:rsid w:val="00C05B83"/>
    <w:rsid w:val="00C06793"/>
    <w:rsid w:val="00C12678"/>
    <w:rsid w:val="00C133AF"/>
    <w:rsid w:val="00C15574"/>
    <w:rsid w:val="00C25F7D"/>
    <w:rsid w:val="00C264AF"/>
    <w:rsid w:val="00C306D3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5F3B"/>
    <w:rsid w:val="00C67BC2"/>
    <w:rsid w:val="00C7142B"/>
    <w:rsid w:val="00C758CA"/>
    <w:rsid w:val="00C81155"/>
    <w:rsid w:val="00C839D8"/>
    <w:rsid w:val="00C843E6"/>
    <w:rsid w:val="00C85D96"/>
    <w:rsid w:val="00C87FC0"/>
    <w:rsid w:val="00CA157C"/>
    <w:rsid w:val="00CA3D52"/>
    <w:rsid w:val="00CA719A"/>
    <w:rsid w:val="00CA7D7B"/>
    <w:rsid w:val="00CB16FA"/>
    <w:rsid w:val="00CB4198"/>
    <w:rsid w:val="00CC43CF"/>
    <w:rsid w:val="00CC57E7"/>
    <w:rsid w:val="00CD1D1D"/>
    <w:rsid w:val="00CD5BF3"/>
    <w:rsid w:val="00CE199A"/>
    <w:rsid w:val="00CE32E0"/>
    <w:rsid w:val="00CE3A2E"/>
    <w:rsid w:val="00CE5719"/>
    <w:rsid w:val="00CF7E5B"/>
    <w:rsid w:val="00D03349"/>
    <w:rsid w:val="00D06DB5"/>
    <w:rsid w:val="00D15DDF"/>
    <w:rsid w:val="00D2012B"/>
    <w:rsid w:val="00D24F56"/>
    <w:rsid w:val="00D264F8"/>
    <w:rsid w:val="00D36156"/>
    <w:rsid w:val="00D61255"/>
    <w:rsid w:val="00D71B50"/>
    <w:rsid w:val="00D72051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B7682"/>
    <w:rsid w:val="00DC04AF"/>
    <w:rsid w:val="00DC66D8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69F4"/>
    <w:rsid w:val="00E4245F"/>
    <w:rsid w:val="00E44EF2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2F35"/>
    <w:rsid w:val="00E73CA5"/>
    <w:rsid w:val="00E76761"/>
    <w:rsid w:val="00E801A4"/>
    <w:rsid w:val="00E8143E"/>
    <w:rsid w:val="00E8273C"/>
    <w:rsid w:val="00E841C8"/>
    <w:rsid w:val="00E85827"/>
    <w:rsid w:val="00E86A7C"/>
    <w:rsid w:val="00E91760"/>
    <w:rsid w:val="00E91C95"/>
    <w:rsid w:val="00E92008"/>
    <w:rsid w:val="00E93E65"/>
    <w:rsid w:val="00E97678"/>
    <w:rsid w:val="00EA51C5"/>
    <w:rsid w:val="00EC1ADE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3313"/>
    <w:rsid w:val="00F159B5"/>
    <w:rsid w:val="00F21E17"/>
    <w:rsid w:val="00F223BB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A2F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08F2"/>
    <w:rsid w:val="00FB1869"/>
    <w:rsid w:val="00FC09C4"/>
    <w:rsid w:val="00FC3CB5"/>
    <w:rsid w:val="00FC68EA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607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845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28.12.2010. noteikumos Nr.1230 "Noteikumi par informācijas apkopošanu un statistikas veidošanu veterināro zāļu aprites jomā"</vt:lpstr>
      <vt:lpstr>Grozījumi MK 28.12.2010. noteikumos Nr.1230 "Noteikumi par informācijas apkopošanu un statistikas veidošanu veterināro zāļu aprites jomā"</vt:lpstr>
    </vt:vector>
  </TitlesOfParts>
  <Company>ZM</Company>
  <LinksUpToDate>false</LinksUpToDate>
  <CharactersWithSpaces>699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28.12.2010. noteikumos Nr.1230 "Noteikumi par informācijas apkopošanu un statistikas veidošanu veterināro zāļu aprites jomā"</dc:title>
  <dc:subject>MK noteikumu projekts</dc:subject>
  <dc:creator>Baiba.Karklina@zm.gov.lv</dc:creator>
  <dc:description>Baiba.Karklina@zm.gov.lv;
67027638</dc:description>
  <cp:lastModifiedBy>Leontīne Babkina</cp:lastModifiedBy>
  <cp:revision>8</cp:revision>
  <cp:lastPrinted>2013-07-30T10:34:00Z</cp:lastPrinted>
  <dcterms:created xsi:type="dcterms:W3CDTF">2013-07-23T14:43:00Z</dcterms:created>
  <dcterms:modified xsi:type="dcterms:W3CDTF">2013-08-14T13:27:00Z</dcterms:modified>
</cp:coreProperties>
</file>