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1E0D" w14:textId="77777777" w:rsidR="00351E98" w:rsidRDefault="00351E98" w:rsidP="00583D1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D4F0949" w14:textId="77777777" w:rsidR="004D7C4C" w:rsidRDefault="004D7C4C" w:rsidP="00583D1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23EC38" w14:textId="77777777" w:rsidR="004D7C4C" w:rsidRDefault="004D7C4C" w:rsidP="00583D1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929EABF" w14:textId="77777777" w:rsidR="004D7C4C" w:rsidRPr="0075145E" w:rsidRDefault="004D7C4C" w:rsidP="00583D1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661E0E" w14:textId="77777777" w:rsidR="00351E98" w:rsidRPr="0075145E" w:rsidRDefault="00351E98" w:rsidP="00583D1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351E98" w:rsidRPr="0075145E" w14:paraId="02661E12" w14:textId="77777777" w:rsidTr="00870799">
        <w:trPr>
          <w:cantSplit/>
        </w:trPr>
        <w:tc>
          <w:tcPr>
            <w:tcW w:w="3967" w:type="dxa"/>
          </w:tcPr>
          <w:p w14:paraId="02661E0F" w14:textId="77777777" w:rsidR="00351E98" w:rsidRPr="0075145E" w:rsidRDefault="00351E98" w:rsidP="008707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14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2661E10" w14:textId="77777777" w:rsidR="00351E98" w:rsidRPr="0075145E" w:rsidRDefault="00351E98" w:rsidP="008707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14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14:paraId="02661E11" w14:textId="3284020A" w:rsidR="00351E98" w:rsidRPr="0075145E" w:rsidRDefault="00351E98" w:rsidP="004D7C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14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2014. gada </w:t>
            </w:r>
            <w:r w:rsidR="004D7C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              </w:t>
            </w:r>
          </w:p>
        </w:tc>
      </w:tr>
    </w:tbl>
    <w:p w14:paraId="02661E13" w14:textId="77777777" w:rsidR="00351E98" w:rsidRDefault="00351E98" w:rsidP="00583D1E">
      <w:pPr>
        <w:pStyle w:val="Heade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81F8963" w14:textId="77777777" w:rsidR="004D7C4C" w:rsidRPr="0075145E" w:rsidRDefault="004D7C4C" w:rsidP="00583D1E">
      <w:pPr>
        <w:pStyle w:val="Heade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2661E15" w14:textId="4CE6794D" w:rsidR="00351E98" w:rsidRDefault="00351E98" w:rsidP="00583D1E">
      <w:pPr>
        <w:pStyle w:val="Header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C4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4D7C4C" w:rsidRPr="004D7C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D7C4C">
        <w:rPr>
          <w:rFonts w:ascii="Times New Roman" w:hAnsi="Times New Roman"/>
          <w:b/>
          <w:color w:val="000000" w:themeColor="text1"/>
          <w:sz w:val="28"/>
          <w:szCs w:val="28"/>
        </w:rPr>
        <w:t>§</w:t>
      </w:r>
    </w:p>
    <w:p w14:paraId="44FCC239" w14:textId="77777777" w:rsidR="004D7C4C" w:rsidRDefault="004D7C4C" w:rsidP="00583D1E">
      <w:pPr>
        <w:pStyle w:val="Header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7D2B8F" w14:textId="47D368CD" w:rsidR="004D7C4C" w:rsidRPr="0075145E" w:rsidRDefault="004D7C4C" w:rsidP="004D7C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145E">
        <w:rPr>
          <w:rFonts w:ascii="Times New Roman" w:hAnsi="Times New Roman"/>
          <w:b/>
          <w:color w:val="000000" w:themeColor="text1"/>
          <w:sz w:val="28"/>
          <w:szCs w:val="28"/>
        </w:rPr>
        <w:t>Par Ministru kabineta 2013.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</w:rPr>
        <w:t>gada 13.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augusta sēdes </w:t>
      </w:r>
      <w:proofErr w:type="spellStart"/>
      <w:r w:rsidRPr="0075145E">
        <w:rPr>
          <w:rFonts w:ascii="Times New Roman" w:hAnsi="Times New Roman"/>
          <w:b/>
          <w:color w:val="000000" w:themeColor="text1"/>
          <w:sz w:val="28"/>
          <w:szCs w:val="28"/>
        </w:rPr>
        <w:t>protokollēmuma</w:t>
      </w:r>
      <w:proofErr w:type="spellEnd"/>
      <w:r w:rsidRPr="007514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</w:rPr>
        <w:t>(prot. Nr.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</w:rPr>
        <w:t>44 170.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§)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 xml:space="preserve">Latvijas Republikas nostājas projekts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"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Uz Eiropas Komisijas 2013.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 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gada 20.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 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jūnija formālo paziņojumu pārkāpuma procedūras lietā Nr.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 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2013/2062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""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5145E">
        <w:rPr>
          <w:rFonts w:ascii="Times New Roman" w:hAnsi="Times New Roman"/>
          <w:b/>
          <w:color w:val="000000" w:themeColor="text1"/>
          <w:sz w:val="28"/>
          <w:szCs w:val="28"/>
        </w:rPr>
        <w:t>un 5. punktā dotā uzdevuma izpildi</w:t>
      </w:r>
    </w:p>
    <w:p w14:paraId="40C84CC0" w14:textId="234508D5" w:rsidR="004D7C4C" w:rsidRPr="004D7C4C" w:rsidRDefault="004D7C4C" w:rsidP="004D7C4C">
      <w:pPr>
        <w:pStyle w:val="Header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C4C">
        <w:rPr>
          <w:rFonts w:ascii="Times New Roman" w:hAnsi="Times New Roman"/>
          <w:b/>
          <w:color w:val="000000" w:themeColor="text1"/>
          <w:sz w:val="24"/>
          <w:szCs w:val="24"/>
        </w:rPr>
        <w:t>TA-319</w:t>
      </w:r>
    </w:p>
    <w:p w14:paraId="3186433A" w14:textId="1D0DA03F" w:rsidR="00AC07B0" w:rsidRPr="004D7C4C" w:rsidRDefault="00AC07B0" w:rsidP="004D7C4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4D7C4C">
        <w:rPr>
          <w:rFonts w:ascii="Times New Roman" w:hAnsi="Times New Roman"/>
          <w:color w:val="000000" w:themeColor="text1"/>
          <w:sz w:val="24"/>
          <w:szCs w:val="28"/>
        </w:rPr>
        <w:t>____________________</w:t>
      </w:r>
      <w:r w:rsidR="004D7C4C">
        <w:rPr>
          <w:rFonts w:ascii="Times New Roman" w:hAnsi="Times New Roman"/>
          <w:color w:val="000000" w:themeColor="text1"/>
          <w:sz w:val="24"/>
          <w:szCs w:val="28"/>
        </w:rPr>
        <w:t>_____</w:t>
      </w:r>
      <w:r w:rsidRPr="004D7C4C">
        <w:rPr>
          <w:rFonts w:ascii="Times New Roman" w:hAnsi="Times New Roman"/>
          <w:color w:val="000000" w:themeColor="text1"/>
          <w:sz w:val="24"/>
          <w:szCs w:val="28"/>
        </w:rPr>
        <w:t>________________________________</w:t>
      </w:r>
    </w:p>
    <w:p w14:paraId="02661E1B" w14:textId="74F64C1F" w:rsidR="00351E98" w:rsidRPr="004D7C4C" w:rsidRDefault="00351E98" w:rsidP="004D7C4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4D7C4C">
        <w:rPr>
          <w:rFonts w:ascii="Times New Roman" w:hAnsi="Times New Roman"/>
          <w:color w:val="000000" w:themeColor="text1"/>
          <w:sz w:val="24"/>
          <w:szCs w:val="28"/>
        </w:rPr>
        <w:t>(...)</w:t>
      </w:r>
    </w:p>
    <w:p w14:paraId="02661E1C" w14:textId="77777777" w:rsidR="00351E98" w:rsidRPr="0075145E" w:rsidRDefault="00351E98" w:rsidP="00583D1E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color w:val="000000" w:themeColor="text1"/>
          <w:sz w:val="28"/>
          <w:szCs w:val="28"/>
        </w:rPr>
      </w:pPr>
    </w:p>
    <w:p w14:paraId="02661E1D" w14:textId="3CE5D7D7" w:rsidR="00351E98" w:rsidRPr="0075145E" w:rsidRDefault="00351E98" w:rsidP="00E502F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45E">
        <w:rPr>
          <w:rStyle w:val="spelle"/>
          <w:rFonts w:ascii="Times New Roman" w:hAnsi="Times New Roman"/>
          <w:color w:val="000000" w:themeColor="text1"/>
          <w:sz w:val="28"/>
          <w:szCs w:val="28"/>
        </w:rPr>
        <w:t>Ņemot vērā</w:t>
      </w:r>
      <w:r w:rsidR="009E120F" w:rsidRPr="0075145E">
        <w:rPr>
          <w:rStyle w:val="spell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45E">
        <w:rPr>
          <w:rStyle w:val="spelle"/>
          <w:rFonts w:ascii="Times New Roman" w:hAnsi="Times New Roman"/>
          <w:color w:val="000000" w:themeColor="text1"/>
          <w:sz w:val="28"/>
          <w:szCs w:val="28"/>
        </w:rPr>
        <w:t xml:space="preserve">zemkopības ministra iesniegto informāciju, </w:t>
      </w:r>
      <w:r w:rsidR="00731CD6">
        <w:rPr>
          <w:rStyle w:val="spelle"/>
          <w:rFonts w:ascii="Times New Roman" w:hAnsi="Times New Roman"/>
          <w:color w:val="000000" w:themeColor="text1"/>
          <w:sz w:val="28"/>
          <w:szCs w:val="28"/>
        </w:rPr>
        <w:t>pagarināt</w:t>
      </w:r>
      <w:r w:rsidRPr="0075145E">
        <w:rPr>
          <w:rStyle w:val="spell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145E">
        <w:rPr>
          <w:rFonts w:ascii="Times New Roman" w:hAnsi="Times New Roman"/>
          <w:color w:val="000000" w:themeColor="text1"/>
          <w:sz w:val="28"/>
          <w:szCs w:val="28"/>
        </w:rPr>
        <w:t xml:space="preserve">Ministru kabineta </w:t>
      </w:r>
      <w:r w:rsidRPr="0075145E">
        <w:rPr>
          <w:rStyle w:val="spelle"/>
          <w:rFonts w:ascii="Times New Roman" w:hAnsi="Times New Roman"/>
          <w:color w:val="000000" w:themeColor="text1"/>
          <w:sz w:val="28"/>
          <w:szCs w:val="28"/>
        </w:rPr>
        <w:t>2013.</w:t>
      </w:r>
      <w:r w:rsidR="004D7C4C">
        <w:rPr>
          <w:rStyle w:val="spelle"/>
          <w:rFonts w:ascii="Times New Roman" w:hAnsi="Times New Roman"/>
          <w:color w:val="000000" w:themeColor="text1"/>
          <w:sz w:val="28"/>
          <w:szCs w:val="28"/>
        </w:rPr>
        <w:t> </w:t>
      </w:r>
      <w:r w:rsidRPr="0075145E">
        <w:rPr>
          <w:rStyle w:val="spelle"/>
          <w:rFonts w:ascii="Times New Roman" w:hAnsi="Times New Roman"/>
          <w:color w:val="000000" w:themeColor="text1"/>
          <w:sz w:val="28"/>
          <w:szCs w:val="28"/>
        </w:rPr>
        <w:t>gada 13.</w:t>
      </w:r>
      <w:r w:rsidR="004D7C4C">
        <w:rPr>
          <w:rStyle w:val="spelle"/>
          <w:rFonts w:ascii="Times New Roman" w:hAnsi="Times New Roman"/>
          <w:color w:val="000000" w:themeColor="text1"/>
          <w:sz w:val="28"/>
          <w:szCs w:val="28"/>
        </w:rPr>
        <w:t> </w:t>
      </w:r>
      <w:r w:rsidR="00AC07B0">
        <w:rPr>
          <w:rStyle w:val="spelle"/>
          <w:rFonts w:ascii="Times New Roman" w:hAnsi="Times New Roman"/>
          <w:color w:val="000000" w:themeColor="text1"/>
          <w:sz w:val="28"/>
          <w:szCs w:val="28"/>
        </w:rPr>
        <w:t>augusta</w:t>
      </w:r>
      <w:r w:rsidRPr="0075145E">
        <w:rPr>
          <w:rStyle w:val="spelle"/>
          <w:rFonts w:ascii="Times New Roman" w:hAnsi="Times New Roman"/>
          <w:color w:val="000000" w:themeColor="text1"/>
          <w:sz w:val="28"/>
          <w:szCs w:val="28"/>
        </w:rPr>
        <w:t xml:space="preserve"> sēdes </w:t>
      </w:r>
      <w:proofErr w:type="spellStart"/>
      <w:r w:rsidRPr="0075145E">
        <w:rPr>
          <w:rStyle w:val="spelle"/>
          <w:rFonts w:ascii="Times New Roman" w:hAnsi="Times New Roman"/>
          <w:color w:val="000000" w:themeColor="text1"/>
          <w:sz w:val="28"/>
          <w:szCs w:val="28"/>
        </w:rPr>
        <w:t>protokol</w:t>
      </w:r>
      <w:r w:rsidR="00731CD6">
        <w:rPr>
          <w:rStyle w:val="spelle"/>
          <w:rFonts w:ascii="Times New Roman" w:hAnsi="Times New Roman"/>
          <w:color w:val="000000" w:themeColor="text1"/>
          <w:sz w:val="28"/>
          <w:szCs w:val="28"/>
        </w:rPr>
        <w:t>lēmum</w:t>
      </w:r>
      <w:r w:rsidRPr="0075145E">
        <w:rPr>
          <w:rStyle w:val="spelle"/>
          <w:rFonts w:ascii="Times New Roman" w:hAnsi="Times New Roman"/>
          <w:color w:val="000000" w:themeColor="text1"/>
          <w:sz w:val="28"/>
          <w:szCs w:val="28"/>
        </w:rPr>
        <w:t>a</w:t>
      </w:r>
      <w:proofErr w:type="spellEnd"/>
      <w:r w:rsidRPr="0075145E">
        <w:rPr>
          <w:rStyle w:val="spelle"/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56457" w:rsidRPr="0075145E">
        <w:rPr>
          <w:rFonts w:ascii="Times New Roman" w:hAnsi="Times New Roman"/>
          <w:color w:val="000000" w:themeColor="text1"/>
          <w:sz w:val="28"/>
          <w:szCs w:val="28"/>
        </w:rPr>
        <w:t>prot. Nr.</w:t>
      </w:r>
      <w:r w:rsidR="004D7C4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56457" w:rsidRPr="0075145E">
        <w:rPr>
          <w:rFonts w:ascii="Times New Roman" w:hAnsi="Times New Roman"/>
          <w:color w:val="000000" w:themeColor="text1"/>
          <w:sz w:val="28"/>
          <w:szCs w:val="28"/>
        </w:rPr>
        <w:t>44 170.</w:t>
      </w:r>
      <w:r w:rsidR="004D7C4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56457" w:rsidRPr="0075145E">
        <w:rPr>
          <w:rFonts w:ascii="Times New Roman" w:hAnsi="Times New Roman"/>
          <w:color w:val="000000" w:themeColor="text1"/>
          <w:sz w:val="28"/>
          <w:szCs w:val="28"/>
        </w:rPr>
        <w:t xml:space="preserve">§) </w:t>
      </w:r>
      <w:r w:rsidR="004D7C4C" w:rsidRPr="00003476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75145E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Latvijas Republikas nostājas projekts </w:t>
      </w:r>
      <w:r w:rsidR="004D7C4C">
        <w:rPr>
          <w:rFonts w:ascii="Times New Roman" w:hAnsi="Times New Roman"/>
          <w:color w:val="000000" w:themeColor="text1"/>
          <w:sz w:val="28"/>
          <w:szCs w:val="28"/>
          <w:lang w:eastAsia="lv-LV"/>
        </w:rPr>
        <w:t>"</w:t>
      </w:r>
      <w:r w:rsidRPr="0075145E">
        <w:rPr>
          <w:rFonts w:ascii="Times New Roman" w:hAnsi="Times New Roman"/>
          <w:color w:val="000000" w:themeColor="text1"/>
          <w:sz w:val="28"/>
          <w:szCs w:val="28"/>
          <w:lang w:eastAsia="lv-LV"/>
        </w:rPr>
        <w:t>Uz Eiropas Komisijas 2013.</w:t>
      </w:r>
      <w:r w:rsidR="004D7C4C">
        <w:rPr>
          <w:rFonts w:ascii="Times New Roman" w:hAnsi="Times New Roman"/>
          <w:color w:val="000000" w:themeColor="text1"/>
          <w:sz w:val="28"/>
          <w:szCs w:val="28"/>
          <w:lang w:eastAsia="lv-LV"/>
        </w:rPr>
        <w:t> </w:t>
      </w:r>
      <w:r w:rsidRPr="0075145E">
        <w:rPr>
          <w:rFonts w:ascii="Times New Roman" w:hAnsi="Times New Roman"/>
          <w:color w:val="000000" w:themeColor="text1"/>
          <w:sz w:val="28"/>
          <w:szCs w:val="28"/>
          <w:lang w:eastAsia="lv-LV"/>
        </w:rPr>
        <w:t>gada 20.</w:t>
      </w:r>
      <w:r w:rsidR="004D7C4C">
        <w:rPr>
          <w:rFonts w:ascii="Times New Roman" w:hAnsi="Times New Roman"/>
          <w:color w:val="000000" w:themeColor="text1"/>
          <w:sz w:val="28"/>
          <w:szCs w:val="28"/>
          <w:lang w:eastAsia="lv-LV"/>
        </w:rPr>
        <w:t> </w:t>
      </w:r>
      <w:r w:rsidRPr="0075145E">
        <w:rPr>
          <w:rFonts w:ascii="Times New Roman" w:hAnsi="Times New Roman"/>
          <w:color w:val="000000" w:themeColor="text1"/>
          <w:sz w:val="28"/>
          <w:szCs w:val="28"/>
          <w:lang w:eastAsia="lv-LV"/>
        </w:rPr>
        <w:t>jūnija formālo paziņojumu pārkāpuma procedūras lietā Nr.</w:t>
      </w:r>
      <w:r w:rsidR="004D7C4C">
        <w:rPr>
          <w:rFonts w:ascii="Times New Roman" w:hAnsi="Times New Roman"/>
          <w:color w:val="000000" w:themeColor="text1"/>
          <w:sz w:val="28"/>
          <w:szCs w:val="28"/>
          <w:lang w:eastAsia="lv-LV"/>
        </w:rPr>
        <w:t> </w:t>
      </w:r>
      <w:r w:rsidRPr="0075145E">
        <w:rPr>
          <w:rFonts w:ascii="Times New Roman" w:hAnsi="Times New Roman"/>
          <w:color w:val="000000" w:themeColor="text1"/>
          <w:sz w:val="28"/>
          <w:szCs w:val="28"/>
          <w:lang w:eastAsia="lv-LV"/>
        </w:rPr>
        <w:t>2013/2062</w:t>
      </w:r>
      <w:r w:rsidR="004D7C4C">
        <w:rPr>
          <w:rFonts w:ascii="Times New Roman" w:hAnsi="Times New Roman"/>
          <w:color w:val="000000" w:themeColor="text1"/>
          <w:sz w:val="28"/>
          <w:szCs w:val="28"/>
          <w:lang w:eastAsia="lv-LV"/>
        </w:rPr>
        <w:t>""</w:t>
      </w:r>
      <w:r w:rsidRPr="0075145E">
        <w:rPr>
          <w:color w:val="000000" w:themeColor="text1"/>
        </w:rPr>
        <w:t xml:space="preserve"> </w:t>
      </w:r>
      <w:r w:rsidRPr="0075145E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731C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120F" w:rsidRPr="0075145E">
        <w:rPr>
          <w:rFonts w:ascii="Times New Roman" w:hAnsi="Times New Roman"/>
          <w:color w:val="000000" w:themeColor="text1"/>
          <w:sz w:val="28"/>
          <w:szCs w:val="28"/>
        </w:rPr>
        <w:t>un 5.</w:t>
      </w:r>
      <w:r w:rsidR="004D7C4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145E">
        <w:rPr>
          <w:rFonts w:ascii="Times New Roman" w:hAnsi="Times New Roman"/>
          <w:color w:val="000000" w:themeColor="text1"/>
          <w:sz w:val="28"/>
          <w:szCs w:val="28"/>
        </w:rPr>
        <w:t>punktā dotā uzdevuma izpildes termiņu līdz 2014.</w:t>
      </w:r>
      <w:r w:rsidR="004D7C4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145E">
        <w:rPr>
          <w:rFonts w:ascii="Times New Roman" w:hAnsi="Times New Roman"/>
          <w:color w:val="000000" w:themeColor="text1"/>
          <w:sz w:val="28"/>
          <w:szCs w:val="28"/>
        </w:rPr>
        <w:t>gada 1.</w:t>
      </w:r>
      <w:r w:rsidR="004D7C4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145E">
        <w:rPr>
          <w:rFonts w:ascii="Times New Roman" w:hAnsi="Times New Roman"/>
          <w:color w:val="000000" w:themeColor="text1"/>
          <w:sz w:val="28"/>
          <w:szCs w:val="28"/>
        </w:rPr>
        <w:t>decembrim.</w:t>
      </w:r>
    </w:p>
    <w:p w14:paraId="02661E1E" w14:textId="77777777" w:rsidR="00351E98" w:rsidRPr="0075145E" w:rsidRDefault="00351E98" w:rsidP="00DD50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661E1F" w14:textId="77777777" w:rsidR="0075145E" w:rsidRDefault="0075145E" w:rsidP="00DD5038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02661E20" w14:textId="77777777" w:rsidR="0075145E" w:rsidRDefault="0075145E" w:rsidP="004D7C4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02661E21" w14:textId="285D21A7" w:rsidR="00351E98" w:rsidRPr="0075145E" w:rsidRDefault="00351E98" w:rsidP="004D7C4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5145E">
        <w:rPr>
          <w:rFonts w:ascii="Times New Roman" w:hAnsi="Times New Roman"/>
          <w:color w:val="000000" w:themeColor="text1"/>
          <w:sz w:val="28"/>
          <w:szCs w:val="28"/>
        </w:rPr>
        <w:t>Ministru prezident</w:t>
      </w:r>
      <w:r w:rsidR="00003476">
        <w:rPr>
          <w:rFonts w:ascii="Times New Roman" w:hAnsi="Times New Roman"/>
          <w:color w:val="000000" w:themeColor="text1"/>
          <w:sz w:val="28"/>
          <w:szCs w:val="28"/>
        </w:rPr>
        <w:t>e</w:t>
      </w:r>
      <w:bookmarkStart w:id="0" w:name="_GoBack"/>
      <w:bookmarkEnd w:id="0"/>
      <w:proofErr w:type="gramStart"/>
      <w:r w:rsidRPr="0075145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gramEnd"/>
      <w:r w:rsidR="004D7C4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5145E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AC07B0">
        <w:rPr>
          <w:rFonts w:ascii="Times New Roman" w:hAnsi="Times New Roman"/>
          <w:color w:val="000000" w:themeColor="text1"/>
          <w:sz w:val="28"/>
          <w:szCs w:val="28"/>
        </w:rPr>
        <w:t xml:space="preserve">aimdota </w:t>
      </w:r>
      <w:r w:rsidRPr="0075145E">
        <w:rPr>
          <w:rFonts w:ascii="Times New Roman" w:hAnsi="Times New Roman"/>
          <w:color w:val="000000" w:themeColor="text1"/>
          <w:sz w:val="28"/>
          <w:szCs w:val="28"/>
        </w:rPr>
        <w:t>Straujuma</w:t>
      </w:r>
    </w:p>
    <w:p w14:paraId="02661E22" w14:textId="77777777" w:rsidR="00351E98" w:rsidRPr="0075145E" w:rsidRDefault="00351E98" w:rsidP="004D7C4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02661E23" w14:textId="77777777" w:rsidR="00351E98" w:rsidRDefault="00351E98" w:rsidP="004D7C4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2C6C643F" w14:textId="77777777" w:rsidR="004D7C4C" w:rsidRPr="0075145E" w:rsidRDefault="004D7C4C" w:rsidP="004D7C4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02661E24" w14:textId="4454556F" w:rsidR="00351E98" w:rsidRPr="0075145E" w:rsidRDefault="00351E98" w:rsidP="004D7C4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5145E">
        <w:rPr>
          <w:rFonts w:ascii="Times New Roman" w:hAnsi="Times New Roman"/>
          <w:color w:val="000000" w:themeColor="text1"/>
          <w:sz w:val="28"/>
          <w:szCs w:val="28"/>
        </w:rPr>
        <w:t>Valsts kancelejas direktore</w:t>
      </w:r>
      <w:proofErr w:type="gramStart"/>
      <w:r w:rsidRPr="0075145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proofErr w:type="gramEnd"/>
      <w:r w:rsidR="004D7C4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5145E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AC07B0">
        <w:rPr>
          <w:rFonts w:ascii="Times New Roman" w:hAnsi="Times New Roman"/>
          <w:color w:val="000000" w:themeColor="text1"/>
          <w:sz w:val="28"/>
          <w:szCs w:val="28"/>
        </w:rPr>
        <w:t xml:space="preserve">lita </w:t>
      </w:r>
      <w:r w:rsidRPr="0075145E">
        <w:rPr>
          <w:rFonts w:ascii="Times New Roman" w:hAnsi="Times New Roman"/>
          <w:color w:val="000000" w:themeColor="text1"/>
          <w:sz w:val="28"/>
          <w:szCs w:val="28"/>
        </w:rPr>
        <w:t>Dreimane</w:t>
      </w:r>
    </w:p>
    <w:sectPr w:rsidR="00351E98" w:rsidRPr="0075145E" w:rsidSect="004D7C4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61E37" w14:textId="77777777" w:rsidR="00C01E1B" w:rsidRDefault="00C01E1B" w:rsidP="00583D1E">
      <w:pPr>
        <w:spacing w:after="0" w:line="240" w:lineRule="auto"/>
      </w:pPr>
      <w:r>
        <w:separator/>
      </w:r>
    </w:p>
  </w:endnote>
  <w:endnote w:type="continuationSeparator" w:id="0">
    <w:p w14:paraId="02661E38" w14:textId="77777777" w:rsidR="00C01E1B" w:rsidRDefault="00C01E1B" w:rsidP="0058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81891" w14:textId="60EBECA9" w:rsidR="004D7C4C" w:rsidRPr="004D7C4C" w:rsidRDefault="004D7C4C">
    <w:pPr>
      <w:pStyle w:val="Footer"/>
      <w:rPr>
        <w:rFonts w:ascii="Times New Roman" w:hAnsi="Times New Roman"/>
        <w:sz w:val="16"/>
        <w:szCs w:val="16"/>
      </w:rPr>
    </w:pPr>
    <w:r w:rsidRPr="004D7C4C">
      <w:rPr>
        <w:rFonts w:ascii="Times New Roman" w:hAnsi="Times New Roman"/>
        <w:sz w:val="16"/>
        <w:szCs w:val="16"/>
      </w:rPr>
      <w:t>0319z4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61E35" w14:textId="77777777" w:rsidR="00C01E1B" w:rsidRDefault="00C01E1B" w:rsidP="00583D1E">
      <w:pPr>
        <w:spacing w:after="0" w:line="240" w:lineRule="auto"/>
      </w:pPr>
      <w:r>
        <w:separator/>
      </w:r>
    </w:p>
  </w:footnote>
  <w:footnote w:type="continuationSeparator" w:id="0">
    <w:p w14:paraId="02661E36" w14:textId="77777777" w:rsidR="00C01E1B" w:rsidRDefault="00C01E1B" w:rsidP="0058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65C4" w14:textId="77777777" w:rsidR="004D7C4C" w:rsidRPr="004D7C4C" w:rsidRDefault="004D7C4C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4D7C4C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57FCCD91" w14:textId="77777777" w:rsidR="004D7C4C" w:rsidRPr="004D7C4C" w:rsidRDefault="004D7C4C">
    <w:pPr>
      <w:pStyle w:val="Header"/>
      <w:rPr>
        <w:rFonts w:ascii="Times New Roman" w:hAnsi="Times New Roman"/>
        <w:sz w:val="28"/>
        <w:szCs w:val="28"/>
      </w:rPr>
    </w:pPr>
  </w:p>
  <w:p w14:paraId="7A7C1756" w14:textId="4DF775D6" w:rsidR="004D7C4C" w:rsidRDefault="004D7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D1E"/>
    <w:rsid w:val="00003476"/>
    <w:rsid w:val="00051743"/>
    <w:rsid w:val="00067628"/>
    <w:rsid w:val="000A1B5F"/>
    <w:rsid w:val="000A280A"/>
    <w:rsid w:val="0012329A"/>
    <w:rsid w:val="001441C3"/>
    <w:rsid w:val="001555D7"/>
    <w:rsid w:val="001E3076"/>
    <w:rsid w:val="001F39A9"/>
    <w:rsid w:val="00256457"/>
    <w:rsid w:val="002E47FD"/>
    <w:rsid w:val="003440A6"/>
    <w:rsid w:val="003444A8"/>
    <w:rsid w:val="00351E98"/>
    <w:rsid w:val="003A60F4"/>
    <w:rsid w:val="004325E6"/>
    <w:rsid w:val="00465EC1"/>
    <w:rsid w:val="00493377"/>
    <w:rsid w:val="004D7C4C"/>
    <w:rsid w:val="004F6EAC"/>
    <w:rsid w:val="0051390D"/>
    <w:rsid w:val="00583D1E"/>
    <w:rsid w:val="0059514D"/>
    <w:rsid w:val="00597CFE"/>
    <w:rsid w:val="005A5685"/>
    <w:rsid w:val="005B07CA"/>
    <w:rsid w:val="005B75A1"/>
    <w:rsid w:val="005C6610"/>
    <w:rsid w:val="005E381D"/>
    <w:rsid w:val="005E483E"/>
    <w:rsid w:val="005F745C"/>
    <w:rsid w:val="005F761B"/>
    <w:rsid w:val="006008DD"/>
    <w:rsid w:val="00611E40"/>
    <w:rsid w:val="006161CD"/>
    <w:rsid w:val="006651B3"/>
    <w:rsid w:val="006D188C"/>
    <w:rsid w:val="006F1FE0"/>
    <w:rsid w:val="007273C8"/>
    <w:rsid w:val="00731CD6"/>
    <w:rsid w:val="007458FD"/>
    <w:rsid w:val="0075145E"/>
    <w:rsid w:val="00766D20"/>
    <w:rsid w:val="007A2DB3"/>
    <w:rsid w:val="007E29F2"/>
    <w:rsid w:val="007F6D71"/>
    <w:rsid w:val="00817CFA"/>
    <w:rsid w:val="00870799"/>
    <w:rsid w:val="008F67B1"/>
    <w:rsid w:val="00907EA3"/>
    <w:rsid w:val="00953687"/>
    <w:rsid w:val="00967377"/>
    <w:rsid w:val="009A11FD"/>
    <w:rsid w:val="009B10B8"/>
    <w:rsid w:val="009E120F"/>
    <w:rsid w:val="00A306B9"/>
    <w:rsid w:val="00A4732A"/>
    <w:rsid w:val="00A90137"/>
    <w:rsid w:val="00AA20A2"/>
    <w:rsid w:val="00AC07B0"/>
    <w:rsid w:val="00AC2EFA"/>
    <w:rsid w:val="00B26B1B"/>
    <w:rsid w:val="00B7101F"/>
    <w:rsid w:val="00B821F0"/>
    <w:rsid w:val="00B82C27"/>
    <w:rsid w:val="00BA2B09"/>
    <w:rsid w:val="00BA612C"/>
    <w:rsid w:val="00BB4185"/>
    <w:rsid w:val="00BF28D6"/>
    <w:rsid w:val="00C01E1B"/>
    <w:rsid w:val="00C038EF"/>
    <w:rsid w:val="00C14BD8"/>
    <w:rsid w:val="00C17E1E"/>
    <w:rsid w:val="00C520FC"/>
    <w:rsid w:val="00C73877"/>
    <w:rsid w:val="00C83A8B"/>
    <w:rsid w:val="00C86C3A"/>
    <w:rsid w:val="00CB2907"/>
    <w:rsid w:val="00CC408C"/>
    <w:rsid w:val="00D025C8"/>
    <w:rsid w:val="00D3369E"/>
    <w:rsid w:val="00D50BBA"/>
    <w:rsid w:val="00D6253C"/>
    <w:rsid w:val="00D836B2"/>
    <w:rsid w:val="00DC5C77"/>
    <w:rsid w:val="00DD5038"/>
    <w:rsid w:val="00DD64BF"/>
    <w:rsid w:val="00DE6E5B"/>
    <w:rsid w:val="00E251E5"/>
    <w:rsid w:val="00E502F3"/>
    <w:rsid w:val="00E647C8"/>
    <w:rsid w:val="00E7258B"/>
    <w:rsid w:val="00E90262"/>
    <w:rsid w:val="00EA4691"/>
    <w:rsid w:val="00EA52B3"/>
    <w:rsid w:val="00EA7EF9"/>
    <w:rsid w:val="00F077F0"/>
    <w:rsid w:val="00F2008C"/>
    <w:rsid w:val="00F204F0"/>
    <w:rsid w:val="00F3266A"/>
    <w:rsid w:val="00F54BF4"/>
    <w:rsid w:val="00F70A11"/>
    <w:rsid w:val="00F84297"/>
    <w:rsid w:val="00FD09D6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61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83D1E"/>
    <w:rPr>
      <w:rFonts w:ascii="Calibri" w:eastAsia="Times New Roman" w:hAnsi="Calibri" w:cs="Times New Roman"/>
    </w:rPr>
  </w:style>
  <w:style w:type="character" w:customStyle="1" w:styleId="spelle">
    <w:name w:val="spelle"/>
    <w:basedOn w:val="DefaultParagraphFont"/>
    <w:uiPriority w:val="99"/>
    <w:rsid w:val="00583D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3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D1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D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11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2010.gada 21.jūnija sēdes protokollēmuma (prot. Nr.32 67.§) „Rīkojuma projekts „Par koku ciršanas maksimāli pieļaujamo apjomu 2011.-2015.gadam”” 3.punktā dotā uzdevuma izpildi</vt:lpstr>
    </vt:vector>
  </TitlesOfParts>
  <Company>Zemkopības Ministrija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2010.gada 21.jūnija sēdes protokollēmuma (prot. Nr.32 67.§) „Rīkojuma projekts „Par koku ciršanas maksimāli pieļaujamo apjomu 2011.-2015.gadam”” 3.punktā dotā uzdevuma izpildi</dc:title>
  <dc:subject>MK PROTOKOLLĒMUMS projekts</dc:subject>
  <dc:creator>Zemkopības ministrija</dc:creator>
  <cp:keywords/>
  <dc:description>67027410, Liga.Struve@zm.gov.lv</dc:description>
  <cp:lastModifiedBy>Aija Antenišķe</cp:lastModifiedBy>
  <cp:revision>9</cp:revision>
  <cp:lastPrinted>2014-02-27T11:43:00Z</cp:lastPrinted>
  <dcterms:created xsi:type="dcterms:W3CDTF">2014-02-17T13:47:00Z</dcterms:created>
  <dcterms:modified xsi:type="dcterms:W3CDTF">2014-02-27T11:43:00Z</dcterms:modified>
</cp:coreProperties>
</file>