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82F95" w14:textId="77777777" w:rsidR="00293716" w:rsidRPr="001A7176" w:rsidRDefault="00293716" w:rsidP="00293716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0"/>
        </w:rPr>
      </w:pPr>
      <w:bookmarkStart w:id="0" w:name="_GoBack"/>
      <w:bookmarkEnd w:id="0"/>
      <w:r w:rsidRPr="001A7176">
        <w:rPr>
          <w:rFonts w:ascii="Times New Roman" w:hAnsi="Times New Roman"/>
          <w:sz w:val="28"/>
          <w:szCs w:val="20"/>
        </w:rPr>
        <w:t>1. pielikums</w:t>
      </w:r>
    </w:p>
    <w:p w14:paraId="76664D67" w14:textId="77777777" w:rsidR="00293716" w:rsidRPr="001A7176" w:rsidRDefault="00293716" w:rsidP="00293716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0"/>
        </w:rPr>
      </w:pPr>
      <w:r w:rsidRPr="001A7176">
        <w:rPr>
          <w:rFonts w:ascii="Times New Roman" w:hAnsi="Times New Roman"/>
          <w:sz w:val="28"/>
          <w:szCs w:val="20"/>
        </w:rPr>
        <w:t>Ministru kabineta</w:t>
      </w:r>
    </w:p>
    <w:p w14:paraId="4DB4665F" w14:textId="18E7DEED" w:rsidR="00293716" w:rsidRPr="001A7176" w:rsidRDefault="00293716" w:rsidP="002937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176">
        <w:rPr>
          <w:rFonts w:ascii="Times New Roman" w:hAnsi="Times New Roman"/>
          <w:sz w:val="28"/>
          <w:szCs w:val="28"/>
        </w:rPr>
        <w:t xml:space="preserve">2014. gada </w:t>
      </w:r>
      <w:r w:rsidR="00BC2C6D">
        <w:rPr>
          <w:rFonts w:ascii="Times New Roman" w:hAnsi="Times New Roman"/>
          <w:sz w:val="28"/>
          <w:szCs w:val="28"/>
        </w:rPr>
        <w:t>23. decembra</w:t>
      </w:r>
    </w:p>
    <w:p w14:paraId="5EEA590C" w14:textId="63F5BE25" w:rsidR="001A4A5B" w:rsidRDefault="00293716" w:rsidP="002937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7176">
        <w:rPr>
          <w:rFonts w:ascii="Times New Roman" w:hAnsi="Times New Roman"/>
          <w:sz w:val="28"/>
          <w:szCs w:val="28"/>
        </w:rPr>
        <w:t>noteikumiem Nr.</w:t>
      </w:r>
      <w:r w:rsidR="00BC2C6D">
        <w:rPr>
          <w:rFonts w:ascii="Times New Roman" w:hAnsi="Times New Roman"/>
          <w:sz w:val="28"/>
          <w:szCs w:val="28"/>
        </w:rPr>
        <w:t> 788</w:t>
      </w:r>
    </w:p>
    <w:p w14:paraId="15908EF3" w14:textId="77777777" w:rsidR="001A4A5B" w:rsidRDefault="001A4A5B" w:rsidP="002937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65CE31" w14:textId="6355CE94" w:rsidR="001A4A5B" w:rsidRPr="009455E3" w:rsidRDefault="001A4A5B" w:rsidP="009B2DF2">
      <w:pPr>
        <w:spacing w:after="0" w:line="240" w:lineRule="auto"/>
        <w:ind w:right="284"/>
        <w:jc w:val="center"/>
        <w:rPr>
          <w:rFonts w:ascii="Times New Roman" w:hAnsi="Times New Roman"/>
          <w:sz w:val="20"/>
          <w:szCs w:val="20"/>
        </w:rPr>
      </w:pPr>
      <w:r w:rsidRPr="009455E3">
        <w:rPr>
          <w:rFonts w:ascii="Times New Roman" w:hAnsi="Times New Roman"/>
          <w:sz w:val="24"/>
          <w:szCs w:val="20"/>
        </w:rPr>
        <w:t>Atbildīgā</w:t>
      </w:r>
      <w:r w:rsidR="009B2DF2">
        <w:rPr>
          <w:rFonts w:ascii="Times New Roman" w:hAnsi="Times New Roman"/>
          <w:sz w:val="24"/>
          <w:szCs w:val="20"/>
        </w:rPr>
        <w:t>s institūcijas nosaukums un adrese</w:t>
      </w:r>
    </w:p>
    <w:p w14:paraId="56A4168D" w14:textId="77777777" w:rsidR="001A4A5B" w:rsidRPr="00A44CFE" w:rsidRDefault="001A4A5B" w:rsidP="005F1F2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7001F683" w14:textId="20FF7BBD" w:rsidR="001A4A5B" w:rsidRPr="002F0E6F" w:rsidRDefault="001A4A5B" w:rsidP="005F1F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2F0E6F">
        <w:rPr>
          <w:rFonts w:ascii="Times New Roman" w:hAnsi="Times New Roman"/>
          <w:b/>
          <w:bCs/>
          <w:sz w:val="28"/>
          <w:szCs w:val="20"/>
        </w:rPr>
        <w:t xml:space="preserve">Lēmums par īpašuma </w:t>
      </w:r>
      <w:r w:rsidR="009B2DF2">
        <w:rPr>
          <w:rFonts w:ascii="Times New Roman" w:hAnsi="Times New Roman"/>
          <w:b/>
          <w:bCs/>
          <w:sz w:val="28"/>
          <w:szCs w:val="20"/>
        </w:rPr>
        <w:t>iegū</w:t>
      </w:r>
      <w:r w:rsidRPr="002F0E6F">
        <w:rPr>
          <w:rFonts w:ascii="Times New Roman" w:hAnsi="Times New Roman"/>
          <w:b/>
          <w:bCs/>
          <w:sz w:val="28"/>
          <w:szCs w:val="20"/>
        </w:rPr>
        <w:t>šanu turējumā</w:t>
      </w:r>
    </w:p>
    <w:p w14:paraId="165AF0E2" w14:textId="77777777" w:rsidR="001A4A5B" w:rsidRPr="00A44CFE" w:rsidRDefault="001A4A5B" w:rsidP="005F1F2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</w:p>
    <w:p w14:paraId="39D7DA28" w14:textId="5FF83B33" w:rsidR="001A4A5B" w:rsidRPr="009455E3" w:rsidRDefault="001A4A5B" w:rsidP="009B2DF2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455E3">
        <w:rPr>
          <w:rFonts w:ascii="Times New Roman" w:hAnsi="Times New Roman"/>
          <w:sz w:val="24"/>
          <w:szCs w:val="20"/>
        </w:rPr>
        <w:t xml:space="preserve">__________________ </w:t>
      </w:r>
      <w:r w:rsidR="009B2DF2">
        <w:rPr>
          <w:rFonts w:ascii="Times New Roman" w:hAnsi="Times New Roman"/>
          <w:sz w:val="24"/>
          <w:szCs w:val="20"/>
        </w:rPr>
        <w:tab/>
      </w:r>
      <w:r w:rsidRPr="009455E3">
        <w:rPr>
          <w:rFonts w:ascii="Times New Roman" w:hAnsi="Times New Roman"/>
          <w:sz w:val="24"/>
          <w:szCs w:val="20"/>
        </w:rPr>
        <w:t>20___. gada ___. ____________</w:t>
      </w:r>
    </w:p>
    <w:p w14:paraId="28D8F205" w14:textId="77777777" w:rsidR="001A4A5B" w:rsidRPr="001A7176" w:rsidRDefault="001A4A5B" w:rsidP="009455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(vieta) </w:t>
      </w:r>
    </w:p>
    <w:p w14:paraId="32A36BA8" w14:textId="77777777" w:rsidR="001A4A5B" w:rsidRPr="001A4A5B" w:rsidRDefault="001A4A5B" w:rsidP="005F1F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0309D16" w14:textId="77777777" w:rsidR="001A4A5B" w:rsidRPr="009455E3" w:rsidRDefault="001A4A5B" w:rsidP="00D15FAC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55E3">
        <w:rPr>
          <w:rFonts w:ascii="Times New Roman" w:hAnsi="Times New Roman"/>
          <w:sz w:val="24"/>
          <w:szCs w:val="24"/>
        </w:rPr>
        <w:t xml:space="preserve">1. Īpašnieks (valdītājs) </w:t>
      </w:r>
      <w:r w:rsidRPr="009455E3">
        <w:rPr>
          <w:rFonts w:ascii="Times New Roman" w:hAnsi="Times New Roman"/>
          <w:sz w:val="24"/>
          <w:szCs w:val="24"/>
          <w:u w:val="single"/>
        </w:rPr>
        <w:tab/>
      </w:r>
    </w:p>
    <w:p w14:paraId="54071B46" w14:textId="77777777" w:rsidR="001A4A5B" w:rsidRPr="009455E3" w:rsidRDefault="001A4A5B" w:rsidP="009455E3">
      <w:pPr>
        <w:spacing w:after="0" w:line="240" w:lineRule="auto"/>
        <w:ind w:firstLine="2268"/>
        <w:jc w:val="both"/>
        <w:rPr>
          <w:rFonts w:ascii="Times New Roman" w:hAnsi="Times New Roman"/>
          <w:spacing w:val="-2"/>
          <w:sz w:val="20"/>
          <w:szCs w:val="20"/>
        </w:rPr>
      </w:pPr>
      <w:r w:rsidRPr="009455E3">
        <w:rPr>
          <w:rFonts w:ascii="Times New Roman" w:hAnsi="Times New Roman"/>
          <w:spacing w:val="-2"/>
          <w:sz w:val="20"/>
          <w:szCs w:val="20"/>
        </w:rPr>
        <w:t xml:space="preserve">(juridiskai personai – nosaukums, reģistrācijas numurs, adrese un kontaktinformācija </w:t>
      </w:r>
    </w:p>
    <w:p w14:paraId="0A857694" w14:textId="77777777" w:rsidR="005F1F2F" w:rsidRPr="002A56BC" w:rsidRDefault="005F1F2F" w:rsidP="005F1F2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14:paraId="3D22CCF4" w14:textId="77777777" w:rsidR="005F1F2F" w:rsidRDefault="005F1F2F" w:rsidP="00D15FAC">
      <w:pPr>
        <w:tabs>
          <w:tab w:val="left" w:pos="9072"/>
        </w:tabs>
        <w:spacing w:after="0" w:line="240" w:lineRule="auto"/>
        <w:ind w:firstLine="227"/>
        <w:jc w:val="both"/>
        <w:rPr>
          <w:rFonts w:ascii="Times New Roman" w:hAnsi="Times New Roman"/>
          <w:szCs w:val="20"/>
          <w:u w:val="single"/>
        </w:rPr>
      </w:pPr>
      <w:r w:rsidRPr="002B7C83">
        <w:rPr>
          <w:rFonts w:ascii="Times New Roman" w:hAnsi="Times New Roman"/>
          <w:szCs w:val="20"/>
          <w:u w:val="single"/>
        </w:rPr>
        <w:tab/>
      </w:r>
    </w:p>
    <w:p w14:paraId="767F72F2" w14:textId="0B384A6B" w:rsidR="001A4A5B" w:rsidRDefault="005F1F2F" w:rsidP="005F1F2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56BC">
        <w:rPr>
          <w:rFonts w:ascii="Times New Roman" w:hAnsi="Times New Roman"/>
          <w:sz w:val="20"/>
          <w:szCs w:val="20"/>
        </w:rPr>
        <w:t>(tālruņa numurs, elektroniskā pasta adrese</w:t>
      </w:r>
      <w:r w:rsidR="00CC0FF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, fiziskai personai – </w:t>
      </w:r>
      <w:r w:rsidRPr="002A56BC">
        <w:rPr>
          <w:rFonts w:ascii="Times New Roman" w:hAnsi="Times New Roman"/>
          <w:sz w:val="20"/>
          <w:szCs w:val="20"/>
        </w:rPr>
        <w:t>vārds, uzvārds, personas kods,</w:t>
      </w:r>
    </w:p>
    <w:p w14:paraId="236103A3" w14:textId="77777777" w:rsidR="005F1F2F" w:rsidRPr="002A56BC" w:rsidRDefault="005F1F2F" w:rsidP="005F1F2F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14:paraId="1269A727" w14:textId="77777777" w:rsidR="001A4A5B" w:rsidRDefault="001A4A5B" w:rsidP="00D15FAC">
      <w:pPr>
        <w:tabs>
          <w:tab w:val="left" w:pos="9072"/>
        </w:tabs>
        <w:spacing w:after="0" w:line="240" w:lineRule="auto"/>
        <w:ind w:firstLine="227"/>
        <w:jc w:val="both"/>
        <w:rPr>
          <w:rFonts w:ascii="Times New Roman" w:hAnsi="Times New Roman"/>
          <w:szCs w:val="20"/>
          <w:u w:val="single"/>
        </w:rPr>
      </w:pPr>
      <w:r w:rsidRPr="002B7C83">
        <w:rPr>
          <w:rFonts w:ascii="Times New Roman" w:hAnsi="Times New Roman"/>
          <w:szCs w:val="20"/>
          <w:u w:val="single"/>
        </w:rPr>
        <w:tab/>
      </w:r>
    </w:p>
    <w:p w14:paraId="4550959E" w14:textId="4D3D125F" w:rsidR="005F1F2F" w:rsidRDefault="005F1F2F" w:rsidP="005F1F2F">
      <w:pPr>
        <w:tabs>
          <w:tab w:val="left" w:pos="8789"/>
        </w:tabs>
        <w:spacing w:after="0" w:line="240" w:lineRule="auto"/>
        <w:ind w:firstLine="227"/>
        <w:jc w:val="center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deklarētā dzīvesvieta</w:t>
      </w:r>
      <w:r w:rsidRPr="005F1F2F">
        <w:rPr>
          <w:rFonts w:ascii="Times New Roman" w:hAnsi="Times New Roman"/>
          <w:sz w:val="20"/>
          <w:szCs w:val="20"/>
        </w:rPr>
        <w:t xml:space="preserve"> </w:t>
      </w:r>
      <w:r w:rsidRPr="002A56BC">
        <w:rPr>
          <w:rFonts w:ascii="Times New Roman" w:hAnsi="Times New Roman"/>
          <w:sz w:val="20"/>
          <w:szCs w:val="20"/>
        </w:rPr>
        <w:t>un kontaktinformācija (tālruņa numurs, elektroniskā pasta adrese)</w:t>
      </w:r>
      <w:r>
        <w:rPr>
          <w:rFonts w:ascii="Times New Roman" w:hAnsi="Times New Roman"/>
          <w:sz w:val="20"/>
          <w:szCs w:val="20"/>
        </w:rPr>
        <w:t>)</w:t>
      </w:r>
    </w:p>
    <w:p w14:paraId="3F88A158" w14:textId="77777777" w:rsidR="005F1F2F" w:rsidRDefault="005F1F2F" w:rsidP="005F1F2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Cs w:val="20"/>
          <w:u w:val="single"/>
        </w:rPr>
      </w:pPr>
    </w:p>
    <w:p w14:paraId="77A289BA" w14:textId="64A389CA" w:rsidR="005F1F2F" w:rsidRPr="009455E3" w:rsidRDefault="005F1F2F" w:rsidP="00D15FAC">
      <w:p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2"/>
          <w:sz w:val="24"/>
          <w:szCs w:val="20"/>
          <w:u w:val="single"/>
        </w:rPr>
      </w:pPr>
      <w:r w:rsidRPr="009455E3">
        <w:rPr>
          <w:rFonts w:ascii="Times New Roman" w:hAnsi="Times New Roman"/>
          <w:spacing w:val="-2"/>
          <w:sz w:val="24"/>
        </w:rPr>
        <w:t xml:space="preserve">2. Lēmums par īpašuma </w:t>
      </w:r>
      <w:r w:rsidR="009B2DF2">
        <w:rPr>
          <w:rFonts w:ascii="Times New Roman" w:hAnsi="Times New Roman"/>
          <w:spacing w:val="-2"/>
          <w:sz w:val="24"/>
        </w:rPr>
        <w:t>iegū</w:t>
      </w:r>
      <w:r w:rsidRPr="009455E3">
        <w:rPr>
          <w:rFonts w:ascii="Times New Roman" w:hAnsi="Times New Roman"/>
          <w:spacing w:val="-2"/>
          <w:sz w:val="24"/>
        </w:rPr>
        <w:t>šanu turējumā pieņemts, pamatojoties uz likuma "Par ārkārtējo situāciju un izņēmuma stāvokli" 18. panta 5. punktu un Ministru kabineta 20</w:t>
      </w:r>
      <w:r w:rsidR="00BC2C6D">
        <w:rPr>
          <w:rFonts w:ascii="Times New Roman" w:hAnsi="Times New Roman"/>
          <w:spacing w:val="-2"/>
          <w:sz w:val="24"/>
        </w:rPr>
        <w:t>14</w:t>
      </w:r>
      <w:r w:rsidRPr="009455E3">
        <w:rPr>
          <w:rFonts w:ascii="Times New Roman" w:hAnsi="Times New Roman"/>
          <w:spacing w:val="-2"/>
          <w:sz w:val="24"/>
        </w:rPr>
        <w:t xml:space="preserve">. gada </w:t>
      </w:r>
      <w:r w:rsidR="00BC2C6D">
        <w:rPr>
          <w:rFonts w:ascii="Times New Roman" w:hAnsi="Times New Roman"/>
          <w:spacing w:val="-2"/>
          <w:sz w:val="24"/>
        </w:rPr>
        <w:t>23</w:t>
      </w:r>
      <w:r w:rsidRPr="009455E3">
        <w:rPr>
          <w:rFonts w:ascii="Times New Roman" w:hAnsi="Times New Roman"/>
          <w:spacing w:val="-2"/>
          <w:sz w:val="24"/>
        </w:rPr>
        <w:t>. </w:t>
      </w:r>
      <w:r w:rsidR="00BC2C6D">
        <w:rPr>
          <w:rFonts w:ascii="Times New Roman" w:hAnsi="Times New Roman"/>
          <w:spacing w:val="-2"/>
          <w:sz w:val="24"/>
        </w:rPr>
        <w:t>decembra</w:t>
      </w:r>
      <w:r w:rsidRPr="009455E3">
        <w:rPr>
          <w:rFonts w:ascii="Times New Roman" w:hAnsi="Times New Roman"/>
          <w:spacing w:val="-2"/>
          <w:sz w:val="24"/>
        </w:rPr>
        <w:t xml:space="preserve"> noteikumu Nr.</w:t>
      </w:r>
      <w:r w:rsidR="00BC2C6D">
        <w:rPr>
          <w:rFonts w:ascii="Times New Roman" w:hAnsi="Times New Roman"/>
          <w:spacing w:val="-2"/>
          <w:sz w:val="24"/>
        </w:rPr>
        <w:t> 788</w:t>
      </w:r>
      <w:r w:rsidRPr="009455E3">
        <w:rPr>
          <w:rFonts w:ascii="Times New Roman" w:hAnsi="Times New Roman"/>
          <w:spacing w:val="-2"/>
          <w:sz w:val="24"/>
        </w:rPr>
        <w:t xml:space="preserve"> "</w:t>
      </w:r>
      <w:r w:rsidR="00EC18D0" w:rsidRPr="00EC18D0">
        <w:rPr>
          <w:rFonts w:ascii="Times New Roman" w:hAnsi="Times New Roman"/>
          <w:sz w:val="24"/>
          <w:szCs w:val="24"/>
        </w:rPr>
        <w:t>Kārtība, kādā izņēmuma stāvokļa laikā valsts aizsardzības un nacionālās drošības vajadzībām iegūst turējumā personas īpašumu un atlīdzina ar to saistītos zaudējumus</w:t>
      </w:r>
      <w:r w:rsidRPr="009455E3">
        <w:rPr>
          <w:rFonts w:ascii="Times New Roman" w:hAnsi="Times New Roman"/>
          <w:spacing w:val="-2"/>
          <w:sz w:val="24"/>
        </w:rPr>
        <w:t>" ___. punktu.</w:t>
      </w:r>
    </w:p>
    <w:p w14:paraId="318A9FD4" w14:textId="77777777" w:rsidR="005F1F2F" w:rsidRDefault="005F1F2F" w:rsidP="005F1F2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Cs w:val="20"/>
          <w:u w:val="single"/>
        </w:rPr>
      </w:pPr>
    </w:p>
    <w:p w14:paraId="2E225A37" w14:textId="0D7A7CC5" w:rsidR="005F1F2F" w:rsidRPr="009455E3" w:rsidRDefault="005F1F2F" w:rsidP="005F1F2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455E3">
        <w:rPr>
          <w:rFonts w:ascii="Times New Roman" w:hAnsi="Times New Roman"/>
          <w:sz w:val="24"/>
          <w:szCs w:val="20"/>
        </w:rPr>
        <w:t>3. </w:t>
      </w:r>
      <w:r w:rsidR="009B2DF2">
        <w:rPr>
          <w:rFonts w:ascii="Times New Roman" w:hAnsi="Times New Roman"/>
          <w:sz w:val="24"/>
          <w:szCs w:val="20"/>
        </w:rPr>
        <w:t>Turējumā iegūtā</w:t>
      </w:r>
      <w:r w:rsidRPr="009455E3">
        <w:rPr>
          <w:rFonts w:ascii="Times New Roman" w:hAnsi="Times New Roman"/>
          <w:sz w:val="24"/>
          <w:szCs w:val="20"/>
        </w:rPr>
        <w:t xml:space="preserve"> īpašuma īss raksturojums</w:t>
      </w:r>
    </w:p>
    <w:p w14:paraId="78CFE2AF" w14:textId="77777777" w:rsidR="005F1F2F" w:rsidRPr="005F1F2F" w:rsidRDefault="005F1F2F" w:rsidP="005F1F2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901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166"/>
        <w:gridCol w:w="2199"/>
        <w:gridCol w:w="2822"/>
        <w:gridCol w:w="1289"/>
      </w:tblGrid>
      <w:tr w:rsidR="005F1F2F" w:rsidRPr="001A7176" w14:paraId="333E7940" w14:textId="77777777" w:rsidTr="00D15FA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945" w14:textId="77777777" w:rsidR="005F1F2F" w:rsidRPr="005F2A3A" w:rsidRDefault="005F1F2F" w:rsidP="005F1F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F2A3A">
              <w:rPr>
                <w:rFonts w:ascii="Times New Roman" w:hAnsi="Times New Roman"/>
                <w:spacing w:val="-2"/>
                <w:sz w:val="20"/>
                <w:szCs w:val="20"/>
              </w:rPr>
              <w:t>Nr. p. k.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8568" w14:textId="77777777" w:rsidR="005F1F2F" w:rsidRPr="001A7176" w:rsidRDefault="005F1F2F" w:rsidP="005F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176">
              <w:rPr>
                <w:rFonts w:ascii="Times New Roman" w:hAnsi="Times New Roman"/>
                <w:sz w:val="20"/>
                <w:szCs w:val="20"/>
              </w:rPr>
              <w:t>Īpašuma nosaukums un sastāvs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508" w14:textId="77777777" w:rsidR="005F1F2F" w:rsidRPr="001A7176" w:rsidRDefault="005F1F2F" w:rsidP="005F1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7176">
              <w:rPr>
                <w:rFonts w:ascii="Times New Roman" w:hAnsi="Times New Roman"/>
                <w:bCs/>
                <w:sz w:val="20"/>
                <w:szCs w:val="20"/>
              </w:rPr>
              <w:t>Īpašuma reģistrācijas, sertifikācijas vai citi dokumenti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6695" w14:textId="77777777" w:rsidR="005F1F2F" w:rsidRPr="001A7176" w:rsidRDefault="005F1F2F" w:rsidP="005F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176">
              <w:rPr>
                <w:rFonts w:ascii="Times New Roman" w:hAnsi="Times New Roman"/>
                <w:bCs/>
                <w:sz w:val="20"/>
                <w:szCs w:val="20"/>
              </w:rPr>
              <w:t xml:space="preserve">Īpašuma pārņemšanas vieta (nekustamajam īpašumam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A7176">
              <w:rPr>
                <w:rFonts w:ascii="Times New Roman" w:hAnsi="Times New Roman"/>
                <w:bCs/>
                <w:sz w:val="20"/>
                <w:szCs w:val="20"/>
              </w:rPr>
              <w:t xml:space="preserve"> adrese) un laiks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3393" w14:textId="77777777" w:rsidR="005F1F2F" w:rsidRPr="001A7176" w:rsidRDefault="005F1F2F" w:rsidP="005F1F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7176">
              <w:rPr>
                <w:rFonts w:ascii="Times New Roman" w:hAnsi="Times New Roman"/>
                <w:bCs/>
                <w:sz w:val="20"/>
                <w:szCs w:val="20"/>
              </w:rPr>
              <w:t>Citas īpašuma pazīmes</w:t>
            </w:r>
          </w:p>
        </w:tc>
      </w:tr>
      <w:tr w:rsidR="005F1F2F" w:rsidRPr="001A7176" w14:paraId="1539F95D" w14:textId="77777777" w:rsidTr="00D15FAC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6D6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0BB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2D7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413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22A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F2F" w:rsidRPr="001A7176" w14:paraId="52D786D9" w14:textId="77777777" w:rsidTr="00D15FAC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209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786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ADF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2AA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955" w14:textId="77777777" w:rsidR="005F1F2F" w:rsidRPr="001A7176" w:rsidRDefault="005F1F2F" w:rsidP="005F1F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13E28C" w14:textId="77777777" w:rsidR="005F1F2F" w:rsidRDefault="005F1F2F" w:rsidP="005F1F2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AE6CD48" w14:textId="59E5207E" w:rsidR="005F1F2F" w:rsidRPr="009455E3" w:rsidRDefault="00D15FAC" w:rsidP="005F1F2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455E3">
        <w:rPr>
          <w:rFonts w:ascii="Times New Roman" w:hAnsi="Times New Roman"/>
          <w:bCs/>
          <w:sz w:val="24"/>
          <w:szCs w:val="20"/>
        </w:rPr>
        <w:t xml:space="preserve">4. Pieaicinātās personas </w:t>
      </w:r>
    </w:p>
    <w:p w14:paraId="007B7B3A" w14:textId="77777777" w:rsidR="00D15FAC" w:rsidRPr="009455E3" w:rsidRDefault="00D15FAC" w:rsidP="00D15FAC">
      <w:pPr>
        <w:tabs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u w:val="single"/>
        </w:rPr>
      </w:pPr>
      <w:r w:rsidRPr="009455E3">
        <w:rPr>
          <w:rFonts w:ascii="Times New Roman" w:hAnsi="Times New Roman"/>
          <w:sz w:val="24"/>
          <w:u w:val="single"/>
        </w:rPr>
        <w:tab/>
      </w:r>
    </w:p>
    <w:p w14:paraId="72D62ADB" w14:textId="77777777" w:rsidR="001A4A5B" w:rsidRPr="009455E3" w:rsidRDefault="001A4A5B" w:rsidP="00D15FAC">
      <w:pPr>
        <w:tabs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u w:val="single"/>
        </w:rPr>
      </w:pPr>
      <w:r w:rsidRPr="009455E3">
        <w:rPr>
          <w:rFonts w:ascii="Times New Roman" w:hAnsi="Times New Roman"/>
          <w:sz w:val="24"/>
          <w:u w:val="single"/>
        </w:rPr>
        <w:tab/>
      </w:r>
    </w:p>
    <w:p w14:paraId="6126DDD0" w14:textId="77777777" w:rsidR="001A4A5B" w:rsidRPr="009455E3" w:rsidRDefault="001A4A5B" w:rsidP="00D15FAC">
      <w:pPr>
        <w:tabs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0"/>
          <w:u w:val="single"/>
        </w:rPr>
      </w:pPr>
      <w:r w:rsidRPr="009455E3">
        <w:rPr>
          <w:rFonts w:ascii="Times New Roman" w:hAnsi="Times New Roman"/>
          <w:sz w:val="24"/>
          <w:szCs w:val="20"/>
          <w:u w:val="single"/>
        </w:rPr>
        <w:tab/>
      </w:r>
    </w:p>
    <w:p w14:paraId="1C33156C" w14:textId="77777777" w:rsidR="00D15FAC" w:rsidRDefault="00D15FAC" w:rsidP="00D15FAC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/>
          <w:szCs w:val="20"/>
          <w:u w:val="single"/>
        </w:rPr>
      </w:pPr>
    </w:p>
    <w:p w14:paraId="6EC9904C" w14:textId="461C649B" w:rsidR="00D15FAC" w:rsidRPr="009455E3" w:rsidRDefault="00D15FAC" w:rsidP="00D15FAC">
      <w:pPr>
        <w:tabs>
          <w:tab w:val="left" w:pos="9072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0"/>
          <w:u w:val="single"/>
        </w:rPr>
      </w:pPr>
      <w:r w:rsidRPr="009455E3">
        <w:rPr>
          <w:rFonts w:ascii="Times New Roman" w:hAnsi="Times New Roman"/>
          <w:sz w:val="24"/>
          <w:szCs w:val="20"/>
        </w:rPr>
        <w:t>5. Pielikumā (</w:t>
      </w:r>
      <w:r w:rsidRPr="009455E3">
        <w:rPr>
          <w:rFonts w:ascii="Times New Roman" w:hAnsi="Times New Roman"/>
          <w:bCs/>
          <w:sz w:val="24"/>
          <w:szCs w:val="20"/>
        </w:rPr>
        <w:t>dokumenti, kas apliecina īpašuma stāvokli un vērtību, un cita informācija (piemēram, vizuālie attēli, ekspertu atzinumi))</w:t>
      </w:r>
    </w:p>
    <w:p w14:paraId="6BCC982E" w14:textId="77777777" w:rsidR="00D15FAC" w:rsidRPr="009455E3" w:rsidRDefault="00D15FAC" w:rsidP="00D15FAC">
      <w:pPr>
        <w:tabs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u w:val="single"/>
        </w:rPr>
      </w:pPr>
      <w:r w:rsidRPr="009455E3">
        <w:rPr>
          <w:rFonts w:ascii="Times New Roman" w:hAnsi="Times New Roman"/>
          <w:sz w:val="24"/>
          <w:u w:val="single"/>
        </w:rPr>
        <w:tab/>
      </w:r>
    </w:p>
    <w:p w14:paraId="78C780AC" w14:textId="77777777" w:rsidR="00D15FAC" w:rsidRPr="009455E3" w:rsidRDefault="00D15FAC" w:rsidP="00D15FAC">
      <w:pPr>
        <w:tabs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u w:val="single"/>
        </w:rPr>
      </w:pPr>
      <w:r w:rsidRPr="009455E3">
        <w:rPr>
          <w:rFonts w:ascii="Times New Roman" w:hAnsi="Times New Roman"/>
          <w:sz w:val="24"/>
          <w:u w:val="single"/>
        </w:rPr>
        <w:tab/>
      </w:r>
    </w:p>
    <w:p w14:paraId="55AB17CB" w14:textId="77777777" w:rsidR="00D15FAC" w:rsidRPr="009455E3" w:rsidRDefault="00D15FAC" w:rsidP="00D15FAC">
      <w:pPr>
        <w:tabs>
          <w:tab w:val="left" w:pos="9072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0"/>
          <w:u w:val="single"/>
        </w:rPr>
      </w:pPr>
      <w:r w:rsidRPr="009455E3">
        <w:rPr>
          <w:rFonts w:ascii="Times New Roman" w:hAnsi="Times New Roman"/>
          <w:sz w:val="24"/>
          <w:szCs w:val="20"/>
          <w:u w:val="single"/>
        </w:rPr>
        <w:tab/>
      </w:r>
    </w:p>
    <w:p w14:paraId="45B1A490" w14:textId="77777777" w:rsidR="00D15FAC" w:rsidRDefault="00D15FAC" w:rsidP="00D15FAC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/>
          <w:szCs w:val="20"/>
          <w:u w:val="single"/>
        </w:rPr>
      </w:pPr>
    </w:p>
    <w:p w14:paraId="4E42CDF1" w14:textId="77777777" w:rsidR="00D15FAC" w:rsidRPr="009455E3" w:rsidRDefault="00D15FAC" w:rsidP="00D15FAC">
      <w:pPr>
        <w:tabs>
          <w:tab w:val="left" w:pos="9071"/>
        </w:tabs>
        <w:spacing w:after="0" w:line="240" w:lineRule="auto"/>
        <w:ind w:left="284" w:right="-1" w:hanging="284"/>
        <w:rPr>
          <w:rFonts w:ascii="Times New Roman" w:hAnsi="Times New Roman"/>
          <w:bCs/>
          <w:sz w:val="24"/>
          <w:szCs w:val="20"/>
        </w:rPr>
      </w:pPr>
      <w:r w:rsidRPr="009455E3">
        <w:rPr>
          <w:rFonts w:ascii="Times New Roman" w:hAnsi="Times New Roman"/>
          <w:bCs/>
          <w:sz w:val="24"/>
          <w:szCs w:val="20"/>
        </w:rPr>
        <w:t xml:space="preserve">6. Lēmuma pieņēmējs </w:t>
      </w:r>
      <w:r w:rsidRPr="009455E3">
        <w:rPr>
          <w:rFonts w:ascii="Times New Roman" w:hAnsi="Times New Roman"/>
          <w:sz w:val="24"/>
          <w:szCs w:val="20"/>
          <w:u w:val="single"/>
        </w:rPr>
        <w:tab/>
      </w:r>
    </w:p>
    <w:p w14:paraId="44B9EFB5" w14:textId="34340012" w:rsidR="00D15FAC" w:rsidRDefault="00D15FAC" w:rsidP="00D15FAC">
      <w:pPr>
        <w:tabs>
          <w:tab w:val="left" w:pos="9072"/>
        </w:tabs>
        <w:spacing w:after="0" w:line="240" w:lineRule="auto"/>
        <w:ind w:right="-1" w:firstLine="3119"/>
        <w:jc w:val="both"/>
        <w:rPr>
          <w:rFonts w:ascii="Times New Roman" w:hAnsi="Times New Roman"/>
          <w:sz w:val="20"/>
          <w:szCs w:val="20"/>
        </w:rPr>
      </w:pPr>
      <w:r w:rsidRPr="002A56BC">
        <w:rPr>
          <w:rFonts w:ascii="Times New Roman" w:hAnsi="Times New Roman"/>
          <w:sz w:val="20"/>
          <w:szCs w:val="20"/>
        </w:rPr>
        <w:t xml:space="preserve">(atbildīgā amatpersona – amats, </w:t>
      </w:r>
      <w:r>
        <w:rPr>
          <w:rFonts w:ascii="Times New Roman" w:hAnsi="Times New Roman"/>
          <w:sz w:val="20"/>
          <w:szCs w:val="20"/>
        </w:rPr>
        <w:t xml:space="preserve">vārds, uzvārds, </w:t>
      </w:r>
      <w:r w:rsidRPr="002A56BC">
        <w:rPr>
          <w:rFonts w:ascii="Times New Roman" w:hAnsi="Times New Roman"/>
          <w:sz w:val="20"/>
          <w:szCs w:val="20"/>
        </w:rPr>
        <w:t>paraksts)</w:t>
      </w:r>
    </w:p>
    <w:p w14:paraId="60806578" w14:textId="77777777" w:rsidR="00364F17" w:rsidRDefault="00364F17" w:rsidP="003A4A5B">
      <w:pPr>
        <w:tabs>
          <w:tab w:val="left" w:pos="6237"/>
        </w:tabs>
        <w:spacing w:after="0" w:line="240" w:lineRule="auto"/>
        <w:ind w:right="184" w:firstLine="709"/>
        <w:rPr>
          <w:rFonts w:ascii="Times New Roman" w:hAnsi="Times New Roman"/>
          <w:bCs/>
          <w:sz w:val="24"/>
          <w:szCs w:val="28"/>
        </w:rPr>
      </w:pPr>
    </w:p>
    <w:p w14:paraId="2F6C8A68" w14:textId="77777777" w:rsidR="00D028BB" w:rsidRPr="00364F17" w:rsidRDefault="00D028BB" w:rsidP="003A4A5B">
      <w:pPr>
        <w:tabs>
          <w:tab w:val="left" w:pos="6237"/>
        </w:tabs>
        <w:spacing w:after="0" w:line="240" w:lineRule="auto"/>
        <w:ind w:right="184" w:firstLine="709"/>
        <w:rPr>
          <w:rFonts w:ascii="Times New Roman" w:hAnsi="Times New Roman"/>
          <w:bCs/>
          <w:sz w:val="24"/>
          <w:szCs w:val="28"/>
        </w:rPr>
      </w:pPr>
    </w:p>
    <w:p w14:paraId="20FA7BC6" w14:textId="77777777" w:rsidR="00293716" w:rsidRPr="00364F17" w:rsidRDefault="00293716" w:rsidP="003A4A5B">
      <w:pPr>
        <w:tabs>
          <w:tab w:val="left" w:pos="6237"/>
        </w:tabs>
        <w:spacing w:after="0" w:line="240" w:lineRule="auto"/>
        <w:ind w:right="184" w:firstLine="709"/>
        <w:rPr>
          <w:rFonts w:ascii="Times New Roman" w:hAnsi="Times New Roman"/>
          <w:bCs/>
          <w:sz w:val="24"/>
          <w:szCs w:val="28"/>
        </w:rPr>
      </w:pPr>
    </w:p>
    <w:p w14:paraId="18D8FA94" w14:textId="69F06DB8" w:rsidR="00661A13" w:rsidRPr="003A4A5B" w:rsidRDefault="00661A13" w:rsidP="00C1483C">
      <w:pPr>
        <w:tabs>
          <w:tab w:val="left" w:pos="6521"/>
        </w:tabs>
        <w:spacing w:after="0" w:line="240" w:lineRule="auto"/>
        <w:ind w:right="184" w:firstLine="709"/>
        <w:rPr>
          <w:rFonts w:ascii="Times New Roman" w:hAnsi="Times New Roman"/>
          <w:bCs/>
          <w:sz w:val="28"/>
          <w:szCs w:val="28"/>
        </w:rPr>
      </w:pPr>
      <w:r w:rsidRPr="003A4A5B">
        <w:rPr>
          <w:rFonts w:ascii="Times New Roman" w:hAnsi="Times New Roman"/>
          <w:bCs/>
          <w:sz w:val="28"/>
          <w:szCs w:val="28"/>
        </w:rPr>
        <w:t>Aizsardzības ministrs</w:t>
      </w:r>
      <w:r w:rsidRPr="003A4A5B">
        <w:rPr>
          <w:rFonts w:ascii="Times New Roman" w:hAnsi="Times New Roman"/>
          <w:bCs/>
          <w:sz w:val="28"/>
          <w:szCs w:val="28"/>
        </w:rPr>
        <w:tab/>
      </w:r>
      <w:r w:rsidR="008F55B8" w:rsidRPr="003A4A5B">
        <w:rPr>
          <w:rFonts w:ascii="Times New Roman" w:hAnsi="Times New Roman"/>
          <w:bCs/>
          <w:sz w:val="28"/>
          <w:szCs w:val="28"/>
        </w:rPr>
        <w:t>R</w:t>
      </w:r>
      <w:r w:rsidR="003A4A5B">
        <w:rPr>
          <w:rFonts w:ascii="Times New Roman" w:hAnsi="Times New Roman"/>
          <w:bCs/>
          <w:sz w:val="28"/>
          <w:szCs w:val="28"/>
        </w:rPr>
        <w:t xml:space="preserve">aimonds </w:t>
      </w:r>
      <w:r w:rsidR="008F55B8" w:rsidRPr="003A4A5B">
        <w:rPr>
          <w:rFonts w:ascii="Times New Roman" w:hAnsi="Times New Roman"/>
          <w:bCs/>
          <w:sz w:val="28"/>
          <w:szCs w:val="28"/>
        </w:rPr>
        <w:t xml:space="preserve">Vējonis </w:t>
      </w:r>
    </w:p>
    <w:sectPr w:rsidR="00661A13" w:rsidRPr="003A4A5B" w:rsidSect="003A4A5B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FA9E" w14:textId="77777777" w:rsidR="00CE0F40" w:rsidRDefault="00CE0F40" w:rsidP="00E92B5B">
      <w:pPr>
        <w:spacing w:after="0" w:line="240" w:lineRule="auto"/>
      </w:pPr>
      <w:r>
        <w:separator/>
      </w:r>
    </w:p>
  </w:endnote>
  <w:endnote w:type="continuationSeparator" w:id="0">
    <w:p w14:paraId="18D8FA9F" w14:textId="77777777" w:rsidR="00CE0F40" w:rsidRDefault="00CE0F40" w:rsidP="00E9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FAA1" w14:textId="390AA146" w:rsidR="00F26C9F" w:rsidRPr="003A4A5B" w:rsidRDefault="003A4A5B">
    <w:pPr>
      <w:pStyle w:val="Footer"/>
      <w:rPr>
        <w:rFonts w:ascii="Times New Roman" w:hAnsi="Times New Roman"/>
        <w:sz w:val="16"/>
        <w:szCs w:val="16"/>
      </w:rPr>
    </w:pPr>
    <w:r w:rsidRPr="003A4A5B">
      <w:rPr>
        <w:rFonts w:ascii="Times New Roman" w:hAnsi="Times New Roman"/>
        <w:sz w:val="16"/>
        <w:szCs w:val="16"/>
      </w:rPr>
      <w:t>N2892_4p1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8FA9C" w14:textId="77777777" w:rsidR="00CE0F40" w:rsidRDefault="00CE0F40" w:rsidP="00E92B5B">
      <w:pPr>
        <w:spacing w:after="0" w:line="240" w:lineRule="auto"/>
      </w:pPr>
      <w:r>
        <w:separator/>
      </w:r>
    </w:p>
  </w:footnote>
  <w:footnote w:type="continuationSeparator" w:id="0">
    <w:p w14:paraId="18D8FA9D" w14:textId="77777777" w:rsidR="00CE0F40" w:rsidRDefault="00CE0F40" w:rsidP="00E9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366"/>
    <w:multiLevelType w:val="hybridMultilevel"/>
    <w:tmpl w:val="5480308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D4DF3"/>
    <w:multiLevelType w:val="hybridMultilevel"/>
    <w:tmpl w:val="00D2E18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C"/>
    <w:rsid w:val="00003961"/>
    <w:rsid w:val="000436BC"/>
    <w:rsid w:val="00043B9A"/>
    <w:rsid w:val="00055593"/>
    <w:rsid w:val="0005733E"/>
    <w:rsid w:val="0006362D"/>
    <w:rsid w:val="000A2021"/>
    <w:rsid w:val="000E1EF1"/>
    <w:rsid w:val="00102982"/>
    <w:rsid w:val="00124EBB"/>
    <w:rsid w:val="00163064"/>
    <w:rsid w:val="00170201"/>
    <w:rsid w:val="00184A13"/>
    <w:rsid w:val="001A4A5B"/>
    <w:rsid w:val="001A7176"/>
    <w:rsid w:val="001E36C5"/>
    <w:rsid w:val="001E5685"/>
    <w:rsid w:val="002064EE"/>
    <w:rsid w:val="00245056"/>
    <w:rsid w:val="00257A08"/>
    <w:rsid w:val="00284648"/>
    <w:rsid w:val="00293716"/>
    <w:rsid w:val="002A56BC"/>
    <w:rsid w:val="002B7C83"/>
    <w:rsid w:val="002E1CCD"/>
    <w:rsid w:val="002F0E6F"/>
    <w:rsid w:val="00306CE6"/>
    <w:rsid w:val="003358B0"/>
    <w:rsid w:val="0034376C"/>
    <w:rsid w:val="00347D72"/>
    <w:rsid w:val="003609D6"/>
    <w:rsid w:val="00364F17"/>
    <w:rsid w:val="00392050"/>
    <w:rsid w:val="003A3CBA"/>
    <w:rsid w:val="003A4A5B"/>
    <w:rsid w:val="003B2FAF"/>
    <w:rsid w:val="00402333"/>
    <w:rsid w:val="004275D8"/>
    <w:rsid w:val="00431387"/>
    <w:rsid w:val="00491B6C"/>
    <w:rsid w:val="004A270E"/>
    <w:rsid w:val="004A62FE"/>
    <w:rsid w:val="004C4B1A"/>
    <w:rsid w:val="004C6DA4"/>
    <w:rsid w:val="004C7275"/>
    <w:rsid w:val="004E0D09"/>
    <w:rsid w:val="004F2DFB"/>
    <w:rsid w:val="00521883"/>
    <w:rsid w:val="00550603"/>
    <w:rsid w:val="00554EFB"/>
    <w:rsid w:val="0058013D"/>
    <w:rsid w:val="005A4899"/>
    <w:rsid w:val="005B539F"/>
    <w:rsid w:val="005C7A73"/>
    <w:rsid w:val="005F1F2F"/>
    <w:rsid w:val="005F2A3A"/>
    <w:rsid w:val="005F3BA1"/>
    <w:rsid w:val="006305CA"/>
    <w:rsid w:val="00646B6E"/>
    <w:rsid w:val="00653B8C"/>
    <w:rsid w:val="00661A13"/>
    <w:rsid w:val="00686EF0"/>
    <w:rsid w:val="006A4C19"/>
    <w:rsid w:val="006A6883"/>
    <w:rsid w:val="006B3EB2"/>
    <w:rsid w:val="00721327"/>
    <w:rsid w:val="0075251E"/>
    <w:rsid w:val="00772C69"/>
    <w:rsid w:val="00785D85"/>
    <w:rsid w:val="008502BF"/>
    <w:rsid w:val="008552FB"/>
    <w:rsid w:val="00860175"/>
    <w:rsid w:val="008A73D9"/>
    <w:rsid w:val="008D48D1"/>
    <w:rsid w:val="008E2CED"/>
    <w:rsid w:val="008F55B8"/>
    <w:rsid w:val="00944495"/>
    <w:rsid w:val="009455E3"/>
    <w:rsid w:val="009732CD"/>
    <w:rsid w:val="009807C4"/>
    <w:rsid w:val="00994FD9"/>
    <w:rsid w:val="009B2DF2"/>
    <w:rsid w:val="00A12D13"/>
    <w:rsid w:val="00A42DA7"/>
    <w:rsid w:val="00A44CFE"/>
    <w:rsid w:val="00A50A86"/>
    <w:rsid w:val="00A50C05"/>
    <w:rsid w:val="00A51F7A"/>
    <w:rsid w:val="00A55819"/>
    <w:rsid w:val="00AA4E51"/>
    <w:rsid w:val="00AD2AF2"/>
    <w:rsid w:val="00AE53AC"/>
    <w:rsid w:val="00B10E5D"/>
    <w:rsid w:val="00B23076"/>
    <w:rsid w:val="00B61EA2"/>
    <w:rsid w:val="00B96033"/>
    <w:rsid w:val="00BB5C81"/>
    <w:rsid w:val="00BC2C6D"/>
    <w:rsid w:val="00BD501A"/>
    <w:rsid w:val="00C1483C"/>
    <w:rsid w:val="00C5631E"/>
    <w:rsid w:val="00C70EBC"/>
    <w:rsid w:val="00C7330C"/>
    <w:rsid w:val="00CC0FFB"/>
    <w:rsid w:val="00CE0F40"/>
    <w:rsid w:val="00D028BB"/>
    <w:rsid w:val="00D13C36"/>
    <w:rsid w:val="00D15FAC"/>
    <w:rsid w:val="00D24F47"/>
    <w:rsid w:val="00D34FDF"/>
    <w:rsid w:val="00D91B74"/>
    <w:rsid w:val="00E42F4B"/>
    <w:rsid w:val="00E72705"/>
    <w:rsid w:val="00E92B5B"/>
    <w:rsid w:val="00EC18D0"/>
    <w:rsid w:val="00EC4FAE"/>
    <w:rsid w:val="00EF2284"/>
    <w:rsid w:val="00F12674"/>
    <w:rsid w:val="00F227A5"/>
    <w:rsid w:val="00F26C9F"/>
    <w:rsid w:val="00F358CD"/>
    <w:rsid w:val="00F42461"/>
    <w:rsid w:val="00F74517"/>
    <w:rsid w:val="00F87B92"/>
    <w:rsid w:val="00FA49E0"/>
    <w:rsid w:val="00FD538C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D8FA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3AC"/>
    <w:pPr>
      <w:ind w:left="720"/>
      <w:contextualSpacing/>
    </w:pPr>
  </w:style>
  <w:style w:type="table" w:styleId="TableGrid">
    <w:name w:val="Table Grid"/>
    <w:basedOn w:val="TableNormal"/>
    <w:uiPriority w:val="99"/>
    <w:rsid w:val="00E92B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2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B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2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B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B5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5B53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3AC"/>
    <w:pPr>
      <w:ind w:left="720"/>
      <w:contextualSpacing/>
    </w:pPr>
  </w:style>
  <w:style w:type="table" w:styleId="TableGrid">
    <w:name w:val="Table Grid"/>
    <w:basedOn w:val="TableNormal"/>
    <w:uiPriority w:val="99"/>
    <w:rsid w:val="00E92B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2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B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2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B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B5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5B53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Lēmums par īpašuma pārņemšanu turējumā</vt:lpstr>
    </vt:vector>
  </TitlesOfParts>
  <Company>AM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Lēmums par īpašuma pārņemšanu turējumā</dc:title>
  <dc:creator>Kristiāns Andžāns</dc:creator>
  <dc:description>tālr.: 67335072, fakss: 67212307,
e-pasta adrese: Kristians.Andzans@mod.gov.lv </dc:description>
  <cp:lastModifiedBy>Leontīne Babkina</cp:lastModifiedBy>
  <cp:revision>33</cp:revision>
  <cp:lastPrinted>2014-12-22T09:37:00Z</cp:lastPrinted>
  <dcterms:created xsi:type="dcterms:W3CDTF">2014-09-16T09:39:00Z</dcterms:created>
  <dcterms:modified xsi:type="dcterms:W3CDTF">2014-12-23T13:23:00Z</dcterms:modified>
</cp:coreProperties>
</file>