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A8025" w14:textId="77777777" w:rsidR="009A17AA" w:rsidRPr="00B72D5C" w:rsidRDefault="009A17AA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A2C31D" w14:textId="77777777" w:rsidR="009A17AA" w:rsidRDefault="009A17AA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57B500" w14:textId="77777777" w:rsidR="00B72D5C" w:rsidRPr="00B72D5C" w:rsidRDefault="00B72D5C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2407CD" w14:textId="5B9C53D9" w:rsidR="009A17AA" w:rsidRPr="009C2596" w:rsidRDefault="009A17AA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201</w:t>
      </w:r>
      <w:r w:rsidRPr="00243DB2">
        <w:rPr>
          <w:rFonts w:ascii="Times New Roman" w:hAnsi="Times New Roman" w:cs="Times New Roman"/>
          <w:sz w:val="28"/>
          <w:szCs w:val="28"/>
        </w:rPr>
        <w:t>4</w:t>
      </w:r>
      <w:r w:rsidRPr="009C25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C2596">
        <w:rPr>
          <w:rFonts w:ascii="Times New Roman" w:hAnsi="Times New Roman"/>
          <w:sz w:val="28"/>
          <w:szCs w:val="28"/>
        </w:rPr>
        <w:t xml:space="preserve">gada </w:t>
      </w:r>
      <w:r w:rsidR="0085312B">
        <w:rPr>
          <w:rFonts w:ascii="Times New Roman" w:hAnsi="Times New Roman"/>
          <w:sz w:val="28"/>
          <w:szCs w:val="28"/>
        </w:rPr>
        <w:t>16. septembrī</w:t>
      </w:r>
      <w:r w:rsidRPr="009C2596">
        <w:rPr>
          <w:rFonts w:ascii="Times New Roman" w:hAnsi="Times New Roman"/>
          <w:sz w:val="28"/>
          <w:szCs w:val="28"/>
        </w:rPr>
        <w:tab/>
        <w:t>Rīkojums Nr.</w:t>
      </w:r>
      <w:r w:rsidR="0085312B">
        <w:rPr>
          <w:rFonts w:ascii="Times New Roman" w:hAnsi="Times New Roman"/>
          <w:sz w:val="28"/>
          <w:szCs w:val="28"/>
        </w:rPr>
        <w:t> 499</w:t>
      </w:r>
    </w:p>
    <w:p w14:paraId="4E4C1C43" w14:textId="285EEE12" w:rsidR="009A17AA" w:rsidRPr="009C2596" w:rsidRDefault="009A17AA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Rīgā</w:t>
      </w:r>
      <w:r w:rsidRPr="009C2596">
        <w:rPr>
          <w:rFonts w:ascii="Times New Roman" w:hAnsi="Times New Roman"/>
          <w:sz w:val="28"/>
          <w:szCs w:val="28"/>
        </w:rPr>
        <w:tab/>
        <w:t>(prot. Nr.</w:t>
      </w:r>
      <w:r w:rsidR="0085312B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85312B">
        <w:rPr>
          <w:rFonts w:ascii="Times New Roman" w:hAnsi="Times New Roman"/>
          <w:sz w:val="28"/>
          <w:szCs w:val="28"/>
        </w:rPr>
        <w:t>49 2</w:t>
      </w:r>
      <w:r w:rsidRPr="009C25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C2596">
        <w:rPr>
          <w:rFonts w:ascii="Times New Roman" w:hAnsi="Times New Roman"/>
          <w:sz w:val="28"/>
          <w:szCs w:val="28"/>
        </w:rPr>
        <w:t>§)</w:t>
      </w:r>
    </w:p>
    <w:p w14:paraId="573C5EF8" w14:textId="77777777" w:rsidR="007A4A2E" w:rsidRPr="00B72D5C" w:rsidRDefault="007A4A2E" w:rsidP="002B389B">
      <w:pPr>
        <w:pStyle w:val="tv90087921"/>
        <w:spacing w:after="0" w:line="240" w:lineRule="auto"/>
        <w:ind w:firstLine="0"/>
        <w:jc w:val="center"/>
        <w:rPr>
          <w:rFonts w:ascii="Times New Roman" w:hAnsi="Times New Roman"/>
          <w:i w:val="0"/>
          <w:sz w:val="24"/>
          <w:szCs w:val="24"/>
        </w:rPr>
      </w:pPr>
    </w:p>
    <w:p w14:paraId="573C5EF9" w14:textId="77165377" w:rsidR="002B389B" w:rsidRPr="000E7BD0" w:rsidRDefault="006A586A" w:rsidP="002B389B">
      <w:pPr>
        <w:pStyle w:val="tv90087921"/>
        <w:spacing w:after="0" w:line="240" w:lineRule="auto"/>
        <w:ind w:firstLine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0E7BD0">
        <w:rPr>
          <w:rFonts w:ascii="Times New Roman" w:hAnsi="Times New Roman"/>
          <w:b/>
          <w:i w:val="0"/>
          <w:sz w:val="28"/>
          <w:szCs w:val="28"/>
        </w:rPr>
        <w:t>G</w:t>
      </w:r>
      <w:r w:rsidR="00DB57C9" w:rsidRPr="000E7BD0">
        <w:rPr>
          <w:rFonts w:ascii="Times New Roman" w:hAnsi="Times New Roman"/>
          <w:b/>
          <w:i w:val="0"/>
          <w:sz w:val="28"/>
          <w:szCs w:val="28"/>
        </w:rPr>
        <w:t>rozījumi Ministru kabineta 2007</w:t>
      </w:r>
      <w:r w:rsidR="009A17AA">
        <w:rPr>
          <w:rFonts w:ascii="Times New Roman" w:hAnsi="Times New Roman"/>
          <w:b/>
          <w:i w:val="0"/>
          <w:sz w:val="28"/>
          <w:szCs w:val="28"/>
        </w:rPr>
        <w:t>. g</w:t>
      </w:r>
      <w:r w:rsidR="00DB57C9" w:rsidRPr="000E7BD0">
        <w:rPr>
          <w:rFonts w:ascii="Times New Roman" w:hAnsi="Times New Roman"/>
          <w:b/>
          <w:i w:val="0"/>
          <w:sz w:val="28"/>
          <w:szCs w:val="28"/>
        </w:rPr>
        <w:t>ada 27</w:t>
      </w:r>
      <w:r w:rsidR="009A17AA">
        <w:rPr>
          <w:rFonts w:ascii="Times New Roman" w:hAnsi="Times New Roman"/>
          <w:b/>
          <w:i w:val="0"/>
          <w:sz w:val="28"/>
          <w:szCs w:val="28"/>
        </w:rPr>
        <w:t>. j</w:t>
      </w:r>
      <w:r w:rsidR="00DB57C9" w:rsidRPr="000E7BD0">
        <w:rPr>
          <w:rFonts w:ascii="Times New Roman" w:hAnsi="Times New Roman"/>
          <w:b/>
          <w:i w:val="0"/>
          <w:sz w:val="28"/>
          <w:szCs w:val="28"/>
        </w:rPr>
        <w:t>ūnija rīkojumā Nr.</w:t>
      </w:r>
      <w:r w:rsidR="009A17AA">
        <w:rPr>
          <w:rFonts w:ascii="Times New Roman" w:hAnsi="Times New Roman"/>
          <w:b/>
          <w:i w:val="0"/>
          <w:sz w:val="28"/>
          <w:szCs w:val="28"/>
        </w:rPr>
        <w:t> </w:t>
      </w:r>
      <w:r w:rsidR="00DB57C9" w:rsidRPr="000E7BD0">
        <w:rPr>
          <w:rFonts w:ascii="Times New Roman" w:hAnsi="Times New Roman"/>
          <w:b/>
          <w:i w:val="0"/>
          <w:sz w:val="28"/>
          <w:szCs w:val="28"/>
        </w:rPr>
        <w:t>397</w:t>
      </w:r>
      <w:r w:rsidRPr="000E7BD0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14:paraId="573C5EFA" w14:textId="2177A5D9" w:rsidR="006A586A" w:rsidRPr="000E7BD0" w:rsidRDefault="009A17AA" w:rsidP="002B389B">
      <w:pPr>
        <w:pStyle w:val="tv90087921"/>
        <w:spacing w:after="0" w:line="240" w:lineRule="auto"/>
        <w:ind w:firstLine="0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"</w:t>
      </w:r>
      <w:r w:rsidR="00DB57C9" w:rsidRPr="000E7BD0">
        <w:rPr>
          <w:rFonts w:ascii="Times New Roman" w:hAnsi="Times New Roman"/>
          <w:b/>
          <w:i w:val="0"/>
          <w:sz w:val="28"/>
          <w:szCs w:val="28"/>
        </w:rPr>
        <w:t>Par Latvijas Republikas dalību Eiropas Savienības aģentūrās</w:t>
      </w:r>
      <w:r>
        <w:rPr>
          <w:rFonts w:ascii="Times New Roman" w:hAnsi="Times New Roman"/>
          <w:b/>
          <w:i w:val="0"/>
          <w:sz w:val="28"/>
          <w:szCs w:val="28"/>
        </w:rPr>
        <w:t>"</w:t>
      </w:r>
    </w:p>
    <w:p w14:paraId="573C5EFC" w14:textId="77777777" w:rsidR="007A4A2E" w:rsidRPr="00B72D5C" w:rsidRDefault="007A4A2E" w:rsidP="0086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C5EFD" w14:textId="2E8CECD9" w:rsidR="002B389B" w:rsidRPr="000E7BD0" w:rsidRDefault="006A586A" w:rsidP="009A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D0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DB57C9" w:rsidRPr="000E7BD0">
        <w:rPr>
          <w:rFonts w:ascii="Times New Roman" w:hAnsi="Times New Roman" w:cs="Times New Roman"/>
          <w:sz w:val="28"/>
          <w:szCs w:val="28"/>
        </w:rPr>
        <w:t>2007</w:t>
      </w:r>
      <w:r w:rsidR="009A17AA">
        <w:rPr>
          <w:rFonts w:ascii="Times New Roman" w:hAnsi="Times New Roman" w:cs="Times New Roman"/>
          <w:sz w:val="28"/>
          <w:szCs w:val="28"/>
        </w:rPr>
        <w:t>. g</w:t>
      </w:r>
      <w:r w:rsidR="00DB57C9" w:rsidRPr="000E7BD0">
        <w:rPr>
          <w:rFonts w:ascii="Times New Roman" w:hAnsi="Times New Roman" w:cs="Times New Roman"/>
          <w:sz w:val="28"/>
          <w:szCs w:val="28"/>
        </w:rPr>
        <w:t>ada 27</w:t>
      </w:r>
      <w:r w:rsidR="009A17AA">
        <w:rPr>
          <w:rFonts w:ascii="Times New Roman" w:hAnsi="Times New Roman" w:cs="Times New Roman"/>
          <w:sz w:val="28"/>
          <w:szCs w:val="28"/>
        </w:rPr>
        <w:t>. j</w:t>
      </w:r>
      <w:r w:rsidR="00DB57C9" w:rsidRPr="000E7BD0">
        <w:rPr>
          <w:rFonts w:ascii="Times New Roman" w:hAnsi="Times New Roman" w:cs="Times New Roman"/>
          <w:sz w:val="28"/>
          <w:szCs w:val="28"/>
        </w:rPr>
        <w:t>ūnija rīkojumā Nr.</w:t>
      </w:r>
      <w:r w:rsidR="009A17AA">
        <w:rPr>
          <w:rFonts w:ascii="Times New Roman" w:hAnsi="Times New Roman" w:cs="Times New Roman"/>
          <w:sz w:val="28"/>
          <w:szCs w:val="28"/>
        </w:rPr>
        <w:t> </w:t>
      </w:r>
      <w:r w:rsidR="00DB57C9" w:rsidRPr="000E7BD0">
        <w:rPr>
          <w:rFonts w:ascii="Times New Roman" w:hAnsi="Times New Roman" w:cs="Times New Roman"/>
          <w:sz w:val="28"/>
          <w:szCs w:val="28"/>
        </w:rPr>
        <w:t xml:space="preserve">397 </w:t>
      </w:r>
      <w:r w:rsidR="009A17AA">
        <w:rPr>
          <w:rFonts w:ascii="Times New Roman" w:hAnsi="Times New Roman" w:cs="Times New Roman"/>
          <w:sz w:val="28"/>
          <w:szCs w:val="28"/>
        </w:rPr>
        <w:t>"</w:t>
      </w:r>
      <w:r w:rsidR="00DB57C9" w:rsidRPr="000E7BD0">
        <w:rPr>
          <w:rFonts w:ascii="Times New Roman" w:hAnsi="Times New Roman" w:cs="Times New Roman"/>
          <w:sz w:val="28"/>
          <w:szCs w:val="28"/>
        </w:rPr>
        <w:t>Par Latvijas Republikas dalību Eiropas Savienības aģentūrās</w:t>
      </w:r>
      <w:r w:rsidR="009A17AA">
        <w:rPr>
          <w:rFonts w:ascii="Times New Roman" w:hAnsi="Times New Roman" w:cs="Times New Roman"/>
          <w:sz w:val="28"/>
          <w:szCs w:val="28"/>
        </w:rPr>
        <w:t>"</w:t>
      </w:r>
      <w:r w:rsidR="00DB57C9" w:rsidRPr="000E7BD0">
        <w:rPr>
          <w:rFonts w:ascii="Times New Roman" w:hAnsi="Times New Roman" w:cs="Times New Roman"/>
          <w:sz w:val="28"/>
          <w:szCs w:val="28"/>
        </w:rPr>
        <w:t xml:space="preserve"> </w:t>
      </w:r>
      <w:r w:rsidR="00653B86" w:rsidRPr="000E7BD0">
        <w:rPr>
          <w:rFonts w:ascii="Times New Roman" w:hAnsi="Times New Roman" w:cs="Times New Roman"/>
          <w:sz w:val="28"/>
          <w:szCs w:val="28"/>
        </w:rPr>
        <w:t>(Latvijas Vēstnesis, 2007, 103</w:t>
      </w:r>
      <w:r w:rsidR="009A17AA">
        <w:rPr>
          <w:rFonts w:ascii="Times New Roman" w:hAnsi="Times New Roman" w:cs="Times New Roman"/>
          <w:sz w:val="28"/>
          <w:szCs w:val="28"/>
        </w:rPr>
        <w:t>. n</w:t>
      </w:r>
      <w:r w:rsidRPr="000E7BD0">
        <w:rPr>
          <w:rFonts w:ascii="Times New Roman" w:hAnsi="Times New Roman" w:cs="Times New Roman"/>
          <w:sz w:val="28"/>
          <w:szCs w:val="28"/>
        </w:rPr>
        <w:t>r.;</w:t>
      </w:r>
      <w:r w:rsidR="00653B86" w:rsidRPr="000E7BD0">
        <w:rPr>
          <w:rFonts w:ascii="Times New Roman" w:hAnsi="Times New Roman" w:cs="Times New Roman"/>
          <w:sz w:val="28"/>
          <w:szCs w:val="28"/>
        </w:rPr>
        <w:t xml:space="preserve"> 2008, 171</w:t>
      </w:r>
      <w:r w:rsidR="009A17AA">
        <w:rPr>
          <w:rFonts w:ascii="Times New Roman" w:hAnsi="Times New Roman" w:cs="Times New Roman"/>
          <w:sz w:val="28"/>
          <w:szCs w:val="28"/>
        </w:rPr>
        <w:t>. n</w:t>
      </w:r>
      <w:r w:rsidR="00653B86" w:rsidRPr="000E7BD0">
        <w:rPr>
          <w:rFonts w:ascii="Times New Roman" w:hAnsi="Times New Roman" w:cs="Times New Roman"/>
          <w:sz w:val="28"/>
          <w:szCs w:val="28"/>
        </w:rPr>
        <w:t>r.; 2009, 85., 187</w:t>
      </w:r>
      <w:r w:rsidR="009A17AA">
        <w:rPr>
          <w:rFonts w:ascii="Times New Roman" w:hAnsi="Times New Roman" w:cs="Times New Roman"/>
          <w:sz w:val="28"/>
          <w:szCs w:val="28"/>
        </w:rPr>
        <w:t>. n</w:t>
      </w:r>
      <w:r w:rsidR="00653B86" w:rsidRPr="000E7BD0">
        <w:rPr>
          <w:rFonts w:ascii="Times New Roman" w:hAnsi="Times New Roman" w:cs="Times New Roman"/>
          <w:sz w:val="28"/>
          <w:szCs w:val="28"/>
        </w:rPr>
        <w:t>r.; 2010, 200</w:t>
      </w:r>
      <w:r w:rsidR="009A17AA">
        <w:rPr>
          <w:rFonts w:ascii="Times New Roman" w:hAnsi="Times New Roman" w:cs="Times New Roman"/>
          <w:sz w:val="28"/>
          <w:szCs w:val="28"/>
        </w:rPr>
        <w:t>. n</w:t>
      </w:r>
      <w:r w:rsidR="00653B86" w:rsidRPr="000E7BD0">
        <w:rPr>
          <w:rFonts w:ascii="Times New Roman" w:hAnsi="Times New Roman" w:cs="Times New Roman"/>
          <w:sz w:val="28"/>
          <w:szCs w:val="28"/>
        </w:rPr>
        <w:t xml:space="preserve">r.; 2012, </w:t>
      </w:r>
      <w:r w:rsidR="002B389B" w:rsidRPr="000E7BD0">
        <w:rPr>
          <w:rFonts w:ascii="Times New Roman" w:hAnsi="Times New Roman" w:cs="Times New Roman"/>
          <w:sz w:val="28"/>
          <w:szCs w:val="28"/>
        </w:rPr>
        <w:t>198</w:t>
      </w:r>
      <w:r w:rsidR="009A17AA">
        <w:rPr>
          <w:rFonts w:ascii="Times New Roman" w:hAnsi="Times New Roman" w:cs="Times New Roman"/>
          <w:sz w:val="28"/>
          <w:szCs w:val="28"/>
        </w:rPr>
        <w:t>. n</w:t>
      </w:r>
      <w:r w:rsidR="00653B86" w:rsidRPr="000E7BD0">
        <w:rPr>
          <w:rFonts w:ascii="Times New Roman" w:hAnsi="Times New Roman" w:cs="Times New Roman"/>
          <w:sz w:val="28"/>
          <w:szCs w:val="28"/>
        </w:rPr>
        <w:t>r.</w:t>
      </w:r>
      <w:r w:rsidRPr="000E7BD0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573C5EFE" w14:textId="77777777" w:rsidR="002B389B" w:rsidRPr="00B72D5C" w:rsidRDefault="002B389B" w:rsidP="009A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3C5EFF" w14:textId="5A98AC3C" w:rsidR="009536D9" w:rsidRPr="000E7BD0" w:rsidRDefault="000E7BD0" w:rsidP="009A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B57C9" w:rsidRPr="000E7BD0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754493" w:rsidRPr="000E7BD0">
        <w:rPr>
          <w:rFonts w:ascii="Times New Roman" w:hAnsi="Times New Roman" w:cs="Times New Roman"/>
          <w:sz w:val="28"/>
          <w:szCs w:val="28"/>
        </w:rPr>
        <w:t xml:space="preserve">rīkojumu </w:t>
      </w:r>
      <w:r w:rsidR="00DB57C9" w:rsidRPr="000E7BD0">
        <w:rPr>
          <w:rFonts w:ascii="Times New Roman" w:hAnsi="Times New Roman" w:cs="Times New Roman"/>
          <w:sz w:val="28"/>
          <w:szCs w:val="28"/>
        </w:rPr>
        <w:t>ar 1.1.4.</w:t>
      </w:r>
      <w:r w:rsidR="00B72D5C">
        <w:rPr>
          <w:rFonts w:ascii="Times New Roman" w:hAnsi="Times New Roman" w:cs="Times New Roman"/>
          <w:sz w:val="28"/>
          <w:szCs w:val="28"/>
        </w:rPr>
        <w:t> </w:t>
      </w:r>
      <w:r w:rsidR="009536D9" w:rsidRPr="000E7BD0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573C5F00" w14:textId="77777777" w:rsidR="00754493" w:rsidRPr="00B72D5C" w:rsidRDefault="00754493" w:rsidP="009A17A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3C5F01" w14:textId="211EDAF5" w:rsidR="009536D9" w:rsidRPr="000E7BD0" w:rsidRDefault="009A17AA" w:rsidP="009A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54493" w:rsidRPr="000E7BD0">
        <w:rPr>
          <w:rFonts w:ascii="Times New Roman" w:hAnsi="Times New Roman" w:cs="Times New Roman"/>
          <w:sz w:val="28"/>
          <w:szCs w:val="28"/>
        </w:rPr>
        <w:t>1.1.4.</w:t>
      </w:r>
      <w:r w:rsidR="00B72D5C">
        <w:rPr>
          <w:rFonts w:ascii="Times New Roman" w:hAnsi="Times New Roman" w:cs="Times New Roman"/>
          <w:sz w:val="28"/>
          <w:szCs w:val="28"/>
        </w:rPr>
        <w:t> </w:t>
      </w:r>
      <w:r w:rsidR="00754493" w:rsidRPr="000E7BD0">
        <w:rPr>
          <w:rFonts w:ascii="Times New Roman" w:hAnsi="Times New Roman" w:cs="Times New Roman"/>
          <w:sz w:val="28"/>
          <w:szCs w:val="28"/>
        </w:rPr>
        <w:t>Eiropas Tīkl</w:t>
      </w:r>
      <w:r w:rsidR="004C72DA" w:rsidRPr="000E7BD0">
        <w:rPr>
          <w:rFonts w:ascii="Times New Roman" w:hAnsi="Times New Roman" w:cs="Times New Roman"/>
          <w:sz w:val="28"/>
          <w:szCs w:val="28"/>
        </w:rPr>
        <w:t>u</w:t>
      </w:r>
      <w:r w:rsidR="00754493" w:rsidRPr="000E7BD0">
        <w:rPr>
          <w:rFonts w:ascii="Times New Roman" w:hAnsi="Times New Roman" w:cs="Times New Roman"/>
          <w:sz w:val="28"/>
          <w:szCs w:val="28"/>
        </w:rPr>
        <w:t xml:space="preserve"> un informācijas drošības aģentūrā (saskaņā ar Eiropas Parlamenta un P</w:t>
      </w:r>
      <w:r w:rsidR="00DA7E43" w:rsidRPr="000E7BD0">
        <w:rPr>
          <w:rFonts w:ascii="Times New Roman" w:hAnsi="Times New Roman" w:cs="Times New Roman"/>
          <w:sz w:val="28"/>
          <w:szCs w:val="28"/>
        </w:rPr>
        <w:t xml:space="preserve">adomes </w:t>
      </w:r>
      <w:r w:rsidR="001A2640" w:rsidRPr="000E7BD0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>. g</w:t>
      </w:r>
      <w:r w:rsidR="001A2640" w:rsidRPr="000E7BD0">
        <w:rPr>
          <w:rFonts w:ascii="Times New Roman" w:hAnsi="Times New Roman" w:cs="Times New Roman"/>
          <w:sz w:val="28"/>
          <w:szCs w:val="28"/>
        </w:rPr>
        <w:t>ada 21</w:t>
      </w:r>
      <w:r>
        <w:rPr>
          <w:rFonts w:ascii="Times New Roman" w:hAnsi="Times New Roman" w:cs="Times New Roman"/>
          <w:sz w:val="28"/>
          <w:szCs w:val="28"/>
        </w:rPr>
        <w:t>. m</w:t>
      </w:r>
      <w:r w:rsidR="001A2640" w:rsidRPr="000E7BD0">
        <w:rPr>
          <w:rFonts w:ascii="Times New Roman" w:hAnsi="Times New Roman" w:cs="Times New Roman"/>
          <w:sz w:val="28"/>
          <w:szCs w:val="28"/>
        </w:rPr>
        <w:t>aija</w:t>
      </w:r>
      <w:r w:rsidR="00DA7E43" w:rsidRPr="000E7BD0">
        <w:rPr>
          <w:rFonts w:ascii="Times New Roman" w:hAnsi="Times New Roman" w:cs="Times New Roman"/>
          <w:sz w:val="28"/>
          <w:szCs w:val="28"/>
        </w:rPr>
        <w:t xml:space="preserve"> Regul</w:t>
      </w:r>
      <w:r w:rsidR="00993E92" w:rsidRPr="000E7BD0">
        <w:rPr>
          <w:rFonts w:ascii="Times New Roman" w:hAnsi="Times New Roman" w:cs="Times New Roman"/>
          <w:sz w:val="28"/>
          <w:szCs w:val="28"/>
        </w:rPr>
        <w:t>u</w:t>
      </w:r>
      <w:r w:rsidR="00DA7E43" w:rsidRPr="000E7BD0">
        <w:rPr>
          <w:rFonts w:ascii="Times New Roman" w:hAnsi="Times New Roman" w:cs="Times New Roman"/>
          <w:sz w:val="28"/>
          <w:szCs w:val="28"/>
        </w:rPr>
        <w:t xml:space="preserve"> (ES</w:t>
      </w:r>
      <w:r w:rsidR="00754493" w:rsidRPr="000E7BD0">
        <w:rPr>
          <w:rFonts w:ascii="Times New Roman" w:hAnsi="Times New Roman" w:cs="Times New Roman"/>
          <w:sz w:val="28"/>
          <w:szCs w:val="28"/>
        </w:rPr>
        <w:t>)</w:t>
      </w:r>
      <w:r w:rsidR="000E7BD0" w:rsidRPr="000E7BD0">
        <w:rPr>
          <w:rFonts w:ascii="Times New Roman" w:hAnsi="Times New Roman" w:cs="Times New Roman"/>
          <w:sz w:val="28"/>
          <w:szCs w:val="28"/>
        </w:rPr>
        <w:t xml:space="preserve"> Nr.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E7BD0" w:rsidRPr="000E7BD0">
        <w:rPr>
          <w:rFonts w:ascii="Times New Roman" w:hAnsi="Times New Roman" w:cs="Times New Roman"/>
          <w:sz w:val="28"/>
          <w:szCs w:val="28"/>
        </w:rPr>
        <w:t>526/2013</w:t>
      </w:r>
      <w:r w:rsidR="00754493" w:rsidRPr="000E7BD0">
        <w:rPr>
          <w:rFonts w:ascii="Times New Roman" w:hAnsi="Times New Roman" w:cs="Times New Roman"/>
          <w:sz w:val="28"/>
          <w:szCs w:val="28"/>
        </w:rPr>
        <w:t xml:space="preserve"> </w:t>
      </w:r>
      <w:r w:rsidR="00DA7E43" w:rsidRPr="000E7BD0">
        <w:rPr>
          <w:rFonts w:ascii="Times New Roman" w:hAnsi="Times New Roman" w:cs="Times New Roman"/>
          <w:sz w:val="28"/>
          <w:szCs w:val="28"/>
        </w:rPr>
        <w:t>par Eiropas Savienības Tīklu un informācijas drošības aģentūru (ENISA) un ar ko atceļ Regulu (EK) Nr.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A7E43" w:rsidRPr="000E7BD0">
        <w:rPr>
          <w:rFonts w:ascii="Times New Roman" w:hAnsi="Times New Roman" w:cs="Times New Roman"/>
          <w:sz w:val="28"/>
          <w:szCs w:val="28"/>
        </w:rPr>
        <w:t>460/2004)</w:t>
      </w:r>
      <w:r w:rsidR="00B72D5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"</w:t>
      </w:r>
      <w:r w:rsidR="00B72D5C" w:rsidRPr="000E7BD0">
        <w:rPr>
          <w:rFonts w:ascii="Times New Roman" w:hAnsi="Times New Roman" w:cs="Times New Roman"/>
          <w:sz w:val="28"/>
          <w:szCs w:val="28"/>
        </w:rPr>
        <w:t>.</w:t>
      </w:r>
    </w:p>
    <w:p w14:paraId="573C5F02" w14:textId="77777777" w:rsidR="007A4A2E" w:rsidRPr="00B72D5C" w:rsidRDefault="007A4A2E" w:rsidP="009A17A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3C5F03" w14:textId="2E2BA396" w:rsidR="002B389B" w:rsidRPr="000E7BD0" w:rsidRDefault="000E7BD0" w:rsidP="009A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B57C9" w:rsidRPr="000E7BD0">
        <w:rPr>
          <w:rFonts w:ascii="Times New Roman" w:hAnsi="Times New Roman" w:cs="Times New Roman"/>
          <w:sz w:val="28"/>
          <w:szCs w:val="28"/>
        </w:rPr>
        <w:t>Svītrot 1.8.5</w:t>
      </w:r>
      <w:r w:rsidR="009A17AA">
        <w:rPr>
          <w:rFonts w:ascii="Times New Roman" w:hAnsi="Times New Roman" w:cs="Times New Roman"/>
          <w:sz w:val="28"/>
          <w:szCs w:val="28"/>
        </w:rPr>
        <w:t>. a</w:t>
      </w:r>
      <w:r w:rsidR="00DB57C9" w:rsidRPr="000E7BD0">
        <w:rPr>
          <w:rFonts w:ascii="Times New Roman" w:hAnsi="Times New Roman" w:cs="Times New Roman"/>
          <w:sz w:val="28"/>
          <w:szCs w:val="28"/>
        </w:rPr>
        <w:t>pakšpunktu.</w:t>
      </w:r>
    </w:p>
    <w:p w14:paraId="573C5F04" w14:textId="77777777" w:rsidR="007A4A2E" w:rsidRPr="00B72D5C" w:rsidRDefault="007A4A2E" w:rsidP="009A17A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3C5F05" w14:textId="37C2AF5D" w:rsidR="007A4A2E" w:rsidRPr="000E7BD0" w:rsidRDefault="000E7BD0" w:rsidP="009A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7A4A2E" w:rsidRPr="000E7BD0">
        <w:rPr>
          <w:rFonts w:ascii="Times New Roman" w:hAnsi="Times New Roman" w:cs="Times New Roman"/>
          <w:sz w:val="28"/>
          <w:szCs w:val="28"/>
        </w:rPr>
        <w:t>Izteikt 2</w:t>
      </w:r>
      <w:r w:rsidR="009A17AA">
        <w:rPr>
          <w:rFonts w:ascii="Times New Roman" w:hAnsi="Times New Roman" w:cs="Times New Roman"/>
          <w:sz w:val="28"/>
          <w:szCs w:val="28"/>
        </w:rPr>
        <w:t>. p</w:t>
      </w:r>
      <w:r w:rsidR="007A4A2E" w:rsidRPr="000E7BD0">
        <w:rPr>
          <w:rFonts w:ascii="Times New Roman" w:hAnsi="Times New Roman" w:cs="Times New Roman"/>
          <w:sz w:val="28"/>
          <w:szCs w:val="28"/>
        </w:rPr>
        <w:t>unktu</w:t>
      </w:r>
      <w:r w:rsidR="002B389B" w:rsidRPr="000E7BD0">
        <w:rPr>
          <w:rFonts w:ascii="Times New Roman" w:hAnsi="Times New Roman" w:cs="Times New Roman"/>
          <w:sz w:val="28"/>
          <w:szCs w:val="28"/>
        </w:rPr>
        <w:t xml:space="preserve"> </w:t>
      </w:r>
      <w:r w:rsidR="007A4A2E" w:rsidRPr="000E7BD0">
        <w:rPr>
          <w:rFonts w:ascii="Times New Roman" w:hAnsi="Times New Roman" w:cs="Times New Roman"/>
          <w:sz w:val="28"/>
          <w:szCs w:val="28"/>
        </w:rPr>
        <w:t>šādā redakcijā:</w:t>
      </w:r>
    </w:p>
    <w:p w14:paraId="573C5F06" w14:textId="77777777" w:rsidR="007A4A2E" w:rsidRPr="00B72D5C" w:rsidRDefault="007A4A2E" w:rsidP="009A17A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3C5F07" w14:textId="36AC1A54" w:rsidR="007A4A2E" w:rsidRPr="000E7BD0" w:rsidRDefault="009A17AA" w:rsidP="009A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E7BD0" w:rsidRPr="000E7BD0">
        <w:rPr>
          <w:rFonts w:ascii="Times New Roman" w:hAnsi="Times New Roman" w:cs="Times New Roman"/>
          <w:sz w:val="28"/>
          <w:szCs w:val="28"/>
        </w:rPr>
        <w:t>2.</w:t>
      </w:r>
      <w:r w:rsidR="00B72D5C">
        <w:rPr>
          <w:rFonts w:ascii="Times New Roman" w:hAnsi="Times New Roman" w:cs="Times New Roman"/>
          <w:sz w:val="28"/>
          <w:szCs w:val="28"/>
        </w:rPr>
        <w:t> </w:t>
      </w:r>
      <w:r w:rsidR="007A4A2E" w:rsidRPr="000E7BD0">
        <w:rPr>
          <w:rFonts w:ascii="Times New Roman" w:hAnsi="Times New Roman" w:cs="Times New Roman"/>
          <w:sz w:val="28"/>
          <w:szCs w:val="28"/>
        </w:rPr>
        <w:t>Aizsardzības ministrija ir atbildīgā ministrija un Satiksmes ministrija ir iesaistītā min</w:t>
      </w:r>
      <w:r w:rsidR="001A2640" w:rsidRPr="000E7BD0">
        <w:rPr>
          <w:rFonts w:ascii="Times New Roman" w:hAnsi="Times New Roman" w:cs="Times New Roman"/>
          <w:sz w:val="28"/>
          <w:szCs w:val="28"/>
        </w:rPr>
        <w:t>istrija jautājumos</w:t>
      </w:r>
      <w:r w:rsidR="00B72D5C">
        <w:rPr>
          <w:rFonts w:ascii="Times New Roman" w:hAnsi="Times New Roman" w:cs="Times New Roman"/>
          <w:sz w:val="28"/>
          <w:szCs w:val="28"/>
        </w:rPr>
        <w:t xml:space="preserve">, kas saistīti </w:t>
      </w:r>
      <w:r w:rsidR="001A2640" w:rsidRPr="000E7BD0">
        <w:rPr>
          <w:rFonts w:ascii="Times New Roman" w:hAnsi="Times New Roman" w:cs="Times New Roman"/>
          <w:sz w:val="28"/>
          <w:szCs w:val="28"/>
        </w:rPr>
        <w:t>ar Eiropas T</w:t>
      </w:r>
      <w:r w:rsidR="007A4A2E" w:rsidRPr="000E7BD0">
        <w:rPr>
          <w:rFonts w:ascii="Times New Roman" w:hAnsi="Times New Roman" w:cs="Times New Roman"/>
          <w:sz w:val="28"/>
          <w:szCs w:val="28"/>
        </w:rPr>
        <w:t>īklu un informācijas drošības aģentūru (saskaņā ar Eiropas Parlamenta un Padomes 2013</w:t>
      </w:r>
      <w:r>
        <w:rPr>
          <w:rFonts w:ascii="Times New Roman" w:hAnsi="Times New Roman" w:cs="Times New Roman"/>
          <w:sz w:val="28"/>
          <w:szCs w:val="28"/>
        </w:rPr>
        <w:t>. g</w:t>
      </w:r>
      <w:r w:rsidR="007A4A2E" w:rsidRPr="000E7BD0">
        <w:rPr>
          <w:rFonts w:ascii="Times New Roman" w:hAnsi="Times New Roman" w:cs="Times New Roman"/>
          <w:sz w:val="28"/>
          <w:szCs w:val="28"/>
        </w:rPr>
        <w:t>ada 21</w:t>
      </w:r>
      <w:r>
        <w:rPr>
          <w:rFonts w:ascii="Times New Roman" w:hAnsi="Times New Roman" w:cs="Times New Roman"/>
          <w:sz w:val="28"/>
          <w:szCs w:val="28"/>
        </w:rPr>
        <w:t>. m</w:t>
      </w:r>
      <w:r w:rsidR="007A4A2E" w:rsidRPr="000E7BD0">
        <w:rPr>
          <w:rFonts w:ascii="Times New Roman" w:hAnsi="Times New Roman" w:cs="Times New Roman"/>
          <w:sz w:val="28"/>
          <w:szCs w:val="28"/>
        </w:rPr>
        <w:t>aija Regulu (ES)</w:t>
      </w:r>
      <w:r w:rsidR="000E7BD0">
        <w:rPr>
          <w:rFonts w:ascii="Times New Roman" w:hAnsi="Times New Roman" w:cs="Times New Roman"/>
          <w:sz w:val="28"/>
          <w:szCs w:val="28"/>
        </w:rPr>
        <w:t xml:space="preserve"> Nr.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E7BD0">
        <w:rPr>
          <w:rFonts w:ascii="Times New Roman" w:hAnsi="Times New Roman" w:cs="Times New Roman"/>
          <w:sz w:val="28"/>
          <w:szCs w:val="28"/>
        </w:rPr>
        <w:t>526/2013</w:t>
      </w:r>
      <w:r w:rsidR="007A4A2E" w:rsidRPr="000E7BD0">
        <w:rPr>
          <w:rFonts w:ascii="Times New Roman" w:hAnsi="Times New Roman" w:cs="Times New Roman"/>
          <w:sz w:val="28"/>
          <w:szCs w:val="28"/>
        </w:rPr>
        <w:t xml:space="preserve"> par Eiropas Savienības Tīkl</w:t>
      </w:r>
      <w:r w:rsidR="004C72DA" w:rsidRPr="000E7BD0">
        <w:rPr>
          <w:rFonts w:ascii="Times New Roman" w:hAnsi="Times New Roman" w:cs="Times New Roman"/>
          <w:sz w:val="28"/>
          <w:szCs w:val="28"/>
        </w:rPr>
        <w:t>u</w:t>
      </w:r>
      <w:r w:rsidR="007A4A2E" w:rsidRPr="000E7BD0">
        <w:rPr>
          <w:rFonts w:ascii="Times New Roman" w:hAnsi="Times New Roman" w:cs="Times New Roman"/>
          <w:sz w:val="28"/>
          <w:szCs w:val="28"/>
        </w:rPr>
        <w:t xml:space="preserve"> un</w:t>
      </w:r>
      <w:r w:rsidR="004C72DA" w:rsidRPr="000E7BD0">
        <w:rPr>
          <w:rFonts w:ascii="Times New Roman" w:hAnsi="Times New Roman" w:cs="Times New Roman"/>
          <w:sz w:val="28"/>
          <w:szCs w:val="28"/>
        </w:rPr>
        <w:t xml:space="preserve"> informācijas drošības aģentūru</w:t>
      </w:r>
      <w:r w:rsidR="007A4A2E" w:rsidRPr="000E7BD0">
        <w:rPr>
          <w:rFonts w:ascii="Times New Roman" w:hAnsi="Times New Roman" w:cs="Times New Roman"/>
          <w:sz w:val="28"/>
          <w:szCs w:val="28"/>
        </w:rPr>
        <w:t xml:space="preserve"> (ENISA) un ar ko atceļ Regulu (EK) Nr.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A4A2E" w:rsidRPr="000E7BD0">
        <w:rPr>
          <w:rFonts w:ascii="Times New Roman" w:hAnsi="Times New Roman" w:cs="Times New Roman"/>
          <w:sz w:val="28"/>
          <w:szCs w:val="28"/>
        </w:rPr>
        <w:t>460/2004). Aizsardzības ministrijai un Satiksmes ministrijai regulāri informēt Nacionālo informācijas tehnoloģiju drošības padomi par aktuālajiem jautājumiem un pasākumie</w:t>
      </w:r>
      <w:r w:rsidR="004C72DA" w:rsidRPr="000E7BD0">
        <w:rPr>
          <w:rFonts w:ascii="Times New Roman" w:hAnsi="Times New Roman" w:cs="Times New Roman"/>
          <w:sz w:val="28"/>
          <w:szCs w:val="28"/>
        </w:rPr>
        <w:t>m, kas saistīti ar Eiropas Tīklu</w:t>
      </w:r>
      <w:r w:rsidR="007A4A2E" w:rsidRPr="000E7BD0">
        <w:rPr>
          <w:rFonts w:ascii="Times New Roman" w:hAnsi="Times New Roman" w:cs="Times New Roman"/>
          <w:sz w:val="28"/>
          <w:szCs w:val="28"/>
        </w:rPr>
        <w:t xml:space="preserve"> un informācijas drošības aģentūru.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573C5F08" w14:textId="77777777" w:rsidR="00AA1417" w:rsidRPr="00B72D5C" w:rsidRDefault="00AA1417" w:rsidP="009A17AA">
      <w:pPr>
        <w:pStyle w:val="tv2131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DF5D01B" w14:textId="77777777" w:rsidR="00B72D5C" w:rsidRPr="00B72D5C" w:rsidRDefault="00B72D5C" w:rsidP="009A17AA">
      <w:pPr>
        <w:pStyle w:val="tv2131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73C5F09" w14:textId="6E48141C" w:rsidR="005E464C" w:rsidRPr="000E7BD0" w:rsidRDefault="00605DBF" w:rsidP="009A17AA">
      <w:pPr>
        <w:pStyle w:val="tv2131"/>
        <w:tabs>
          <w:tab w:val="left" w:pos="6521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7BD0">
        <w:rPr>
          <w:rFonts w:ascii="Times New Roman" w:hAnsi="Times New Roman"/>
          <w:sz w:val="28"/>
          <w:szCs w:val="28"/>
        </w:rPr>
        <w:t>Ministru prezidente</w:t>
      </w:r>
      <w:r w:rsidR="007A4A2E" w:rsidRPr="000E7BD0">
        <w:rPr>
          <w:rFonts w:ascii="Times New Roman" w:hAnsi="Times New Roman"/>
          <w:sz w:val="28"/>
          <w:szCs w:val="28"/>
        </w:rPr>
        <w:tab/>
      </w:r>
      <w:r w:rsidRPr="000E7BD0">
        <w:rPr>
          <w:rFonts w:ascii="Times New Roman" w:hAnsi="Times New Roman"/>
          <w:sz w:val="28"/>
          <w:szCs w:val="28"/>
        </w:rPr>
        <w:t>L</w:t>
      </w:r>
      <w:r w:rsidR="000E7BD0">
        <w:rPr>
          <w:rFonts w:ascii="Times New Roman" w:hAnsi="Times New Roman"/>
          <w:sz w:val="28"/>
          <w:szCs w:val="28"/>
        </w:rPr>
        <w:t xml:space="preserve">aimdota </w:t>
      </w:r>
      <w:r w:rsidRPr="000E7BD0">
        <w:rPr>
          <w:rFonts w:ascii="Times New Roman" w:hAnsi="Times New Roman"/>
          <w:sz w:val="28"/>
          <w:szCs w:val="28"/>
        </w:rPr>
        <w:t>Straujuma</w:t>
      </w:r>
    </w:p>
    <w:p w14:paraId="573C5F0A" w14:textId="77777777" w:rsidR="005E464C" w:rsidRPr="00B72D5C" w:rsidRDefault="005E464C" w:rsidP="009A17AA">
      <w:pPr>
        <w:pStyle w:val="tv2131"/>
        <w:tabs>
          <w:tab w:val="left" w:pos="6521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5BFF77A" w14:textId="77777777" w:rsidR="009A17AA" w:rsidRDefault="009A17AA" w:rsidP="009A17AA">
      <w:pPr>
        <w:pStyle w:val="tv2131"/>
        <w:tabs>
          <w:tab w:val="left" w:pos="6521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73C5F0F" w14:textId="17100A6B" w:rsidR="00724DF7" w:rsidRPr="000E7BD0" w:rsidRDefault="005E464C" w:rsidP="009A17AA">
      <w:pPr>
        <w:pStyle w:val="tv2131"/>
        <w:tabs>
          <w:tab w:val="left" w:pos="6521"/>
        </w:tabs>
        <w:spacing w:before="0" w:line="240" w:lineRule="auto"/>
        <w:ind w:firstLine="709"/>
        <w:rPr>
          <w:sz w:val="28"/>
          <w:szCs w:val="28"/>
        </w:rPr>
      </w:pPr>
      <w:r w:rsidRPr="000E7BD0">
        <w:rPr>
          <w:rFonts w:ascii="Times New Roman" w:hAnsi="Times New Roman"/>
          <w:sz w:val="28"/>
          <w:szCs w:val="28"/>
        </w:rPr>
        <w:t>Aizsardzības ministrs</w:t>
      </w:r>
      <w:r w:rsidRPr="000E7BD0">
        <w:rPr>
          <w:rFonts w:ascii="Times New Roman" w:hAnsi="Times New Roman"/>
          <w:sz w:val="28"/>
          <w:szCs w:val="28"/>
        </w:rPr>
        <w:tab/>
      </w:r>
      <w:r w:rsidR="000E7BD0">
        <w:rPr>
          <w:rFonts w:ascii="Times New Roman" w:hAnsi="Times New Roman"/>
          <w:sz w:val="28"/>
          <w:szCs w:val="28"/>
        </w:rPr>
        <w:t xml:space="preserve">Raimonds </w:t>
      </w:r>
      <w:r w:rsidR="00605DBF" w:rsidRPr="000E7BD0">
        <w:rPr>
          <w:rFonts w:ascii="Times New Roman" w:hAnsi="Times New Roman"/>
          <w:sz w:val="28"/>
          <w:szCs w:val="28"/>
        </w:rPr>
        <w:t>Vējonis</w:t>
      </w:r>
      <w:r w:rsidR="00724DF7" w:rsidRPr="000E7BD0">
        <w:rPr>
          <w:rFonts w:ascii="Times New Roman" w:hAnsi="Times New Roman"/>
          <w:sz w:val="28"/>
          <w:szCs w:val="28"/>
        </w:rPr>
        <w:tab/>
      </w:r>
    </w:p>
    <w:sectPr w:rsidR="00724DF7" w:rsidRPr="000E7BD0" w:rsidSect="007A4A2E">
      <w:headerReference w:type="default" r:id="rId8"/>
      <w:footerReference w:type="default" r:id="rId9"/>
      <w:pgSz w:w="11906" w:h="16838"/>
      <w:pgMar w:top="1276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C5F1C" w14:textId="77777777" w:rsidR="005E464C" w:rsidRDefault="005E464C" w:rsidP="005E464C">
      <w:pPr>
        <w:spacing w:after="0" w:line="240" w:lineRule="auto"/>
      </w:pPr>
      <w:r>
        <w:separator/>
      </w:r>
    </w:p>
  </w:endnote>
  <w:endnote w:type="continuationSeparator" w:id="0">
    <w:p w14:paraId="573C5F1D" w14:textId="77777777" w:rsidR="005E464C" w:rsidRDefault="005E464C" w:rsidP="005E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601C7" w14:textId="73BFE71C" w:rsidR="009A17AA" w:rsidRPr="009A17AA" w:rsidRDefault="009A17AA">
    <w:pPr>
      <w:pStyle w:val="Footer"/>
      <w:rPr>
        <w:rFonts w:ascii="Times New Roman" w:hAnsi="Times New Roman" w:cs="Times New Roman"/>
        <w:sz w:val="16"/>
        <w:szCs w:val="16"/>
      </w:rPr>
    </w:pPr>
    <w:r w:rsidRPr="009A17AA">
      <w:rPr>
        <w:rFonts w:ascii="Times New Roman" w:hAnsi="Times New Roman" w:cs="Times New Roman"/>
        <w:sz w:val="16"/>
        <w:szCs w:val="16"/>
      </w:rPr>
      <w:t>R1885_5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C5F1A" w14:textId="77777777" w:rsidR="005E464C" w:rsidRDefault="005E464C" w:rsidP="005E464C">
      <w:pPr>
        <w:spacing w:after="0" w:line="240" w:lineRule="auto"/>
      </w:pPr>
      <w:r>
        <w:separator/>
      </w:r>
    </w:p>
  </w:footnote>
  <w:footnote w:type="continuationSeparator" w:id="0">
    <w:p w14:paraId="573C5F1B" w14:textId="77777777" w:rsidR="005E464C" w:rsidRDefault="005E464C" w:rsidP="005E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96C8C" w14:textId="081703AB" w:rsidR="009A17AA" w:rsidRDefault="009A17AA" w:rsidP="009A17AA">
    <w:pPr>
      <w:pStyle w:val="Header"/>
      <w:jc w:val="center"/>
    </w:pPr>
    <w:r>
      <w:rPr>
        <w:noProof/>
        <w:lang w:eastAsia="lv-LV"/>
      </w:rPr>
      <w:drawing>
        <wp:inline distT="0" distB="0" distL="0" distR="0" wp14:anchorId="0342C903" wp14:editId="7D2ED10E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1B98"/>
    <w:multiLevelType w:val="hybridMultilevel"/>
    <w:tmpl w:val="28EE81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E5E73"/>
    <w:multiLevelType w:val="hybridMultilevel"/>
    <w:tmpl w:val="AD2E744C"/>
    <w:lvl w:ilvl="0" w:tplc="9A180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6A"/>
    <w:rsid w:val="000113DC"/>
    <w:rsid w:val="00062DCF"/>
    <w:rsid w:val="000E7BD0"/>
    <w:rsid w:val="001247FD"/>
    <w:rsid w:val="001A2640"/>
    <w:rsid w:val="001C3E91"/>
    <w:rsid w:val="001E36C5"/>
    <w:rsid w:val="00237AF2"/>
    <w:rsid w:val="00243DB2"/>
    <w:rsid w:val="002B389B"/>
    <w:rsid w:val="00327CF4"/>
    <w:rsid w:val="00337C26"/>
    <w:rsid w:val="00351B88"/>
    <w:rsid w:val="0037473B"/>
    <w:rsid w:val="00494167"/>
    <w:rsid w:val="004A70FE"/>
    <w:rsid w:val="004C72DA"/>
    <w:rsid w:val="005021B0"/>
    <w:rsid w:val="005416ED"/>
    <w:rsid w:val="00587DA0"/>
    <w:rsid w:val="005C7A73"/>
    <w:rsid w:val="005E464C"/>
    <w:rsid w:val="00605DBF"/>
    <w:rsid w:val="00637A9B"/>
    <w:rsid w:val="00653B86"/>
    <w:rsid w:val="00655E64"/>
    <w:rsid w:val="00664893"/>
    <w:rsid w:val="006A586A"/>
    <w:rsid w:val="00700CA1"/>
    <w:rsid w:val="00701F78"/>
    <w:rsid w:val="00724DF7"/>
    <w:rsid w:val="00754493"/>
    <w:rsid w:val="007A4A2E"/>
    <w:rsid w:val="007C5400"/>
    <w:rsid w:val="007C73C0"/>
    <w:rsid w:val="0085312B"/>
    <w:rsid w:val="00860270"/>
    <w:rsid w:val="00867FEA"/>
    <w:rsid w:val="008C559B"/>
    <w:rsid w:val="00906309"/>
    <w:rsid w:val="009536D9"/>
    <w:rsid w:val="00993E92"/>
    <w:rsid w:val="009A17AA"/>
    <w:rsid w:val="00A354A1"/>
    <w:rsid w:val="00A623AB"/>
    <w:rsid w:val="00AA1417"/>
    <w:rsid w:val="00B72D5C"/>
    <w:rsid w:val="00B8180D"/>
    <w:rsid w:val="00B8519A"/>
    <w:rsid w:val="00B97D8A"/>
    <w:rsid w:val="00C5169B"/>
    <w:rsid w:val="00D12555"/>
    <w:rsid w:val="00D53144"/>
    <w:rsid w:val="00DA7E43"/>
    <w:rsid w:val="00DB57C9"/>
    <w:rsid w:val="00E56201"/>
    <w:rsid w:val="00EB2E56"/>
    <w:rsid w:val="00EB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5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86A"/>
    <w:rPr>
      <w:strike w:val="0"/>
      <w:dstrike w:val="0"/>
      <w:color w:val="40407C"/>
      <w:u w:val="none"/>
      <w:effect w:val="none"/>
    </w:rPr>
  </w:style>
  <w:style w:type="paragraph" w:customStyle="1" w:styleId="tv90087921">
    <w:name w:val="tv900_87_921"/>
    <w:basedOn w:val="Normal"/>
    <w:rsid w:val="006A586A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customStyle="1" w:styleId="tv2131">
    <w:name w:val="tv2131"/>
    <w:basedOn w:val="Normal"/>
    <w:rsid w:val="006A586A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E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64C"/>
  </w:style>
  <w:style w:type="paragraph" w:styleId="Footer">
    <w:name w:val="footer"/>
    <w:basedOn w:val="Normal"/>
    <w:link w:val="FooterChar"/>
    <w:uiPriority w:val="99"/>
    <w:unhideWhenUsed/>
    <w:rsid w:val="005E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64C"/>
  </w:style>
  <w:style w:type="paragraph" w:styleId="BalloonText">
    <w:name w:val="Balloon Text"/>
    <w:basedOn w:val="Normal"/>
    <w:link w:val="BalloonTextChar"/>
    <w:uiPriority w:val="99"/>
    <w:semiHidden/>
    <w:unhideWhenUsed/>
    <w:rsid w:val="005E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4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1C3E91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C3E9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1C3E9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86A"/>
    <w:rPr>
      <w:strike w:val="0"/>
      <w:dstrike w:val="0"/>
      <w:color w:val="40407C"/>
      <w:u w:val="none"/>
      <w:effect w:val="none"/>
    </w:rPr>
  </w:style>
  <w:style w:type="paragraph" w:customStyle="1" w:styleId="tv90087921">
    <w:name w:val="tv900_87_921"/>
    <w:basedOn w:val="Normal"/>
    <w:rsid w:val="006A586A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customStyle="1" w:styleId="tv2131">
    <w:name w:val="tv2131"/>
    <w:basedOn w:val="Normal"/>
    <w:rsid w:val="006A586A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E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64C"/>
  </w:style>
  <w:style w:type="paragraph" w:styleId="Footer">
    <w:name w:val="footer"/>
    <w:basedOn w:val="Normal"/>
    <w:link w:val="FooterChar"/>
    <w:uiPriority w:val="99"/>
    <w:unhideWhenUsed/>
    <w:rsid w:val="005E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64C"/>
  </w:style>
  <w:style w:type="paragraph" w:styleId="BalloonText">
    <w:name w:val="Balloon Text"/>
    <w:basedOn w:val="Normal"/>
    <w:link w:val="BalloonTextChar"/>
    <w:uiPriority w:val="99"/>
    <w:semiHidden/>
    <w:unhideWhenUsed/>
    <w:rsid w:val="005E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4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1C3E91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C3E9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1C3E9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Araslanova</dc:creator>
  <cp:lastModifiedBy>Leontīne Babkina</cp:lastModifiedBy>
  <cp:revision>18</cp:revision>
  <cp:lastPrinted>2014-09-10T07:25:00Z</cp:lastPrinted>
  <dcterms:created xsi:type="dcterms:W3CDTF">2014-08-20T13:33:00Z</dcterms:created>
  <dcterms:modified xsi:type="dcterms:W3CDTF">2014-09-17T11:12:00Z</dcterms:modified>
</cp:coreProperties>
</file>