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23D5" w14:textId="77777777" w:rsidR="00434ED6" w:rsidRPr="009C2596" w:rsidRDefault="00434ED6" w:rsidP="00434ED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32F7A6C" w14:textId="77777777" w:rsidR="00434ED6" w:rsidRPr="009C2596" w:rsidRDefault="00434ED6" w:rsidP="00434ED6">
      <w:pPr>
        <w:tabs>
          <w:tab w:val="left" w:pos="6663"/>
        </w:tabs>
        <w:rPr>
          <w:sz w:val="28"/>
          <w:szCs w:val="28"/>
        </w:rPr>
      </w:pPr>
    </w:p>
    <w:p w14:paraId="4F78451E" w14:textId="77777777" w:rsidR="00434ED6" w:rsidRPr="009C2596" w:rsidRDefault="00434ED6" w:rsidP="00434ED6">
      <w:pPr>
        <w:tabs>
          <w:tab w:val="left" w:pos="6663"/>
        </w:tabs>
        <w:rPr>
          <w:sz w:val="28"/>
          <w:szCs w:val="28"/>
        </w:rPr>
      </w:pPr>
    </w:p>
    <w:p w14:paraId="54007F78" w14:textId="77777777" w:rsidR="00434ED6" w:rsidRPr="009C2596" w:rsidRDefault="00434ED6" w:rsidP="00434ED6">
      <w:pPr>
        <w:tabs>
          <w:tab w:val="left" w:pos="6663"/>
        </w:tabs>
        <w:rPr>
          <w:sz w:val="28"/>
          <w:szCs w:val="28"/>
        </w:rPr>
      </w:pPr>
    </w:p>
    <w:p w14:paraId="3226FAD5" w14:textId="77777777" w:rsidR="00434ED6" w:rsidRPr="009C2596" w:rsidRDefault="00434ED6" w:rsidP="00434ED6">
      <w:pPr>
        <w:tabs>
          <w:tab w:val="left" w:pos="6663"/>
        </w:tabs>
        <w:rPr>
          <w:sz w:val="28"/>
          <w:szCs w:val="28"/>
        </w:rPr>
      </w:pPr>
    </w:p>
    <w:p w14:paraId="1C7187DC" w14:textId="195267F6" w:rsidR="00434ED6" w:rsidRPr="009C2596" w:rsidRDefault="00434ED6" w:rsidP="00434ED6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C074B6">
        <w:rPr>
          <w:sz w:val="28"/>
          <w:szCs w:val="28"/>
        </w:rPr>
        <w:t>6. maijā</w:t>
      </w:r>
      <w:r w:rsidRPr="009C2596">
        <w:rPr>
          <w:sz w:val="28"/>
          <w:szCs w:val="28"/>
        </w:rPr>
        <w:tab/>
        <w:t>Rīkojums Nr.</w:t>
      </w:r>
      <w:r w:rsidR="002045A6">
        <w:rPr>
          <w:sz w:val="28"/>
          <w:szCs w:val="28"/>
        </w:rPr>
        <w:t> </w:t>
      </w:r>
      <w:r w:rsidR="00C074B6">
        <w:rPr>
          <w:sz w:val="28"/>
          <w:szCs w:val="28"/>
        </w:rPr>
        <w:t>194</w:t>
      </w:r>
    </w:p>
    <w:p w14:paraId="4A75CB87" w14:textId="37FC1CD1" w:rsidR="00434ED6" w:rsidRPr="009C2596" w:rsidRDefault="00434ED6" w:rsidP="00434ED6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C074B6">
        <w:rPr>
          <w:sz w:val="28"/>
          <w:szCs w:val="28"/>
        </w:rPr>
        <w:t>26 5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8EF3A46" w14:textId="77777777" w:rsidR="00C15D28" w:rsidRPr="002045A6" w:rsidRDefault="00C15D28" w:rsidP="00434ED6">
      <w:pPr>
        <w:pStyle w:val="BodyText3"/>
        <w:tabs>
          <w:tab w:val="left" w:pos="6660"/>
        </w:tabs>
        <w:rPr>
          <w:szCs w:val="28"/>
        </w:rPr>
      </w:pPr>
    </w:p>
    <w:p w14:paraId="38EF3A47" w14:textId="77777777" w:rsidR="004E00F9" w:rsidRPr="004E00F9" w:rsidRDefault="004E00F9" w:rsidP="00434ED6">
      <w:pPr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ārvalstu bruņoto spēku vienību kopīgajām militārajām mācībām Latvijas teritorijā</w:t>
      </w:r>
    </w:p>
    <w:p w14:paraId="5E426D0D" w14:textId="77777777" w:rsidR="00434ED6" w:rsidRDefault="00434ED6" w:rsidP="00434ED6">
      <w:pPr>
        <w:ind w:firstLine="900"/>
        <w:jc w:val="both"/>
        <w:rPr>
          <w:sz w:val="28"/>
          <w:szCs w:val="28"/>
        </w:rPr>
      </w:pPr>
    </w:p>
    <w:p w14:paraId="38EF3A48" w14:textId="6F522408" w:rsidR="00E7694B" w:rsidRPr="00434ED6" w:rsidRDefault="004E00F9" w:rsidP="002045A6">
      <w:pPr>
        <w:ind w:firstLine="709"/>
        <w:jc w:val="both"/>
        <w:rPr>
          <w:color w:val="000000" w:themeColor="text1"/>
          <w:sz w:val="28"/>
          <w:szCs w:val="28"/>
        </w:rPr>
      </w:pPr>
      <w:r w:rsidRPr="00434ED6">
        <w:rPr>
          <w:color w:val="000000" w:themeColor="text1"/>
          <w:sz w:val="28"/>
          <w:szCs w:val="28"/>
        </w:rPr>
        <w:t xml:space="preserve">Saskaņā ar likuma </w:t>
      </w:r>
      <w:r w:rsidR="00434ED6">
        <w:rPr>
          <w:color w:val="000000" w:themeColor="text1"/>
          <w:sz w:val="28"/>
          <w:szCs w:val="28"/>
        </w:rPr>
        <w:t>"</w:t>
      </w:r>
      <w:r w:rsidRPr="00434ED6">
        <w:rPr>
          <w:color w:val="000000" w:themeColor="text1"/>
          <w:sz w:val="28"/>
          <w:szCs w:val="28"/>
        </w:rPr>
        <w:t>Latvijas Nacionālo bruņoto spēku piedalīšanās starptautiskajās operācijās</w:t>
      </w:r>
      <w:r w:rsidR="00434ED6">
        <w:rPr>
          <w:color w:val="000000" w:themeColor="text1"/>
          <w:sz w:val="28"/>
          <w:szCs w:val="28"/>
        </w:rPr>
        <w:t>"</w:t>
      </w:r>
      <w:r w:rsidRPr="00434ED6">
        <w:rPr>
          <w:color w:val="000000" w:themeColor="text1"/>
          <w:sz w:val="28"/>
          <w:szCs w:val="28"/>
        </w:rPr>
        <w:t xml:space="preserve"> 9</w:t>
      </w:r>
      <w:r w:rsidR="00434ED6">
        <w:rPr>
          <w:color w:val="000000" w:themeColor="text1"/>
          <w:sz w:val="28"/>
          <w:szCs w:val="28"/>
        </w:rPr>
        <w:t>. p</w:t>
      </w:r>
      <w:r w:rsidRPr="00434ED6">
        <w:rPr>
          <w:color w:val="000000" w:themeColor="text1"/>
          <w:sz w:val="28"/>
          <w:szCs w:val="28"/>
        </w:rPr>
        <w:t>ant</w:t>
      </w:r>
      <w:r w:rsidR="000A21DD" w:rsidRPr="00434ED6">
        <w:rPr>
          <w:color w:val="000000" w:themeColor="text1"/>
          <w:sz w:val="28"/>
          <w:szCs w:val="28"/>
        </w:rPr>
        <w:t>a pirmo daļu</w:t>
      </w:r>
      <w:r w:rsidRPr="00434ED6">
        <w:rPr>
          <w:color w:val="000000" w:themeColor="text1"/>
          <w:sz w:val="28"/>
          <w:szCs w:val="28"/>
        </w:rPr>
        <w:t xml:space="preserve"> atļaut </w:t>
      </w:r>
      <w:r w:rsidRPr="00434ED6">
        <w:rPr>
          <w:bCs/>
          <w:color w:val="000000" w:themeColor="text1"/>
          <w:sz w:val="28"/>
          <w:szCs w:val="28"/>
        </w:rPr>
        <w:t xml:space="preserve">Latvijas Nacionālo bruņoto spēku vienībām </w:t>
      </w:r>
      <w:r w:rsidR="00835852" w:rsidRPr="00434ED6">
        <w:rPr>
          <w:bCs/>
          <w:color w:val="000000" w:themeColor="text1"/>
          <w:sz w:val="28"/>
          <w:szCs w:val="28"/>
        </w:rPr>
        <w:t>piedalīties</w:t>
      </w:r>
      <w:r w:rsidR="00E7694B" w:rsidRPr="00434ED6">
        <w:rPr>
          <w:bCs/>
          <w:color w:val="000000" w:themeColor="text1"/>
          <w:sz w:val="28"/>
          <w:szCs w:val="28"/>
        </w:rPr>
        <w:t xml:space="preserve"> </w:t>
      </w:r>
      <w:r w:rsidR="002045A6" w:rsidRPr="00434ED6">
        <w:rPr>
          <w:bCs/>
          <w:color w:val="000000" w:themeColor="text1"/>
          <w:sz w:val="28"/>
          <w:szCs w:val="28"/>
        </w:rPr>
        <w:t>ar ārvalstu bruņoto spēku vienībām kopīgās militārajās mācībās</w:t>
      </w:r>
      <w:r w:rsidR="002045A6" w:rsidRPr="00434ED6">
        <w:rPr>
          <w:color w:val="000000" w:themeColor="text1"/>
          <w:sz w:val="28"/>
          <w:szCs w:val="28"/>
        </w:rPr>
        <w:t xml:space="preserve"> </w:t>
      </w:r>
      <w:r w:rsidR="002045A6">
        <w:rPr>
          <w:bCs/>
          <w:color w:val="000000" w:themeColor="text1"/>
          <w:sz w:val="28"/>
          <w:szCs w:val="28"/>
        </w:rPr>
        <w:t>"</w:t>
      </w:r>
      <w:r w:rsidR="002045A6" w:rsidRPr="00434ED6">
        <w:rPr>
          <w:color w:val="000000" w:themeColor="text1"/>
          <w:sz w:val="28"/>
          <w:szCs w:val="28"/>
        </w:rPr>
        <w:t>SABER STRIKE 2014</w:t>
      </w:r>
      <w:r w:rsidR="002045A6">
        <w:rPr>
          <w:color w:val="000000" w:themeColor="text1"/>
          <w:sz w:val="28"/>
          <w:szCs w:val="28"/>
        </w:rPr>
        <w:t>"</w:t>
      </w:r>
      <w:r w:rsidR="002045A6" w:rsidRPr="002045A6">
        <w:rPr>
          <w:color w:val="000000" w:themeColor="text1"/>
          <w:sz w:val="28"/>
          <w:szCs w:val="28"/>
        </w:rPr>
        <w:t xml:space="preserve"> </w:t>
      </w:r>
      <w:r w:rsidR="002045A6" w:rsidRPr="00434ED6">
        <w:rPr>
          <w:color w:val="000000" w:themeColor="text1"/>
          <w:sz w:val="28"/>
          <w:szCs w:val="28"/>
        </w:rPr>
        <w:t>Latvijas teritorijā</w:t>
      </w:r>
      <w:r w:rsidR="002045A6" w:rsidRPr="002045A6">
        <w:rPr>
          <w:color w:val="000000" w:themeColor="text1"/>
          <w:sz w:val="28"/>
          <w:szCs w:val="28"/>
        </w:rPr>
        <w:t xml:space="preserve"> </w:t>
      </w:r>
      <w:r w:rsidR="002045A6" w:rsidRPr="00434ED6">
        <w:rPr>
          <w:color w:val="000000" w:themeColor="text1"/>
          <w:sz w:val="28"/>
          <w:szCs w:val="28"/>
        </w:rPr>
        <w:t>no 2014</w:t>
      </w:r>
      <w:r w:rsidR="002045A6">
        <w:rPr>
          <w:color w:val="000000" w:themeColor="text1"/>
          <w:sz w:val="28"/>
          <w:szCs w:val="28"/>
        </w:rPr>
        <w:t>. g</w:t>
      </w:r>
      <w:r w:rsidR="002045A6" w:rsidRPr="00434ED6">
        <w:rPr>
          <w:color w:val="000000" w:themeColor="text1"/>
          <w:sz w:val="28"/>
          <w:szCs w:val="28"/>
        </w:rPr>
        <w:t>ada 9</w:t>
      </w:r>
      <w:r w:rsidR="002045A6">
        <w:rPr>
          <w:color w:val="000000" w:themeColor="text1"/>
          <w:sz w:val="28"/>
          <w:szCs w:val="28"/>
        </w:rPr>
        <w:t>. j</w:t>
      </w:r>
      <w:r w:rsidR="002045A6" w:rsidRPr="00434ED6">
        <w:rPr>
          <w:color w:val="000000" w:themeColor="text1"/>
          <w:sz w:val="28"/>
          <w:szCs w:val="28"/>
        </w:rPr>
        <w:t>ūnija līdz 20</w:t>
      </w:r>
      <w:r w:rsidR="002045A6">
        <w:rPr>
          <w:color w:val="000000" w:themeColor="text1"/>
          <w:sz w:val="28"/>
          <w:szCs w:val="28"/>
        </w:rPr>
        <w:t>. j</w:t>
      </w:r>
      <w:r w:rsidR="002045A6" w:rsidRPr="00434ED6">
        <w:rPr>
          <w:color w:val="000000" w:themeColor="text1"/>
          <w:sz w:val="28"/>
          <w:szCs w:val="28"/>
        </w:rPr>
        <w:t>ūnijam.</w:t>
      </w:r>
    </w:p>
    <w:p w14:paraId="38EF3A49" w14:textId="77777777" w:rsidR="004E00F9" w:rsidRDefault="004E00F9" w:rsidP="00434ED6">
      <w:pPr>
        <w:ind w:firstLine="709"/>
        <w:jc w:val="both"/>
        <w:rPr>
          <w:sz w:val="28"/>
          <w:szCs w:val="28"/>
        </w:rPr>
      </w:pPr>
    </w:p>
    <w:p w14:paraId="38EF3A4A" w14:textId="77777777" w:rsidR="00F70B0E" w:rsidRDefault="00F70B0E" w:rsidP="00434ED6">
      <w:pPr>
        <w:ind w:firstLine="709"/>
        <w:jc w:val="both"/>
        <w:rPr>
          <w:sz w:val="28"/>
          <w:szCs w:val="28"/>
        </w:rPr>
      </w:pPr>
    </w:p>
    <w:p w14:paraId="43455AA6" w14:textId="77777777" w:rsidR="00434ED6" w:rsidRPr="006245C0" w:rsidRDefault="00434ED6" w:rsidP="00434ED6">
      <w:pPr>
        <w:ind w:firstLine="709"/>
        <w:jc w:val="both"/>
        <w:rPr>
          <w:sz w:val="28"/>
          <w:szCs w:val="28"/>
        </w:rPr>
      </w:pPr>
    </w:p>
    <w:p w14:paraId="38EF3A4B" w14:textId="25340ABB" w:rsidR="004E00F9" w:rsidRPr="004E00F9" w:rsidRDefault="004E00F9" w:rsidP="00434ED6">
      <w:pPr>
        <w:tabs>
          <w:tab w:val="left" w:pos="6521"/>
        </w:tabs>
        <w:ind w:firstLine="709"/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</w:t>
      </w:r>
      <w:r w:rsidR="000A21DD">
        <w:rPr>
          <w:iCs/>
          <w:sz w:val="28"/>
          <w:szCs w:val="28"/>
        </w:rPr>
        <w:t xml:space="preserve">aimdota </w:t>
      </w:r>
      <w:r w:rsidR="00960CD2">
        <w:rPr>
          <w:iCs/>
          <w:sz w:val="28"/>
          <w:szCs w:val="28"/>
        </w:rPr>
        <w:t>Straujuma</w:t>
      </w:r>
    </w:p>
    <w:p w14:paraId="38EF3A4C" w14:textId="77777777" w:rsidR="003A0175" w:rsidRDefault="003A0175" w:rsidP="00434ED6">
      <w:pPr>
        <w:tabs>
          <w:tab w:val="left" w:pos="6521"/>
        </w:tabs>
        <w:ind w:firstLine="709"/>
        <w:rPr>
          <w:sz w:val="28"/>
          <w:szCs w:val="28"/>
        </w:rPr>
      </w:pPr>
    </w:p>
    <w:p w14:paraId="56B377AE" w14:textId="77777777" w:rsidR="00434ED6" w:rsidRDefault="00434ED6" w:rsidP="00434ED6">
      <w:pPr>
        <w:tabs>
          <w:tab w:val="left" w:pos="6521"/>
        </w:tabs>
        <w:ind w:firstLine="709"/>
        <w:rPr>
          <w:sz w:val="28"/>
          <w:szCs w:val="28"/>
        </w:rPr>
      </w:pPr>
    </w:p>
    <w:p w14:paraId="3E034533" w14:textId="77777777" w:rsidR="00434ED6" w:rsidRDefault="00434ED6" w:rsidP="00434ED6">
      <w:pPr>
        <w:tabs>
          <w:tab w:val="left" w:pos="6521"/>
        </w:tabs>
        <w:ind w:firstLine="709"/>
        <w:rPr>
          <w:sz w:val="28"/>
          <w:szCs w:val="28"/>
        </w:rPr>
      </w:pPr>
    </w:p>
    <w:p w14:paraId="38EF3A4D" w14:textId="7BF57D98" w:rsidR="004E00F9" w:rsidRPr="004E00F9" w:rsidRDefault="0000626B" w:rsidP="00434ED6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R</w:t>
      </w:r>
      <w:r w:rsidR="000A21DD">
        <w:rPr>
          <w:iCs/>
          <w:sz w:val="28"/>
          <w:szCs w:val="28"/>
        </w:rPr>
        <w:t xml:space="preserve">aimonds </w:t>
      </w:r>
      <w:r w:rsidR="00960CD2">
        <w:rPr>
          <w:iCs/>
          <w:sz w:val="28"/>
          <w:szCs w:val="28"/>
        </w:rPr>
        <w:t>Vējonis</w:t>
      </w:r>
    </w:p>
    <w:sectPr w:rsidR="004E00F9" w:rsidRPr="004E00F9" w:rsidSect="00C15D28">
      <w:headerReference w:type="even" r:id="rId9"/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3A61" w14:textId="77777777" w:rsidR="00537607" w:rsidRDefault="00537607">
      <w:r>
        <w:separator/>
      </w:r>
    </w:p>
  </w:endnote>
  <w:endnote w:type="continuationSeparator" w:id="0">
    <w:p w14:paraId="38EF3A62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3A66" w14:textId="1EA3D2A4" w:rsidR="00537607" w:rsidRPr="00434ED6" w:rsidRDefault="00434ED6" w:rsidP="00E53EE3">
    <w:pPr>
      <w:pStyle w:val="Footer"/>
      <w:rPr>
        <w:sz w:val="16"/>
        <w:szCs w:val="16"/>
      </w:rPr>
    </w:pPr>
    <w:r w:rsidRPr="00434ED6">
      <w:rPr>
        <w:sz w:val="16"/>
        <w:szCs w:val="16"/>
      </w:rPr>
      <w:t>R0835_4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3A5F" w14:textId="77777777" w:rsidR="00537607" w:rsidRDefault="00537607">
      <w:r>
        <w:separator/>
      </w:r>
    </w:p>
  </w:footnote>
  <w:footnote w:type="continuationSeparator" w:id="0">
    <w:p w14:paraId="38EF3A60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3A63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8EF3A64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D3F0" w14:textId="795E96E0" w:rsidR="00434ED6" w:rsidRPr="00434ED6" w:rsidRDefault="00434ED6" w:rsidP="00434ED6">
    <w:pPr>
      <w:pStyle w:val="Header"/>
      <w:ind w:firstLine="0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EDD6558" wp14:editId="326C21E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A21DD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045A6"/>
    <w:rsid w:val="00227608"/>
    <w:rsid w:val="0023425C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807A1"/>
    <w:rsid w:val="00387A73"/>
    <w:rsid w:val="003A0175"/>
    <w:rsid w:val="003B7874"/>
    <w:rsid w:val="003C1C19"/>
    <w:rsid w:val="004054D6"/>
    <w:rsid w:val="00434E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864F3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F3208"/>
    <w:rsid w:val="00BF760D"/>
    <w:rsid w:val="00C031C4"/>
    <w:rsid w:val="00C074B6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8EF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344F-F894-4E5B-8EB6-6599EB5C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AIMrik_210314_SbStr;;</vt:lpstr>
    </vt:vector>
  </TitlesOfParts>
  <Manager>Juridiskais departaments</Manager>
  <Company>Aizsardzības ministrija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AIMrik_210314_SbStr;;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Leontīne Babkina</cp:lastModifiedBy>
  <cp:revision>17</cp:revision>
  <cp:lastPrinted>2014-04-29T06:55:00Z</cp:lastPrinted>
  <dcterms:created xsi:type="dcterms:W3CDTF">2014-02-10T12:19:00Z</dcterms:created>
  <dcterms:modified xsi:type="dcterms:W3CDTF">2014-05-07T08:49:00Z</dcterms:modified>
</cp:coreProperties>
</file>