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1" w:rsidRPr="004621CE" w:rsidRDefault="00A115B1" w:rsidP="004621CE">
      <w:pPr>
        <w:pStyle w:val="Body1"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bidi="x-none"/>
        </w:rPr>
      </w:pPr>
      <w:bookmarkStart w:id="0" w:name="_GoBack"/>
      <w:bookmarkEnd w:id="0"/>
      <w:r w:rsidRPr="004621CE">
        <w:rPr>
          <w:rFonts w:ascii="Times New Roman" w:eastAsia="Times New Roman" w:hAnsi="Times New Roman"/>
          <w:color w:val="auto"/>
          <w:sz w:val="24"/>
          <w:szCs w:val="24"/>
          <w:lang w:bidi="x-none"/>
        </w:rPr>
        <w:t>Pielikums Nr.2</w:t>
      </w:r>
    </w:p>
    <w:p w:rsidR="00A115B1" w:rsidRPr="004621CE" w:rsidRDefault="00A115B1" w:rsidP="004621CE">
      <w:pPr>
        <w:pStyle w:val="Body1"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bidi="x-none"/>
        </w:rPr>
      </w:pPr>
      <w:r w:rsidRPr="004621CE">
        <w:rPr>
          <w:rFonts w:ascii="Times New Roman" w:eastAsia="Times New Roman" w:hAnsi="Times New Roman"/>
          <w:color w:val="auto"/>
          <w:sz w:val="24"/>
          <w:szCs w:val="24"/>
          <w:lang w:bidi="x-none"/>
        </w:rPr>
        <w:t>Ministru kabineta</w:t>
      </w:r>
    </w:p>
    <w:p w:rsidR="00A115B1" w:rsidRPr="004621CE" w:rsidRDefault="00A115B1" w:rsidP="004621CE">
      <w:pPr>
        <w:pStyle w:val="Body1"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bidi="x-none"/>
        </w:rPr>
      </w:pPr>
      <w:r w:rsidRPr="004621CE">
        <w:rPr>
          <w:rFonts w:ascii="Times New Roman" w:eastAsia="Times New Roman" w:hAnsi="Times New Roman"/>
          <w:color w:val="auto"/>
          <w:sz w:val="24"/>
          <w:szCs w:val="24"/>
          <w:lang w:bidi="x-none"/>
        </w:rPr>
        <w:t>_________________</w:t>
      </w:r>
    </w:p>
    <w:p w:rsidR="00A115B1" w:rsidRPr="004621CE" w:rsidRDefault="00A115B1" w:rsidP="004621CE">
      <w:pPr>
        <w:pStyle w:val="Body1"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bidi="x-none"/>
        </w:rPr>
      </w:pPr>
      <w:r w:rsidRPr="004621CE">
        <w:rPr>
          <w:rFonts w:ascii="Times New Roman" w:eastAsia="Times New Roman" w:hAnsi="Times New Roman"/>
          <w:color w:val="auto"/>
          <w:sz w:val="24"/>
          <w:szCs w:val="24"/>
          <w:lang w:bidi="x-none"/>
        </w:rPr>
        <w:t xml:space="preserve">Noteikumiem </w:t>
      </w:r>
      <w:proofErr w:type="spellStart"/>
      <w:r w:rsidRPr="004621CE">
        <w:rPr>
          <w:rFonts w:ascii="Times New Roman" w:eastAsia="Times New Roman" w:hAnsi="Times New Roman"/>
          <w:color w:val="auto"/>
          <w:sz w:val="24"/>
          <w:szCs w:val="24"/>
          <w:lang w:bidi="x-none"/>
        </w:rPr>
        <w:t>Nr</w:t>
      </w:r>
      <w:proofErr w:type="spellEnd"/>
      <w:r w:rsidRPr="004621CE">
        <w:rPr>
          <w:rFonts w:ascii="Times New Roman" w:eastAsia="Times New Roman" w:hAnsi="Times New Roman"/>
          <w:color w:val="auto"/>
          <w:sz w:val="24"/>
          <w:szCs w:val="24"/>
          <w:lang w:bidi="x-none"/>
        </w:rPr>
        <w:t>.____</w:t>
      </w:r>
    </w:p>
    <w:p w:rsidR="004621CE" w:rsidRDefault="004621CE" w:rsidP="004621CE">
      <w:pPr>
        <w:keepLines/>
        <w:widowControl w:val="0"/>
        <w:outlineLvl w:val="0"/>
        <w:rPr>
          <w:lang w:val="lv-LV" w:eastAsia="lv-LV" w:bidi="x-none"/>
        </w:rPr>
      </w:pPr>
    </w:p>
    <w:p w:rsidR="004621CE" w:rsidRDefault="004621CE" w:rsidP="004621CE">
      <w:pPr>
        <w:keepLines/>
        <w:widowControl w:val="0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outlineLvl w:val="0"/>
        <w:rPr>
          <w:lang w:val="lv-LV" w:eastAsia="lv-LV" w:bidi="x-none"/>
        </w:rPr>
      </w:pPr>
    </w:p>
    <w:p w:rsidR="004621CE" w:rsidRDefault="004621CE" w:rsidP="004621CE">
      <w:pPr>
        <w:keepLines/>
        <w:widowControl w:val="0"/>
        <w:jc w:val="center"/>
        <w:outlineLvl w:val="0"/>
        <w:rPr>
          <w:b/>
          <w:lang w:val="lv-LV" w:eastAsia="lv-LV" w:bidi="x-none"/>
        </w:rPr>
      </w:pPr>
      <w:r w:rsidRPr="004621CE">
        <w:rPr>
          <w:b/>
          <w:lang w:val="lv-LV" w:eastAsia="lv-LV" w:bidi="x-none"/>
        </w:rPr>
        <w:t xml:space="preserve">Gāzes balonu tirdzniecības vietas </w:t>
      </w:r>
      <w:r w:rsidRPr="00B57CEE">
        <w:rPr>
          <w:b/>
          <w:lang w:val="lv-LV" w:eastAsia="lv-LV" w:bidi="x-none"/>
        </w:rPr>
        <w:t xml:space="preserve">reģistrācijas </w:t>
      </w:r>
      <w:r w:rsidRPr="004621CE">
        <w:rPr>
          <w:b/>
          <w:lang w:val="lv-LV" w:eastAsia="lv-LV" w:bidi="x-none"/>
        </w:rPr>
        <w:t>pieteikums</w:t>
      </w:r>
    </w:p>
    <w:p w:rsidR="004621CE" w:rsidRDefault="004621CE" w:rsidP="004621CE">
      <w:pPr>
        <w:keepLines/>
        <w:widowControl w:val="0"/>
        <w:jc w:val="center"/>
        <w:outlineLvl w:val="0"/>
        <w:rPr>
          <w:b/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center"/>
        <w:outlineLvl w:val="0"/>
        <w:rPr>
          <w:b/>
          <w:lang w:val="lv-LV" w:eastAsia="lv-LV" w:bidi="x-none"/>
        </w:rPr>
      </w:pPr>
    </w:p>
    <w:p w:rsidR="004621CE" w:rsidRDefault="004621CE" w:rsidP="004621CE">
      <w:pPr>
        <w:keepLines/>
        <w:widowControl w:val="0"/>
        <w:jc w:val="center"/>
        <w:outlineLvl w:val="0"/>
        <w:rPr>
          <w:b/>
          <w:lang w:val="lv-LV" w:eastAsia="lv-LV" w:bidi="x-none"/>
        </w:rPr>
      </w:pPr>
      <w:r w:rsidRPr="004621CE">
        <w:rPr>
          <w:b/>
          <w:lang w:val="lv-LV" w:eastAsia="lv-LV" w:bidi="x-none"/>
        </w:rPr>
        <w:t>_______________</w:t>
      </w:r>
    </w:p>
    <w:p w:rsidR="004621CE" w:rsidRPr="004621CE" w:rsidRDefault="004621CE" w:rsidP="004621CE">
      <w:pPr>
        <w:keepLines/>
        <w:widowControl w:val="0"/>
        <w:jc w:val="center"/>
        <w:outlineLvl w:val="0"/>
        <w:rPr>
          <w:b/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center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(vieta)</w:t>
      </w:r>
    </w:p>
    <w:p w:rsidR="004621CE" w:rsidRPr="004621CE" w:rsidRDefault="004621CE" w:rsidP="004621CE">
      <w:pPr>
        <w:keepLines/>
        <w:widowControl w:val="0"/>
        <w:tabs>
          <w:tab w:val="left" w:pos="6804"/>
        </w:tabs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______________</w:t>
      </w:r>
      <w:r w:rsidRPr="004621CE">
        <w:rPr>
          <w:lang w:val="lv-LV" w:eastAsia="lv-LV" w:bidi="x-none"/>
        </w:rPr>
        <w:tab/>
      </w:r>
      <w:proofErr w:type="spellStart"/>
      <w:r w:rsidRPr="004621CE">
        <w:rPr>
          <w:lang w:val="lv-LV" w:eastAsia="lv-LV" w:bidi="x-none"/>
        </w:rPr>
        <w:t>Nr</w:t>
      </w:r>
      <w:proofErr w:type="spellEnd"/>
      <w:r w:rsidRPr="004621CE">
        <w:rPr>
          <w:lang w:val="lv-LV" w:eastAsia="lv-LV" w:bidi="x-none"/>
        </w:rPr>
        <w:t>._____________</w:t>
      </w:r>
    </w:p>
    <w:p w:rsidR="004621CE" w:rsidRPr="004621CE" w:rsidRDefault="004621CE" w:rsidP="004621CE">
      <w:pPr>
        <w:keepLines/>
        <w:widowControl w:val="0"/>
        <w:tabs>
          <w:tab w:val="left" w:pos="6804"/>
        </w:tabs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 xml:space="preserve">       (datums)</w:t>
      </w:r>
    </w:p>
    <w:p w:rsidR="004621CE" w:rsidRDefault="004621CE" w:rsidP="004621CE">
      <w:pPr>
        <w:keepLines/>
        <w:widowControl w:val="0"/>
        <w:tabs>
          <w:tab w:val="left" w:pos="6804"/>
        </w:tabs>
        <w:jc w:val="both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tabs>
          <w:tab w:val="left" w:pos="6804"/>
        </w:tabs>
        <w:jc w:val="both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ab/>
        <w:t xml:space="preserve">Saskaņā ar Ministru kabineta _____.gada ___.______ noteikumu </w:t>
      </w:r>
      <w:proofErr w:type="spellStart"/>
      <w:r w:rsidRPr="004621CE">
        <w:rPr>
          <w:lang w:val="lv-LV" w:eastAsia="lv-LV" w:bidi="x-none"/>
        </w:rPr>
        <w:t>Nr</w:t>
      </w:r>
      <w:proofErr w:type="spellEnd"/>
      <w:r w:rsidRPr="004621CE">
        <w:rPr>
          <w:lang w:val="lv-LV" w:eastAsia="lv-LV" w:bidi="x-none"/>
        </w:rPr>
        <w:t xml:space="preserve">.____ „Gāzes balonu aprites un uzraudzības kārtība” </w:t>
      </w:r>
      <w:r w:rsidR="00B57CEE">
        <w:rPr>
          <w:u w:val="single"/>
          <w:lang w:val="lv-LV" w:eastAsia="lv-LV" w:bidi="x-none"/>
        </w:rPr>
        <w:t>25</w:t>
      </w:r>
      <w:r w:rsidRPr="004621CE">
        <w:rPr>
          <w:u w:val="single"/>
          <w:lang w:val="lv-LV" w:eastAsia="lv-LV" w:bidi="x-none"/>
        </w:rPr>
        <w:t>.</w:t>
      </w:r>
      <w:r w:rsidRPr="004621CE">
        <w:rPr>
          <w:lang w:val="lv-LV" w:eastAsia="lv-LV" w:bidi="x-none"/>
        </w:rPr>
        <w:t>punktu _____________________________________________________________</w:t>
      </w:r>
      <w:r w:rsidR="00B57CEE">
        <w:rPr>
          <w:lang w:val="lv-LV" w:eastAsia="lv-LV" w:bidi="x-none"/>
        </w:rPr>
        <w:t>______________</w:t>
      </w:r>
    </w:p>
    <w:p w:rsidR="004621CE" w:rsidRPr="004621CE" w:rsidRDefault="004621CE" w:rsidP="004621CE">
      <w:pPr>
        <w:keepLines/>
        <w:widowControl w:val="0"/>
        <w:jc w:val="center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 xml:space="preserve">(gāzes balonu tirgotāja nosaukums, reģistrācijas numurs un juridiskā adrese) </w:t>
      </w:r>
    </w:p>
    <w:p w:rsid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paziņoju, ka uzsāku gāzes balonu tirdzniecību un sniedzu sekojošu informāciju: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F3732E">
        <w:rPr>
          <w:lang w:val="lv-LV" w:eastAsia="lv-LV" w:bidi="x-none"/>
        </w:rPr>
        <w:t>1. Paziņojuma veids: (</w:t>
      </w:r>
      <w:r w:rsidRPr="004621CE">
        <w:rPr>
          <w:lang w:val="lv-LV" w:eastAsia="lv-LV" w:bidi="x-none"/>
        </w:rPr>
        <w:t>pareizo veidu atzīmē ar √)</w:t>
      </w:r>
    </w:p>
    <w:p w:rsidR="004621CE" w:rsidRPr="00B57CEE" w:rsidRDefault="004621CE" w:rsidP="004621CE">
      <w:pPr>
        <w:keepLines/>
        <w:widowControl w:val="0"/>
        <w:ind w:firstLine="720"/>
        <w:jc w:val="both"/>
        <w:outlineLvl w:val="0"/>
        <w:rPr>
          <w:lang w:val="lv-LV" w:eastAsia="lv-LV" w:bidi="x-none"/>
        </w:rPr>
      </w:pPr>
      <w:r w:rsidRPr="00B57CEE">
        <w:rPr>
          <w:lang w:val="lv-LV" w:eastAsia="lv-LV" w:bidi="x-none"/>
        </w:rPr>
        <w:t>□ gāzes balonu reģistrācijas pieteikums</w:t>
      </w:r>
    </w:p>
    <w:p w:rsidR="004621CE" w:rsidRPr="00B57CEE" w:rsidRDefault="004621CE" w:rsidP="004621CE">
      <w:pPr>
        <w:keepLines/>
        <w:widowControl w:val="0"/>
        <w:ind w:firstLine="720"/>
        <w:jc w:val="both"/>
        <w:outlineLvl w:val="0"/>
        <w:rPr>
          <w:lang w:val="lv-LV" w:eastAsia="lv-LV" w:bidi="x-none"/>
        </w:rPr>
      </w:pPr>
      <w:r w:rsidRPr="00B57CEE">
        <w:rPr>
          <w:lang w:val="lv-LV" w:eastAsia="lv-LV" w:bidi="x-none"/>
        </w:rPr>
        <w:t>□ informācijas aktualizācija reģistrācijas pieteikumā</w:t>
      </w:r>
    </w:p>
    <w:p w:rsidR="004621CE" w:rsidRPr="004621CE" w:rsidRDefault="004621CE" w:rsidP="004621CE">
      <w:pPr>
        <w:keepLines/>
        <w:widowControl w:val="0"/>
        <w:ind w:firstLine="720"/>
        <w:jc w:val="both"/>
        <w:outlineLvl w:val="0"/>
        <w:rPr>
          <w:u w:val="single"/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 xml:space="preserve">2. Tirdzniecības vietas veids: (pareizo veidu atzīmē ar √) </w:t>
      </w:r>
    </w:p>
    <w:p w:rsidR="004621CE" w:rsidRPr="004621CE" w:rsidRDefault="004621CE" w:rsidP="004621CE">
      <w:pPr>
        <w:keepLines/>
        <w:widowControl w:val="0"/>
        <w:ind w:firstLine="72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□ stacionāra gāzes balonu tirdzniecības vieta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______________________________________________________________</w:t>
      </w:r>
      <w:r w:rsidR="00B57CEE">
        <w:rPr>
          <w:lang w:val="lv-LV" w:eastAsia="lv-LV" w:bidi="x-none"/>
        </w:rPr>
        <w:t>_____________</w:t>
      </w:r>
    </w:p>
    <w:p w:rsidR="004621CE" w:rsidRPr="004621CE" w:rsidRDefault="004621CE" w:rsidP="004621CE">
      <w:pPr>
        <w:keepLines/>
        <w:widowControl w:val="0"/>
        <w:jc w:val="center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(norāda tirdzniecības vietas adresi un darba laiku)</w:t>
      </w:r>
    </w:p>
    <w:p w:rsidR="004621CE" w:rsidRPr="004621CE" w:rsidRDefault="004621CE" w:rsidP="004621CE">
      <w:pPr>
        <w:keepLines/>
        <w:widowControl w:val="0"/>
        <w:ind w:firstLine="72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□ pārvietojama gāzes balonu tirdzniecības vieta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_____________________________________________________________</w:t>
      </w:r>
      <w:r w:rsidR="00B57CEE">
        <w:rPr>
          <w:lang w:val="lv-LV" w:eastAsia="lv-LV" w:bidi="x-none"/>
        </w:rPr>
        <w:t>______________</w:t>
      </w:r>
    </w:p>
    <w:p w:rsidR="004621CE" w:rsidRDefault="004621CE" w:rsidP="004621CE">
      <w:pPr>
        <w:keepLines/>
        <w:widowControl w:val="0"/>
        <w:jc w:val="center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(norāda transportlīdzekļa valsts reģistrācijas numuru un tā īpašnieku)</w:t>
      </w:r>
    </w:p>
    <w:p w:rsidR="004621CE" w:rsidRPr="004621CE" w:rsidRDefault="004621CE" w:rsidP="004621CE">
      <w:pPr>
        <w:keepLines/>
        <w:widowControl w:val="0"/>
        <w:jc w:val="center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2. Atbildīgās personas kontaktinformācija: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i/>
          <w:lang w:val="lv-LV" w:eastAsia="lv-LV" w:bidi="x-none"/>
        </w:rPr>
      </w:pPr>
      <w:r w:rsidRPr="004621CE">
        <w:rPr>
          <w:lang w:val="lv-LV" w:eastAsia="lv-LV" w:bidi="x-none"/>
        </w:rPr>
        <w:tab/>
        <w:t xml:space="preserve">- </w:t>
      </w:r>
      <w:r w:rsidRPr="004621CE">
        <w:rPr>
          <w:i/>
          <w:lang w:val="lv-LV" w:eastAsia="lv-LV" w:bidi="x-none"/>
        </w:rPr>
        <w:t>(vārds un uzvārds)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i/>
          <w:lang w:val="lv-LV" w:eastAsia="lv-LV" w:bidi="x-none"/>
        </w:rPr>
      </w:pPr>
      <w:r w:rsidRPr="004621CE">
        <w:rPr>
          <w:i/>
          <w:lang w:val="lv-LV" w:eastAsia="lv-LV" w:bidi="x-none"/>
        </w:rPr>
        <w:tab/>
      </w:r>
      <w:r w:rsidRPr="004621CE">
        <w:rPr>
          <w:lang w:val="lv-LV" w:eastAsia="lv-LV" w:bidi="x-none"/>
        </w:rPr>
        <w:t>-</w:t>
      </w:r>
      <w:r w:rsidRPr="004621CE">
        <w:rPr>
          <w:i/>
          <w:lang w:val="lv-LV" w:eastAsia="lv-LV" w:bidi="x-none"/>
        </w:rPr>
        <w:t xml:space="preserve"> (telefona numurs)</w:t>
      </w:r>
    </w:p>
    <w:p w:rsidR="004621CE" w:rsidRDefault="004621CE" w:rsidP="004621CE">
      <w:pPr>
        <w:keepLines/>
        <w:widowControl w:val="0"/>
        <w:jc w:val="both"/>
        <w:outlineLvl w:val="0"/>
        <w:rPr>
          <w:i/>
          <w:lang w:val="lv-LV" w:eastAsia="lv-LV" w:bidi="x-none"/>
        </w:rPr>
      </w:pPr>
      <w:r w:rsidRPr="004621CE">
        <w:rPr>
          <w:i/>
          <w:lang w:val="lv-LV" w:eastAsia="lv-LV" w:bidi="x-none"/>
        </w:rPr>
        <w:tab/>
      </w:r>
      <w:r w:rsidRPr="004621CE">
        <w:rPr>
          <w:lang w:val="lv-LV" w:eastAsia="lv-LV" w:bidi="x-none"/>
        </w:rPr>
        <w:t>-</w:t>
      </w:r>
      <w:r w:rsidRPr="004621CE">
        <w:rPr>
          <w:i/>
          <w:lang w:val="lv-LV" w:eastAsia="lv-LV" w:bidi="x-none"/>
        </w:rPr>
        <w:t xml:space="preserve"> (e-pasts)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i/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3. Gāzes balonu tirdzniecības vietā veicamās darbības:</w:t>
      </w:r>
      <w:r w:rsidRPr="004621CE">
        <w:rPr>
          <w:rFonts w:ascii="Helvetica" w:eastAsia="Arial Unicode MS" w:hAnsi="Helvetica"/>
          <w:u w:color="000000"/>
          <w:lang w:val="lv-LV" w:eastAsia="lv-LV"/>
        </w:rPr>
        <w:t xml:space="preserve"> </w:t>
      </w:r>
      <w:r w:rsidRPr="004621CE">
        <w:rPr>
          <w:lang w:val="lv-LV" w:eastAsia="lv-LV" w:bidi="x-none"/>
        </w:rPr>
        <w:t>(pareizo veidu atzīmē ar √)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u w:val="single"/>
          <w:lang w:val="lv-LV" w:eastAsia="lv-LV" w:bidi="x-none"/>
        </w:rPr>
      </w:pPr>
      <w:r w:rsidRPr="004621CE">
        <w:rPr>
          <w:lang w:val="lv-LV" w:eastAsia="lv-LV" w:bidi="x-none"/>
        </w:rPr>
        <w:tab/>
        <w:t xml:space="preserve">□ </w:t>
      </w:r>
      <w:r w:rsidRPr="00F3732E">
        <w:rPr>
          <w:lang w:val="lv-LV" w:eastAsia="lv-LV" w:bidi="x-none"/>
        </w:rPr>
        <w:t>atbildīgās personas gāzes balonu piedāvāšana</w:t>
      </w:r>
    </w:p>
    <w:p w:rsidR="004621CE" w:rsidRDefault="004621CE" w:rsidP="004621CE">
      <w:pPr>
        <w:keepLines/>
        <w:widowControl w:val="0"/>
        <w:jc w:val="both"/>
        <w:outlineLvl w:val="0"/>
        <w:rPr>
          <w:u w:val="single"/>
          <w:lang w:val="lv-LV" w:eastAsia="lv-LV" w:bidi="x-none"/>
        </w:rPr>
      </w:pPr>
      <w:r w:rsidRPr="004621CE">
        <w:rPr>
          <w:lang w:val="lv-LV" w:eastAsia="lv-LV" w:bidi="x-none"/>
        </w:rPr>
        <w:tab/>
        <w:t xml:space="preserve">□ lietotāja gāzes balonu </w:t>
      </w:r>
      <w:r w:rsidRPr="00F3732E">
        <w:rPr>
          <w:lang w:val="lv-LV" w:eastAsia="lv-LV" w:bidi="x-none"/>
        </w:rPr>
        <w:t>pieņemšana uzpildīšanai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4621CE" w:rsidRPr="00F3732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F3732E">
        <w:rPr>
          <w:lang w:val="lv-LV" w:eastAsia="lv-LV" w:bidi="x-none"/>
        </w:rPr>
        <w:t>4. Gāze</w:t>
      </w:r>
      <w:r w:rsidR="003645FC" w:rsidRPr="00F3732E">
        <w:rPr>
          <w:lang w:val="lv-LV" w:eastAsia="lv-LV" w:bidi="x-none"/>
        </w:rPr>
        <w:t>s</w:t>
      </w:r>
      <w:r w:rsidRPr="00F3732E">
        <w:rPr>
          <w:lang w:val="lv-LV" w:eastAsia="lv-LV" w:bidi="x-none"/>
        </w:rPr>
        <w:t xml:space="preserve"> balonu tirdzniecības vietā tiks piedāvāti sekojoša tilpuma  un sekojošo atbildīgo personu gāzes baloni: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_____________________________________________________________</w:t>
      </w:r>
      <w:r w:rsidR="00B57CEE">
        <w:rPr>
          <w:lang w:val="lv-LV" w:eastAsia="lv-LV" w:bidi="x-none"/>
        </w:rPr>
        <w:t>______________</w:t>
      </w:r>
    </w:p>
    <w:p w:rsidR="004621CE" w:rsidRPr="004621CE" w:rsidRDefault="004621CE" w:rsidP="00F3732E">
      <w:pPr>
        <w:keepLines/>
        <w:widowControl w:val="0"/>
        <w:jc w:val="center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(norāda konkrētas gāzes balonu atbildīgās persona, gāzes balonu tilpumus vai arī piedāvāto gāzes balonu tilpuma diapazonu)</w:t>
      </w:r>
    </w:p>
    <w:p w:rsid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kuros būs uzpildīta sekojoša gāze vai gāzu maisījums:</w:t>
      </w:r>
    </w:p>
    <w:p w:rsidR="00B57CEE" w:rsidRPr="004621CE" w:rsidRDefault="00B57CE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lastRenderedPageBreak/>
        <w:t>_____________________________________________________________</w:t>
      </w:r>
      <w:r w:rsidR="00B57CEE">
        <w:rPr>
          <w:lang w:val="lv-LV" w:eastAsia="lv-LV" w:bidi="x-none"/>
        </w:rPr>
        <w:t>______________</w:t>
      </w:r>
    </w:p>
    <w:p w:rsidR="004621CE" w:rsidRPr="004621CE" w:rsidRDefault="004621CE" w:rsidP="004621CE">
      <w:pPr>
        <w:keepLines/>
        <w:widowControl w:val="0"/>
        <w:jc w:val="center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>(norāda sašķidrinātā naftas vai rūpnieciskā gāze)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r w:rsidRPr="004621CE">
        <w:rPr>
          <w:lang w:val="lv-LV" w:eastAsia="lv-LV" w:bidi="x-none"/>
        </w:rPr>
        <w:t xml:space="preserve">(Gāzes balonu tirgotāja </w:t>
      </w: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  <w:proofErr w:type="spellStart"/>
      <w:r w:rsidRPr="004621CE">
        <w:rPr>
          <w:lang w:val="lv-LV" w:eastAsia="lv-LV" w:bidi="x-none"/>
        </w:rPr>
        <w:t>paraksttiesīgās</w:t>
      </w:r>
      <w:proofErr w:type="spellEnd"/>
      <w:r w:rsidRPr="004621CE">
        <w:rPr>
          <w:lang w:val="lv-LV" w:eastAsia="lv-LV" w:bidi="x-none"/>
        </w:rPr>
        <w:t xml:space="preserve"> personas amats)</w:t>
      </w:r>
      <w:r w:rsidRPr="004621CE">
        <w:rPr>
          <w:lang w:val="lv-LV" w:eastAsia="lv-LV" w:bidi="x-none"/>
        </w:rPr>
        <w:tab/>
        <w:t xml:space="preserve">     </w:t>
      </w:r>
      <w:r w:rsidRPr="004621CE">
        <w:rPr>
          <w:lang w:val="lv-LV" w:eastAsia="lv-LV" w:bidi="x-none"/>
        </w:rPr>
        <w:tab/>
        <w:t xml:space="preserve">       (paraksts)</w:t>
      </w:r>
      <w:r w:rsidRPr="004621CE">
        <w:rPr>
          <w:lang w:val="lv-LV" w:eastAsia="lv-LV" w:bidi="x-none"/>
        </w:rPr>
        <w:tab/>
      </w:r>
      <w:r w:rsidRPr="004621CE">
        <w:rPr>
          <w:lang w:val="lv-LV" w:eastAsia="lv-LV" w:bidi="x-none"/>
        </w:rPr>
        <w:tab/>
        <w:t xml:space="preserve">                    (V.Uzvārds)</w:t>
      </w:r>
    </w:p>
    <w:p w:rsidR="00A115B1" w:rsidRPr="004621CE" w:rsidRDefault="00A115B1" w:rsidP="004621CE">
      <w:pPr>
        <w:pStyle w:val="Body1"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bidi="x-none"/>
        </w:rPr>
      </w:pPr>
    </w:p>
    <w:p w:rsidR="00507C7C" w:rsidRDefault="00507C7C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4621CE" w:rsidRPr="004621CE" w:rsidRDefault="004621CE" w:rsidP="004621CE">
      <w:pPr>
        <w:keepLines/>
        <w:widowControl w:val="0"/>
        <w:jc w:val="both"/>
        <w:outlineLvl w:val="0"/>
        <w:rPr>
          <w:lang w:val="lv-LV" w:eastAsia="lv-LV" w:bidi="x-none"/>
        </w:rPr>
      </w:pPr>
    </w:p>
    <w:p w:rsidR="00507C7C" w:rsidRPr="004621CE" w:rsidRDefault="00507C7C" w:rsidP="004621CE">
      <w:pPr>
        <w:jc w:val="both"/>
        <w:outlineLvl w:val="0"/>
        <w:rPr>
          <w:rFonts w:eastAsia="Arial Unicode MS"/>
          <w:u w:color="000000"/>
          <w:lang w:val="lv-LV" w:eastAsia="lv-LV"/>
        </w:rPr>
      </w:pPr>
      <w:r w:rsidRPr="004621CE">
        <w:rPr>
          <w:rFonts w:eastAsia="Arial Unicode MS"/>
          <w:u w:color="000000"/>
          <w:lang w:val="lv-LV" w:eastAsia="lv-LV"/>
        </w:rPr>
        <w:t>Ministru prezidents</w:t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>L.Straujuma</w:t>
      </w:r>
    </w:p>
    <w:p w:rsidR="00507C7C" w:rsidRPr="004621CE" w:rsidRDefault="00507C7C" w:rsidP="004621CE">
      <w:pPr>
        <w:jc w:val="both"/>
        <w:outlineLvl w:val="0"/>
        <w:rPr>
          <w:rFonts w:eastAsia="Arial Unicode MS"/>
          <w:u w:color="000000"/>
          <w:lang w:val="lv-LV" w:eastAsia="lv-LV"/>
        </w:rPr>
      </w:pPr>
    </w:p>
    <w:p w:rsidR="00507C7C" w:rsidRPr="004621CE" w:rsidRDefault="00507C7C" w:rsidP="004621CE">
      <w:pPr>
        <w:keepNext/>
        <w:tabs>
          <w:tab w:val="left" w:pos="6480"/>
        </w:tabs>
        <w:jc w:val="both"/>
        <w:outlineLvl w:val="2"/>
        <w:rPr>
          <w:rFonts w:eastAsia="Arial Unicode MS"/>
          <w:u w:color="000000"/>
          <w:lang w:val="lv-LV" w:eastAsia="lv-LV"/>
        </w:rPr>
      </w:pPr>
      <w:r w:rsidRPr="004621CE">
        <w:rPr>
          <w:rFonts w:eastAsia="Arial Unicode MS"/>
          <w:u w:color="000000"/>
          <w:lang w:val="lv-LV" w:eastAsia="lv-LV"/>
        </w:rPr>
        <w:t xml:space="preserve">Ekonomikas ministrs  </w:t>
      </w:r>
      <w:r w:rsidRPr="004621CE">
        <w:rPr>
          <w:rFonts w:eastAsia="Arial Unicode MS"/>
          <w:u w:color="000000"/>
          <w:lang w:val="lv-LV" w:eastAsia="lv-LV"/>
        </w:rPr>
        <w:tab/>
        <w:t xml:space="preserve">         </w:t>
      </w:r>
      <w:r w:rsidR="004621CE">
        <w:rPr>
          <w:rFonts w:eastAsia="Arial Unicode MS"/>
          <w:u w:color="000000"/>
          <w:lang w:val="lv-LV" w:eastAsia="lv-LV"/>
        </w:rPr>
        <w:tab/>
      </w:r>
      <w:proofErr w:type="spellStart"/>
      <w:r w:rsidRPr="004621CE">
        <w:rPr>
          <w:rFonts w:eastAsia="Arial Unicode MS"/>
          <w:u w:color="000000"/>
          <w:lang w:val="lv-LV" w:eastAsia="lv-LV"/>
        </w:rPr>
        <w:t>V.Dombrovskis</w:t>
      </w:r>
      <w:proofErr w:type="spellEnd"/>
    </w:p>
    <w:p w:rsidR="00507C7C" w:rsidRPr="004621CE" w:rsidRDefault="00507C7C" w:rsidP="004621CE">
      <w:pPr>
        <w:keepNext/>
        <w:tabs>
          <w:tab w:val="left" w:pos="6480"/>
        </w:tabs>
        <w:jc w:val="both"/>
        <w:outlineLvl w:val="2"/>
        <w:rPr>
          <w:rFonts w:eastAsia="Arial Unicode MS"/>
          <w:u w:color="000000"/>
          <w:lang w:val="lv-LV" w:eastAsia="lv-LV"/>
        </w:rPr>
      </w:pPr>
    </w:p>
    <w:p w:rsidR="00507C7C" w:rsidRPr="004621CE" w:rsidRDefault="00507C7C" w:rsidP="004621CE">
      <w:pPr>
        <w:keepNext/>
        <w:tabs>
          <w:tab w:val="left" w:pos="6480"/>
        </w:tabs>
        <w:jc w:val="both"/>
        <w:outlineLvl w:val="2"/>
        <w:rPr>
          <w:rFonts w:eastAsia="Arial Unicode MS"/>
          <w:u w:color="000000"/>
          <w:lang w:val="lv-LV" w:eastAsia="lv-LV"/>
        </w:rPr>
      </w:pPr>
    </w:p>
    <w:p w:rsidR="00507C7C" w:rsidRPr="004621CE" w:rsidRDefault="00507C7C" w:rsidP="004621CE">
      <w:pPr>
        <w:keepNext/>
        <w:tabs>
          <w:tab w:val="left" w:pos="6480"/>
        </w:tabs>
        <w:jc w:val="both"/>
        <w:outlineLvl w:val="2"/>
        <w:rPr>
          <w:rFonts w:eastAsia="Arial Unicode MS"/>
          <w:u w:color="000000"/>
          <w:lang w:val="lv-LV" w:eastAsia="lv-LV"/>
        </w:rPr>
      </w:pPr>
    </w:p>
    <w:p w:rsidR="00507C7C" w:rsidRPr="004621CE" w:rsidRDefault="00507C7C" w:rsidP="004621CE">
      <w:pPr>
        <w:outlineLvl w:val="0"/>
        <w:rPr>
          <w:rFonts w:eastAsia="Arial Unicode MS"/>
          <w:u w:color="000000"/>
          <w:lang w:val="lv-LV" w:eastAsia="lv-LV"/>
        </w:rPr>
      </w:pPr>
      <w:r w:rsidRPr="004621CE">
        <w:rPr>
          <w:rFonts w:eastAsia="Arial Unicode MS"/>
          <w:u w:color="000000"/>
          <w:lang w:val="lv-LV" w:eastAsia="lv-LV"/>
        </w:rPr>
        <w:t>Iesniedzējs:</w:t>
      </w:r>
    </w:p>
    <w:p w:rsidR="00507C7C" w:rsidRPr="004621CE" w:rsidRDefault="00507C7C" w:rsidP="004621CE">
      <w:pPr>
        <w:outlineLvl w:val="0"/>
        <w:rPr>
          <w:rFonts w:eastAsia="Arial Unicode MS"/>
          <w:u w:color="000000"/>
          <w:lang w:val="lv-LV" w:eastAsia="lv-LV"/>
        </w:rPr>
      </w:pPr>
      <w:r w:rsidRPr="004621CE">
        <w:rPr>
          <w:rFonts w:eastAsia="Arial Unicode MS"/>
          <w:u w:color="000000"/>
          <w:lang w:val="lv-LV" w:eastAsia="lv-LV"/>
        </w:rPr>
        <w:t>Ekonomikas ministrs</w:t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  <w:t xml:space="preserve"> </w:t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Pr="004621CE">
        <w:rPr>
          <w:rFonts w:eastAsia="Arial Unicode MS"/>
          <w:u w:color="000000"/>
          <w:lang w:val="lv-LV" w:eastAsia="lv-LV"/>
        </w:rPr>
        <w:tab/>
      </w:r>
      <w:r w:rsidR="004621CE">
        <w:rPr>
          <w:rFonts w:eastAsia="Arial Unicode MS"/>
          <w:u w:color="000000"/>
          <w:lang w:val="lv-LV" w:eastAsia="lv-LV"/>
        </w:rPr>
        <w:tab/>
      </w:r>
      <w:proofErr w:type="spellStart"/>
      <w:r w:rsidRPr="004621CE">
        <w:rPr>
          <w:rFonts w:eastAsia="Arial Unicode MS"/>
          <w:u w:color="000000"/>
          <w:lang w:val="lv-LV" w:eastAsia="lv-LV"/>
        </w:rPr>
        <w:t>V.Dombrovskis</w:t>
      </w:r>
      <w:proofErr w:type="spellEnd"/>
    </w:p>
    <w:p w:rsidR="00507C7C" w:rsidRPr="004621CE" w:rsidRDefault="00507C7C" w:rsidP="004621CE">
      <w:pPr>
        <w:tabs>
          <w:tab w:val="left" w:pos="7890"/>
        </w:tabs>
        <w:jc w:val="both"/>
        <w:outlineLvl w:val="0"/>
        <w:rPr>
          <w:rFonts w:eastAsia="Arial Unicode MS"/>
          <w:u w:color="000000"/>
          <w:lang w:val="lv-LV" w:eastAsia="lv-LV"/>
        </w:rPr>
      </w:pPr>
    </w:p>
    <w:p w:rsidR="00507C7C" w:rsidRPr="004621CE" w:rsidRDefault="00507C7C" w:rsidP="004621CE">
      <w:pPr>
        <w:rPr>
          <w:lang w:val="lv-LV"/>
        </w:rPr>
      </w:pPr>
      <w:r w:rsidRPr="004621CE">
        <w:rPr>
          <w:lang w:val="lv-LV"/>
        </w:rPr>
        <w:t>Valsts sekretārs</w:t>
      </w:r>
      <w:r w:rsidRPr="004621CE">
        <w:rPr>
          <w:lang w:val="lv-LV"/>
        </w:rPr>
        <w:tab/>
      </w:r>
      <w:r w:rsidRPr="004621CE">
        <w:rPr>
          <w:lang w:val="lv-LV"/>
        </w:rPr>
        <w:tab/>
      </w:r>
      <w:r w:rsidRPr="004621CE">
        <w:rPr>
          <w:lang w:val="lv-LV"/>
        </w:rPr>
        <w:tab/>
      </w:r>
      <w:r w:rsidRPr="004621CE">
        <w:rPr>
          <w:lang w:val="lv-LV"/>
        </w:rPr>
        <w:tab/>
      </w:r>
      <w:r w:rsidRPr="004621CE">
        <w:rPr>
          <w:lang w:val="lv-LV"/>
        </w:rPr>
        <w:tab/>
      </w:r>
      <w:r w:rsidRPr="004621CE">
        <w:rPr>
          <w:lang w:val="lv-LV"/>
        </w:rPr>
        <w:tab/>
      </w:r>
      <w:r w:rsidRPr="004621CE">
        <w:rPr>
          <w:lang w:val="lv-LV"/>
        </w:rPr>
        <w:tab/>
      </w:r>
      <w:r w:rsidRPr="004621CE">
        <w:rPr>
          <w:lang w:val="lv-LV"/>
        </w:rPr>
        <w:tab/>
        <w:t>M.Lazdovskis</w:t>
      </w: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4621CE" w:rsidRDefault="00AC1B5D" w:rsidP="004621CE">
      <w:pPr>
        <w:tabs>
          <w:tab w:val="left" w:pos="6804"/>
        </w:tabs>
        <w:ind w:firstLine="851"/>
        <w:jc w:val="both"/>
        <w:rPr>
          <w:lang w:val="lv-LV" w:eastAsia="lv-LV"/>
        </w:rPr>
      </w:pPr>
    </w:p>
    <w:p w:rsidR="00AC1B5D" w:rsidRPr="00B57CEE" w:rsidRDefault="00AC1B5D" w:rsidP="004621CE">
      <w:pPr>
        <w:tabs>
          <w:tab w:val="left" w:pos="6804"/>
        </w:tabs>
        <w:ind w:firstLine="851"/>
        <w:jc w:val="both"/>
        <w:rPr>
          <w:sz w:val="20"/>
          <w:szCs w:val="20"/>
          <w:lang w:val="lv-LV" w:eastAsia="lv-LV"/>
        </w:rPr>
      </w:pPr>
    </w:p>
    <w:p w:rsidR="00AC1B5D" w:rsidRPr="00B57CEE" w:rsidRDefault="00B57CEE" w:rsidP="004621CE">
      <w:pPr>
        <w:tabs>
          <w:tab w:val="left" w:pos="6804"/>
        </w:tabs>
        <w:jc w:val="both"/>
        <w:rPr>
          <w:sz w:val="20"/>
          <w:szCs w:val="20"/>
          <w:lang w:val="lv-LV" w:eastAsia="lv-LV"/>
        </w:rPr>
      </w:pPr>
      <w:r w:rsidRPr="00B57CEE">
        <w:rPr>
          <w:sz w:val="20"/>
          <w:szCs w:val="20"/>
          <w:lang w:val="lv-LV" w:eastAsia="lv-LV"/>
        </w:rPr>
        <w:t>1</w:t>
      </w:r>
      <w:r w:rsidR="004621CE" w:rsidRPr="00B57CEE">
        <w:rPr>
          <w:sz w:val="20"/>
          <w:szCs w:val="20"/>
          <w:lang w:val="lv-LV" w:eastAsia="lv-LV"/>
        </w:rPr>
        <w:t>4.04</w:t>
      </w:r>
      <w:r w:rsidR="00952375" w:rsidRPr="00B57CEE">
        <w:rPr>
          <w:sz w:val="20"/>
          <w:szCs w:val="20"/>
          <w:lang w:val="lv-LV" w:eastAsia="lv-LV"/>
        </w:rPr>
        <w:t>.2014. 13:4</w:t>
      </w:r>
      <w:r w:rsidR="00AC1B5D" w:rsidRPr="00B57CEE">
        <w:rPr>
          <w:sz w:val="20"/>
          <w:szCs w:val="20"/>
          <w:lang w:val="lv-LV" w:eastAsia="lv-LV"/>
        </w:rPr>
        <w:t>5</w:t>
      </w:r>
    </w:p>
    <w:p w:rsidR="00AC1B5D" w:rsidRPr="00B57CEE" w:rsidRDefault="00952375" w:rsidP="004621CE">
      <w:pPr>
        <w:tabs>
          <w:tab w:val="left" w:pos="6804"/>
        </w:tabs>
        <w:jc w:val="both"/>
        <w:rPr>
          <w:sz w:val="20"/>
          <w:szCs w:val="20"/>
          <w:lang w:val="lv-LV" w:eastAsia="lv-LV"/>
        </w:rPr>
      </w:pPr>
      <w:r w:rsidRPr="00B57CEE">
        <w:rPr>
          <w:sz w:val="20"/>
          <w:szCs w:val="20"/>
          <w:lang w:val="lv-LV" w:eastAsia="lv-LV"/>
        </w:rPr>
        <w:t>223</w:t>
      </w:r>
    </w:p>
    <w:p w:rsidR="00AC1B5D" w:rsidRPr="00B57CEE" w:rsidRDefault="00AC1B5D" w:rsidP="004621CE">
      <w:pPr>
        <w:tabs>
          <w:tab w:val="left" w:pos="6804"/>
        </w:tabs>
        <w:jc w:val="both"/>
        <w:rPr>
          <w:sz w:val="20"/>
          <w:szCs w:val="20"/>
          <w:lang w:val="lv-LV" w:eastAsia="lv-LV"/>
        </w:rPr>
      </w:pPr>
      <w:r w:rsidRPr="00B57CEE">
        <w:rPr>
          <w:sz w:val="20"/>
          <w:szCs w:val="20"/>
          <w:lang w:val="lv-LV" w:eastAsia="lv-LV"/>
        </w:rPr>
        <w:t>E.Šaicāns</w:t>
      </w:r>
    </w:p>
    <w:p w:rsidR="00AC1B5D" w:rsidRPr="00B57CEE" w:rsidRDefault="00AC1B5D" w:rsidP="004621CE">
      <w:pPr>
        <w:tabs>
          <w:tab w:val="left" w:pos="6804"/>
        </w:tabs>
        <w:jc w:val="both"/>
        <w:rPr>
          <w:sz w:val="20"/>
          <w:szCs w:val="20"/>
          <w:lang w:val="lv-LV"/>
        </w:rPr>
      </w:pPr>
      <w:r w:rsidRPr="00B57CEE">
        <w:rPr>
          <w:sz w:val="20"/>
          <w:szCs w:val="20"/>
          <w:lang w:val="lv-LV" w:eastAsia="lv-LV"/>
        </w:rPr>
        <w:t xml:space="preserve">67013143, </w:t>
      </w:r>
      <w:hyperlink r:id="rId9" w:history="1">
        <w:r w:rsidRPr="00B57CEE">
          <w:rPr>
            <w:b/>
            <w:sz w:val="20"/>
            <w:szCs w:val="20"/>
            <w:lang w:val="lv-LV" w:eastAsia="lv-LV"/>
          </w:rPr>
          <w:t>Edijs.Saicans@em.gov.lv</w:t>
        </w:r>
      </w:hyperlink>
      <w:r w:rsidRPr="00B57CEE">
        <w:rPr>
          <w:sz w:val="20"/>
          <w:szCs w:val="20"/>
          <w:lang w:val="lv-LV"/>
        </w:rPr>
        <w:t xml:space="preserve">  </w:t>
      </w:r>
    </w:p>
    <w:p w:rsidR="00AC1B5D" w:rsidRPr="00B57CEE" w:rsidRDefault="00AC1B5D" w:rsidP="004621CE">
      <w:pPr>
        <w:keepLines/>
        <w:widowControl w:val="0"/>
        <w:ind w:firstLine="851"/>
        <w:outlineLvl w:val="0"/>
        <w:rPr>
          <w:sz w:val="20"/>
          <w:szCs w:val="20"/>
          <w:lang w:val="lv-LV"/>
        </w:rPr>
      </w:pPr>
    </w:p>
    <w:p w:rsidR="00AC1B5D" w:rsidRPr="00B57CEE" w:rsidRDefault="00AC1B5D" w:rsidP="004621CE">
      <w:pPr>
        <w:keepLines/>
        <w:widowControl w:val="0"/>
        <w:outlineLvl w:val="0"/>
        <w:rPr>
          <w:sz w:val="20"/>
          <w:szCs w:val="20"/>
          <w:lang w:val="lv-LV"/>
        </w:rPr>
      </w:pPr>
      <w:r w:rsidRPr="00B57CEE">
        <w:rPr>
          <w:sz w:val="20"/>
          <w:szCs w:val="20"/>
          <w:lang w:val="lv-LV"/>
        </w:rPr>
        <w:t>E.Skribnovska</w:t>
      </w:r>
    </w:p>
    <w:p w:rsidR="00A115B1" w:rsidRPr="00B57CEE" w:rsidRDefault="00AC1B5D" w:rsidP="004621CE">
      <w:pPr>
        <w:rPr>
          <w:sz w:val="20"/>
          <w:szCs w:val="20"/>
        </w:rPr>
      </w:pPr>
      <w:r w:rsidRPr="00B57CEE">
        <w:rPr>
          <w:sz w:val="20"/>
          <w:szCs w:val="20"/>
        </w:rPr>
        <w:t xml:space="preserve">67013051, </w:t>
      </w:r>
      <w:hyperlink r:id="rId10" w:history="1">
        <w:r w:rsidRPr="00B57CEE">
          <w:rPr>
            <w:b/>
            <w:sz w:val="20"/>
            <w:szCs w:val="20"/>
          </w:rPr>
          <w:t>Elita.Skribnovska@em.gov.lv</w:t>
        </w:r>
      </w:hyperlink>
    </w:p>
    <w:p w:rsidR="00952375" w:rsidRPr="004621CE" w:rsidRDefault="00952375"/>
    <w:sectPr w:rsidR="00952375" w:rsidRPr="004621CE" w:rsidSect="00A115B1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2B" w:rsidRDefault="00D1562B" w:rsidP="00507C7C">
      <w:r>
        <w:separator/>
      </w:r>
    </w:p>
  </w:endnote>
  <w:endnote w:type="continuationSeparator" w:id="0">
    <w:p w:rsidR="00D1562B" w:rsidRDefault="00D1562B" w:rsidP="005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C" w:rsidRPr="00507C7C" w:rsidRDefault="0080107B" w:rsidP="00507C7C">
    <w:pPr>
      <w:pStyle w:val="tv20787921"/>
      <w:spacing w:after="0" w:line="240" w:lineRule="auto"/>
      <w:jc w:val="both"/>
      <w:rPr>
        <w:rFonts w:ascii="Times New Roman" w:hAnsi="Times New Roman"/>
        <w:b w:val="0"/>
        <w:sz w:val="20"/>
        <w:szCs w:val="20"/>
      </w:rPr>
    </w:pPr>
    <w:r w:rsidRPr="0080107B">
      <w:rPr>
        <w:rFonts w:ascii="Times New Roman" w:hAnsi="Times New Roman"/>
        <w:b w:val="0"/>
        <w:sz w:val="20"/>
        <w:szCs w:val="20"/>
      </w:rPr>
      <w:t>EMNotp2_140414_GB</w:t>
    </w:r>
    <w:r w:rsidR="00507C7C">
      <w:rPr>
        <w:rFonts w:ascii="Times New Roman" w:hAnsi="Times New Roman"/>
        <w:b w:val="0"/>
        <w:sz w:val="20"/>
        <w:szCs w:val="20"/>
      </w:rPr>
      <w:t>; Ministru kabineta noteikumu projekts „Gāzes balonu aprites, uzraudzības un kontroles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2B" w:rsidRDefault="00D1562B" w:rsidP="00507C7C">
      <w:r>
        <w:separator/>
      </w:r>
    </w:p>
  </w:footnote>
  <w:footnote w:type="continuationSeparator" w:id="0">
    <w:p w:rsidR="00D1562B" w:rsidRDefault="00D1562B" w:rsidP="0050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201"/>
    <w:multiLevelType w:val="multilevel"/>
    <w:tmpl w:val="71F64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B1"/>
    <w:rsid w:val="00125317"/>
    <w:rsid w:val="001B13E3"/>
    <w:rsid w:val="00244432"/>
    <w:rsid w:val="00260F64"/>
    <w:rsid w:val="003645FC"/>
    <w:rsid w:val="004621CE"/>
    <w:rsid w:val="00507C7C"/>
    <w:rsid w:val="005C5A9E"/>
    <w:rsid w:val="005C7BBF"/>
    <w:rsid w:val="006C57B8"/>
    <w:rsid w:val="0080107B"/>
    <w:rsid w:val="008F7D9C"/>
    <w:rsid w:val="00952375"/>
    <w:rsid w:val="00A115B1"/>
    <w:rsid w:val="00AC1B5D"/>
    <w:rsid w:val="00B57CEE"/>
    <w:rsid w:val="00C34D06"/>
    <w:rsid w:val="00C50164"/>
    <w:rsid w:val="00CE1FF4"/>
    <w:rsid w:val="00D1562B"/>
    <w:rsid w:val="00D6228D"/>
    <w:rsid w:val="00EF007E"/>
    <w:rsid w:val="00F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115B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7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0787921">
    <w:name w:val="tv207_87_921"/>
    <w:basedOn w:val="Normal"/>
    <w:rsid w:val="00507C7C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46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115B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7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0787921">
    <w:name w:val="tv207_87_921"/>
    <w:basedOn w:val="Normal"/>
    <w:rsid w:val="00507C7C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46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ita.Skribnovsk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ijs.Saican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066A-AB6A-444E-8836-492677F0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„Gāzes balonu aprites, uzraudzības un kontroles kārtība”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„Gāzes balonu aprites, uzraudzības un kontroles kārtība”</dc:title>
  <dc:creator>Elita Skribnovska</dc:creator>
  <cp:lastModifiedBy>Edijs Šaicāns</cp:lastModifiedBy>
  <cp:revision>4</cp:revision>
  <dcterms:created xsi:type="dcterms:W3CDTF">2014-04-16T09:43:00Z</dcterms:created>
  <dcterms:modified xsi:type="dcterms:W3CDTF">2014-08-12T13:44:00Z</dcterms:modified>
</cp:coreProperties>
</file>