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5A5A" w14:textId="77777777" w:rsidR="00DE7463" w:rsidRPr="00E621A4" w:rsidRDefault="003F5F3A" w:rsidP="000503CA">
      <w:pPr>
        <w:pStyle w:val="naisvisr"/>
        <w:spacing w:before="0" w:after="0"/>
        <w:jc w:val="right"/>
        <w:outlineLvl w:val="0"/>
        <w:rPr>
          <w:b w:val="0"/>
        </w:rPr>
      </w:pPr>
      <w:r>
        <w:rPr>
          <w:b w:val="0"/>
        </w:rPr>
        <w:t>P</w:t>
      </w:r>
      <w:r w:rsidR="00DE7463" w:rsidRPr="00E621A4">
        <w:rPr>
          <w:b w:val="0"/>
        </w:rPr>
        <w:t>ielikums</w:t>
      </w:r>
    </w:p>
    <w:p w14:paraId="54D55A5B" w14:textId="77777777" w:rsidR="00DE7463" w:rsidRPr="00E621A4" w:rsidRDefault="00DE7463" w:rsidP="000503CA">
      <w:pPr>
        <w:pStyle w:val="naisvisr"/>
        <w:spacing w:before="0" w:after="0"/>
        <w:jc w:val="right"/>
        <w:outlineLvl w:val="0"/>
        <w:rPr>
          <w:b w:val="0"/>
        </w:rPr>
      </w:pPr>
      <w:r w:rsidRPr="00E621A4">
        <w:rPr>
          <w:b w:val="0"/>
        </w:rPr>
        <w:t>Ministru kabineta</w:t>
      </w:r>
    </w:p>
    <w:p w14:paraId="54D55A5C" w14:textId="0DF7D7A4" w:rsidR="00DE7463" w:rsidRPr="00E621A4" w:rsidRDefault="00DE7463" w:rsidP="000503CA">
      <w:pPr>
        <w:pStyle w:val="naisvisr"/>
        <w:spacing w:before="0" w:after="0"/>
        <w:jc w:val="right"/>
        <w:outlineLvl w:val="0"/>
        <w:rPr>
          <w:b w:val="0"/>
        </w:rPr>
      </w:pPr>
      <w:r w:rsidRPr="00E621A4">
        <w:rPr>
          <w:b w:val="0"/>
        </w:rPr>
        <w:t>201</w:t>
      </w:r>
      <w:r w:rsidR="00E621A4">
        <w:rPr>
          <w:b w:val="0"/>
        </w:rPr>
        <w:t>4</w:t>
      </w:r>
      <w:r w:rsidRPr="00E621A4">
        <w:rPr>
          <w:b w:val="0"/>
        </w:rPr>
        <w:t xml:space="preserve">. gada </w:t>
      </w:r>
      <w:r w:rsidR="000503CA">
        <w:rPr>
          <w:b w:val="0"/>
        </w:rPr>
        <w:t> </w:t>
      </w:r>
      <w:r w:rsidR="007F3F9B">
        <w:rPr>
          <w:b w:val="0"/>
        </w:rPr>
        <w:t>7.</w:t>
      </w:r>
      <w:r w:rsidR="000503CA">
        <w:rPr>
          <w:b w:val="0"/>
        </w:rPr>
        <w:t> </w:t>
      </w:r>
      <w:r w:rsidR="007F3F9B">
        <w:rPr>
          <w:b w:val="0"/>
        </w:rPr>
        <w:t>oktobra</w:t>
      </w:r>
    </w:p>
    <w:p w14:paraId="54D55A5D" w14:textId="1C7DF580" w:rsidR="00DE7463" w:rsidRPr="00E621A4" w:rsidRDefault="00DE7463" w:rsidP="000503CA">
      <w:pPr>
        <w:ind w:left="5529"/>
        <w:jc w:val="right"/>
        <w:rPr>
          <w:sz w:val="28"/>
          <w:szCs w:val="28"/>
        </w:rPr>
      </w:pPr>
      <w:r w:rsidRPr="00E621A4">
        <w:rPr>
          <w:sz w:val="28"/>
          <w:szCs w:val="28"/>
        </w:rPr>
        <w:t>noteikumiem Nr. </w:t>
      </w:r>
      <w:r w:rsidR="007F3F9B">
        <w:rPr>
          <w:sz w:val="28"/>
          <w:szCs w:val="28"/>
        </w:rPr>
        <w:t>606</w:t>
      </w:r>
      <w:bookmarkStart w:id="0" w:name="_GoBack"/>
      <w:bookmarkEnd w:id="0"/>
    </w:p>
    <w:p w14:paraId="54D55A5E" w14:textId="77777777" w:rsidR="00DE7463" w:rsidRPr="00B3036A" w:rsidRDefault="00DE7463" w:rsidP="000503CA">
      <w:pPr>
        <w:ind w:left="5529"/>
        <w:jc w:val="right"/>
        <w:rPr>
          <w:sz w:val="16"/>
          <w:szCs w:val="16"/>
        </w:rPr>
      </w:pPr>
    </w:p>
    <w:p w14:paraId="24791C56" w14:textId="77777777" w:rsidR="005A1024" w:rsidRDefault="00DE7463" w:rsidP="000503CA">
      <w:pPr>
        <w:jc w:val="center"/>
        <w:rPr>
          <w:b/>
          <w:sz w:val="28"/>
          <w:szCs w:val="28"/>
        </w:rPr>
      </w:pPr>
      <w:r w:rsidRPr="00E621A4">
        <w:rPr>
          <w:b/>
          <w:sz w:val="28"/>
          <w:szCs w:val="28"/>
        </w:rPr>
        <w:t xml:space="preserve">Lēmumprojekta paraugs </w:t>
      </w:r>
    </w:p>
    <w:p w14:paraId="54D55A5F" w14:textId="6BD71E84" w:rsidR="00DE7463" w:rsidRDefault="005A1024" w:rsidP="0005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E7463" w:rsidRPr="00E621A4">
        <w:rPr>
          <w:b/>
          <w:sz w:val="28"/>
          <w:szCs w:val="28"/>
        </w:rPr>
        <w:t>eid</w:t>
      </w:r>
      <w:r>
        <w:rPr>
          <w:b/>
          <w:sz w:val="28"/>
          <w:szCs w:val="28"/>
        </w:rPr>
        <w:t>s</w:t>
      </w:r>
      <w:r w:rsidR="00DE7463" w:rsidRPr="00E621A4">
        <w:rPr>
          <w:b/>
          <w:sz w:val="28"/>
          <w:szCs w:val="28"/>
        </w:rPr>
        <w:t>, kādā tiks veikti turpmākie maksājumi pakalpojuma sniedzēj</w:t>
      </w:r>
      <w:r w:rsidR="0086090A">
        <w:rPr>
          <w:b/>
          <w:sz w:val="28"/>
          <w:szCs w:val="28"/>
        </w:rPr>
        <w:t>am</w:t>
      </w:r>
    </w:p>
    <w:p w14:paraId="54D55A60" w14:textId="77777777" w:rsidR="003C30C3" w:rsidRPr="00992875" w:rsidRDefault="003C30C3" w:rsidP="000503CA">
      <w:pPr>
        <w:jc w:val="center"/>
      </w:pPr>
    </w:p>
    <w:p w14:paraId="54D55A61" w14:textId="00FF6F60" w:rsidR="00DE7463" w:rsidRDefault="00DE7463" w:rsidP="000503CA">
      <w:pPr>
        <w:rPr>
          <w:sz w:val="28"/>
          <w:szCs w:val="28"/>
        </w:rPr>
      </w:pPr>
      <w:r w:rsidRPr="00E621A4">
        <w:rPr>
          <w:sz w:val="28"/>
          <w:szCs w:val="28"/>
        </w:rPr>
        <w:t>Aptauja tiek veikta no 201_.</w:t>
      </w:r>
      <w:r w:rsidR="0086090A">
        <w:rPr>
          <w:sz w:val="28"/>
          <w:szCs w:val="28"/>
        </w:rPr>
        <w:t> </w:t>
      </w:r>
      <w:r w:rsidRPr="00E621A4">
        <w:rPr>
          <w:sz w:val="28"/>
          <w:szCs w:val="28"/>
        </w:rPr>
        <w:t>gada ___._______ līdz 201_.</w:t>
      </w:r>
      <w:r w:rsidR="0086090A">
        <w:rPr>
          <w:sz w:val="28"/>
          <w:szCs w:val="28"/>
        </w:rPr>
        <w:t> </w:t>
      </w:r>
      <w:r w:rsidRPr="00E621A4">
        <w:rPr>
          <w:sz w:val="28"/>
          <w:szCs w:val="28"/>
        </w:rPr>
        <w:t>gada ___._________</w:t>
      </w:r>
      <w:r w:rsidR="00FF7519" w:rsidRPr="00FF7519">
        <w:rPr>
          <w:sz w:val="28"/>
          <w:szCs w:val="28"/>
          <w:vertAlign w:val="superscript"/>
        </w:rPr>
        <w:t>1</w:t>
      </w:r>
    </w:p>
    <w:p w14:paraId="54D55A62" w14:textId="77777777" w:rsidR="003C30C3" w:rsidRPr="003C30C3" w:rsidRDefault="003C30C3" w:rsidP="000503CA"/>
    <w:p w14:paraId="54D55A63" w14:textId="73F8C5E1" w:rsidR="00DE7463" w:rsidRDefault="00DE7463" w:rsidP="000503CA">
      <w:pPr>
        <w:rPr>
          <w:sz w:val="28"/>
          <w:szCs w:val="28"/>
        </w:rPr>
      </w:pPr>
      <w:r w:rsidRPr="00E621A4">
        <w:rPr>
          <w:sz w:val="28"/>
          <w:szCs w:val="28"/>
        </w:rPr>
        <w:t>Lēmumprojekts sagatavots 201_.</w:t>
      </w:r>
      <w:r w:rsidR="0086090A">
        <w:rPr>
          <w:sz w:val="28"/>
          <w:szCs w:val="28"/>
        </w:rPr>
        <w:t> </w:t>
      </w:r>
      <w:r w:rsidRPr="00E621A4">
        <w:rPr>
          <w:sz w:val="28"/>
          <w:szCs w:val="28"/>
        </w:rPr>
        <w:t>gada ___._______</w:t>
      </w:r>
    </w:p>
    <w:p w14:paraId="54D55A64" w14:textId="77777777" w:rsidR="003C30C3" w:rsidRDefault="003C30C3" w:rsidP="00050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3969"/>
        <w:gridCol w:w="1701"/>
        <w:gridCol w:w="957"/>
      </w:tblGrid>
      <w:tr w:rsidR="00FF7519" w14:paraId="1947904D" w14:textId="77777777" w:rsidTr="00FF75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FB940B8" w14:textId="6A026801" w:rsidR="00FF7519" w:rsidRDefault="00FF7519" w:rsidP="000503CA">
            <w:r w:rsidRPr="00E621A4">
              <w:rPr>
                <w:sz w:val="28"/>
                <w:szCs w:val="28"/>
              </w:rPr>
              <w:t>Dzīvojamās mājas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4D659" w14:textId="77777777" w:rsidR="00FF7519" w:rsidRDefault="00FF7519" w:rsidP="000503CA"/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4BCFBF6A" w14:textId="77777777" w:rsidR="00FF7519" w:rsidRDefault="00FF7519" w:rsidP="000503C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EF305A" w14:textId="378594FB" w:rsidR="00FF7519" w:rsidRDefault="00FF7519" w:rsidP="000503CA">
            <w:r w:rsidRPr="00E621A4">
              <w:rPr>
                <w:sz w:val="28"/>
                <w:szCs w:val="28"/>
              </w:rPr>
              <w:t>dzīvokļa Nr.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EF91D" w14:textId="77777777" w:rsidR="00FF7519" w:rsidRDefault="00FF7519" w:rsidP="000503CA"/>
        </w:tc>
      </w:tr>
      <w:tr w:rsidR="00FF7519" w14:paraId="3BB9310C" w14:textId="77777777" w:rsidTr="00FF75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9778761" w14:textId="77777777" w:rsidR="00FF7519" w:rsidRDefault="00FF7519" w:rsidP="000503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9170ED" w14:textId="77777777" w:rsidR="00FF7519" w:rsidRDefault="00FF7519" w:rsidP="000503CA"/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4BA60206" w14:textId="21CE49F4" w:rsidR="00FF7519" w:rsidRDefault="00FF7519" w:rsidP="00FF7519">
            <w:pPr>
              <w:jc w:val="center"/>
            </w:pPr>
            <w:r w:rsidRPr="0086090A">
              <w:t>(adrese)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A8766C" w14:textId="77777777" w:rsidR="00FF7519" w:rsidRDefault="00FF7519" w:rsidP="000503CA"/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3E9B2" w14:textId="77777777" w:rsidR="00FF7519" w:rsidRDefault="00FF7519" w:rsidP="000503CA"/>
        </w:tc>
      </w:tr>
    </w:tbl>
    <w:p w14:paraId="66E1072C" w14:textId="77777777" w:rsidR="00FF7519" w:rsidRPr="00992875" w:rsidRDefault="00FF7519" w:rsidP="000503CA">
      <w:pPr>
        <w:rPr>
          <w:sz w:val="16"/>
          <w:szCs w:val="16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FF7519" w14:paraId="4B858B2A" w14:textId="77777777" w:rsidTr="00FF7519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647ADDDD" w14:textId="1D11548E" w:rsidR="00FF7519" w:rsidRDefault="00FF7519" w:rsidP="000503CA">
            <w:r w:rsidRPr="00E621A4">
              <w:rPr>
                <w:sz w:val="28"/>
                <w:szCs w:val="28"/>
              </w:rPr>
              <w:t>īpašnieks</w:t>
            </w:r>
          </w:p>
        </w:tc>
        <w:tc>
          <w:tcPr>
            <w:tcW w:w="7938" w:type="dxa"/>
            <w:tcBorders>
              <w:left w:val="nil"/>
            </w:tcBorders>
          </w:tcPr>
          <w:p w14:paraId="589E49E4" w14:textId="77777777" w:rsidR="00FF7519" w:rsidRDefault="00FF7519" w:rsidP="000503CA"/>
        </w:tc>
      </w:tr>
      <w:tr w:rsidR="00FF7519" w14:paraId="613DC7FE" w14:textId="77777777" w:rsidTr="00FF7519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5D38B434" w14:textId="77777777" w:rsidR="00FF7519" w:rsidRDefault="00FF7519" w:rsidP="000503CA"/>
        </w:tc>
        <w:tc>
          <w:tcPr>
            <w:tcW w:w="7938" w:type="dxa"/>
            <w:tcBorders>
              <w:left w:val="nil"/>
            </w:tcBorders>
          </w:tcPr>
          <w:p w14:paraId="636628F2" w14:textId="04BC089F" w:rsidR="00FF7519" w:rsidRDefault="00FF7519" w:rsidP="00FF7519">
            <w:pPr>
              <w:jc w:val="center"/>
            </w:pPr>
            <w:r w:rsidRPr="0086090A">
              <w:t>(vārds, uzvārds, personas kods)</w:t>
            </w:r>
          </w:p>
        </w:tc>
      </w:tr>
    </w:tbl>
    <w:p w14:paraId="61DD1B18" w14:textId="77777777" w:rsidR="00FF7519" w:rsidRPr="00992875" w:rsidRDefault="00FF7519" w:rsidP="000503CA">
      <w:pPr>
        <w:rPr>
          <w:sz w:val="16"/>
          <w:szCs w:val="16"/>
        </w:rPr>
      </w:pPr>
    </w:p>
    <w:p w14:paraId="54D55A65" w14:textId="77DCE05D" w:rsidR="00DE7463" w:rsidRPr="00E621A4" w:rsidRDefault="00693FD6" w:rsidP="000503CA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E621A4">
        <w:rPr>
          <w:sz w:val="28"/>
          <w:szCs w:val="28"/>
        </w:rPr>
        <w:t>balso, lai tiktu pieņemts dzīvokļu īpašnieku kopības lēmums par</w:t>
      </w:r>
      <w:r w:rsidR="003345DA">
        <w:rPr>
          <w:sz w:val="28"/>
          <w:szCs w:val="28"/>
        </w:rPr>
        <w:t xml:space="preserve"> to, ka</w:t>
      </w:r>
      <w:r w:rsidR="00DE7463" w:rsidRPr="00E621A4">
        <w:rPr>
          <w:sz w:val="28"/>
          <w:szCs w:val="28"/>
        </w:rPr>
        <w:t>:</w:t>
      </w:r>
    </w:p>
    <w:p w14:paraId="577AFDD2" w14:textId="77777777" w:rsidR="000503CA" w:rsidRPr="00992875" w:rsidRDefault="000503CA" w:rsidP="000503CA">
      <w:pPr>
        <w:pStyle w:val="tv21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587600CF" w14:textId="578E1431" w:rsidR="003345DA" w:rsidRDefault="000503CA" w:rsidP="000503C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45D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3345DA">
        <w:rPr>
          <w:sz w:val="28"/>
          <w:szCs w:val="28"/>
        </w:rPr>
        <w:t xml:space="preserve">katrs </w:t>
      </w:r>
      <w:r w:rsidR="00B3036A">
        <w:rPr>
          <w:sz w:val="28"/>
          <w:szCs w:val="28"/>
        </w:rPr>
        <w:t>dzīvojamās mājas īpašniek</w:t>
      </w:r>
      <w:r w:rsidR="003345DA">
        <w:rPr>
          <w:sz w:val="28"/>
          <w:szCs w:val="28"/>
        </w:rPr>
        <w:t>s</w:t>
      </w:r>
      <w:r w:rsidR="00B3036A">
        <w:rPr>
          <w:sz w:val="28"/>
          <w:szCs w:val="28"/>
        </w:rPr>
        <w:t xml:space="preserve"> (</w:t>
      </w:r>
      <w:r w:rsidR="00B655ED" w:rsidRPr="00E621A4">
        <w:rPr>
          <w:sz w:val="28"/>
          <w:szCs w:val="28"/>
        </w:rPr>
        <w:t>dzīvokļa īpašniek</w:t>
      </w:r>
      <w:r w:rsidR="003345DA">
        <w:rPr>
          <w:sz w:val="28"/>
          <w:szCs w:val="28"/>
        </w:rPr>
        <w:t>s</w:t>
      </w:r>
      <w:r w:rsidR="00B3036A">
        <w:rPr>
          <w:sz w:val="28"/>
          <w:szCs w:val="28"/>
        </w:rPr>
        <w:t>)</w:t>
      </w:r>
      <w:r w:rsidR="00B655ED" w:rsidRPr="00E621A4">
        <w:rPr>
          <w:sz w:val="28"/>
          <w:szCs w:val="28"/>
        </w:rPr>
        <w:t xml:space="preserve"> </w:t>
      </w:r>
      <w:r w:rsidR="003345DA" w:rsidRPr="00E621A4">
        <w:rPr>
          <w:sz w:val="28"/>
          <w:szCs w:val="28"/>
        </w:rPr>
        <w:t xml:space="preserve">par piegādāto </w:t>
      </w:r>
      <w:r w:rsidR="003345DA">
        <w:rPr>
          <w:sz w:val="28"/>
          <w:szCs w:val="28"/>
        </w:rPr>
        <w:t>siltumenerģiju (dabasgāzi)</w:t>
      </w:r>
      <w:r w:rsidR="003345DA" w:rsidRPr="00FF7519">
        <w:rPr>
          <w:sz w:val="28"/>
          <w:szCs w:val="28"/>
          <w:vertAlign w:val="superscript"/>
        </w:rPr>
        <w:t>2</w:t>
      </w:r>
      <w:r w:rsidR="003345DA">
        <w:rPr>
          <w:sz w:val="28"/>
          <w:szCs w:val="28"/>
          <w:vertAlign w:val="superscript"/>
        </w:rPr>
        <w:t xml:space="preserve"> </w:t>
      </w:r>
      <w:r w:rsidR="0026188A" w:rsidRPr="00E621A4">
        <w:rPr>
          <w:sz w:val="28"/>
          <w:szCs w:val="28"/>
        </w:rPr>
        <w:t>norēķin</w:t>
      </w:r>
      <w:r w:rsidR="0026188A">
        <w:rPr>
          <w:sz w:val="28"/>
          <w:szCs w:val="28"/>
        </w:rPr>
        <w:t>ās</w:t>
      </w:r>
      <w:r w:rsidR="0026188A" w:rsidRPr="00E621A4">
        <w:rPr>
          <w:sz w:val="28"/>
          <w:szCs w:val="28"/>
        </w:rPr>
        <w:t xml:space="preserve"> </w:t>
      </w:r>
      <w:r w:rsidR="00B655ED" w:rsidRPr="00E621A4">
        <w:rPr>
          <w:sz w:val="28"/>
          <w:szCs w:val="28"/>
        </w:rPr>
        <w:t>ar ____________</w:t>
      </w:r>
      <w:r w:rsidR="0026188A">
        <w:rPr>
          <w:sz w:val="28"/>
          <w:szCs w:val="28"/>
        </w:rPr>
        <w:t>____________________</w:t>
      </w:r>
      <w:r w:rsidR="00B655ED" w:rsidRPr="00E621A4">
        <w:rPr>
          <w:sz w:val="28"/>
          <w:szCs w:val="28"/>
        </w:rPr>
        <w:t xml:space="preserve"> </w:t>
      </w:r>
    </w:p>
    <w:p w14:paraId="0ED57EC9" w14:textId="30C4BDE4" w:rsidR="003345DA" w:rsidRPr="003345DA" w:rsidRDefault="003345DA" w:rsidP="0026188A">
      <w:pPr>
        <w:pStyle w:val="tv213"/>
        <w:spacing w:before="0" w:beforeAutospacing="0" w:after="0" w:afterAutospacing="0"/>
        <w:ind w:left="5103"/>
        <w:jc w:val="both"/>
      </w:pPr>
      <w:r w:rsidRPr="003345DA">
        <w:t>(pakalpojuma sniedzēja nosaukums)</w:t>
      </w:r>
    </w:p>
    <w:p w14:paraId="54D55A66" w14:textId="4895A438" w:rsidR="00B655ED" w:rsidRPr="00E621A4" w:rsidRDefault="003345DA" w:rsidP="003345DA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E621A4">
        <w:rPr>
          <w:sz w:val="28"/>
          <w:szCs w:val="28"/>
        </w:rPr>
        <w:t xml:space="preserve">patstāvīgi </w:t>
      </w:r>
      <w:r w:rsidR="00B655ED" w:rsidRPr="00E621A4">
        <w:rPr>
          <w:sz w:val="28"/>
          <w:szCs w:val="28"/>
        </w:rPr>
        <w:t>un veic tieš</w:t>
      </w:r>
      <w:r>
        <w:rPr>
          <w:sz w:val="28"/>
          <w:szCs w:val="28"/>
        </w:rPr>
        <w:t>o</w:t>
      </w:r>
      <w:r w:rsidR="00B655ED" w:rsidRPr="00E621A4">
        <w:rPr>
          <w:sz w:val="28"/>
          <w:szCs w:val="28"/>
        </w:rPr>
        <w:t>s maksājumus.</w:t>
      </w:r>
      <w:r w:rsidR="00693FD6" w:rsidRPr="00E621A4">
        <w:rPr>
          <w:sz w:val="28"/>
          <w:szCs w:val="28"/>
        </w:rPr>
        <w:t xml:space="preserve"> </w:t>
      </w:r>
    </w:p>
    <w:p w14:paraId="379CD47A" w14:textId="77777777" w:rsidR="0026188A" w:rsidRPr="0026188A" w:rsidRDefault="0026188A" w:rsidP="003345DA">
      <w:pPr>
        <w:pStyle w:val="tv21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54D55A67" w14:textId="3BF3F74D" w:rsidR="00693FD6" w:rsidRDefault="00B3036A" w:rsidP="003345D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E621A4">
        <w:rPr>
          <w:sz w:val="28"/>
          <w:szCs w:val="28"/>
        </w:rPr>
        <w:t xml:space="preserve">zīvojamās mājas </w:t>
      </w:r>
      <w:r>
        <w:rPr>
          <w:sz w:val="28"/>
          <w:szCs w:val="28"/>
        </w:rPr>
        <w:t>īpašnieka (d</w:t>
      </w:r>
      <w:r w:rsidR="00693FD6" w:rsidRPr="00E621A4">
        <w:rPr>
          <w:sz w:val="28"/>
          <w:szCs w:val="28"/>
        </w:rPr>
        <w:t>zīvokļa īpašnieka</w:t>
      </w:r>
      <w:r>
        <w:rPr>
          <w:sz w:val="28"/>
          <w:szCs w:val="28"/>
        </w:rPr>
        <w:t>)</w:t>
      </w:r>
      <w:r w:rsidR="00693FD6" w:rsidRPr="00E621A4">
        <w:rPr>
          <w:sz w:val="28"/>
          <w:szCs w:val="28"/>
        </w:rPr>
        <w:t xml:space="preserve"> maksājam</w:t>
      </w:r>
      <w:r w:rsidR="003345DA">
        <w:rPr>
          <w:sz w:val="28"/>
          <w:szCs w:val="28"/>
        </w:rPr>
        <w:t>o</w:t>
      </w:r>
      <w:r w:rsidR="00693FD6" w:rsidRPr="00E621A4">
        <w:rPr>
          <w:sz w:val="28"/>
          <w:szCs w:val="28"/>
        </w:rPr>
        <w:t xml:space="preserve"> daļ</w:t>
      </w:r>
      <w:r w:rsidR="003345DA">
        <w:rPr>
          <w:sz w:val="28"/>
          <w:szCs w:val="28"/>
        </w:rPr>
        <w:t>u</w:t>
      </w:r>
      <w:r w:rsidR="00693FD6" w:rsidRPr="00E621A4">
        <w:rPr>
          <w:sz w:val="28"/>
          <w:szCs w:val="28"/>
        </w:rPr>
        <w:t xml:space="preserve"> par piegādāto siltumenerģiju (dabasgāzi) no</w:t>
      </w:r>
      <w:r w:rsidR="003345DA">
        <w:rPr>
          <w:sz w:val="28"/>
          <w:szCs w:val="28"/>
        </w:rPr>
        <w:t>saka</w:t>
      </w:r>
      <w:r w:rsidR="00693FD6" w:rsidRPr="00E621A4">
        <w:rPr>
          <w:sz w:val="28"/>
          <w:szCs w:val="28"/>
        </w:rPr>
        <w:t xml:space="preserve"> atbilstoši </w:t>
      </w:r>
      <w:r w:rsidR="001021AF" w:rsidRPr="00E621A4">
        <w:rPr>
          <w:sz w:val="28"/>
          <w:szCs w:val="28"/>
        </w:rPr>
        <w:t>lēmumprojektam pievienotajiem</w:t>
      </w:r>
      <w:r w:rsidR="00693FD6" w:rsidRPr="00E621A4">
        <w:rPr>
          <w:sz w:val="28"/>
          <w:szCs w:val="28"/>
        </w:rPr>
        <w:t xml:space="preserve"> </w:t>
      </w:r>
      <w:r w:rsidR="001021AF" w:rsidRPr="00E621A4">
        <w:rPr>
          <w:sz w:val="28"/>
          <w:szCs w:val="28"/>
        </w:rPr>
        <w:t xml:space="preserve">kritērijiem un </w:t>
      </w:r>
      <w:r w:rsidR="00693FD6" w:rsidRPr="00E621A4">
        <w:rPr>
          <w:sz w:val="28"/>
          <w:szCs w:val="28"/>
        </w:rPr>
        <w:t>metodikai.</w:t>
      </w:r>
    </w:p>
    <w:p w14:paraId="0CE2C9B8" w14:textId="193C0575" w:rsidR="000503CA" w:rsidRPr="00992875" w:rsidRDefault="00617387" w:rsidP="000503CA">
      <w:pPr>
        <w:pStyle w:val="tv213"/>
        <w:spacing w:before="0" w:beforeAutospacing="0" w:after="0" w:afterAutospacing="0"/>
        <w:ind w:firstLine="360"/>
        <w:jc w:val="both"/>
        <w:rPr>
          <w:sz w:val="16"/>
          <w:szCs w:val="16"/>
        </w:rPr>
      </w:pPr>
      <w:r w:rsidRPr="00E621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55A8E" wp14:editId="05B36F97">
                <wp:simplePos x="0" y="0"/>
                <wp:positionH relativeFrom="column">
                  <wp:posOffset>1431290</wp:posOffset>
                </wp:positionH>
                <wp:positionV relativeFrom="paragraph">
                  <wp:posOffset>87630</wp:posOffset>
                </wp:positionV>
                <wp:extent cx="381663" cy="365760"/>
                <wp:effectExtent l="0" t="0" r="1841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2.7pt;margin-top:6.9pt;width:30.0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" fillcolor="white [3201]" strokecolor="black [3200]" strokeweight="2pt"/>
            </w:pict>
          </mc:Fallback>
        </mc:AlternateContent>
      </w:r>
      <w:r w:rsidRPr="00E621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55A8C" wp14:editId="2EAA1872">
                <wp:simplePos x="0" y="0"/>
                <wp:positionH relativeFrom="column">
                  <wp:posOffset>3348742</wp:posOffset>
                </wp:positionH>
                <wp:positionV relativeFrom="paragraph">
                  <wp:posOffset>87878</wp:posOffset>
                </wp:positionV>
                <wp:extent cx="413467" cy="365760"/>
                <wp:effectExtent l="0" t="0" r="2476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.7pt;margin-top:6.9pt;width:32.5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14:paraId="54D55A68" w14:textId="6F407C6E" w:rsidR="00B655ED" w:rsidRPr="00E621A4" w:rsidRDefault="00FF7519" w:rsidP="000503CA">
      <w:pPr>
        <w:pStyle w:val="tv21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Par</w:t>
      </w:r>
      <w:r w:rsidR="00992875">
        <w:rPr>
          <w:sz w:val="28"/>
          <w:szCs w:val="28"/>
        </w:rPr>
        <w:tab/>
      </w:r>
      <w:r w:rsidR="00992875">
        <w:rPr>
          <w:sz w:val="28"/>
          <w:szCs w:val="28"/>
        </w:rPr>
        <w:tab/>
      </w:r>
      <w:r w:rsidR="00992875">
        <w:rPr>
          <w:sz w:val="28"/>
          <w:szCs w:val="28"/>
        </w:rPr>
        <w:tab/>
      </w:r>
      <w:r w:rsidR="00992875">
        <w:rPr>
          <w:sz w:val="28"/>
          <w:szCs w:val="28"/>
        </w:rPr>
        <w:tab/>
      </w:r>
      <w:r w:rsidR="00992875">
        <w:rPr>
          <w:sz w:val="28"/>
          <w:szCs w:val="28"/>
        </w:rPr>
        <w:tab/>
        <w:t>Pret</w:t>
      </w:r>
    </w:p>
    <w:p w14:paraId="54D55A69" w14:textId="77777777" w:rsidR="00B655ED" w:rsidRPr="00E621A4" w:rsidRDefault="00B655ED" w:rsidP="000503CA">
      <w:pPr>
        <w:pStyle w:val="tv21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73615894" w14:textId="77777777" w:rsidR="000503CA" w:rsidRPr="00992875" w:rsidRDefault="000503CA" w:rsidP="000503CA">
      <w:pPr>
        <w:pStyle w:val="tv213"/>
        <w:spacing w:before="0" w:beforeAutospacing="0" w:after="0" w:afterAutospacing="0"/>
        <w:jc w:val="both"/>
        <w:rPr>
          <w:sz w:val="16"/>
          <w:szCs w:val="16"/>
        </w:rPr>
      </w:pPr>
    </w:p>
    <w:p w14:paraId="54D55A6A" w14:textId="5E7DB904" w:rsidR="00B72587" w:rsidRPr="00E621A4" w:rsidRDefault="00407302" w:rsidP="007B53E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1A4">
        <w:rPr>
          <w:sz w:val="28"/>
          <w:szCs w:val="28"/>
        </w:rPr>
        <w:t xml:space="preserve">Balsoju </w:t>
      </w:r>
      <w:r w:rsidR="00FF7519">
        <w:rPr>
          <w:sz w:val="28"/>
          <w:szCs w:val="28"/>
        </w:rPr>
        <w:t>"</w:t>
      </w:r>
      <w:r w:rsidRPr="00E621A4">
        <w:rPr>
          <w:sz w:val="28"/>
          <w:szCs w:val="28"/>
        </w:rPr>
        <w:t>par</w:t>
      </w:r>
      <w:r w:rsidR="00FF7519">
        <w:rPr>
          <w:sz w:val="28"/>
          <w:szCs w:val="28"/>
        </w:rPr>
        <w:t>"</w:t>
      </w:r>
      <w:r w:rsidR="003345DA">
        <w:rPr>
          <w:sz w:val="28"/>
          <w:szCs w:val="28"/>
        </w:rPr>
        <w:t xml:space="preserve"> šādu lēmumu</w:t>
      </w:r>
      <w:r w:rsidRPr="00E621A4">
        <w:rPr>
          <w:sz w:val="28"/>
          <w:szCs w:val="28"/>
        </w:rPr>
        <w:t>, ja rēķinu apkalpošanas</w:t>
      </w:r>
      <w:r w:rsidR="00FF7519">
        <w:rPr>
          <w:sz w:val="28"/>
          <w:szCs w:val="28"/>
        </w:rPr>
        <w:t xml:space="preserve"> izmaksas nepārsniegs ________</w:t>
      </w:r>
      <w:r w:rsidR="007B53E5">
        <w:rPr>
          <w:sz w:val="28"/>
          <w:szCs w:val="28"/>
        </w:rPr>
        <w:t> </w:t>
      </w:r>
      <w:r w:rsidRPr="00390526">
        <w:rPr>
          <w:i/>
          <w:sz w:val="28"/>
          <w:szCs w:val="28"/>
        </w:rPr>
        <w:t>euro</w:t>
      </w:r>
      <w:r w:rsidR="00FF7519" w:rsidRPr="00FF7519">
        <w:rPr>
          <w:sz w:val="28"/>
          <w:szCs w:val="28"/>
          <w:vertAlign w:val="superscript"/>
        </w:rPr>
        <w:t>3</w:t>
      </w:r>
      <w:r w:rsidR="00992875">
        <w:rPr>
          <w:sz w:val="28"/>
          <w:szCs w:val="28"/>
        </w:rPr>
        <w:t>;</w:t>
      </w:r>
    </w:p>
    <w:p w14:paraId="2468501C" w14:textId="77777777" w:rsidR="000503CA" w:rsidRDefault="000503CA" w:rsidP="000503C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31BC9C" w14:textId="475DC12C" w:rsidR="003345DA" w:rsidRDefault="000503CA" w:rsidP="003345D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45DA">
        <w:rPr>
          <w:sz w:val="28"/>
          <w:szCs w:val="28"/>
        </w:rPr>
        <w:t>) katrs dzīvojamās mājas īpašnieks (</w:t>
      </w:r>
      <w:r w:rsidR="003345DA" w:rsidRPr="00E621A4">
        <w:rPr>
          <w:sz w:val="28"/>
          <w:szCs w:val="28"/>
        </w:rPr>
        <w:t>dzīvokļa īpašniek</w:t>
      </w:r>
      <w:r w:rsidR="003345DA">
        <w:rPr>
          <w:sz w:val="28"/>
          <w:szCs w:val="28"/>
        </w:rPr>
        <w:t>s)</w:t>
      </w:r>
      <w:r w:rsidR="003345DA" w:rsidRPr="00E621A4">
        <w:rPr>
          <w:sz w:val="28"/>
          <w:szCs w:val="28"/>
        </w:rPr>
        <w:t xml:space="preserve"> par piegādāto ūdeni un kanalizācijas pakalpojuma nodrošināšan</w:t>
      </w:r>
      <w:r w:rsidR="007B53E5">
        <w:rPr>
          <w:sz w:val="28"/>
          <w:szCs w:val="28"/>
        </w:rPr>
        <w:t>u</w:t>
      </w:r>
      <w:r w:rsidR="003345DA">
        <w:rPr>
          <w:sz w:val="28"/>
          <w:szCs w:val="28"/>
          <w:vertAlign w:val="superscript"/>
        </w:rPr>
        <w:t xml:space="preserve"> </w:t>
      </w:r>
      <w:r w:rsidR="0026188A" w:rsidRPr="00E621A4">
        <w:rPr>
          <w:sz w:val="28"/>
          <w:szCs w:val="28"/>
        </w:rPr>
        <w:t>norēķin</w:t>
      </w:r>
      <w:r w:rsidR="0026188A">
        <w:rPr>
          <w:sz w:val="28"/>
          <w:szCs w:val="28"/>
        </w:rPr>
        <w:t>ās</w:t>
      </w:r>
      <w:r w:rsidR="0026188A" w:rsidRPr="00E621A4">
        <w:rPr>
          <w:sz w:val="28"/>
          <w:szCs w:val="28"/>
        </w:rPr>
        <w:t xml:space="preserve"> </w:t>
      </w:r>
      <w:r w:rsidR="003345DA" w:rsidRPr="00E621A4">
        <w:rPr>
          <w:sz w:val="28"/>
          <w:szCs w:val="28"/>
        </w:rPr>
        <w:t>ar ____________</w:t>
      </w:r>
      <w:r w:rsidR="007B53E5">
        <w:rPr>
          <w:sz w:val="28"/>
          <w:szCs w:val="28"/>
        </w:rPr>
        <w:t>_________</w:t>
      </w:r>
      <w:r w:rsidR="0026188A">
        <w:rPr>
          <w:sz w:val="28"/>
          <w:szCs w:val="28"/>
        </w:rPr>
        <w:t>_____________</w:t>
      </w:r>
      <w:r w:rsidR="003345DA" w:rsidRPr="00E621A4">
        <w:rPr>
          <w:sz w:val="28"/>
          <w:szCs w:val="28"/>
        </w:rPr>
        <w:t xml:space="preserve"> </w:t>
      </w:r>
      <w:r w:rsidR="0026188A" w:rsidRPr="00E621A4">
        <w:rPr>
          <w:sz w:val="28"/>
          <w:szCs w:val="28"/>
        </w:rPr>
        <w:t>patstāvīgi un veic tieš</w:t>
      </w:r>
      <w:r w:rsidR="0026188A">
        <w:rPr>
          <w:sz w:val="28"/>
          <w:szCs w:val="28"/>
        </w:rPr>
        <w:t>o</w:t>
      </w:r>
      <w:r w:rsidR="0026188A" w:rsidRPr="00E621A4">
        <w:rPr>
          <w:sz w:val="28"/>
          <w:szCs w:val="28"/>
        </w:rPr>
        <w:t>s maksājumus.</w:t>
      </w:r>
    </w:p>
    <w:p w14:paraId="301D7CB2" w14:textId="77777777" w:rsidR="003345DA" w:rsidRPr="003345DA" w:rsidRDefault="003345DA" w:rsidP="0026188A">
      <w:pPr>
        <w:pStyle w:val="tv213"/>
        <w:spacing w:before="0" w:beforeAutospacing="0" w:after="0" w:afterAutospacing="0"/>
        <w:ind w:left="426"/>
        <w:jc w:val="both"/>
      </w:pPr>
      <w:r w:rsidRPr="003345DA">
        <w:t>(pakalpojuma sniedzēja nosaukums)</w:t>
      </w:r>
    </w:p>
    <w:p w14:paraId="76459233" w14:textId="1214363F" w:rsidR="003345DA" w:rsidRPr="0026188A" w:rsidRDefault="003345DA" w:rsidP="003345DA">
      <w:pPr>
        <w:pStyle w:val="tv213"/>
        <w:spacing w:before="0" w:beforeAutospacing="0" w:after="0" w:afterAutospacing="0"/>
        <w:jc w:val="both"/>
        <w:rPr>
          <w:sz w:val="16"/>
          <w:szCs w:val="16"/>
        </w:rPr>
      </w:pPr>
    </w:p>
    <w:p w14:paraId="54D55A6C" w14:textId="5AAF94A7" w:rsidR="001021AF" w:rsidRDefault="00B3036A" w:rsidP="007B53E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Dzīvojamās mājas īpašnieka (d</w:t>
      </w:r>
      <w:r w:rsidR="001021AF" w:rsidRPr="00E621A4">
        <w:rPr>
          <w:sz w:val="28"/>
          <w:szCs w:val="28"/>
        </w:rPr>
        <w:t>zīvokļa īpašnieka</w:t>
      </w:r>
      <w:r>
        <w:rPr>
          <w:sz w:val="28"/>
          <w:szCs w:val="28"/>
        </w:rPr>
        <w:t>)</w:t>
      </w:r>
      <w:r w:rsidR="001021AF" w:rsidRPr="00E621A4">
        <w:rPr>
          <w:sz w:val="28"/>
          <w:szCs w:val="28"/>
        </w:rPr>
        <w:t xml:space="preserve"> maksājam</w:t>
      </w:r>
      <w:r w:rsidR="007B53E5">
        <w:rPr>
          <w:sz w:val="28"/>
          <w:szCs w:val="28"/>
        </w:rPr>
        <w:t>o</w:t>
      </w:r>
      <w:r w:rsidR="001021AF" w:rsidRPr="00E621A4">
        <w:rPr>
          <w:sz w:val="28"/>
          <w:szCs w:val="28"/>
        </w:rPr>
        <w:t xml:space="preserve"> daļ</w:t>
      </w:r>
      <w:r w:rsidR="007B53E5">
        <w:rPr>
          <w:sz w:val="28"/>
          <w:szCs w:val="28"/>
        </w:rPr>
        <w:t>u</w:t>
      </w:r>
      <w:r w:rsidR="001021AF" w:rsidRPr="00E621A4">
        <w:rPr>
          <w:sz w:val="28"/>
          <w:szCs w:val="28"/>
        </w:rPr>
        <w:t xml:space="preserve"> par piegādāto ūdeni un kanal</w:t>
      </w:r>
      <w:r w:rsidR="00E621A4">
        <w:rPr>
          <w:sz w:val="28"/>
          <w:szCs w:val="28"/>
        </w:rPr>
        <w:t xml:space="preserve">izācijas pakalpojumu </w:t>
      </w:r>
      <w:r w:rsidR="0026188A" w:rsidRPr="00E621A4">
        <w:rPr>
          <w:sz w:val="28"/>
          <w:szCs w:val="28"/>
        </w:rPr>
        <w:t>nodrošinā</w:t>
      </w:r>
      <w:r w:rsidR="0026188A">
        <w:rPr>
          <w:sz w:val="28"/>
          <w:szCs w:val="28"/>
        </w:rPr>
        <w:t xml:space="preserve">šanu </w:t>
      </w:r>
      <w:r w:rsidR="00E621A4">
        <w:rPr>
          <w:sz w:val="28"/>
          <w:szCs w:val="28"/>
        </w:rPr>
        <w:t>no</w:t>
      </w:r>
      <w:r w:rsidR="007B53E5">
        <w:rPr>
          <w:sz w:val="28"/>
          <w:szCs w:val="28"/>
        </w:rPr>
        <w:t>saka</w:t>
      </w:r>
      <w:r w:rsidR="001021AF" w:rsidRPr="00E621A4">
        <w:rPr>
          <w:sz w:val="28"/>
          <w:szCs w:val="28"/>
        </w:rPr>
        <w:t xml:space="preserve"> atbilstoši lēmumprojektam pievienotajiem kritērijiem un metodikai.</w:t>
      </w:r>
    </w:p>
    <w:p w14:paraId="15C26AF6" w14:textId="36586689" w:rsidR="000503CA" w:rsidRPr="00992875" w:rsidRDefault="000503CA" w:rsidP="000503CA">
      <w:pPr>
        <w:pStyle w:val="tv213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p w14:paraId="54D55A6D" w14:textId="60C224D3" w:rsidR="0016790E" w:rsidRPr="00E621A4" w:rsidRDefault="00617387" w:rsidP="000503CA">
      <w:pPr>
        <w:pStyle w:val="tv21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621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55A90" wp14:editId="53B91AB9">
                <wp:simplePos x="0" y="0"/>
                <wp:positionH relativeFrom="column">
                  <wp:posOffset>3396449</wp:posOffset>
                </wp:positionH>
                <wp:positionV relativeFrom="paragraph">
                  <wp:posOffset>16372</wp:posOffset>
                </wp:positionV>
                <wp:extent cx="412115" cy="365760"/>
                <wp:effectExtent l="0" t="0" r="260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45pt;margin-top:1.3pt;width:32.4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992875" w:rsidRPr="00E621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55A92" wp14:editId="73EDC978">
                <wp:simplePos x="0" y="0"/>
                <wp:positionH relativeFrom="column">
                  <wp:posOffset>1376680</wp:posOffset>
                </wp:positionH>
                <wp:positionV relativeFrom="paragraph">
                  <wp:posOffset>15875</wp:posOffset>
                </wp:positionV>
                <wp:extent cx="436245" cy="365760"/>
                <wp:effectExtent l="0" t="0" r="2095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8.4pt;margin-top:1.25pt;width:34.3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" fillcolor="white [3201]" strokecolor="black [3200]" strokeweight="2pt"/>
            </w:pict>
          </mc:Fallback>
        </mc:AlternateContent>
      </w:r>
      <w:r w:rsidR="00992875">
        <w:rPr>
          <w:sz w:val="28"/>
          <w:szCs w:val="28"/>
        </w:rPr>
        <w:t>Par</w:t>
      </w:r>
      <w:r w:rsidR="00992875">
        <w:rPr>
          <w:sz w:val="28"/>
          <w:szCs w:val="28"/>
        </w:rPr>
        <w:tab/>
      </w:r>
      <w:r w:rsidR="00992875">
        <w:rPr>
          <w:sz w:val="28"/>
          <w:szCs w:val="28"/>
        </w:rPr>
        <w:tab/>
      </w:r>
      <w:r w:rsidR="00992875">
        <w:rPr>
          <w:sz w:val="28"/>
          <w:szCs w:val="28"/>
        </w:rPr>
        <w:tab/>
      </w:r>
      <w:r w:rsidR="00992875">
        <w:rPr>
          <w:sz w:val="28"/>
          <w:szCs w:val="28"/>
        </w:rPr>
        <w:tab/>
      </w:r>
      <w:r w:rsidR="00992875">
        <w:rPr>
          <w:sz w:val="28"/>
          <w:szCs w:val="28"/>
        </w:rPr>
        <w:tab/>
        <w:t>Pret</w:t>
      </w:r>
    </w:p>
    <w:p w14:paraId="54D55A6E" w14:textId="77777777" w:rsidR="0016790E" w:rsidRDefault="0016790E" w:rsidP="000503CA">
      <w:pPr>
        <w:pStyle w:val="tv21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5E8E1C5B" w14:textId="77777777" w:rsidR="000503CA" w:rsidRPr="00992875" w:rsidRDefault="000503CA" w:rsidP="000503CA">
      <w:pPr>
        <w:pStyle w:val="tv213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14:paraId="54D55A6F" w14:textId="32869BEE" w:rsidR="00B3036A" w:rsidRPr="00E621A4" w:rsidRDefault="00B3036A" w:rsidP="000503C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1A4">
        <w:rPr>
          <w:sz w:val="28"/>
          <w:szCs w:val="28"/>
        </w:rPr>
        <w:t xml:space="preserve">Balsoju </w:t>
      </w:r>
      <w:r w:rsidR="00FF7519">
        <w:rPr>
          <w:sz w:val="28"/>
          <w:szCs w:val="28"/>
        </w:rPr>
        <w:t>"</w:t>
      </w:r>
      <w:r w:rsidRPr="00E621A4">
        <w:rPr>
          <w:sz w:val="28"/>
          <w:szCs w:val="28"/>
        </w:rPr>
        <w:t>par</w:t>
      </w:r>
      <w:r w:rsidR="00FF7519">
        <w:rPr>
          <w:sz w:val="28"/>
          <w:szCs w:val="28"/>
        </w:rPr>
        <w:t>"</w:t>
      </w:r>
      <w:r w:rsidR="007B53E5">
        <w:rPr>
          <w:sz w:val="28"/>
          <w:szCs w:val="28"/>
        </w:rPr>
        <w:t xml:space="preserve"> šādu lēmumu</w:t>
      </w:r>
      <w:r w:rsidRPr="00E621A4">
        <w:rPr>
          <w:sz w:val="28"/>
          <w:szCs w:val="28"/>
        </w:rPr>
        <w:t xml:space="preserve">, ja rēķinu apkalpošanas izmaksas nepārsniegs </w:t>
      </w:r>
      <w:r w:rsidR="00FF7519">
        <w:rPr>
          <w:sz w:val="28"/>
          <w:szCs w:val="28"/>
        </w:rPr>
        <w:t>______</w:t>
      </w:r>
      <w:r w:rsidR="007B53E5">
        <w:rPr>
          <w:sz w:val="28"/>
          <w:szCs w:val="28"/>
        </w:rPr>
        <w:t> </w:t>
      </w:r>
      <w:r w:rsidRPr="00390526">
        <w:rPr>
          <w:i/>
          <w:sz w:val="28"/>
          <w:szCs w:val="28"/>
        </w:rPr>
        <w:t>euro</w:t>
      </w:r>
      <w:r w:rsidR="00FF7519" w:rsidRPr="00FF7519">
        <w:rPr>
          <w:sz w:val="28"/>
          <w:szCs w:val="28"/>
          <w:vertAlign w:val="superscript"/>
        </w:rPr>
        <w:t>3</w:t>
      </w:r>
      <w:r w:rsidR="00992875">
        <w:rPr>
          <w:sz w:val="28"/>
          <w:szCs w:val="28"/>
        </w:rPr>
        <w:t>;</w:t>
      </w:r>
    </w:p>
    <w:p w14:paraId="3EF5282C" w14:textId="77777777" w:rsidR="000503CA" w:rsidRDefault="000503CA" w:rsidP="000503C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D2C741" w14:textId="367F9B14" w:rsidR="007B53E5" w:rsidRDefault="000503CA" w:rsidP="007B53E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3E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B53E5">
        <w:rPr>
          <w:sz w:val="28"/>
          <w:szCs w:val="28"/>
        </w:rPr>
        <w:t>katrs dzīvojamās mājas īpašnieks (</w:t>
      </w:r>
      <w:r w:rsidR="007B53E5" w:rsidRPr="00E621A4">
        <w:rPr>
          <w:sz w:val="28"/>
          <w:szCs w:val="28"/>
        </w:rPr>
        <w:t>dzīvokļa īpašniek</w:t>
      </w:r>
      <w:r w:rsidR="007B53E5">
        <w:rPr>
          <w:sz w:val="28"/>
          <w:szCs w:val="28"/>
        </w:rPr>
        <w:t>s)</w:t>
      </w:r>
      <w:r w:rsidR="007B53E5" w:rsidRPr="00E621A4">
        <w:rPr>
          <w:sz w:val="28"/>
          <w:szCs w:val="28"/>
        </w:rPr>
        <w:t xml:space="preserve"> par sadzīves atkritumu izvešanu</w:t>
      </w:r>
      <w:r w:rsidR="007B53E5">
        <w:rPr>
          <w:sz w:val="28"/>
          <w:szCs w:val="28"/>
          <w:vertAlign w:val="superscript"/>
        </w:rPr>
        <w:t xml:space="preserve"> </w:t>
      </w:r>
      <w:r w:rsidR="0026188A" w:rsidRPr="00E621A4">
        <w:rPr>
          <w:sz w:val="28"/>
          <w:szCs w:val="28"/>
        </w:rPr>
        <w:t>norēķin</w:t>
      </w:r>
      <w:r w:rsidR="0026188A">
        <w:rPr>
          <w:sz w:val="28"/>
          <w:szCs w:val="28"/>
        </w:rPr>
        <w:t>ās</w:t>
      </w:r>
      <w:r w:rsidR="0026188A" w:rsidRPr="00E621A4">
        <w:rPr>
          <w:sz w:val="28"/>
          <w:szCs w:val="28"/>
        </w:rPr>
        <w:t xml:space="preserve"> </w:t>
      </w:r>
      <w:r w:rsidR="007B53E5" w:rsidRPr="00E621A4">
        <w:rPr>
          <w:sz w:val="28"/>
          <w:szCs w:val="28"/>
        </w:rPr>
        <w:t>ar ____________________________________</w:t>
      </w:r>
      <w:r w:rsidR="0026188A">
        <w:rPr>
          <w:sz w:val="28"/>
          <w:szCs w:val="28"/>
        </w:rPr>
        <w:t>__</w:t>
      </w:r>
      <w:r w:rsidR="007B53E5" w:rsidRPr="00E621A4">
        <w:rPr>
          <w:sz w:val="28"/>
          <w:szCs w:val="28"/>
        </w:rPr>
        <w:t xml:space="preserve"> </w:t>
      </w:r>
    </w:p>
    <w:p w14:paraId="3032C0D0" w14:textId="77777777" w:rsidR="007B53E5" w:rsidRPr="003345DA" w:rsidRDefault="007B53E5" w:rsidP="007B53E5">
      <w:pPr>
        <w:pStyle w:val="tv213"/>
        <w:spacing w:before="0" w:beforeAutospacing="0" w:after="0" w:afterAutospacing="0"/>
        <w:ind w:left="4253"/>
        <w:jc w:val="both"/>
      </w:pPr>
      <w:r w:rsidRPr="003345DA">
        <w:t>(pakalpojuma sniedzēja nosaukums)</w:t>
      </w:r>
    </w:p>
    <w:p w14:paraId="261BA7E2" w14:textId="60E3ABF9" w:rsidR="007B53E5" w:rsidRPr="00E621A4" w:rsidRDefault="007B53E5" w:rsidP="007B53E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E621A4">
        <w:rPr>
          <w:sz w:val="28"/>
          <w:szCs w:val="28"/>
        </w:rPr>
        <w:t>patstāvīgi un veic tieš</w:t>
      </w:r>
      <w:r>
        <w:rPr>
          <w:sz w:val="28"/>
          <w:szCs w:val="28"/>
        </w:rPr>
        <w:t>o</w:t>
      </w:r>
      <w:r w:rsidRPr="00E621A4">
        <w:rPr>
          <w:sz w:val="28"/>
          <w:szCs w:val="28"/>
        </w:rPr>
        <w:t xml:space="preserve">s maksājumus. </w:t>
      </w:r>
    </w:p>
    <w:p w14:paraId="08C6F921" w14:textId="77777777" w:rsidR="0026188A" w:rsidRPr="0026188A" w:rsidRDefault="0026188A" w:rsidP="000503CA">
      <w:pPr>
        <w:pStyle w:val="tv213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14:paraId="54D55A71" w14:textId="13235500" w:rsidR="001021AF" w:rsidRDefault="001021AF" w:rsidP="000503C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1A4">
        <w:rPr>
          <w:sz w:val="28"/>
          <w:szCs w:val="28"/>
        </w:rPr>
        <w:t>D</w:t>
      </w:r>
      <w:r w:rsidR="00B3036A">
        <w:rPr>
          <w:sz w:val="28"/>
          <w:szCs w:val="28"/>
        </w:rPr>
        <w:t>zīvojamās mājas īpašnieka (d</w:t>
      </w:r>
      <w:r w:rsidRPr="00E621A4">
        <w:rPr>
          <w:sz w:val="28"/>
          <w:szCs w:val="28"/>
        </w:rPr>
        <w:t>zīvokļa īpašnieka</w:t>
      </w:r>
      <w:r w:rsidR="00B3036A">
        <w:rPr>
          <w:sz w:val="28"/>
          <w:szCs w:val="28"/>
        </w:rPr>
        <w:t>)</w:t>
      </w:r>
      <w:r w:rsidRPr="00E621A4">
        <w:rPr>
          <w:sz w:val="28"/>
          <w:szCs w:val="28"/>
        </w:rPr>
        <w:t xml:space="preserve"> maksājam</w:t>
      </w:r>
      <w:r w:rsidR="005A1024">
        <w:rPr>
          <w:sz w:val="28"/>
          <w:szCs w:val="28"/>
        </w:rPr>
        <w:t>o</w:t>
      </w:r>
      <w:r w:rsidRPr="00E621A4">
        <w:rPr>
          <w:sz w:val="28"/>
          <w:szCs w:val="28"/>
        </w:rPr>
        <w:t xml:space="preserve"> daļ</w:t>
      </w:r>
      <w:r w:rsidR="005A1024">
        <w:rPr>
          <w:sz w:val="28"/>
          <w:szCs w:val="28"/>
        </w:rPr>
        <w:t>u</w:t>
      </w:r>
      <w:r w:rsidRPr="00E621A4">
        <w:rPr>
          <w:sz w:val="28"/>
          <w:szCs w:val="28"/>
        </w:rPr>
        <w:t xml:space="preserve"> par sadzīve</w:t>
      </w:r>
      <w:r w:rsidR="00E621A4">
        <w:rPr>
          <w:sz w:val="28"/>
          <w:szCs w:val="28"/>
        </w:rPr>
        <w:t>s atkritumu izvešanu no</w:t>
      </w:r>
      <w:r w:rsidR="005A1024">
        <w:rPr>
          <w:sz w:val="28"/>
          <w:szCs w:val="28"/>
        </w:rPr>
        <w:t>saka</w:t>
      </w:r>
      <w:r w:rsidRPr="00E621A4">
        <w:rPr>
          <w:sz w:val="28"/>
          <w:szCs w:val="28"/>
        </w:rPr>
        <w:t xml:space="preserve"> atbilstoši lēmumprojektam pievienotajiem kritērijiem un metodikai.</w:t>
      </w:r>
    </w:p>
    <w:p w14:paraId="78902391" w14:textId="77777777" w:rsidR="000503CA" w:rsidRPr="00992875" w:rsidRDefault="000503CA" w:rsidP="000503CA">
      <w:pPr>
        <w:pStyle w:val="tv213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14:paraId="54D55A72" w14:textId="3B5D71BF" w:rsidR="0016790E" w:rsidRPr="00E621A4" w:rsidRDefault="00992875" w:rsidP="000503CA">
      <w:pPr>
        <w:pStyle w:val="tv213"/>
        <w:spacing w:before="0" w:beforeAutospacing="0" w:after="0" w:afterAutospacing="0"/>
        <w:ind w:left="720"/>
        <w:rPr>
          <w:sz w:val="28"/>
          <w:szCs w:val="28"/>
        </w:rPr>
      </w:pPr>
      <w:r w:rsidRPr="00E621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55A94" wp14:editId="413886D4">
                <wp:simplePos x="0" y="0"/>
                <wp:positionH relativeFrom="column">
                  <wp:posOffset>3388360</wp:posOffset>
                </wp:positionH>
                <wp:positionV relativeFrom="paragraph">
                  <wp:posOffset>13335</wp:posOffset>
                </wp:positionV>
                <wp:extent cx="420370" cy="365760"/>
                <wp:effectExtent l="0" t="0" r="1778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6.8pt;margin-top:1.05pt;width:33.1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" fillcolor="white [3201]" strokecolor="black [3200]" strokeweight="2pt"/>
            </w:pict>
          </mc:Fallback>
        </mc:AlternateContent>
      </w:r>
      <w:r w:rsidRPr="00E621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55A96" wp14:editId="0AE17E10">
                <wp:simplePos x="0" y="0"/>
                <wp:positionH relativeFrom="column">
                  <wp:posOffset>1400175</wp:posOffset>
                </wp:positionH>
                <wp:positionV relativeFrom="paragraph">
                  <wp:posOffset>13335</wp:posOffset>
                </wp:positionV>
                <wp:extent cx="412115" cy="365760"/>
                <wp:effectExtent l="0" t="0" r="2603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0.25pt;margin-top:1.05pt;width:32.4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gEXg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>Par</w:t>
      </w:r>
      <w:r w:rsidR="0016790E" w:rsidRPr="00E621A4">
        <w:rPr>
          <w:sz w:val="28"/>
          <w:szCs w:val="28"/>
        </w:rPr>
        <w:t xml:space="preserve"> </w:t>
      </w:r>
      <w:r w:rsidR="0016790E" w:rsidRPr="00E621A4">
        <w:rPr>
          <w:sz w:val="28"/>
          <w:szCs w:val="28"/>
        </w:rPr>
        <w:tab/>
      </w:r>
      <w:r w:rsidR="0016790E" w:rsidRPr="00E621A4">
        <w:rPr>
          <w:sz w:val="28"/>
          <w:szCs w:val="28"/>
        </w:rPr>
        <w:tab/>
      </w:r>
      <w:r w:rsidR="0016790E" w:rsidRPr="00E621A4">
        <w:rPr>
          <w:sz w:val="28"/>
          <w:szCs w:val="28"/>
        </w:rPr>
        <w:tab/>
      </w:r>
      <w:r w:rsidR="0016790E" w:rsidRPr="00E621A4">
        <w:rPr>
          <w:sz w:val="28"/>
          <w:szCs w:val="28"/>
        </w:rPr>
        <w:tab/>
      </w:r>
      <w:r w:rsidR="0016790E" w:rsidRPr="00E621A4">
        <w:rPr>
          <w:sz w:val="28"/>
          <w:szCs w:val="28"/>
        </w:rPr>
        <w:tab/>
        <w:t xml:space="preserve">Pret </w:t>
      </w:r>
    </w:p>
    <w:p w14:paraId="54D55A73" w14:textId="77777777" w:rsidR="0016790E" w:rsidRDefault="0016790E" w:rsidP="000503CA">
      <w:pPr>
        <w:pStyle w:val="tv213"/>
        <w:spacing w:before="0" w:beforeAutospacing="0" w:after="0" w:afterAutospacing="0"/>
        <w:ind w:left="360"/>
      </w:pPr>
    </w:p>
    <w:p w14:paraId="5E12E405" w14:textId="77777777" w:rsidR="000503CA" w:rsidRDefault="000503CA" w:rsidP="000503CA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54D55A74" w14:textId="0C15AF53" w:rsidR="00B3036A" w:rsidRPr="00B3036A" w:rsidRDefault="00B3036A" w:rsidP="007B53E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1A4">
        <w:rPr>
          <w:sz w:val="28"/>
          <w:szCs w:val="28"/>
        </w:rPr>
        <w:t xml:space="preserve">Balsoju </w:t>
      </w:r>
      <w:r w:rsidR="00FF7519">
        <w:rPr>
          <w:sz w:val="28"/>
          <w:szCs w:val="28"/>
        </w:rPr>
        <w:t>"</w:t>
      </w:r>
      <w:r w:rsidRPr="00E621A4">
        <w:rPr>
          <w:sz w:val="28"/>
          <w:szCs w:val="28"/>
        </w:rPr>
        <w:t>par</w:t>
      </w:r>
      <w:r w:rsidR="00FF7519">
        <w:rPr>
          <w:sz w:val="28"/>
          <w:szCs w:val="28"/>
        </w:rPr>
        <w:t>"</w:t>
      </w:r>
      <w:r w:rsidR="007B53E5">
        <w:rPr>
          <w:sz w:val="28"/>
          <w:szCs w:val="28"/>
        </w:rPr>
        <w:t xml:space="preserve"> šādu lēmumu</w:t>
      </w:r>
      <w:r w:rsidRPr="00E621A4">
        <w:rPr>
          <w:sz w:val="28"/>
          <w:szCs w:val="28"/>
        </w:rPr>
        <w:t>, ja rēķinu apkalpošanas</w:t>
      </w:r>
      <w:r w:rsidR="00FF7519">
        <w:rPr>
          <w:sz w:val="28"/>
          <w:szCs w:val="28"/>
        </w:rPr>
        <w:t xml:space="preserve"> izmaksas nepārsniegs ________</w:t>
      </w:r>
      <w:r w:rsidR="007B53E5">
        <w:rPr>
          <w:sz w:val="28"/>
          <w:szCs w:val="28"/>
        </w:rPr>
        <w:t> </w:t>
      </w:r>
      <w:r w:rsidRPr="00390526">
        <w:rPr>
          <w:i/>
          <w:sz w:val="28"/>
          <w:szCs w:val="28"/>
        </w:rPr>
        <w:t>euro</w:t>
      </w:r>
      <w:r w:rsidR="00FF7519" w:rsidRPr="00FF7519">
        <w:rPr>
          <w:sz w:val="28"/>
          <w:szCs w:val="28"/>
          <w:vertAlign w:val="superscript"/>
        </w:rPr>
        <w:t>3</w:t>
      </w:r>
      <w:r w:rsidRPr="00E621A4">
        <w:rPr>
          <w:sz w:val="28"/>
          <w:szCs w:val="28"/>
        </w:rPr>
        <w:t>.</w:t>
      </w:r>
    </w:p>
    <w:p w14:paraId="2E7B8A7A" w14:textId="77777777" w:rsidR="00FF7519" w:rsidRPr="00992875" w:rsidRDefault="00FF7519" w:rsidP="000503CA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113038F6" w14:textId="77777777" w:rsidR="00FF7519" w:rsidRPr="00FF7519" w:rsidRDefault="00FF7519" w:rsidP="00FF7519">
      <w:pPr>
        <w:pStyle w:val="tv213"/>
        <w:spacing w:before="0" w:beforeAutospacing="0" w:after="0" w:afterAutospacing="0"/>
        <w:ind w:firstLine="709"/>
        <w:jc w:val="both"/>
      </w:pPr>
      <w:r w:rsidRPr="00FF7519">
        <w:t>Piezīmes.</w:t>
      </w:r>
    </w:p>
    <w:p w14:paraId="54D55A75" w14:textId="6BB40349" w:rsidR="00DE7463" w:rsidRPr="00FF7519" w:rsidRDefault="00FF7519" w:rsidP="00FF7519">
      <w:pPr>
        <w:pStyle w:val="tv213"/>
        <w:spacing w:before="0" w:beforeAutospacing="0" w:after="0" w:afterAutospacing="0"/>
        <w:ind w:firstLine="709"/>
        <w:jc w:val="both"/>
      </w:pPr>
      <w:r w:rsidRPr="00FF7519">
        <w:rPr>
          <w:vertAlign w:val="superscript"/>
        </w:rPr>
        <w:t>1</w:t>
      </w:r>
      <w:r>
        <w:t> A</w:t>
      </w:r>
      <w:r w:rsidR="00DE7463" w:rsidRPr="00FF7519">
        <w:t>ptaujas veikšanas beigu termiņš ir uzskatāms par termiņu</w:t>
      </w:r>
      <w:r w:rsidR="00E621A4" w:rsidRPr="00FF7519">
        <w:t>,</w:t>
      </w:r>
      <w:r w:rsidR="00DE7463" w:rsidRPr="00FF7519">
        <w:t xml:space="preserve"> līdz kuram</w:t>
      </w:r>
      <w:r w:rsidR="003C30C3" w:rsidRPr="00FF7519">
        <w:t xml:space="preserve"> dzīvojamās mājas īpašnieks (</w:t>
      </w:r>
      <w:r w:rsidR="00DE7463" w:rsidRPr="00FF7519">
        <w:t>dzīvokļa īpašnieks</w:t>
      </w:r>
      <w:r w:rsidR="003C30C3" w:rsidRPr="00FF7519">
        <w:t>)</w:t>
      </w:r>
      <w:r w:rsidR="00DE7463" w:rsidRPr="00FF7519">
        <w:t xml:space="preserve"> var rakstveidā balsot </w:t>
      </w:r>
      <w:r>
        <w:t>"</w:t>
      </w:r>
      <w:r w:rsidR="00DE7463" w:rsidRPr="00FF7519">
        <w:t>par</w:t>
      </w:r>
      <w:r>
        <w:t>"</w:t>
      </w:r>
      <w:r w:rsidR="00DE7463" w:rsidRPr="00FF7519">
        <w:t xml:space="preserve"> vai </w:t>
      </w:r>
      <w:r>
        <w:t>"</w:t>
      </w:r>
      <w:r w:rsidR="00DE7463" w:rsidRPr="00FF7519">
        <w:t>pret</w:t>
      </w:r>
      <w:r>
        <w:t>"</w:t>
      </w:r>
      <w:r w:rsidR="00DE7463" w:rsidRPr="00FF7519">
        <w:t xml:space="preserve"> attiecīgā lēmuma pieņemšanu.</w:t>
      </w:r>
    </w:p>
    <w:p w14:paraId="54D55A76" w14:textId="44F2A703" w:rsidR="00B655ED" w:rsidRPr="00FF7519" w:rsidRDefault="00FF7519" w:rsidP="00FF7519">
      <w:pPr>
        <w:pStyle w:val="tv213"/>
        <w:spacing w:before="0" w:beforeAutospacing="0" w:after="0" w:afterAutospacing="0"/>
        <w:ind w:firstLine="709"/>
        <w:jc w:val="both"/>
      </w:pPr>
      <w:r w:rsidRPr="00FF7519">
        <w:rPr>
          <w:vertAlign w:val="superscript"/>
        </w:rPr>
        <w:t>2</w:t>
      </w:r>
      <w:r>
        <w:t> Nevajadzīgo</w:t>
      </w:r>
      <w:r w:rsidR="00B655ED" w:rsidRPr="00FF7519">
        <w:t xml:space="preserve"> svītrot</w:t>
      </w:r>
      <w:r>
        <w:t>.</w:t>
      </w:r>
    </w:p>
    <w:p w14:paraId="54D55A77" w14:textId="3126392E" w:rsidR="00407302" w:rsidRPr="00FF7519" w:rsidRDefault="00FF7519" w:rsidP="00FF7519">
      <w:pPr>
        <w:pStyle w:val="tv213"/>
        <w:spacing w:before="0" w:beforeAutospacing="0" w:after="0" w:afterAutospacing="0"/>
        <w:ind w:firstLine="709"/>
        <w:jc w:val="both"/>
      </w:pPr>
      <w:r w:rsidRPr="00FF7519">
        <w:rPr>
          <w:vertAlign w:val="superscript"/>
        </w:rPr>
        <w:t>3</w:t>
      </w:r>
      <w:r>
        <w:t> A</w:t>
      </w:r>
      <w:r w:rsidR="00407302" w:rsidRPr="00FF7519">
        <w:t>izpilda, ja pakalpojum</w:t>
      </w:r>
      <w:r>
        <w:t>a</w:t>
      </w:r>
      <w:r w:rsidR="00407302" w:rsidRPr="00FF7519">
        <w:t xml:space="preserve"> sniedzējs ir norādījis atšķirīgas rēķinu apkalpošanas izmaksas, </w:t>
      </w:r>
      <w:r>
        <w:t>ņemot vērā</w:t>
      </w:r>
      <w:r w:rsidR="00407302" w:rsidRPr="00FF7519">
        <w:t xml:space="preserve"> iespējamo klientu skait</w:t>
      </w:r>
      <w:r>
        <w:t>u.</w:t>
      </w:r>
    </w:p>
    <w:p w14:paraId="54D55A78" w14:textId="77777777" w:rsidR="00DE7463" w:rsidRPr="00992875" w:rsidRDefault="00DE7463" w:rsidP="000503CA">
      <w:pPr>
        <w:jc w:val="center"/>
        <w:rPr>
          <w:sz w:val="28"/>
          <w:szCs w:val="28"/>
        </w:rPr>
      </w:pPr>
    </w:p>
    <w:p w14:paraId="54D55A79" w14:textId="77777777" w:rsidR="003C30C3" w:rsidRPr="00992875" w:rsidRDefault="003C30C3" w:rsidP="000503CA">
      <w:pPr>
        <w:jc w:val="center"/>
        <w:rPr>
          <w:sz w:val="28"/>
          <w:szCs w:val="28"/>
        </w:rPr>
      </w:pPr>
    </w:p>
    <w:p w14:paraId="54D55A7B" w14:textId="77777777" w:rsidR="00B816FD" w:rsidRPr="00992875" w:rsidRDefault="00B816FD" w:rsidP="000503CA">
      <w:pPr>
        <w:jc w:val="center"/>
        <w:rPr>
          <w:sz w:val="28"/>
          <w:szCs w:val="28"/>
        </w:rPr>
      </w:pPr>
    </w:p>
    <w:p w14:paraId="0F4AA803" w14:textId="77777777" w:rsidR="00A946F3" w:rsidRPr="00A946F3" w:rsidRDefault="00A946F3" w:rsidP="00A946F3">
      <w:pPr>
        <w:tabs>
          <w:tab w:val="left" w:pos="6237"/>
        </w:tabs>
        <w:ind w:firstLine="709"/>
        <w:jc w:val="both"/>
        <w:rPr>
          <w:sz w:val="28"/>
          <w:szCs w:val="28"/>
        </w:rPr>
      </w:pPr>
      <w:r w:rsidRPr="00A946F3">
        <w:rPr>
          <w:sz w:val="28"/>
          <w:szCs w:val="28"/>
        </w:rPr>
        <w:t>Ekonomikas ministra vietā –</w:t>
      </w:r>
    </w:p>
    <w:p w14:paraId="3E1C3815" w14:textId="77777777" w:rsidR="00A946F3" w:rsidRPr="00A946F3" w:rsidRDefault="00A946F3" w:rsidP="00A946F3">
      <w:pPr>
        <w:tabs>
          <w:tab w:val="left" w:pos="6237"/>
        </w:tabs>
        <w:ind w:firstLine="709"/>
        <w:jc w:val="both"/>
        <w:rPr>
          <w:sz w:val="28"/>
          <w:szCs w:val="28"/>
        </w:rPr>
      </w:pPr>
      <w:r w:rsidRPr="00A946F3">
        <w:rPr>
          <w:sz w:val="28"/>
          <w:szCs w:val="28"/>
        </w:rPr>
        <w:t>ārlietu ministrs</w:t>
      </w:r>
      <w:r w:rsidRPr="00A946F3">
        <w:rPr>
          <w:sz w:val="28"/>
          <w:szCs w:val="28"/>
        </w:rPr>
        <w:tab/>
        <w:t xml:space="preserve">Edgars </w:t>
      </w:r>
      <w:proofErr w:type="spellStart"/>
      <w:r w:rsidRPr="00A946F3">
        <w:rPr>
          <w:sz w:val="28"/>
          <w:szCs w:val="28"/>
        </w:rPr>
        <w:t>Rinkēvičs</w:t>
      </w:r>
      <w:proofErr w:type="spellEnd"/>
    </w:p>
    <w:p w14:paraId="54D55A7C" w14:textId="29968A76" w:rsidR="00E621A4" w:rsidRPr="00E621A4" w:rsidRDefault="00E621A4" w:rsidP="00A946F3">
      <w:pPr>
        <w:keepNext/>
        <w:tabs>
          <w:tab w:val="left" w:pos="6096"/>
        </w:tabs>
        <w:ind w:firstLine="709"/>
        <w:outlineLvl w:val="2"/>
        <w:rPr>
          <w:sz w:val="28"/>
          <w:szCs w:val="28"/>
        </w:rPr>
      </w:pPr>
    </w:p>
    <w:sectPr w:rsidR="00E621A4" w:rsidRPr="00E621A4" w:rsidSect="00050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55A9A" w14:textId="77777777" w:rsidR="00E621A4" w:rsidRDefault="00E621A4" w:rsidP="00E621A4">
      <w:r>
        <w:separator/>
      </w:r>
    </w:p>
  </w:endnote>
  <w:endnote w:type="continuationSeparator" w:id="0">
    <w:p w14:paraId="54D55A9B" w14:textId="77777777" w:rsidR="00E621A4" w:rsidRDefault="00E621A4" w:rsidP="00E6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F985" w14:textId="77777777" w:rsidR="00D0687B" w:rsidRDefault="00D06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DA69" w14:textId="52DB8A67" w:rsidR="000503CA" w:rsidRPr="000503CA" w:rsidRDefault="000503CA" w:rsidP="000503CA">
    <w:pPr>
      <w:pStyle w:val="Footer"/>
      <w:jc w:val="both"/>
      <w:rPr>
        <w:sz w:val="16"/>
        <w:szCs w:val="16"/>
      </w:rPr>
    </w:pPr>
    <w:r w:rsidRPr="000503CA">
      <w:rPr>
        <w:sz w:val="16"/>
        <w:szCs w:val="16"/>
      </w:rPr>
      <w:t>N1906_4</w:t>
    </w:r>
    <w:r w:rsidR="00D0687B">
      <w:rPr>
        <w:sz w:val="16"/>
        <w:szCs w:val="16"/>
      </w:rPr>
      <w:t>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55A9F" w14:textId="205E0B13" w:rsidR="00F21E52" w:rsidRPr="000503CA" w:rsidRDefault="000503CA" w:rsidP="00F21E52">
    <w:pPr>
      <w:pStyle w:val="Footer"/>
      <w:jc w:val="both"/>
      <w:rPr>
        <w:sz w:val="16"/>
        <w:szCs w:val="16"/>
      </w:rPr>
    </w:pPr>
    <w:r w:rsidRPr="000503CA">
      <w:rPr>
        <w:sz w:val="16"/>
        <w:szCs w:val="16"/>
      </w:rPr>
      <w:t>N1906_4</w:t>
    </w:r>
    <w:r w:rsidR="00D0687B"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5A98" w14:textId="77777777" w:rsidR="00E621A4" w:rsidRDefault="00E621A4" w:rsidP="00E621A4">
      <w:r>
        <w:separator/>
      </w:r>
    </w:p>
  </w:footnote>
  <w:footnote w:type="continuationSeparator" w:id="0">
    <w:p w14:paraId="54D55A99" w14:textId="77777777" w:rsidR="00E621A4" w:rsidRDefault="00E621A4" w:rsidP="00E6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37F3" w14:textId="77777777" w:rsidR="00D0687B" w:rsidRDefault="00D06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3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D55A9C" w14:textId="77777777" w:rsidR="00F21E52" w:rsidRDefault="00F21E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55A9D" w14:textId="77777777" w:rsidR="00F21E52" w:rsidRDefault="00F21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7DDC" w14:textId="77777777" w:rsidR="00D0687B" w:rsidRDefault="00D06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366E"/>
    <w:multiLevelType w:val="hybridMultilevel"/>
    <w:tmpl w:val="5ED8DA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63"/>
    <w:rsid w:val="000503CA"/>
    <w:rsid w:val="000A212C"/>
    <w:rsid w:val="000B2EC0"/>
    <w:rsid w:val="001021AF"/>
    <w:rsid w:val="0016790E"/>
    <w:rsid w:val="001B2269"/>
    <w:rsid w:val="0026188A"/>
    <w:rsid w:val="003345DA"/>
    <w:rsid w:val="00390526"/>
    <w:rsid w:val="003C30C3"/>
    <w:rsid w:val="003E5673"/>
    <w:rsid w:val="003F5F3A"/>
    <w:rsid w:val="00407302"/>
    <w:rsid w:val="0053273F"/>
    <w:rsid w:val="00586F37"/>
    <w:rsid w:val="005A0426"/>
    <w:rsid w:val="005A1024"/>
    <w:rsid w:val="005C0C28"/>
    <w:rsid w:val="00617387"/>
    <w:rsid w:val="00693FD6"/>
    <w:rsid w:val="006D4C11"/>
    <w:rsid w:val="00714E3B"/>
    <w:rsid w:val="007B53E5"/>
    <w:rsid w:val="007F3F9B"/>
    <w:rsid w:val="00820AC5"/>
    <w:rsid w:val="0086090A"/>
    <w:rsid w:val="009050A8"/>
    <w:rsid w:val="00992875"/>
    <w:rsid w:val="00A2460A"/>
    <w:rsid w:val="00A946F3"/>
    <w:rsid w:val="00B3036A"/>
    <w:rsid w:val="00B46A1F"/>
    <w:rsid w:val="00B655ED"/>
    <w:rsid w:val="00B72587"/>
    <w:rsid w:val="00B816FD"/>
    <w:rsid w:val="00D0687B"/>
    <w:rsid w:val="00DE7463"/>
    <w:rsid w:val="00E621A4"/>
    <w:rsid w:val="00F21E52"/>
    <w:rsid w:val="00FB49C7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D55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63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DE7463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tv213">
    <w:name w:val="tv213"/>
    <w:basedOn w:val="Normal"/>
    <w:rsid w:val="00DE74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62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A4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62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A4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8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63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DE7463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tv213">
    <w:name w:val="tv213"/>
    <w:basedOn w:val="Normal"/>
    <w:rsid w:val="00DE74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62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A4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62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A4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8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3387-FA75-45D3-A6A6-B7153A71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„Satura prasības rakstveida lēmuma projektam par veidu, kādā tiks veikti turpmākie maksājumi ar pakalpojuma sniedzēju” pielikums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„Satura prasības rakstveida lēmuma projektam par veidu, kādā tiks veikti turpmākie maksājumi ar pakalpojuma sniedzēju” pielikums</dc:title>
  <dc:creator>Mārtiņš Auders;Ilze.Osa@em.gov.lv</dc:creator>
  <dc:description>Martins.Auders@em.gov.lv, 67013078; Ilze.Osa@em.gov.lv, 67013031</dc:description>
  <cp:lastModifiedBy>Leontīne Babkina</cp:lastModifiedBy>
  <cp:revision>22</cp:revision>
  <cp:lastPrinted>2014-10-03T07:45:00Z</cp:lastPrinted>
  <dcterms:created xsi:type="dcterms:W3CDTF">2014-07-31T08:02:00Z</dcterms:created>
  <dcterms:modified xsi:type="dcterms:W3CDTF">2014-10-08T11:07:00Z</dcterms:modified>
</cp:coreProperties>
</file>