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50D7" w14:textId="77777777" w:rsidR="00482D42" w:rsidRPr="00482D42" w:rsidRDefault="00482D42" w:rsidP="009B110B">
      <w:pPr>
        <w:tabs>
          <w:tab w:val="left" w:pos="6663"/>
        </w:tabs>
        <w:rPr>
          <w:sz w:val="28"/>
          <w:szCs w:val="28"/>
        </w:rPr>
      </w:pPr>
    </w:p>
    <w:p w14:paraId="64D18EF1" w14:textId="77777777" w:rsidR="00482D42" w:rsidRPr="00482D42" w:rsidRDefault="00482D42" w:rsidP="009B110B">
      <w:pPr>
        <w:tabs>
          <w:tab w:val="left" w:pos="6663"/>
        </w:tabs>
        <w:rPr>
          <w:sz w:val="28"/>
          <w:szCs w:val="28"/>
        </w:rPr>
      </w:pPr>
    </w:p>
    <w:p w14:paraId="5665A451" w14:textId="77777777" w:rsidR="00482D42" w:rsidRPr="00482D42" w:rsidRDefault="00482D42" w:rsidP="009B110B">
      <w:pPr>
        <w:tabs>
          <w:tab w:val="left" w:pos="6663"/>
        </w:tabs>
        <w:rPr>
          <w:sz w:val="28"/>
          <w:szCs w:val="28"/>
        </w:rPr>
      </w:pPr>
    </w:p>
    <w:p w14:paraId="66B9F6EE" w14:textId="77777777" w:rsidR="00482D42" w:rsidRPr="00482D42" w:rsidRDefault="00482D42" w:rsidP="009B110B">
      <w:pPr>
        <w:tabs>
          <w:tab w:val="left" w:pos="6663"/>
        </w:tabs>
        <w:rPr>
          <w:sz w:val="28"/>
          <w:szCs w:val="28"/>
        </w:rPr>
      </w:pPr>
    </w:p>
    <w:p w14:paraId="0742FC9B" w14:textId="77777777" w:rsidR="00482D42" w:rsidRPr="00482D42" w:rsidRDefault="00482D42" w:rsidP="009B110B">
      <w:pPr>
        <w:tabs>
          <w:tab w:val="left" w:pos="6663"/>
        </w:tabs>
        <w:rPr>
          <w:sz w:val="28"/>
          <w:szCs w:val="28"/>
        </w:rPr>
      </w:pPr>
    </w:p>
    <w:p w14:paraId="29305C23" w14:textId="0E4AFB42" w:rsidR="009B110B" w:rsidRPr="009C2596" w:rsidRDefault="009B110B" w:rsidP="009B110B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204686">
        <w:rPr>
          <w:sz w:val="28"/>
          <w:szCs w:val="28"/>
        </w:rPr>
        <w:t>23. aprīlī</w:t>
      </w:r>
      <w:r w:rsidRPr="009C2596">
        <w:rPr>
          <w:sz w:val="28"/>
          <w:szCs w:val="28"/>
        </w:rPr>
        <w:tab/>
        <w:t>Rīkojums Nr.</w:t>
      </w:r>
      <w:r w:rsidR="00204686">
        <w:rPr>
          <w:sz w:val="28"/>
          <w:szCs w:val="28"/>
        </w:rPr>
        <w:t> 170</w:t>
      </w:r>
    </w:p>
    <w:p w14:paraId="3F4B6E27" w14:textId="032D22EB" w:rsidR="009B110B" w:rsidRPr="009C2596" w:rsidRDefault="009B110B" w:rsidP="009B110B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204686">
        <w:rPr>
          <w:sz w:val="28"/>
          <w:szCs w:val="28"/>
        </w:rPr>
        <w:t>24 7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00728729" w14:textId="077A3838" w:rsidR="00350911" w:rsidRPr="000D002A" w:rsidRDefault="00350911" w:rsidP="009B110B">
      <w:pPr>
        <w:pStyle w:val="BodyText3"/>
        <w:ind w:right="-96"/>
        <w:rPr>
          <w:szCs w:val="28"/>
        </w:rPr>
      </w:pPr>
    </w:p>
    <w:p w14:paraId="0072872A" w14:textId="75390DC2" w:rsidR="00350911" w:rsidRPr="000D002A" w:rsidRDefault="00350911" w:rsidP="009B110B">
      <w:pPr>
        <w:pStyle w:val="BodyText3"/>
        <w:ind w:right="43"/>
        <w:rPr>
          <w:szCs w:val="28"/>
        </w:rPr>
      </w:pPr>
      <w:r w:rsidRPr="000D002A">
        <w:rPr>
          <w:szCs w:val="28"/>
        </w:rPr>
        <w:t xml:space="preserve">Par valsts īpašuma </w:t>
      </w:r>
      <w:r w:rsidR="001B70B4" w:rsidRPr="000D002A">
        <w:rPr>
          <w:szCs w:val="28"/>
        </w:rPr>
        <w:t>objekt</w:t>
      </w:r>
      <w:r w:rsidR="001B70B4">
        <w:rPr>
          <w:szCs w:val="28"/>
        </w:rPr>
        <w:t>a</w:t>
      </w:r>
      <w:r w:rsidR="001B70B4" w:rsidRPr="000D002A">
        <w:rPr>
          <w:szCs w:val="28"/>
        </w:rPr>
        <w:t xml:space="preserve"> </w:t>
      </w:r>
      <w:proofErr w:type="spellStart"/>
      <w:r w:rsidR="00596918" w:rsidRPr="000D002A">
        <w:rPr>
          <w:szCs w:val="28"/>
        </w:rPr>
        <w:t>Oškalna</w:t>
      </w:r>
      <w:proofErr w:type="spellEnd"/>
      <w:r w:rsidR="00596918" w:rsidRPr="000D002A">
        <w:rPr>
          <w:szCs w:val="28"/>
        </w:rPr>
        <w:t xml:space="preserve"> ielā 6, Jaunjelgavā</w:t>
      </w:r>
      <w:r w:rsidR="00394A8C">
        <w:rPr>
          <w:szCs w:val="28"/>
        </w:rPr>
        <w:t>,</w:t>
      </w:r>
      <w:r w:rsidR="001B70B4">
        <w:rPr>
          <w:szCs w:val="28"/>
        </w:rPr>
        <w:t xml:space="preserve"> privatizācijas izbeigšanu un nodošanu Jaunjelgavas novada domes īpašumā</w:t>
      </w:r>
    </w:p>
    <w:p w14:paraId="0072872B" w14:textId="77777777" w:rsidR="00350911" w:rsidRPr="00482D42" w:rsidRDefault="00350911" w:rsidP="009B110B">
      <w:pPr>
        <w:pStyle w:val="BlockText"/>
        <w:ind w:left="0" w:right="43" w:firstLine="709"/>
        <w:rPr>
          <w:sz w:val="28"/>
          <w:szCs w:val="28"/>
        </w:rPr>
      </w:pPr>
    </w:p>
    <w:p w14:paraId="0072872C" w14:textId="5FEEEC71" w:rsidR="00350911" w:rsidRDefault="00350911" w:rsidP="009B110B">
      <w:pPr>
        <w:pStyle w:val="BlockText"/>
        <w:ind w:left="0" w:right="43" w:firstLine="709"/>
        <w:rPr>
          <w:sz w:val="28"/>
          <w:szCs w:val="28"/>
        </w:rPr>
      </w:pPr>
      <w:r w:rsidRPr="000D002A">
        <w:rPr>
          <w:sz w:val="28"/>
          <w:szCs w:val="28"/>
        </w:rPr>
        <w:t>1.</w:t>
      </w:r>
      <w:r w:rsidR="00394A8C">
        <w:rPr>
          <w:sz w:val="28"/>
          <w:szCs w:val="28"/>
        </w:rPr>
        <w:t> </w:t>
      </w:r>
      <w:r w:rsidRPr="000D002A">
        <w:rPr>
          <w:sz w:val="28"/>
          <w:szCs w:val="28"/>
        </w:rPr>
        <w:t>Saskaņā ar Valsts un pašvaldību īpašuma privatizācijas un privatizācijas sertifikātu izmantošanas pabeigšanas likuma 14</w:t>
      </w:r>
      <w:r w:rsidR="009B110B">
        <w:rPr>
          <w:sz w:val="28"/>
          <w:szCs w:val="28"/>
        </w:rPr>
        <w:t>. p</w:t>
      </w:r>
      <w:r w:rsidRPr="000D002A">
        <w:rPr>
          <w:sz w:val="28"/>
          <w:szCs w:val="28"/>
        </w:rPr>
        <w:t>anta pirmās daļas 1</w:t>
      </w:r>
      <w:r w:rsidR="009B110B">
        <w:rPr>
          <w:sz w:val="28"/>
          <w:szCs w:val="28"/>
        </w:rPr>
        <w:t>. p</w:t>
      </w:r>
      <w:r w:rsidR="00394A8C">
        <w:rPr>
          <w:sz w:val="28"/>
          <w:szCs w:val="28"/>
        </w:rPr>
        <w:t>unktu</w:t>
      </w:r>
      <w:r w:rsidRPr="000D002A">
        <w:rPr>
          <w:sz w:val="28"/>
          <w:szCs w:val="28"/>
        </w:rPr>
        <w:t xml:space="preserve"> izbeigt valsts īpašuma objekta </w:t>
      </w:r>
      <w:r w:rsidR="000B471B" w:rsidRPr="000D002A">
        <w:rPr>
          <w:sz w:val="28"/>
          <w:szCs w:val="28"/>
        </w:rPr>
        <w:t xml:space="preserve">(nekustamā īpašuma kadastra </w:t>
      </w:r>
      <w:r w:rsidR="00394A8C">
        <w:rPr>
          <w:sz w:val="28"/>
          <w:szCs w:val="28"/>
        </w:rPr>
        <w:t>Nr. </w:t>
      </w:r>
      <w:r w:rsidR="000B471B" w:rsidRPr="000D002A">
        <w:rPr>
          <w:sz w:val="28"/>
          <w:szCs w:val="28"/>
        </w:rPr>
        <w:t xml:space="preserve"> 3207</w:t>
      </w:r>
      <w:r w:rsidR="009B110B">
        <w:rPr>
          <w:sz w:val="28"/>
          <w:szCs w:val="28"/>
        </w:rPr>
        <w:t> </w:t>
      </w:r>
      <w:r w:rsidR="000B471B" w:rsidRPr="000D002A">
        <w:rPr>
          <w:sz w:val="28"/>
          <w:szCs w:val="28"/>
        </w:rPr>
        <w:t>502</w:t>
      </w:r>
      <w:r w:rsidR="009B110B">
        <w:rPr>
          <w:sz w:val="28"/>
          <w:szCs w:val="28"/>
        </w:rPr>
        <w:t> </w:t>
      </w:r>
      <w:r w:rsidR="000B471B" w:rsidRPr="000D002A">
        <w:rPr>
          <w:sz w:val="28"/>
          <w:szCs w:val="28"/>
        </w:rPr>
        <w:t xml:space="preserve">2503) – </w:t>
      </w:r>
      <w:r w:rsidR="00487ACF" w:rsidRPr="000D002A">
        <w:rPr>
          <w:sz w:val="28"/>
          <w:szCs w:val="28"/>
        </w:rPr>
        <w:t>kantor</w:t>
      </w:r>
      <w:r w:rsidR="00394A8C">
        <w:rPr>
          <w:sz w:val="28"/>
          <w:szCs w:val="28"/>
        </w:rPr>
        <w:t>a</w:t>
      </w:r>
      <w:r w:rsidR="000B471B" w:rsidRPr="000D002A">
        <w:rPr>
          <w:sz w:val="28"/>
          <w:szCs w:val="28"/>
        </w:rPr>
        <w:t xml:space="preserve"> </w:t>
      </w:r>
      <w:r w:rsidR="00CC4255" w:rsidRPr="000D002A">
        <w:rPr>
          <w:sz w:val="28"/>
          <w:szCs w:val="28"/>
        </w:rPr>
        <w:t xml:space="preserve">(būves </w:t>
      </w:r>
      <w:r w:rsidR="000B471B" w:rsidRPr="000D002A">
        <w:rPr>
          <w:sz w:val="28"/>
          <w:szCs w:val="28"/>
        </w:rPr>
        <w:t>kadastra apzīmējums 32070020714031)</w:t>
      </w:r>
      <w:r w:rsidR="00394A8C">
        <w:rPr>
          <w:sz w:val="28"/>
          <w:szCs w:val="28"/>
        </w:rPr>
        <w:t xml:space="preserve"> − </w:t>
      </w:r>
      <w:proofErr w:type="spellStart"/>
      <w:r w:rsidR="00487ACF" w:rsidRPr="000D002A">
        <w:rPr>
          <w:sz w:val="28"/>
          <w:szCs w:val="28"/>
        </w:rPr>
        <w:t>Oškalna</w:t>
      </w:r>
      <w:proofErr w:type="spellEnd"/>
      <w:r w:rsidR="00487ACF" w:rsidRPr="000D002A">
        <w:rPr>
          <w:sz w:val="28"/>
          <w:szCs w:val="28"/>
        </w:rPr>
        <w:t xml:space="preserve"> ielā 6, Jaunjelgavā, Jaunjelgavas nov</w:t>
      </w:r>
      <w:r w:rsidR="003742C2">
        <w:rPr>
          <w:sz w:val="28"/>
          <w:szCs w:val="28"/>
        </w:rPr>
        <w:t>adā</w:t>
      </w:r>
      <w:r w:rsidR="00184896" w:rsidRPr="000D002A">
        <w:rPr>
          <w:sz w:val="28"/>
          <w:szCs w:val="28"/>
        </w:rPr>
        <w:t>,</w:t>
      </w:r>
      <w:r w:rsidR="00184896" w:rsidRPr="000D002A">
        <w:rPr>
          <w:b/>
          <w:sz w:val="28"/>
          <w:szCs w:val="28"/>
        </w:rPr>
        <w:t xml:space="preserve"> </w:t>
      </w:r>
      <w:r w:rsidRPr="000D002A">
        <w:rPr>
          <w:sz w:val="28"/>
          <w:szCs w:val="28"/>
        </w:rPr>
        <w:t xml:space="preserve">privatizāciju. </w:t>
      </w:r>
    </w:p>
    <w:p w14:paraId="0072872D" w14:textId="77777777" w:rsidR="00054DB3" w:rsidRPr="00482D42" w:rsidRDefault="00054DB3" w:rsidP="009B110B">
      <w:pPr>
        <w:pStyle w:val="BlockText"/>
        <w:ind w:left="0" w:right="43" w:firstLine="709"/>
        <w:rPr>
          <w:sz w:val="28"/>
          <w:szCs w:val="28"/>
        </w:rPr>
      </w:pPr>
    </w:p>
    <w:p w14:paraId="0072872E" w14:textId="11CE4482" w:rsidR="00054DB3" w:rsidRDefault="0069577C" w:rsidP="009B110B">
      <w:pPr>
        <w:pStyle w:val="BlockText"/>
        <w:ind w:left="0" w:right="4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82D42">
        <w:rPr>
          <w:sz w:val="28"/>
          <w:szCs w:val="28"/>
        </w:rPr>
        <w:t> </w:t>
      </w:r>
      <w:r w:rsidR="00DF10A3" w:rsidRPr="00DF10A3">
        <w:rPr>
          <w:sz w:val="28"/>
          <w:szCs w:val="28"/>
        </w:rPr>
        <w:t>Saskaņā ar Publiskas personas mantas atsavināšanas likuma 43</w:t>
      </w:r>
      <w:r w:rsidR="009B110B">
        <w:rPr>
          <w:sz w:val="28"/>
          <w:szCs w:val="28"/>
        </w:rPr>
        <w:t>. p</w:t>
      </w:r>
      <w:r w:rsidR="00DF10A3" w:rsidRPr="00DF10A3">
        <w:rPr>
          <w:sz w:val="28"/>
          <w:szCs w:val="28"/>
        </w:rPr>
        <w:t xml:space="preserve">antu atļaut valsts akciju sabiedrībai </w:t>
      </w:r>
      <w:r w:rsidR="00394A8C">
        <w:rPr>
          <w:sz w:val="28"/>
          <w:szCs w:val="28"/>
        </w:rPr>
        <w:t>"</w:t>
      </w:r>
      <w:r w:rsidR="00DF10A3" w:rsidRPr="00DF10A3">
        <w:rPr>
          <w:sz w:val="28"/>
          <w:szCs w:val="28"/>
        </w:rPr>
        <w:t>Privatizācijas aģentūra</w:t>
      </w:r>
      <w:r w:rsidR="00394A8C">
        <w:rPr>
          <w:sz w:val="28"/>
          <w:szCs w:val="28"/>
        </w:rPr>
        <w:t>"</w:t>
      </w:r>
      <w:r w:rsidR="00DF10A3" w:rsidRPr="00DF10A3">
        <w:rPr>
          <w:sz w:val="28"/>
          <w:szCs w:val="28"/>
        </w:rPr>
        <w:t xml:space="preserve"> nodot bez atlīdzības </w:t>
      </w:r>
      <w:r w:rsidR="00DF10A3">
        <w:rPr>
          <w:sz w:val="28"/>
          <w:szCs w:val="28"/>
        </w:rPr>
        <w:t>Jaunjelgavas novada domes</w:t>
      </w:r>
      <w:r w:rsidR="00DF10A3" w:rsidRPr="00DF10A3">
        <w:rPr>
          <w:sz w:val="28"/>
          <w:szCs w:val="28"/>
        </w:rPr>
        <w:t xml:space="preserve"> īpašumā nekustamo īpašumu (nekustamā īpašuma kadastra </w:t>
      </w:r>
      <w:r w:rsidR="00394A8C">
        <w:rPr>
          <w:sz w:val="28"/>
          <w:szCs w:val="28"/>
        </w:rPr>
        <w:t>Nr. </w:t>
      </w:r>
      <w:r w:rsidR="00DF10A3">
        <w:rPr>
          <w:sz w:val="28"/>
          <w:szCs w:val="28"/>
        </w:rPr>
        <w:t>3207</w:t>
      </w:r>
      <w:r w:rsidR="00394A8C">
        <w:rPr>
          <w:sz w:val="28"/>
          <w:szCs w:val="28"/>
        </w:rPr>
        <w:t> </w:t>
      </w:r>
      <w:r w:rsidR="00DF10A3">
        <w:rPr>
          <w:sz w:val="28"/>
          <w:szCs w:val="28"/>
        </w:rPr>
        <w:t>502</w:t>
      </w:r>
      <w:r w:rsidR="00394A8C">
        <w:rPr>
          <w:sz w:val="28"/>
          <w:szCs w:val="28"/>
        </w:rPr>
        <w:t> </w:t>
      </w:r>
      <w:r w:rsidR="00DF10A3">
        <w:rPr>
          <w:sz w:val="28"/>
          <w:szCs w:val="28"/>
        </w:rPr>
        <w:t>2503</w:t>
      </w:r>
      <w:r w:rsidR="00DF10A3" w:rsidRPr="00DF10A3">
        <w:rPr>
          <w:sz w:val="28"/>
          <w:szCs w:val="28"/>
        </w:rPr>
        <w:t xml:space="preserve">) – </w:t>
      </w:r>
      <w:r w:rsidR="00DF10A3">
        <w:rPr>
          <w:sz w:val="28"/>
          <w:szCs w:val="28"/>
        </w:rPr>
        <w:t>kantori</w:t>
      </w:r>
      <w:r w:rsidR="00DF10A3" w:rsidRPr="00DF10A3">
        <w:rPr>
          <w:sz w:val="28"/>
          <w:szCs w:val="28"/>
        </w:rPr>
        <w:t xml:space="preserve"> (</w:t>
      </w:r>
      <w:r w:rsidR="00DF10A3" w:rsidRPr="000D002A">
        <w:rPr>
          <w:sz w:val="28"/>
          <w:szCs w:val="28"/>
        </w:rPr>
        <w:t>būves kadastra apzīmējums 3207</w:t>
      </w:r>
      <w:r w:rsidR="00394A8C">
        <w:rPr>
          <w:sz w:val="28"/>
          <w:szCs w:val="28"/>
        </w:rPr>
        <w:t> </w:t>
      </w:r>
      <w:r w:rsidR="00DF10A3" w:rsidRPr="000D002A">
        <w:rPr>
          <w:sz w:val="28"/>
          <w:szCs w:val="28"/>
        </w:rPr>
        <w:t>002</w:t>
      </w:r>
      <w:r w:rsidR="00394A8C">
        <w:rPr>
          <w:sz w:val="28"/>
          <w:szCs w:val="28"/>
        </w:rPr>
        <w:t> </w:t>
      </w:r>
      <w:r w:rsidR="00DF10A3" w:rsidRPr="000D002A">
        <w:rPr>
          <w:sz w:val="28"/>
          <w:szCs w:val="28"/>
        </w:rPr>
        <w:t>0714</w:t>
      </w:r>
      <w:r w:rsidR="00394A8C">
        <w:rPr>
          <w:sz w:val="28"/>
          <w:szCs w:val="28"/>
        </w:rPr>
        <w:t> </w:t>
      </w:r>
      <w:r w:rsidR="00DF10A3" w:rsidRPr="000D002A">
        <w:rPr>
          <w:sz w:val="28"/>
          <w:szCs w:val="28"/>
        </w:rPr>
        <w:t>031</w:t>
      </w:r>
      <w:r w:rsidR="00DF10A3" w:rsidRPr="00DF10A3">
        <w:rPr>
          <w:sz w:val="28"/>
          <w:szCs w:val="28"/>
        </w:rPr>
        <w:t xml:space="preserve">) </w:t>
      </w:r>
      <w:r w:rsidR="00394A8C">
        <w:rPr>
          <w:sz w:val="28"/>
          <w:szCs w:val="28"/>
        </w:rPr>
        <w:t xml:space="preserve">− </w:t>
      </w:r>
      <w:proofErr w:type="spellStart"/>
      <w:r w:rsidR="00DF10A3" w:rsidRPr="000D002A">
        <w:rPr>
          <w:sz w:val="28"/>
          <w:szCs w:val="28"/>
        </w:rPr>
        <w:t>Oškalna</w:t>
      </w:r>
      <w:proofErr w:type="spellEnd"/>
      <w:r w:rsidR="00DF10A3" w:rsidRPr="000D002A">
        <w:rPr>
          <w:sz w:val="28"/>
          <w:szCs w:val="28"/>
        </w:rPr>
        <w:t xml:space="preserve"> ielā 6, Jaunjelgavā, Jaunjelgavas nov</w:t>
      </w:r>
      <w:r w:rsidR="009E576E">
        <w:rPr>
          <w:sz w:val="28"/>
          <w:szCs w:val="28"/>
        </w:rPr>
        <w:t>adā</w:t>
      </w:r>
      <w:r w:rsidR="00DF10A3" w:rsidRPr="00DF10A3">
        <w:rPr>
          <w:sz w:val="28"/>
          <w:szCs w:val="28"/>
        </w:rPr>
        <w:t xml:space="preserve">, kas ierakstīts zemesgrāmatā uz valsts vārda </w:t>
      </w:r>
      <w:r w:rsidR="00FE00AE">
        <w:rPr>
          <w:sz w:val="28"/>
          <w:szCs w:val="28"/>
        </w:rPr>
        <w:t>Zemkopības ministrijas</w:t>
      </w:r>
      <w:r w:rsidR="00DF10A3" w:rsidRPr="00DF10A3">
        <w:rPr>
          <w:sz w:val="28"/>
          <w:szCs w:val="28"/>
        </w:rPr>
        <w:t xml:space="preserve"> personā.</w:t>
      </w:r>
    </w:p>
    <w:p w14:paraId="0072872F" w14:textId="77777777" w:rsidR="00DF10A3" w:rsidRPr="00482D42" w:rsidRDefault="00DF10A3" w:rsidP="009B110B">
      <w:pPr>
        <w:ind w:firstLine="851"/>
        <w:jc w:val="both"/>
        <w:rPr>
          <w:sz w:val="28"/>
          <w:szCs w:val="28"/>
        </w:rPr>
      </w:pPr>
    </w:p>
    <w:p w14:paraId="00728730" w14:textId="3AD41093" w:rsidR="00DF10A3" w:rsidRPr="00DF10A3" w:rsidRDefault="00FE00AE" w:rsidP="009B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0A3" w:rsidRPr="00DF10A3">
        <w:rPr>
          <w:sz w:val="28"/>
          <w:szCs w:val="28"/>
        </w:rPr>
        <w:t>.</w:t>
      </w:r>
      <w:r w:rsidR="00482D42">
        <w:rPr>
          <w:sz w:val="28"/>
          <w:szCs w:val="28"/>
        </w:rPr>
        <w:t> </w:t>
      </w:r>
      <w:r w:rsidR="00DF10A3">
        <w:rPr>
          <w:sz w:val="28"/>
          <w:szCs w:val="28"/>
        </w:rPr>
        <w:t>Jaunjelgavas novada domei</w:t>
      </w:r>
      <w:r w:rsidR="00DF10A3" w:rsidRPr="00DF10A3">
        <w:rPr>
          <w:sz w:val="28"/>
          <w:szCs w:val="28"/>
        </w:rPr>
        <w:t xml:space="preserve"> saskaņā ar Publiskas personas mantas atsavināšanas likuma 42</w:t>
      </w:r>
      <w:r w:rsidR="009B110B">
        <w:rPr>
          <w:sz w:val="28"/>
          <w:szCs w:val="28"/>
        </w:rPr>
        <w:t>. p</w:t>
      </w:r>
      <w:r w:rsidR="00DF10A3" w:rsidRPr="00DF10A3">
        <w:rPr>
          <w:sz w:val="28"/>
          <w:szCs w:val="28"/>
        </w:rPr>
        <w:t>anta pirmo daļu šā rīkojuma 1</w:t>
      </w:r>
      <w:r w:rsidR="009B110B">
        <w:rPr>
          <w:sz w:val="28"/>
          <w:szCs w:val="28"/>
        </w:rPr>
        <w:t>. p</w:t>
      </w:r>
      <w:r w:rsidR="00DF10A3" w:rsidRPr="00DF10A3">
        <w:rPr>
          <w:sz w:val="28"/>
          <w:szCs w:val="28"/>
        </w:rPr>
        <w:t>unktā minēto nekustamo īpašumu:</w:t>
      </w:r>
    </w:p>
    <w:p w14:paraId="32AFB6DB" w14:textId="5BEF174E" w:rsidR="00442DE0" w:rsidRDefault="00442DE0" w:rsidP="00442D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atbilstoši likuma "Par pašvaldībām" 15. panta pirmās daļas </w:t>
      </w:r>
      <w:r w:rsidRPr="00442DE0">
        <w:rPr>
          <w:sz w:val="28"/>
          <w:szCs w:val="28"/>
        </w:rPr>
        <w:t xml:space="preserve">4. un 7. punktam izmantot pašvaldības autonomās funkcijas īstenošanai – </w:t>
      </w:r>
      <w:r>
        <w:rPr>
          <w:sz w:val="28"/>
          <w:szCs w:val="28"/>
        </w:rPr>
        <w:t>iedzīvotāju izglītības procesa nodrošināšanai</w:t>
      </w:r>
      <w:r w:rsidRPr="00442DE0">
        <w:rPr>
          <w:sz w:val="28"/>
          <w:szCs w:val="28"/>
          <w:shd w:val="clear" w:color="auto" w:fill="FFFFFF"/>
        </w:rPr>
        <w:t>,</w:t>
      </w:r>
      <w:r w:rsidR="00C051A4">
        <w:rPr>
          <w:sz w:val="28"/>
          <w:szCs w:val="28"/>
          <w:shd w:val="clear" w:color="auto" w:fill="FFFFFF"/>
        </w:rPr>
        <w:t xml:space="preserve"> palīdzības sniegšanai ārpusskolas mācību un audzināšanas iestādēm un izglītības atbalsta iestādēm</w:t>
      </w:r>
      <w:r w:rsidR="00B77A07">
        <w:rPr>
          <w:sz w:val="28"/>
          <w:szCs w:val="28"/>
          <w:shd w:val="clear" w:color="auto" w:fill="FFFFFF"/>
        </w:rPr>
        <w:t>, kā arī</w:t>
      </w:r>
      <w:r>
        <w:rPr>
          <w:rFonts w:ascii="Arial" w:hAnsi="Arial" w:cs="Arial"/>
          <w:color w:val="41414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sociālo pakalpojumu un sociālās palīdzības nodrošināšanai;</w:t>
      </w:r>
    </w:p>
    <w:p w14:paraId="00728732" w14:textId="26FB7D07" w:rsidR="00DF10A3" w:rsidRPr="00DF10A3" w:rsidRDefault="00FE00AE" w:rsidP="009B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0A3" w:rsidRPr="00DF10A3">
        <w:rPr>
          <w:sz w:val="28"/>
          <w:szCs w:val="28"/>
        </w:rPr>
        <w:t xml:space="preserve">.2. bez atlīdzības nodot valstij, ja tas vairs netiek izmantots šā rīkojuma </w:t>
      </w:r>
      <w:r w:rsidR="00E84AA9">
        <w:rPr>
          <w:sz w:val="28"/>
          <w:szCs w:val="28"/>
        </w:rPr>
        <w:t>3</w:t>
      </w:r>
      <w:r w:rsidR="00DF10A3" w:rsidRPr="00DF10A3">
        <w:rPr>
          <w:sz w:val="28"/>
          <w:szCs w:val="28"/>
        </w:rPr>
        <w:t>.1</w:t>
      </w:r>
      <w:r w:rsidR="009B110B">
        <w:rPr>
          <w:sz w:val="28"/>
          <w:szCs w:val="28"/>
        </w:rPr>
        <w:t>. a</w:t>
      </w:r>
      <w:r w:rsidR="00DF10A3" w:rsidRPr="00DF10A3">
        <w:rPr>
          <w:sz w:val="28"/>
          <w:szCs w:val="28"/>
        </w:rPr>
        <w:t>pakšpunktā minēt</w:t>
      </w:r>
      <w:r w:rsidR="00B77A07">
        <w:rPr>
          <w:sz w:val="28"/>
          <w:szCs w:val="28"/>
        </w:rPr>
        <w:t>o</w:t>
      </w:r>
      <w:r w:rsidR="00DF10A3" w:rsidRPr="00DF10A3">
        <w:rPr>
          <w:sz w:val="28"/>
          <w:szCs w:val="28"/>
        </w:rPr>
        <w:t xml:space="preserve"> funkcij</w:t>
      </w:r>
      <w:r w:rsidR="00B77A07">
        <w:rPr>
          <w:sz w:val="28"/>
          <w:szCs w:val="28"/>
        </w:rPr>
        <w:t>u</w:t>
      </w:r>
      <w:r w:rsidR="00DF10A3" w:rsidRPr="00DF10A3">
        <w:rPr>
          <w:sz w:val="28"/>
          <w:szCs w:val="28"/>
        </w:rPr>
        <w:t xml:space="preserve"> </w:t>
      </w:r>
      <w:r w:rsidR="008C041E">
        <w:rPr>
          <w:sz w:val="28"/>
          <w:szCs w:val="28"/>
        </w:rPr>
        <w:t>īstenošanai</w:t>
      </w:r>
      <w:r w:rsidR="00DF10A3" w:rsidRPr="00DF10A3">
        <w:rPr>
          <w:sz w:val="28"/>
          <w:szCs w:val="28"/>
        </w:rPr>
        <w:t>.</w:t>
      </w:r>
    </w:p>
    <w:p w14:paraId="00728733" w14:textId="77777777" w:rsidR="00DF10A3" w:rsidRPr="00482D42" w:rsidRDefault="00DF10A3" w:rsidP="009B110B">
      <w:pPr>
        <w:ind w:firstLine="851"/>
        <w:jc w:val="both"/>
        <w:rPr>
          <w:sz w:val="28"/>
          <w:szCs w:val="28"/>
        </w:rPr>
      </w:pPr>
    </w:p>
    <w:p w14:paraId="00728734" w14:textId="4FE78D4B" w:rsidR="0029593E" w:rsidRDefault="00FE00AE" w:rsidP="009B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0A3" w:rsidRPr="00DF10A3">
        <w:rPr>
          <w:sz w:val="28"/>
          <w:szCs w:val="28"/>
        </w:rPr>
        <w:t xml:space="preserve">. Šā rīkojuma </w:t>
      </w:r>
      <w:r w:rsidR="009A363F">
        <w:rPr>
          <w:sz w:val="28"/>
          <w:szCs w:val="28"/>
        </w:rPr>
        <w:t>2</w:t>
      </w:r>
      <w:r w:rsidR="009B110B">
        <w:rPr>
          <w:sz w:val="28"/>
          <w:szCs w:val="28"/>
        </w:rPr>
        <w:t>. p</w:t>
      </w:r>
      <w:r w:rsidR="00DF10A3" w:rsidRPr="00DF10A3">
        <w:rPr>
          <w:sz w:val="28"/>
          <w:szCs w:val="28"/>
        </w:rPr>
        <w:t>unktā minēto nekustamo īpašumu normatīvajos aktos noteiktajā kārtībā ierakst</w:t>
      </w:r>
      <w:r w:rsidR="008A5886">
        <w:rPr>
          <w:sz w:val="28"/>
          <w:szCs w:val="28"/>
        </w:rPr>
        <w:t>ī</w:t>
      </w:r>
      <w:r w:rsidR="00DF10A3" w:rsidRPr="00DF10A3">
        <w:rPr>
          <w:sz w:val="28"/>
          <w:szCs w:val="28"/>
        </w:rPr>
        <w:t xml:space="preserve">t zemesgrāmatā uz </w:t>
      </w:r>
      <w:r w:rsidR="005D1CDB">
        <w:rPr>
          <w:sz w:val="28"/>
          <w:szCs w:val="28"/>
        </w:rPr>
        <w:t>Jaunjelgavas novada domes</w:t>
      </w:r>
      <w:r w:rsidR="00DF10A3" w:rsidRPr="00DF10A3">
        <w:rPr>
          <w:sz w:val="28"/>
          <w:szCs w:val="28"/>
        </w:rPr>
        <w:t xml:space="preserve"> vārda</w:t>
      </w:r>
      <w:r w:rsidR="00DD7CC0">
        <w:rPr>
          <w:sz w:val="28"/>
          <w:szCs w:val="28"/>
        </w:rPr>
        <w:t>, vienlaikus zemesgrāmatā izdar</w:t>
      </w:r>
      <w:r w:rsidR="00482D42">
        <w:rPr>
          <w:sz w:val="28"/>
          <w:szCs w:val="28"/>
        </w:rPr>
        <w:t>īt</w:t>
      </w:r>
      <w:r w:rsidR="00DD7CC0">
        <w:rPr>
          <w:sz w:val="28"/>
          <w:szCs w:val="28"/>
        </w:rPr>
        <w:t xml:space="preserve"> </w:t>
      </w:r>
      <w:r>
        <w:rPr>
          <w:sz w:val="28"/>
          <w:szCs w:val="28"/>
        </w:rPr>
        <w:t>atzīm</w:t>
      </w:r>
      <w:r w:rsidR="00482D42">
        <w:rPr>
          <w:sz w:val="28"/>
          <w:szCs w:val="28"/>
        </w:rPr>
        <w:t>i</w:t>
      </w:r>
      <w:r>
        <w:rPr>
          <w:sz w:val="28"/>
          <w:szCs w:val="28"/>
        </w:rPr>
        <w:t xml:space="preserve"> par šā rīkojuma 3</w:t>
      </w:r>
      <w:r w:rsidR="00DD7CC0">
        <w:rPr>
          <w:sz w:val="28"/>
          <w:szCs w:val="28"/>
        </w:rPr>
        <w:t>.1</w:t>
      </w:r>
      <w:r w:rsidR="009B110B">
        <w:rPr>
          <w:sz w:val="28"/>
          <w:szCs w:val="28"/>
        </w:rPr>
        <w:t>. a</w:t>
      </w:r>
      <w:r w:rsidR="00DD7CC0">
        <w:rPr>
          <w:sz w:val="28"/>
          <w:szCs w:val="28"/>
        </w:rPr>
        <w:t>pakšpunktā minētajiem tiesību aprobežojumiem</w:t>
      </w:r>
      <w:r w:rsidR="0071105C">
        <w:rPr>
          <w:sz w:val="28"/>
          <w:szCs w:val="28"/>
        </w:rPr>
        <w:t xml:space="preserve">, kā arī </w:t>
      </w:r>
      <w:r w:rsidR="0071105C" w:rsidRPr="0071105C">
        <w:rPr>
          <w:sz w:val="28"/>
          <w:szCs w:val="28"/>
        </w:rPr>
        <w:t xml:space="preserve">par aizliegumu atsavināt nekustamo </w:t>
      </w:r>
      <w:r w:rsidR="0071105C" w:rsidRPr="0071105C">
        <w:rPr>
          <w:sz w:val="28"/>
          <w:szCs w:val="28"/>
        </w:rPr>
        <w:lastRenderedPageBreak/>
        <w:t>īpašumu un apgrūtināt to ar lietu tiesīb</w:t>
      </w:r>
      <w:r w:rsidR="00482D42">
        <w:rPr>
          <w:sz w:val="28"/>
          <w:szCs w:val="28"/>
        </w:rPr>
        <w:t>ām</w:t>
      </w:r>
      <w:r w:rsidR="0071105C">
        <w:rPr>
          <w:sz w:val="28"/>
          <w:szCs w:val="28"/>
        </w:rPr>
        <w:t xml:space="preserve"> – hipotēku – bez ikreizēja Ministru kabineta lēmuma</w:t>
      </w:r>
      <w:r w:rsidR="00B72561">
        <w:rPr>
          <w:sz w:val="28"/>
          <w:szCs w:val="28"/>
        </w:rPr>
        <w:t>.</w:t>
      </w:r>
      <w:r w:rsidR="0029593E">
        <w:rPr>
          <w:sz w:val="28"/>
          <w:szCs w:val="28"/>
        </w:rPr>
        <w:t xml:space="preserve"> </w:t>
      </w:r>
    </w:p>
    <w:p w14:paraId="62E747CA" w14:textId="77777777" w:rsidR="009B110B" w:rsidRPr="00482D42" w:rsidRDefault="009B110B" w:rsidP="009B110B">
      <w:pPr>
        <w:ind w:firstLine="851"/>
        <w:jc w:val="both"/>
        <w:rPr>
          <w:sz w:val="28"/>
          <w:szCs w:val="28"/>
        </w:rPr>
      </w:pPr>
    </w:p>
    <w:p w14:paraId="5DB9FEFA" w14:textId="77777777" w:rsidR="009B110B" w:rsidRDefault="009B110B" w:rsidP="009B110B">
      <w:pPr>
        <w:ind w:firstLine="851"/>
        <w:jc w:val="both"/>
        <w:rPr>
          <w:sz w:val="28"/>
          <w:szCs w:val="28"/>
        </w:rPr>
      </w:pPr>
    </w:p>
    <w:p w14:paraId="44FCBBAE" w14:textId="77777777" w:rsidR="00482D42" w:rsidRPr="00482D42" w:rsidRDefault="00482D42" w:rsidP="009B110B">
      <w:pPr>
        <w:ind w:firstLine="851"/>
        <w:jc w:val="both"/>
        <w:rPr>
          <w:sz w:val="28"/>
          <w:szCs w:val="28"/>
        </w:rPr>
      </w:pPr>
    </w:p>
    <w:p w14:paraId="5A027F72" w14:textId="77777777" w:rsidR="009B110B" w:rsidRDefault="009B110B" w:rsidP="009B110B">
      <w:pPr>
        <w:tabs>
          <w:tab w:val="left" w:pos="6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EEE16C8" w14:textId="77777777" w:rsidR="009B110B" w:rsidRPr="00482D42" w:rsidRDefault="009B110B" w:rsidP="009B110B">
      <w:pPr>
        <w:jc w:val="both"/>
        <w:rPr>
          <w:rFonts w:eastAsiaTheme="minorHAnsi"/>
          <w:sz w:val="28"/>
          <w:szCs w:val="28"/>
          <w:lang w:eastAsia="en-US"/>
        </w:rPr>
      </w:pPr>
    </w:p>
    <w:p w14:paraId="6EECD045" w14:textId="77777777" w:rsidR="009B110B" w:rsidRDefault="009B110B" w:rsidP="009B110B">
      <w:pPr>
        <w:jc w:val="both"/>
        <w:rPr>
          <w:rFonts w:eastAsiaTheme="minorHAnsi"/>
          <w:sz w:val="28"/>
          <w:szCs w:val="28"/>
          <w:lang w:eastAsia="en-US"/>
        </w:rPr>
      </w:pPr>
    </w:p>
    <w:p w14:paraId="2554AF95" w14:textId="77777777" w:rsidR="00482D42" w:rsidRPr="00482D42" w:rsidRDefault="00482D42" w:rsidP="009B110B">
      <w:pPr>
        <w:jc w:val="both"/>
        <w:rPr>
          <w:rFonts w:eastAsiaTheme="minorHAnsi"/>
          <w:sz w:val="28"/>
          <w:szCs w:val="28"/>
          <w:lang w:eastAsia="en-US"/>
        </w:rPr>
      </w:pPr>
    </w:p>
    <w:p w14:paraId="380A3DAC" w14:textId="092AA3DB" w:rsidR="009B110B" w:rsidRPr="009B110B" w:rsidRDefault="009B110B" w:rsidP="009B110B">
      <w:pPr>
        <w:tabs>
          <w:tab w:val="left" w:pos="6096"/>
        </w:tabs>
        <w:ind w:firstLine="709"/>
        <w:rPr>
          <w:sz w:val="28"/>
          <w:szCs w:val="28"/>
        </w:rPr>
      </w:pPr>
      <w:r w:rsidRPr="009B110B">
        <w:rPr>
          <w:sz w:val="28"/>
          <w:szCs w:val="28"/>
        </w:rPr>
        <w:t xml:space="preserve">Ekonomikas ministrs </w:t>
      </w:r>
      <w:r>
        <w:rPr>
          <w:sz w:val="28"/>
          <w:szCs w:val="28"/>
        </w:rPr>
        <w:tab/>
      </w:r>
      <w:r w:rsidRPr="009B110B">
        <w:rPr>
          <w:sz w:val="28"/>
          <w:szCs w:val="28"/>
        </w:rPr>
        <w:t>Vjačeslavs  </w:t>
      </w:r>
      <w:r>
        <w:rPr>
          <w:sz w:val="28"/>
          <w:szCs w:val="28"/>
        </w:rPr>
        <w:t>D</w:t>
      </w:r>
      <w:r w:rsidRPr="009B110B">
        <w:rPr>
          <w:sz w:val="28"/>
          <w:szCs w:val="28"/>
        </w:rPr>
        <w:t>ombrovskis</w:t>
      </w:r>
    </w:p>
    <w:p w14:paraId="39E08395" w14:textId="77777777" w:rsidR="009B110B" w:rsidRPr="00571095" w:rsidRDefault="009B110B" w:rsidP="009B110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9B110B" w:rsidRPr="00571095" w:rsidSect="009B11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28754" w14:textId="77777777" w:rsidR="00D772CD" w:rsidRDefault="00D772CD" w:rsidP="00971DF7">
      <w:r>
        <w:separator/>
      </w:r>
    </w:p>
  </w:endnote>
  <w:endnote w:type="continuationSeparator" w:id="0">
    <w:p w14:paraId="00728755" w14:textId="77777777" w:rsidR="00D772CD" w:rsidRDefault="00D772CD" w:rsidP="0097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0012" w14:textId="5621CF40" w:rsidR="009B110B" w:rsidRPr="009B110B" w:rsidRDefault="009B110B">
    <w:pPr>
      <w:pStyle w:val="Footer"/>
      <w:rPr>
        <w:sz w:val="16"/>
        <w:szCs w:val="16"/>
      </w:rPr>
    </w:pPr>
    <w:r w:rsidRPr="009B110B">
      <w:rPr>
        <w:sz w:val="16"/>
        <w:szCs w:val="16"/>
      </w:rPr>
      <w:t>R0591_4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2A3" w14:textId="77777777" w:rsidR="009B110B" w:rsidRPr="009B110B" w:rsidRDefault="009B110B" w:rsidP="009B110B">
    <w:pPr>
      <w:pStyle w:val="Footer"/>
      <w:rPr>
        <w:sz w:val="16"/>
        <w:szCs w:val="16"/>
      </w:rPr>
    </w:pPr>
    <w:r w:rsidRPr="009B110B">
      <w:rPr>
        <w:sz w:val="16"/>
        <w:szCs w:val="16"/>
      </w:rPr>
      <w:t>R0591_4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8752" w14:textId="77777777" w:rsidR="00D772CD" w:rsidRDefault="00D772CD" w:rsidP="00971DF7">
      <w:r>
        <w:separator/>
      </w:r>
    </w:p>
  </w:footnote>
  <w:footnote w:type="continuationSeparator" w:id="0">
    <w:p w14:paraId="00728753" w14:textId="77777777" w:rsidR="00D772CD" w:rsidRDefault="00D772CD" w:rsidP="0097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2036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A84A322" w14:textId="04A71DFF" w:rsidR="009B110B" w:rsidRPr="009B110B" w:rsidRDefault="009B110B">
        <w:pPr>
          <w:pStyle w:val="Header"/>
          <w:jc w:val="center"/>
          <w:rPr>
            <w:sz w:val="24"/>
          </w:rPr>
        </w:pPr>
        <w:r w:rsidRPr="009B110B">
          <w:rPr>
            <w:sz w:val="24"/>
          </w:rPr>
          <w:fldChar w:fldCharType="begin"/>
        </w:r>
        <w:r w:rsidRPr="009B110B">
          <w:rPr>
            <w:sz w:val="24"/>
          </w:rPr>
          <w:instrText xml:space="preserve"> PAGE   \* MERGEFORMAT </w:instrText>
        </w:r>
        <w:r w:rsidRPr="009B110B">
          <w:rPr>
            <w:sz w:val="24"/>
          </w:rPr>
          <w:fldChar w:fldCharType="separate"/>
        </w:r>
        <w:r w:rsidR="00204686">
          <w:rPr>
            <w:noProof/>
            <w:sz w:val="24"/>
          </w:rPr>
          <w:t>2</w:t>
        </w:r>
        <w:r w:rsidRPr="009B110B">
          <w:rPr>
            <w:noProof/>
            <w:sz w:val="24"/>
          </w:rPr>
          <w:fldChar w:fldCharType="end"/>
        </w:r>
      </w:p>
    </w:sdtContent>
  </w:sdt>
  <w:p w14:paraId="13694ABD" w14:textId="2EB72B08" w:rsidR="009B110B" w:rsidRDefault="009B110B" w:rsidP="009B110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ABCC0" w14:textId="4F2E2F7E" w:rsidR="009B110B" w:rsidRDefault="009B110B" w:rsidP="009B110B">
    <w:pPr>
      <w:pStyle w:val="Header"/>
      <w:jc w:val="center"/>
    </w:pPr>
    <w:r>
      <w:rPr>
        <w:noProof/>
      </w:rPr>
      <w:drawing>
        <wp:inline distT="0" distB="0" distL="0" distR="0" wp14:anchorId="546499A8" wp14:editId="3BDE0337">
          <wp:extent cx="5448300" cy="1400175"/>
          <wp:effectExtent l="0" t="0" r="0" b="9525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1"/>
    <w:rsid w:val="00003AB0"/>
    <w:rsid w:val="00023328"/>
    <w:rsid w:val="00026002"/>
    <w:rsid w:val="00032CBD"/>
    <w:rsid w:val="00035F61"/>
    <w:rsid w:val="00046359"/>
    <w:rsid w:val="00054DB3"/>
    <w:rsid w:val="00060A2E"/>
    <w:rsid w:val="000758F7"/>
    <w:rsid w:val="00085D24"/>
    <w:rsid w:val="000B471B"/>
    <w:rsid w:val="000D002A"/>
    <w:rsid w:val="000D46C2"/>
    <w:rsid w:val="000F539E"/>
    <w:rsid w:val="00125B71"/>
    <w:rsid w:val="00177EF2"/>
    <w:rsid w:val="00184896"/>
    <w:rsid w:val="00197DC2"/>
    <w:rsid w:val="001B2BA4"/>
    <w:rsid w:val="001B70B4"/>
    <w:rsid w:val="001E13AE"/>
    <w:rsid w:val="00204686"/>
    <w:rsid w:val="0023475D"/>
    <w:rsid w:val="002376E5"/>
    <w:rsid w:val="00245C19"/>
    <w:rsid w:val="00281D5C"/>
    <w:rsid w:val="0029593E"/>
    <w:rsid w:val="00295A32"/>
    <w:rsid w:val="002B2BA9"/>
    <w:rsid w:val="002B4C93"/>
    <w:rsid w:val="002C2471"/>
    <w:rsid w:val="002D2347"/>
    <w:rsid w:val="002D4EB2"/>
    <w:rsid w:val="002D695D"/>
    <w:rsid w:val="00302AB5"/>
    <w:rsid w:val="00310C34"/>
    <w:rsid w:val="00324CBD"/>
    <w:rsid w:val="0034622F"/>
    <w:rsid w:val="00350911"/>
    <w:rsid w:val="003742C2"/>
    <w:rsid w:val="00394A8C"/>
    <w:rsid w:val="003A7AA9"/>
    <w:rsid w:val="003C216C"/>
    <w:rsid w:val="003E1A15"/>
    <w:rsid w:val="003E3126"/>
    <w:rsid w:val="0042720C"/>
    <w:rsid w:val="00442DE0"/>
    <w:rsid w:val="0044787B"/>
    <w:rsid w:val="00470DBC"/>
    <w:rsid w:val="004823D7"/>
    <w:rsid w:val="00482D42"/>
    <w:rsid w:val="004876B7"/>
    <w:rsid w:val="00487ACF"/>
    <w:rsid w:val="0049554D"/>
    <w:rsid w:val="004A1D6F"/>
    <w:rsid w:val="00534CFB"/>
    <w:rsid w:val="0054628B"/>
    <w:rsid w:val="00547278"/>
    <w:rsid w:val="00571095"/>
    <w:rsid w:val="00596918"/>
    <w:rsid w:val="005C4E5C"/>
    <w:rsid w:val="005D1CDB"/>
    <w:rsid w:val="005E423B"/>
    <w:rsid w:val="006009D2"/>
    <w:rsid w:val="00600CF9"/>
    <w:rsid w:val="00602AEE"/>
    <w:rsid w:val="00611747"/>
    <w:rsid w:val="006777F2"/>
    <w:rsid w:val="00680EFD"/>
    <w:rsid w:val="0069577C"/>
    <w:rsid w:val="006A3C06"/>
    <w:rsid w:val="006C126E"/>
    <w:rsid w:val="0071105C"/>
    <w:rsid w:val="00711877"/>
    <w:rsid w:val="0071227C"/>
    <w:rsid w:val="00736287"/>
    <w:rsid w:val="00740E5E"/>
    <w:rsid w:val="00754B8D"/>
    <w:rsid w:val="007D1BE6"/>
    <w:rsid w:val="007E45F6"/>
    <w:rsid w:val="007F14DE"/>
    <w:rsid w:val="00800AC0"/>
    <w:rsid w:val="00814D1C"/>
    <w:rsid w:val="00873D39"/>
    <w:rsid w:val="00880940"/>
    <w:rsid w:val="008A5886"/>
    <w:rsid w:val="008B22FA"/>
    <w:rsid w:val="008B61E1"/>
    <w:rsid w:val="008C041E"/>
    <w:rsid w:val="008C10B6"/>
    <w:rsid w:val="008E7DFE"/>
    <w:rsid w:val="00925646"/>
    <w:rsid w:val="00971DF7"/>
    <w:rsid w:val="00992807"/>
    <w:rsid w:val="009A363F"/>
    <w:rsid w:val="009B110B"/>
    <w:rsid w:val="009B75E8"/>
    <w:rsid w:val="009C5C3F"/>
    <w:rsid w:val="009E576E"/>
    <w:rsid w:val="009E69CC"/>
    <w:rsid w:val="00A25759"/>
    <w:rsid w:val="00A405BA"/>
    <w:rsid w:val="00A7115B"/>
    <w:rsid w:val="00AB0B6F"/>
    <w:rsid w:val="00AD410F"/>
    <w:rsid w:val="00AE54E6"/>
    <w:rsid w:val="00B50472"/>
    <w:rsid w:val="00B64B11"/>
    <w:rsid w:val="00B7011F"/>
    <w:rsid w:val="00B72561"/>
    <w:rsid w:val="00B77A07"/>
    <w:rsid w:val="00B91519"/>
    <w:rsid w:val="00B953BC"/>
    <w:rsid w:val="00BA11EA"/>
    <w:rsid w:val="00BA7219"/>
    <w:rsid w:val="00BB4E77"/>
    <w:rsid w:val="00BF770B"/>
    <w:rsid w:val="00C051A4"/>
    <w:rsid w:val="00C20AC5"/>
    <w:rsid w:val="00C233A0"/>
    <w:rsid w:val="00C26B48"/>
    <w:rsid w:val="00C73EBD"/>
    <w:rsid w:val="00CA1220"/>
    <w:rsid w:val="00CA4459"/>
    <w:rsid w:val="00CA7875"/>
    <w:rsid w:val="00CC0E3F"/>
    <w:rsid w:val="00CC4255"/>
    <w:rsid w:val="00CF20BF"/>
    <w:rsid w:val="00CF2446"/>
    <w:rsid w:val="00D211B3"/>
    <w:rsid w:val="00D772CD"/>
    <w:rsid w:val="00D835B1"/>
    <w:rsid w:val="00DD3921"/>
    <w:rsid w:val="00DD7CC0"/>
    <w:rsid w:val="00DF10A3"/>
    <w:rsid w:val="00DF55D1"/>
    <w:rsid w:val="00E263D4"/>
    <w:rsid w:val="00E6079A"/>
    <w:rsid w:val="00E60E2F"/>
    <w:rsid w:val="00E64C30"/>
    <w:rsid w:val="00E84AA9"/>
    <w:rsid w:val="00E863F8"/>
    <w:rsid w:val="00EB6E40"/>
    <w:rsid w:val="00EE6712"/>
    <w:rsid w:val="00EF0AEE"/>
    <w:rsid w:val="00F024EC"/>
    <w:rsid w:val="00F20D2E"/>
    <w:rsid w:val="00F26168"/>
    <w:rsid w:val="00F40776"/>
    <w:rsid w:val="00F43AD8"/>
    <w:rsid w:val="00F66A03"/>
    <w:rsid w:val="00FA4F73"/>
    <w:rsid w:val="00FB0454"/>
    <w:rsid w:val="00FD4F36"/>
    <w:rsid w:val="00FE00AE"/>
    <w:rsid w:val="00FE6861"/>
    <w:rsid w:val="00FE72D9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28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11"/>
    <w:rPr>
      <w:rFonts w:eastAsia="Times New Roman"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50911"/>
    <w:pPr>
      <w:ind w:left="567" w:right="3777"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rsid w:val="00350911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50911"/>
    <w:rPr>
      <w:rFonts w:eastAsia="Times New Roman"/>
      <w:b/>
      <w:sz w:val="28"/>
      <w:lang w:eastAsia="lv-LV"/>
    </w:rPr>
  </w:style>
  <w:style w:type="paragraph" w:styleId="Header">
    <w:name w:val="header"/>
    <w:basedOn w:val="Normal"/>
    <w:link w:val="HeaderChar"/>
    <w:uiPriority w:val="99"/>
    <w:rsid w:val="00184896"/>
    <w:pPr>
      <w:tabs>
        <w:tab w:val="center" w:pos="4153"/>
        <w:tab w:val="right" w:pos="8306"/>
      </w:tabs>
      <w:spacing w:after="120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84896"/>
    <w:rPr>
      <w:rFonts w:eastAsia="Times New Roman"/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96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nhideWhenUsed/>
    <w:rsid w:val="00971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F7"/>
    <w:rPr>
      <w:rFonts w:eastAsia="Times New Roman"/>
      <w:sz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47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877"/>
    <w:rPr>
      <w:rFonts w:eastAsia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877"/>
    <w:rPr>
      <w:rFonts w:eastAsia="Times New Roman"/>
      <w:b/>
      <w:bCs/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11"/>
    <w:rPr>
      <w:rFonts w:eastAsia="Times New Roman"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350911"/>
    <w:pPr>
      <w:ind w:left="567" w:right="3777"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rsid w:val="00350911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50911"/>
    <w:rPr>
      <w:rFonts w:eastAsia="Times New Roman"/>
      <w:b/>
      <w:sz w:val="28"/>
      <w:lang w:eastAsia="lv-LV"/>
    </w:rPr>
  </w:style>
  <w:style w:type="paragraph" w:styleId="Header">
    <w:name w:val="header"/>
    <w:basedOn w:val="Normal"/>
    <w:link w:val="HeaderChar"/>
    <w:uiPriority w:val="99"/>
    <w:rsid w:val="00184896"/>
    <w:pPr>
      <w:tabs>
        <w:tab w:val="center" w:pos="4153"/>
        <w:tab w:val="right" w:pos="8306"/>
      </w:tabs>
      <w:spacing w:after="120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84896"/>
    <w:rPr>
      <w:rFonts w:eastAsia="Times New Roman"/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96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nhideWhenUsed/>
    <w:rsid w:val="00971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F7"/>
    <w:rPr>
      <w:rFonts w:eastAsia="Times New Roman"/>
      <w:sz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47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8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877"/>
    <w:rPr>
      <w:rFonts w:eastAsia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877"/>
    <w:rPr>
      <w:rFonts w:eastAsia="Times New Roman"/>
      <w:b/>
      <w:bCs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valsts īpašuma objekta Oškalna ielā 6, Jaunjelgavā, kadastra Nr.3207 502 2503, privatizācijas izbeigšanu" projekts</vt:lpstr>
    </vt:vector>
  </TitlesOfParts>
  <Company>Latvia Privatisation Agency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valsts īpašuma objekta Oškalna ielā 6, Jaunjelgavā, kadastra Nr.3207 502 2503, privatizācijas izbeigšanu" projekts</dc:title>
  <dc:creator>Lienīte Dzimtā - Zemīte</dc:creator>
  <dc:description>Dzimtā-Zemīte 67021325
lienite.dzimta-zemite@pa.gov.lv</dc:description>
  <cp:lastModifiedBy>Leontīne Babkina</cp:lastModifiedBy>
  <cp:revision>27</cp:revision>
  <cp:lastPrinted>2014-04-22T07:25:00Z</cp:lastPrinted>
  <dcterms:created xsi:type="dcterms:W3CDTF">2014-02-19T11:11:00Z</dcterms:created>
  <dcterms:modified xsi:type="dcterms:W3CDTF">2014-04-23T09:09:00Z</dcterms:modified>
</cp:coreProperties>
</file>