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6" w:rsidRPr="00953126" w:rsidRDefault="00D14598" w:rsidP="00953126">
      <w:pPr>
        <w:ind w:firstLine="720"/>
        <w:jc w:val="center"/>
        <w:rPr>
          <w:b/>
          <w:sz w:val="26"/>
          <w:szCs w:val="26"/>
          <w:lang w:val="lv-LV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>
        <w:rPr>
          <w:b/>
          <w:sz w:val="26"/>
          <w:szCs w:val="26"/>
          <w:lang w:val="lv-LV"/>
        </w:rPr>
        <w:t>M</w:t>
      </w:r>
      <w:r w:rsidR="00953126" w:rsidRPr="00953126">
        <w:rPr>
          <w:b/>
          <w:sz w:val="26"/>
          <w:szCs w:val="26"/>
          <w:lang w:val="lv-LV"/>
        </w:rPr>
        <w:t>inistru kabineta noteikum</w:t>
      </w:r>
      <w:r w:rsidR="00877C4B">
        <w:rPr>
          <w:b/>
          <w:sz w:val="26"/>
          <w:szCs w:val="26"/>
          <w:lang w:val="lv-LV"/>
        </w:rPr>
        <w:t>u</w:t>
      </w:r>
      <w:r w:rsidR="00953126" w:rsidRPr="00953126">
        <w:rPr>
          <w:b/>
          <w:sz w:val="26"/>
          <w:szCs w:val="26"/>
          <w:lang w:val="lv-LV"/>
        </w:rPr>
        <w:t xml:space="preserve"> </w:t>
      </w:r>
      <w:r w:rsidR="005358E8">
        <w:rPr>
          <w:b/>
          <w:sz w:val="26"/>
          <w:szCs w:val="26"/>
          <w:lang w:val="lv-LV"/>
        </w:rPr>
        <w:t>projekta</w:t>
      </w:r>
      <w:r w:rsidR="00953126" w:rsidRPr="00953126">
        <w:rPr>
          <w:b/>
          <w:sz w:val="26"/>
          <w:szCs w:val="26"/>
          <w:lang w:val="lv-LV"/>
        </w:rPr>
        <w:t xml:space="preserve"> </w:t>
      </w:r>
    </w:p>
    <w:p w:rsidR="00CB1045" w:rsidRPr="00C87CF6" w:rsidRDefault="00877C4B" w:rsidP="00953126">
      <w:pPr>
        <w:ind w:firstLine="720"/>
        <w:jc w:val="center"/>
        <w:rPr>
          <w:b/>
          <w:bCs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„</w:t>
      </w:r>
      <w:r w:rsidR="00C506A5">
        <w:rPr>
          <w:b/>
          <w:sz w:val="26"/>
          <w:szCs w:val="26"/>
          <w:lang w:val="lv-LV"/>
        </w:rPr>
        <w:t>Noteikumi p</w:t>
      </w:r>
      <w:r w:rsidR="00953126" w:rsidRPr="00953126">
        <w:rPr>
          <w:b/>
          <w:sz w:val="26"/>
          <w:szCs w:val="26"/>
          <w:lang w:val="lv-LV"/>
        </w:rPr>
        <w:t xml:space="preserve">ar Latvijas būvnormatīvu LBN </w:t>
      </w:r>
      <w:r w:rsidR="004D0634">
        <w:rPr>
          <w:b/>
          <w:sz w:val="26"/>
          <w:szCs w:val="26"/>
          <w:lang w:val="lv-LV"/>
        </w:rPr>
        <w:t>310</w:t>
      </w:r>
      <w:r w:rsidR="00953126" w:rsidRPr="00953126">
        <w:rPr>
          <w:b/>
          <w:sz w:val="26"/>
          <w:szCs w:val="26"/>
          <w:lang w:val="lv-LV"/>
        </w:rPr>
        <w:t>-</w:t>
      </w:r>
      <w:r w:rsidR="00EC00BF">
        <w:rPr>
          <w:b/>
          <w:sz w:val="26"/>
          <w:szCs w:val="26"/>
          <w:lang w:val="lv-LV"/>
        </w:rPr>
        <w:t>1</w:t>
      </w:r>
      <w:r w:rsidR="004D0634">
        <w:rPr>
          <w:b/>
          <w:sz w:val="26"/>
          <w:szCs w:val="26"/>
          <w:lang w:val="lv-LV"/>
        </w:rPr>
        <w:t>4</w:t>
      </w:r>
      <w:r w:rsidR="00953126" w:rsidRPr="00953126">
        <w:rPr>
          <w:b/>
          <w:sz w:val="26"/>
          <w:szCs w:val="26"/>
          <w:lang w:val="lv-LV"/>
        </w:rPr>
        <w:t xml:space="preserve"> </w:t>
      </w:r>
      <w:r w:rsidR="00953126" w:rsidRPr="00AD410A">
        <w:rPr>
          <w:b/>
          <w:sz w:val="26"/>
          <w:szCs w:val="26"/>
          <w:lang w:val="lv-LV"/>
        </w:rPr>
        <w:t>"</w:t>
      </w:r>
      <w:r w:rsidR="004D0634" w:rsidRPr="005358E8">
        <w:rPr>
          <w:b/>
          <w:sz w:val="26"/>
          <w:szCs w:val="26"/>
          <w:lang w:val="lv-LV"/>
        </w:rPr>
        <w:t>Darbu veikšanas projekts</w:t>
      </w:r>
      <w:r w:rsidR="00AD410A" w:rsidRPr="00AD410A">
        <w:rPr>
          <w:b/>
          <w:sz w:val="26"/>
          <w:szCs w:val="26"/>
          <w:lang w:val="lv-LV"/>
        </w:rPr>
        <w:t xml:space="preserve"> </w:t>
      </w:r>
      <w:r w:rsidR="00953126" w:rsidRPr="00AD410A">
        <w:rPr>
          <w:b/>
          <w:sz w:val="26"/>
          <w:szCs w:val="26"/>
          <w:lang w:val="lv-LV"/>
        </w:rPr>
        <w:t>"</w:t>
      </w:r>
      <w:r>
        <w:rPr>
          <w:b/>
          <w:sz w:val="26"/>
          <w:szCs w:val="26"/>
          <w:lang w:val="lv-LV"/>
        </w:rPr>
        <w:t>”</w:t>
      </w:r>
      <w:r w:rsidR="00953126">
        <w:rPr>
          <w:b/>
          <w:sz w:val="26"/>
          <w:szCs w:val="26"/>
          <w:lang w:val="lv-LV"/>
        </w:rPr>
        <w:t xml:space="preserve"> </w:t>
      </w:r>
      <w:r w:rsidR="00CB1045" w:rsidRPr="00C87CF6">
        <w:rPr>
          <w:b/>
          <w:sz w:val="26"/>
          <w:szCs w:val="26"/>
          <w:lang w:val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CB1045" w:rsidRPr="00C87CF6">
          <w:rPr>
            <w:b/>
            <w:sz w:val="26"/>
            <w:szCs w:val="26"/>
            <w:lang w:val="lv-LV"/>
          </w:rPr>
          <w:t>ziņojums</w:t>
        </w:r>
      </w:smartTag>
      <w:r w:rsidR="00CB1045" w:rsidRPr="00C87CF6">
        <w:rPr>
          <w:b/>
          <w:sz w:val="26"/>
          <w:szCs w:val="26"/>
          <w:lang w:val="lv-LV"/>
        </w:rPr>
        <w:t xml:space="preserve"> (</w:t>
      </w:r>
      <w:r w:rsidR="00CB1045" w:rsidRPr="00C87CF6">
        <w:rPr>
          <w:b/>
          <w:bCs/>
          <w:sz w:val="26"/>
          <w:szCs w:val="26"/>
          <w:lang w:val="lv-LV"/>
        </w:rPr>
        <w:t>anotācija)</w:t>
      </w:r>
      <w:bookmarkEnd w:id="0"/>
      <w:bookmarkEnd w:id="1"/>
      <w:bookmarkEnd w:id="2"/>
      <w:bookmarkEnd w:id="3"/>
      <w:bookmarkEnd w:id="4"/>
    </w:p>
    <w:p w:rsidR="00CB1045" w:rsidRPr="00CD5814" w:rsidRDefault="00CB1045" w:rsidP="00CB1045">
      <w:pPr>
        <w:tabs>
          <w:tab w:val="left" w:pos="7230"/>
        </w:tabs>
        <w:rPr>
          <w:sz w:val="26"/>
          <w:szCs w:val="26"/>
          <w:lang w:val="lv-LV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177"/>
        <w:gridCol w:w="5361"/>
      </w:tblGrid>
      <w:tr w:rsidR="00CB1045" w:rsidRPr="005358E8" w:rsidTr="00B96DF3">
        <w:tc>
          <w:tcPr>
            <w:tcW w:w="9062" w:type="dxa"/>
            <w:gridSpan w:val="3"/>
            <w:vAlign w:val="center"/>
          </w:tcPr>
          <w:p w:rsidR="00CB1045" w:rsidRPr="006109A9" w:rsidRDefault="00CB1045" w:rsidP="00B96DF3">
            <w:pPr>
              <w:jc w:val="center"/>
              <w:rPr>
                <w:sz w:val="26"/>
                <w:szCs w:val="26"/>
                <w:lang w:val="lv-LV"/>
              </w:rPr>
            </w:pPr>
            <w:r w:rsidRPr="006109A9">
              <w:rPr>
                <w:b/>
                <w:sz w:val="26"/>
                <w:szCs w:val="26"/>
                <w:lang w:val="lv-LV"/>
              </w:rPr>
              <w:t>I. Tiesību akta projekta izstrādes nepieciešamība</w:t>
            </w:r>
          </w:p>
        </w:tc>
      </w:tr>
      <w:tr w:rsidR="00CB1045" w:rsidRPr="005358E8" w:rsidTr="00B96DF3">
        <w:trPr>
          <w:trHeight w:val="439"/>
        </w:trPr>
        <w:tc>
          <w:tcPr>
            <w:tcW w:w="524" w:type="dxa"/>
          </w:tcPr>
          <w:p w:rsidR="00CB1045" w:rsidRPr="006109A9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6109A9">
              <w:rPr>
                <w:sz w:val="26"/>
                <w:szCs w:val="26"/>
                <w:lang w:val="lv-LV"/>
              </w:rPr>
              <w:t> 1.</w:t>
            </w:r>
          </w:p>
        </w:tc>
        <w:tc>
          <w:tcPr>
            <w:tcW w:w="3177" w:type="dxa"/>
          </w:tcPr>
          <w:p w:rsidR="00CB1045" w:rsidRPr="006109A9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6109A9">
              <w:rPr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5361" w:type="dxa"/>
          </w:tcPr>
          <w:p w:rsidR="00CB1045" w:rsidRPr="006109A9" w:rsidRDefault="00877C4B" w:rsidP="00CD5814">
            <w:pPr>
              <w:ind w:left="66" w:right="140"/>
              <w:jc w:val="both"/>
              <w:rPr>
                <w:sz w:val="26"/>
                <w:szCs w:val="26"/>
              </w:rPr>
            </w:pPr>
            <w:r w:rsidRPr="00C506A5">
              <w:rPr>
                <w:rFonts w:eastAsia="SimSun"/>
                <w:sz w:val="26"/>
                <w:szCs w:val="26"/>
                <w:lang w:val="lv-LV" w:eastAsia="zh-CN"/>
              </w:rPr>
              <w:t xml:space="preserve">Ministru kabineta </w:t>
            </w:r>
            <w:r w:rsidR="00665D97">
              <w:rPr>
                <w:rFonts w:eastAsia="SimSun"/>
                <w:sz w:val="26"/>
                <w:szCs w:val="26"/>
                <w:lang w:val="lv-LV" w:eastAsia="zh-CN"/>
              </w:rPr>
              <w:t>noteikumu projekts „</w:t>
            </w:r>
            <w:r w:rsidR="00C506A5">
              <w:rPr>
                <w:rFonts w:eastAsia="SimSun"/>
                <w:sz w:val="26"/>
                <w:szCs w:val="26"/>
                <w:lang w:val="lv-LV" w:eastAsia="zh-CN"/>
              </w:rPr>
              <w:t>Noteikumi p</w:t>
            </w:r>
            <w:r w:rsidR="00CD5814">
              <w:rPr>
                <w:rFonts w:eastAsia="SimSun"/>
                <w:sz w:val="26"/>
                <w:szCs w:val="26"/>
                <w:lang w:val="lv-LV" w:eastAsia="zh-CN"/>
              </w:rPr>
              <w:t>ar Latvijas būvnormatīvu LBN </w:t>
            </w:r>
            <w:r w:rsidRPr="00C506A5">
              <w:rPr>
                <w:rFonts w:eastAsia="SimSun"/>
                <w:sz w:val="26"/>
                <w:szCs w:val="26"/>
                <w:lang w:val="lv-LV" w:eastAsia="zh-CN"/>
              </w:rPr>
              <w:t xml:space="preserve">310-14 </w:t>
            </w:r>
            <w:r w:rsidR="00CD5814">
              <w:rPr>
                <w:rFonts w:eastAsia="SimSun"/>
                <w:sz w:val="26"/>
                <w:szCs w:val="26"/>
                <w:lang w:val="lv-LV" w:eastAsia="zh-CN"/>
              </w:rPr>
              <w:t>„</w:t>
            </w:r>
            <w:r w:rsidRPr="00C506A5">
              <w:rPr>
                <w:rFonts w:eastAsia="SimSun"/>
                <w:sz w:val="26"/>
                <w:szCs w:val="26"/>
                <w:lang w:val="lv-LV" w:eastAsia="zh-CN"/>
              </w:rPr>
              <w:t xml:space="preserve">Darbu veikšanas projekts”” (turpmāk </w:t>
            </w:r>
            <w:r w:rsidR="00CD5814">
              <w:rPr>
                <w:rFonts w:eastAsia="SimSun"/>
                <w:sz w:val="26"/>
                <w:szCs w:val="26"/>
                <w:lang w:val="lv-LV" w:eastAsia="zh-CN"/>
              </w:rPr>
              <w:t xml:space="preserve">– </w:t>
            </w:r>
            <w:r w:rsidRPr="00C506A5">
              <w:rPr>
                <w:rFonts w:eastAsia="SimSun"/>
                <w:sz w:val="26"/>
                <w:szCs w:val="26"/>
                <w:lang w:val="lv-LV" w:eastAsia="zh-CN"/>
              </w:rPr>
              <w:t xml:space="preserve">noteikumu projekts) tiek izdots saskaņā ar </w:t>
            </w:r>
            <w:r w:rsidR="009D6DB6" w:rsidRPr="00C506A5">
              <w:rPr>
                <w:rFonts w:eastAsia="SimSun"/>
                <w:sz w:val="26"/>
                <w:szCs w:val="26"/>
                <w:lang w:val="lv-LV" w:eastAsia="zh-CN"/>
              </w:rPr>
              <w:t>2013.gada 9.jūlijā pieņemtā Būvniecības likuma</w:t>
            </w:r>
            <w:r w:rsidRPr="00C506A5">
              <w:rPr>
                <w:rFonts w:eastAsia="SimSun"/>
                <w:sz w:val="26"/>
                <w:szCs w:val="26"/>
                <w:lang w:val="lv-LV" w:eastAsia="zh-CN"/>
              </w:rPr>
              <w:t xml:space="preserve"> (turpmāk – likums)</w:t>
            </w:r>
            <w:r w:rsidR="009D6DB6" w:rsidRPr="00C506A5">
              <w:rPr>
                <w:rFonts w:eastAsia="SimSun"/>
                <w:sz w:val="26"/>
                <w:szCs w:val="26"/>
                <w:lang w:val="lv-LV" w:eastAsia="zh-CN"/>
              </w:rPr>
              <w:t xml:space="preserve"> 5.panta pirmās daļas 3.</w:t>
            </w:r>
            <w:r w:rsidRPr="00C506A5">
              <w:rPr>
                <w:rFonts w:eastAsia="SimSun"/>
                <w:sz w:val="26"/>
                <w:szCs w:val="26"/>
                <w:lang w:val="lv-LV" w:eastAsia="zh-CN"/>
              </w:rPr>
              <w:t>p</w:t>
            </w:r>
            <w:r w:rsidR="009D6DB6" w:rsidRPr="00C506A5">
              <w:rPr>
                <w:rFonts w:eastAsia="SimSun"/>
                <w:sz w:val="26"/>
                <w:szCs w:val="26"/>
                <w:lang w:val="lv-LV" w:eastAsia="zh-CN"/>
              </w:rPr>
              <w:t>unkt</w:t>
            </w:r>
            <w:r w:rsidRPr="00C506A5">
              <w:rPr>
                <w:rFonts w:eastAsia="SimSun"/>
                <w:sz w:val="26"/>
                <w:szCs w:val="26"/>
                <w:lang w:val="lv-LV" w:eastAsia="zh-CN"/>
              </w:rPr>
              <w:t xml:space="preserve">u, kā arī, lai </w:t>
            </w:r>
            <w:r w:rsidRPr="00C506A5">
              <w:rPr>
                <w:sz w:val="26"/>
                <w:szCs w:val="26"/>
                <w:lang w:val="lv-LV"/>
              </w:rPr>
              <w:t>nodrošinātu likuma pārejas noteikumu 2.punkta izpildi</w:t>
            </w:r>
          </w:p>
        </w:tc>
      </w:tr>
      <w:tr w:rsidR="00CB1045" w:rsidRPr="005358E8" w:rsidTr="00B96DF3">
        <w:trPr>
          <w:trHeight w:val="1544"/>
        </w:trPr>
        <w:tc>
          <w:tcPr>
            <w:tcW w:w="524" w:type="dxa"/>
          </w:tcPr>
          <w:p w:rsidR="00CB1045" w:rsidRPr="00605028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605028">
              <w:rPr>
                <w:sz w:val="26"/>
                <w:szCs w:val="26"/>
                <w:lang w:val="lv-LV"/>
              </w:rPr>
              <w:t> 2.</w:t>
            </w:r>
          </w:p>
        </w:tc>
        <w:tc>
          <w:tcPr>
            <w:tcW w:w="3177" w:type="dxa"/>
          </w:tcPr>
          <w:p w:rsidR="00CB1045" w:rsidRPr="00605028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605028">
              <w:rPr>
                <w:sz w:val="26"/>
                <w:szCs w:val="26"/>
                <w:lang w:val="lv-LV"/>
              </w:rPr>
              <w:t>Pašreizējā situācija un problēmas</w:t>
            </w:r>
            <w:r w:rsidR="003444A9">
              <w:rPr>
                <w:sz w:val="26"/>
                <w:szCs w:val="26"/>
                <w:lang w:val="lv-LV"/>
              </w:rPr>
              <w:t xml:space="preserve"> kuru risināšanai tiesību akta projekts izstrādāts,</w:t>
            </w:r>
            <w:r w:rsidR="003444A9" w:rsidRPr="00EF36D4">
              <w:rPr>
                <w:sz w:val="26"/>
                <w:szCs w:val="26"/>
                <w:lang w:val="lv-LV"/>
              </w:rPr>
              <w:t xml:space="preserve"> </w:t>
            </w:r>
            <w:r w:rsidR="003444A9">
              <w:rPr>
                <w:sz w:val="26"/>
                <w:szCs w:val="26"/>
                <w:lang w:val="lv-LV"/>
              </w:rPr>
              <w:t>t</w:t>
            </w:r>
            <w:r w:rsidR="003444A9" w:rsidRPr="00EF36D4">
              <w:rPr>
                <w:sz w:val="26"/>
                <w:szCs w:val="26"/>
                <w:lang w:val="lv-LV"/>
              </w:rPr>
              <w:t>iesiskā regulējuma mērķis un būtība</w:t>
            </w:r>
          </w:p>
        </w:tc>
        <w:tc>
          <w:tcPr>
            <w:tcW w:w="5361" w:type="dxa"/>
          </w:tcPr>
          <w:p w:rsidR="007E099F" w:rsidRDefault="00CD5814" w:rsidP="007E099F">
            <w:pPr>
              <w:pStyle w:val="naiskr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 projekts</w:t>
            </w:r>
            <w:r w:rsidR="001B00AD" w:rsidRPr="00CD5814">
              <w:rPr>
                <w:sz w:val="26"/>
                <w:szCs w:val="26"/>
              </w:rPr>
              <w:t xml:space="preserve"> </w:t>
            </w:r>
            <w:r w:rsidR="00823F99" w:rsidRPr="00823F99">
              <w:rPr>
                <w:sz w:val="26"/>
                <w:szCs w:val="26"/>
              </w:rPr>
              <w:t>nosaka tehniskās prasības darbu veikšanas projekta sastāvam, t</w:t>
            </w:r>
            <w:r w:rsidR="00823F99">
              <w:rPr>
                <w:sz w:val="26"/>
                <w:szCs w:val="26"/>
              </w:rPr>
              <w:t xml:space="preserve">ā izstrādāšanai un noformēšanai. </w:t>
            </w:r>
            <w:r w:rsidR="00657F7A">
              <w:rPr>
                <w:sz w:val="26"/>
                <w:szCs w:val="26"/>
              </w:rPr>
              <w:t>Tajā noteikti</w:t>
            </w:r>
            <w:r w:rsidR="007E099F">
              <w:rPr>
                <w:sz w:val="26"/>
                <w:szCs w:val="26"/>
              </w:rPr>
              <w:t xml:space="preserve"> </w:t>
            </w:r>
            <w:r w:rsidR="00823F99">
              <w:rPr>
                <w:sz w:val="26"/>
                <w:szCs w:val="26"/>
              </w:rPr>
              <w:t xml:space="preserve">arī </w:t>
            </w:r>
            <w:r w:rsidR="00657F7A">
              <w:rPr>
                <w:sz w:val="26"/>
                <w:szCs w:val="26"/>
              </w:rPr>
              <w:t>gadījumi</w:t>
            </w:r>
            <w:r w:rsidR="007E099F">
              <w:rPr>
                <w:sz w:val="26"/>
                <w:szCs w:val="26"/>
              </w:rPr>
              <w:t xml:space="preserve">, kad ir nepieciešams izstrādāt darbu veikšanas projektu, izvērtējot </w:t>
            </w:r>
            <w:r w:rsidR="007E099F" w:rsidRPr="006C364B">
              <w:rPr>
                <w:sz w:val="26"/>
                <w:szCs w:val="26"/>
              </w:rPr>
              <w:t>būves augst</w:t>
            </w:r>
            <w:r w:rsidR="007E099F">
              <w:rPr>
                <w:sz w:val="26"/>
                <w:szCs w:val="26"/>
              </w:rPr>
              <w:t xml:space="preserve">umu metros, apbūves laukumu kvadrātmetros, </w:t>
            </w:r>
            <w:proofErr w:type="spellStart"/>
            <w:r w:rsidR="007E099F">
              <w:rPr>
                <w:sz w:val="26"/>
                <w:szCs w:val="26"/>
              </w:rPr>
              <w:t>būv</w:t>
            </w:r>
            <w:r w:rsidR="004E05C0">
              <w:rPr>
                <w:sz w:val="26"/>
                <w:szCs w:val="26"/>
              </w:rPr>
              <w:t>tilpumu</w:t>
            </w:r>
            <w:proofErr w:type="spellEnd"/>
            <w:r w:rsidR="007E099F" w:rsidRPr="006C364B">
              <w:rPr>
                <w:sz w:val="26"/>
                <w:szCs w:val="26"/>
              </w:rPr>
              <w:t xml:space="preserve"> </w:t>
            </w:r>
            <w:r w:rsidR="007E099F">
              <w:rPr>
                <w:sz w:val="26"/>
                <w:szCs w:val="26"/>
              </w:rPr>
              <w:t>kubikmetros</w:t>
            </w:r>
            <w:r w:rsidR="009D6DB6">
              <w:rPr>
                <w:sz w:val="26"/>
                <w:szCs w:val="26"/>
              </w:rPr>
              <w:t xml:space="preserve">, kā arī citus </w:t>
            </w:r>
            <w:r w:rsidR="004E05C0">
              <w:rPr>
                <w:sz w:val="26"/>
                <w:szCs w:val="26"/>
              </w:rPr>
              <w:t>būves</w:t>
            </w:r>
            <w:r w:rsidR="009D6DB6">
              <w:rPr>
                <w:sz w:val="26"/>
                <w:szCs w:val="26"/>
              </w:rPr>
              <w:t xml:space="preserve"> raksturojošos</w:t>
            </w:r>
            <w:r w:rsidR="007E099F">
              <w:rPr>
                <w:sz w:val="26"/>
                <w:szCs w:val="26"/>
              </w:rPr>
              <w:t xml:space="preserve"> kritērij</w:t>
            </w:r>
            <w:r w:rsidR="009D6DB6">
              <w:rPr>
                <w:sz w:val="26"/>
                <w:szCs w:val="26"/>
              </w:rPr>
              <w:t>us</w:t>
            </w:r>
            <w:r w:rsidR="007E099F">
              <w:rPr>
                <w:sz w:val="26"/>
                <w:szCs w:val="26"/>
              </w:rPr>
              <w:t xml:space="preserve">, piemēram, kultūras pieminekļa statuss, avārijas stāvoklis </w:t>
            </w:r>
            <w:proofErr w:type="spellStart"/>
            <w:r w:rsidR="007E099F">
              <w:rPr>
                <w:sz w:val="26"/>
                <w:szCs w:val="26"/>
              </w:rPr>
              <w:t>u.c</w:t>
            </w:r>
            <w:proofErr w:type="spellEnd"/>
            <w:r w:rsidR="007E099F">
              <w:rPr>
                <w:sz w:val="26"/>
                <w:szCs w:val="26"/>
              </w:rPr>
              <w:t>.</w:t>
            </w:r>
            <w:r w:rsidR="00823F99">
              <w:rPr>
                <w:sz w:val="26"/>
                <w:szCs w:val="26"/>
              </w:rPr>
              <w:t xml:space="preserve"> </w:t>
            </w:r>
          </w:p>
          <w:p w:rsidR="00823F99" w:rsidRDefault="00823F99" w:rsidP="007E099F">
            <w:pPr>
              <w:pStyle w:val="naiskr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Darbu veikšanas projekts </w:t>
            </w:r>
            <w:r w:rsidR="00657F7A">
              <w:rPr>
                <w:sz w:val="26"/>
                <w:szCs w:val="26"/>
              </w:rPr>
              <w:t>izstrādā būvdarbu veicējs</w:t>
            </w:r>
            <w:r>
              <w:rPr>
                <w:sz w:val="26"/>
                <w:szCs w:val="26"/>
              </w:rPr>
              <w:t xml:space="preserve"> pirms būvdarbu uzsākšanas. </w:t>
            </w:r>
            <w:r w:rsidR="00657F7A">
              <w:rPr>
                <w:sz w:val="26"/>
                <w:szCs w:val="26"/>
              </w:rPr>
              <w:t>Noteikumu projektā</w:t>
            </w:r>
            <w:r>
              <w:rPr>
                <w:sz w:val="26"/>
                <w:szCs w:val="26"/>
              </w:rPr>
              <w:t xml:space="preserve"> </w:t>
            </w:r>
            <w:r w:rsidR="00657F7A">
              <w:rPr>
                <w:sz w:val="26"/>
                <w:szCs w:val="26"/>
              </w:rPr>
              <w:t>noteikts</w:t>
            </w:r>
            <w:r>
              <w:rPr>
                <w:sz w:val="26"/>
                <w:szCs w:val="26"/>
              </w:rPr>
              <w:t xml:space="preserve"> arī d</w:t>
            </w:r>
            <w:r w:rsidR="00657F7A">
              <w:rPr>
                <w:sz w:val="26"/>
                <w:szCs w:val="26"/>
              </w:rPr>
              <w:t>arbu veikšanas projekta grafiskais un tekstuālais</w:t>
            </w:r>
            <w:r>
              <w:rPr>
                <w:sz w:val="26"/>
                <w:szCs w:val="26"/>
              </w:rPr>
              <w:t xml:space="preserve"> satur</w:t>
            </w:r>
            <w:r w:rsidR="00657F7A">
              <w:rPr>
                <w:sz w:val="26"/>
                <w:szCs w:val="26"/>
              </w:rPr>
              <w:t>s, kā arī</w:t>
            </w:r>
            <w:r w:rsidR="00711831">
              <w:rPr>
                <w:sz w:val="26"/>
                <w:szCs w:val="26"/>
              </w:rPr>
              <w:t xml:space="preserve"> kādas tehnoloģiskās </w:t>
            </w:r>
            <w:r w:rsidR="00657F7A">
              <w:rPr>
                <w:sz w:val="26"/>
                <w:szCs w:val="26"/>
              </w:rPr>
              <w:t>shēmas jāizstrādā</w:t>
            </w:r>
            <w:r w:rsidR="00711831">
              <w:rPr>
                <w:sz w:val="26"/>
                <w:szCs w:val="26"/>
              </w:rPr>
              <w:t xml:space="preserve"> atkarībā no veicamo būvdarbu sarežģītības pakāpes.</w:t>
            </w:r>
          </w:p>
          <w:p w:rsidR="005761CE" w:rsidRPr="003F68E1" w:rsidRDefault="005026B9" w:rsidP="00CD5814">
            <w:pPr>
              <w:pStyle w:val="naiskr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202544">
              <w:rPr>
                <w:sz w:val="26"/>
                <w:szCs w:val="26"/>
              </w:rPr>
              <w:t xml:space="preserve">r </w:t>
            </w:r>
            <w:r w:rsidR="00BB0512">
              <w:rPr>
                <w:sz w:val="26"/>
                <w:szCs w:val="26"/>
              </w:rPr>
              <w:t>Ministru kabineta noteikum</w:t>
            </w:r>
            <w:r w:rsidR="009801F3">
              <w:rPr>
                <w:sz w:val="26"/>
                <w:szCs w:val="26"/>
              </w:rPr>
              <w:t>u</w:t>
            </w:r>
            <w:r w:rsidR="00BB0512">
              <w:rPr>
                <w:sz w:val="26"/>
                <w:szCs w:val="26"/>
              </w:rPr>
              <w:t xml:space="preserve"> </w:t>
            </w:r>
            <w:r w:rsidR="009801F3">
              <w:rPr>
                <w:sz w:val="26"/>
                <w:szCs w:val="26"/>
              </w:rPr>
              <w:t>spēkā stāšanos</w:t>
            </w:r>
            <w:r w:rsidR="00CD5814">
              <w:rPr>
                <w:sz w:val="26"/>
                <w:szCs w:val="26"/>
              </w:rPr>
              <w:t xml:space="preserve"> – 2014.gada 1.oktobri</w:t>
            </w:r>
            <w:r w:rsidR="00BF0F20">
              <w:rPr>
                <w:sz w:val="26"/>
                <w:szCs w:val="26"/>
              </w:rPr>
              <w:t>, spēku zaudē</w:t>
            </w:r>
            <w:r w:rsidR="00657F7A">
              <w:rPr>
                <w:sz w:val="26"/>
                <w:szCs w:val="26"/>
              </w:rPr>
              <w:t>s</w:t>
            </w:r>
            <w:r w:rsidR="00BF0F20">
              <w:rPr>
                <w:sz w:val="26"/>
                <w:szCs w:val="26"/>
              </w:rPr>
              <w:t xml:space="preserve"> </w:t>
            </w:r>
            <w:r w:rsidR="00BB0512">
              <w:rPr>
                <w:sz w:val="26"/>
                <w:szCs w:val="26"/>
              </w:rPr>
              <w:t>2005.gada 7.jūnija Ministru kabineta noteikumi</w:t>
            </w:r>
            <w:r w:rsidR="009801F3">
              <w:rPr>
                <w:sz w:val="26"/>
                <w:szCs w:val="26"/>
              </w:rPr>
              <w:t xml:space="preserve"> Nr.395</w:t>
            </w:r>
            <w:r w:rsidR="00BB0512">
              <w:rPr>
                <w:sz w:val="26"/>
                <w:szCs w:val="26"/>
              </w:rPr>
              <w:t xml:space="preserve"> </w:t>
            </w:r>
            <w:r w:rsidR="00877C4B">
              <w:rPr>
                <w:sz w:val="26"/>
                <w:szCs w:val="26"/>
              </w:rPr>
              <w:t>„</w:t>
            </w:r>
            <w:r w:rsidR="00CD5814">
              <w:rPr>
                <w:sz w:val="26"/>
                <w:szCs w:val="26"/>
              </w:rPr>
              <w:t xml:space="preserve">Noteikumi par </w:t>
            </w:r>
            <w:r w:rsidR="00056108">
              <w:rPr>
                <w:sz w:val="26"/>
                <w:szCs w:val="26"/>
              </w:rPr>
              <w:t>Latvijas būvnormatīv</w:t>
            </w:r>
            <w:r w:rsidR="00CD5814">
              <w:rPr>
                <w:sz w:val="26"/>
                <w:szCs w:val="26"/>
              </w:rPr>
              <w:t>u</w:t>
            </w:r>
            <w:r w:rsidR="00056108">
              <w:rPr>
                <w:sz w:val="26"/>
                <w:szCs w:val="26"/>
              </w:rPr>
              <w:t xml:space="preserve"> </w:t>
            </w:r>
            <w:r w:rsidR="00BF0F20">
              <w:rPr>
                <w:sz w:val="26"/>
                <w:szCs w:val="26"/>
              </w:rPr>
              <w:t xml:space="preserve">LBN </w:t>
            </w:r>
            <w:r w:rsidR="00202544">
              <w:rPr>
                <w:sz w:val="26"/>
                <w:szCs w:val="26"/>
              </w:rPr>
              <w:t>310-05</w:t>
            </w:r>
            <w:r w:rsidR="00056108">
              <w:rPr>
                <w:sz w:val="26"/>
                <w:szCs w:val="26"/>
              </w:rPr>
              <w:t xml:space="preserve"> </w:t>
            </w:r>
            <w:r w:rsidR="00CD5814">
              <w:rPr>
                <w:sz w:val="26"/>
                <w:szCs w:val="26"/>
              </w:rPr>
              <w:t>„Darbu veikšanas projekts”</w:t>
            </w:r>
            <w:r w:rsidR="00877C4B">
              <w:rPr>
                <w:sz w:val="26"/>
                <w:szCs w:val="26"/>
              </w:rPr>
              <w:t>”</w:t>
            </w:r>
            <w:r w:rsidR="00056108">
              <w:rPr>
                <w:sz w:val="26"/>
                <w:szCs w:val="26"/>
              </w:rPr>
              <w:t>.</w:t>
            </w:r>
          </w:p>
        </w:tc>
      </w:tr>
      <w:tr w:rsidR="00CB1045" w:rsidRPr="005358E8" w:rsidTr="00907CCE">
        <w:trPr>
          <w:trHeight w:val="706"/>
        </w:trPr>
        <w:tc>
          <w:tcPr>
            <w:tcW w:w="524" w:type="dxa"/>
          </w:tcPr>
          <w:p w:rsidR="00CB1045" w:rsidRPr="00F87A29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F87A29">
              <w:rPr>
                <w:sz w:val="26"/>
                <w:szCs w:val="26"/>
                <w:lang w:val="lv-LV"/>
              </w:rPr>
              <w:t> 3.</w:t>
            </w:r>
          </w:p>
        </w:tc>
        <w:tc>
          <w:tcPr>
            <w:tcW w:w="3177" w:type="dxa"/>
          </w:tcPr>
          <w:p w:rsidR="00CB1045" w:rsidRPr="00F87A29" w:rsidRDefault="005761CE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5761CE">
              <w:rPr>
                <w:sz w:val="26"/>
                <w:szCs w:val="26"/>
                <w:lang w:val="lv-LV"/>
              </w:rPr>
              <w:t>Projekta izstrādē iesaistītās institūcijas</w:t>
            </w:r>
          </w:p>
        </w:tc>
        <w:tc>
          <w:tcPr>
            <w:tcW w:w="5361" w:type="dxa"/>
          </w:tcPr>
          <w:p w:rsidR="00CB1045" w:rsidRPr="00F87A29" w:rsidRDefault="00823F99" w:rsidP="00823F99">
            <w:pPr>
              <w:ind w:left="57" w:right="57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Noteikumu p</w:t>
            </w:r>
            <w:r w:rsidR="00761BAC">
              <w:rPr>
                <w:sz w:val="26"/>
                <w:szCs w:val="26"/>
                <w:lang w:val="lv-LV"/>
              </w:rPr>
              <w:t>rojekts šo jomu neskar</w:t>
            </w:r>
            <w:r w:rsidR="001B5B02">
              <w:rPr>
                <w:sz w:val="26"/>
                <w:szCs w:val="26"/>
                <w:lang w:val="lv-LV"/>
              </w:rPr>
              <w:t>.</w:t>
            </w:r>
          </w:p>
        </w:tc>
      </w:tr>
      <w:tr w:rsidR="00CB1045" w:rsidRPr="00882A82" w:rsidTr="00B96DF3">
        <w:trPr>
          <w:trHeight w:val="384"/>
        </w:trPr>
        <w:tc>
          <w:tcPr>
            <w:tcW w:w="524" w:type="dxa"/>
          </w:tcPr>
          <w:p w:rsidR="00CB1045" w:rsidRPr="00EF36D4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EF36D4">
              <w:rPr>
                <w:sz w:val="26"/>
                <w:szCs w:val="26"/>
                <w:lang w:val="lv-LV"/>
              </w:rPr>
              <w:t> 4.</w:t>
            </w:r>
          </w:p>
        </w:tc>
        <w:tc>
          <w:tcPr>
            <w:tcW w:w="3177" w:type="dxa"/>
          </w:tcPr>
          <w:p w:rsidR="00CB1045" w:rsidRPr="005761CE" w:rsidRDefault="005761CE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5761CE">
              <w:rPr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5361" w:type="dxa"/>
          </w:tcPr>
          <w:p w:rsidR="00C30F02" w:rsidRPr="005761CE" w:rsidRDefault="005761CE" w:rsidP="005761CE">
            <w:pPr>
              <w:pStyle w:val="naiskr"/>
              <w:ind w:right="57"/>
              <w:jc w:val="both"/>
              <w:rPr>
                <w:sz w:val="26"/>
                <w:szCs w:val="26"/>
              </w:rPr>
            </w:pPr>
            <w:r w:rsidRPr="005761CE">
              <w:rPr>
                <w:sz w:val="26"/>
                <w:szCs w:val="26"/>
              </w:rPr>
              <w:t>Nav</w:t>
            </w:r>
          </w:p>
        </w:tc>
      </w:tr>
    </w:tbl>
    <w:p w:rsidR="00CB1045" w:rsidRPr="00CD5814" w:rsidRDefault="00CB1045" w:rsidP="00CB1045">
      <w:pPr>
        <w:ind w:left="57" w:right="57"/>
        <w:rPr>
          <w:sz w:val="26"/>
          <w:szCs w:val="26"/>
          <w:lang w:val="lv-LV"/>
        </w:rPr>
      </w:pPr>
    </w:p>
    <w:tbl>
      <w:tblPr>
        <w:tblW w:w="9062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53"/>
        <w:gridCol w:w="5386"/>
      </w:tblGrid>
      <w:tr w:rsidR="00CB1045" w:rsidRPr="005358E8" w:rsidTr="00B96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45" w:rsidRPr="00D67C5B" w:rsidRDefault="00CB1045" w:rsidP="00B96DF3">
            <w:pPr>
              <w:ind w:left="57" w:right="57"/>
              <w:jc w:val="center"/>
              <w:rPr>
                <w:b/>
                <w:sz w:val="26"/>
                <w:szCs w:val="26"/>
                <w:lang w:val="lv-LV"/>
              </w:rPr>
            </w:pPr>
            <w:r w:rsidRPr="00D67C5B">
              <w:rPr>
                <w:b/>
                <w:sz w:val="26"/>
                <w:szCs w:val="26"/>
                <w:lang w:val="lv-LV"/>
              </w:rPr>
              <w:t>II. Tiesību akta projekta ietekme uz sabiedrību</w:t>
            </w:r>
            <w:r w:rsidR="005761CE">
              <w:rPr>
                <w:b/>
                <w:sz w:val="26"/>
                <w:szCs w:val="26"/>
                <w:lang w:val="lv-LV"/>
              </w:rPr>
              <w:t xml:space="preserve"> tautsaimniecības attīstību un administratīvo slogu</w:t>
            </w:r>
          </w:p>
        </w:tc>
      </w:tr>
      <w:tr w:rsidR="00CB1045" w:rsidRPr="005358E8" w:rsidTr="00915E1B">
        <w:trPr>
          <w:trHeight w:val="4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 xml:space="preserve"> Sabiedrības </w:t>
            </w:r>
            <w:proofErr w:type="spellStart"/>
            <w:r w:rsidRPr="00D67C5B">
              <w:rPr>
                <w:sz w:val="26"/>
                <w:szCs w:val="26"/>
                <w:lang w:val="lv-LV"/>
              </w:rPr>
              <w:t>mērķgrupa</w:t>
            </w:r>
            <w:r w:rsidR="005761CE">
              <w:rPr>
                <w:sz w:val="26"/>
                <w:szCs w:val="26"/>
                <w:lang w:val="lv-LV"/>
              </w:rPr>
              <w:t>s</w:t>
            </w:r>
            <w:proofErr w:type="spellEnd"/>
            <w:r w:rsidR="005761CE">
              <w:rPr>
                <w:sz w:val="26"/>
                <w:szCs w:val="26"/>
                <w:lang w:val="lv-LV"/>
              </w:rPr>
              <w:t xml:space="preserve">, </w:t>
            </w:r>
            <w:r w:rsidR="005761CE" w:rsidRPr="00D67C5B">
              <w:rPr>
                <w:sz w:val="26"/>
                <w:szCs w:val="26"/>
                <w:lang w:val="lv-LV"/>
              </w:rPr>
              <w:t xml:space="preserve">kuras </w:t>
            </w:r>
            <w:r w:rsidR="005761CE">
              <w:rPr>
                <w:sz w:val="26"/>
                <w:szCs w:val="26"/>
                <w:lang w:val="lv-LV"/>
              </w:rPr>
              <w:t xml:space="preserve">tiesiskais regulējums </w:t>
            </w:r>
            <w:r w:rsidR="005761CE" w:rsidRPr="00D67C5B">
              <w:rPr>
                <w:sz w:val="26"/>
                <w:szCs w:val="26"/>
                <w:lang w:val="lv-LV"/>
              </w:rPr>
              <w:t xml:space="preserve"> ietekmē vai varētu ietekmēt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665D97" w:rsidRDefault="00665D97" w:rsidP="00CD5814">
            <w:pPr>
              <w:ind w:left="57" w:right="57"/>
              <w:jc w:val="both"/>
              <w:rPr>
                <w:sz w:val="26"/>
                <w:szCs w:val="26"/>
                <w:lang w:val="lv-LV"/>
              </w:rPr>
            </w:pPr>
            <w:r w:rsidRPr="00665D97">
              <w:rPr>
                <w:iCs/>
                <w:sz w:val="26"/>
                <w:szCs w:val="26"/>
                <w:lang w:val="lv-LV"/>
              </w:rPr>
              <w:t>Noteikumu projekta r</w:t>
            </w:r>
            <w:r w:rsidR="009C7702" w:rsidRPr="00665D97">
              <w:rPr>
                <w:iCs/>
                <w:sz w:val="26"/>
                <w:szCs w:val="26"/>
                <w:lang w:val="lv-LV"/>
              </w:rPr>
              <w:t xml:space="preserve">egulējums </w:t>
            </w:r>
            <w:r w:rsidRPr="00665D97">
              <w:rPr>
                <w:iCs/>
                <w:sz w:val="26"/>
                <w:szCs w:val="26"/>
                <w:lang w:val="lv-LV"/>
              </w:rPr>
              <w:t>var ietekmēt jebkuru</w:t>
            </w:r>
            <w:r w:rsidRPr="00665D97">
              <w:rPr>
                <w:iCs/>
                <w:sz w:val="26"/>
                <w:szCs w:val="26"/>
                <w:lang w:val="lv-LV"/>
              </w:rPr>
              <w:t xml:space="preserve"> person</w:t>
            </w:r>
            <w:r w:rsidRPr="00665D97">
              <w:rPr>
                <w:iCs/>
                <w:sz w:val="26"/>
                <w:szCs w:val="26"/>
                <w:lang w:val="lv-LV"/>
              </w:rPr>
              <w:t>u</w:t>
            </w:r>
            <w:r w:rsidRPr="00665D97">
              <w:rPr>
                <w:iCs/>
                <w:sz w:val="26"/>
                <w:szCs w:val="26"/>
                <w:lang w:val="lv-LV"/>
              </w:rPr>
              <w:t xml:space="preserve">, kura ierosinās </w:t>
            </w:r>
            <w:r w:rsidRPr="00665D97">
              <w:rPr>
                <w:iCs/>
                <w:sz w:val="26"/>
                <w:szCs w:val="26"/>
                <w:lang w:val="lv-LV"/>
              </w:rPr>
              <w:t xml:space="preserve">un veiks </w:t>
            </w:r>
            <w:r w:rsidRPr="00665D97">
              <w:rPr>
                <w:iCs/>
                <w:sz w:val="26"/>
                <w:szCs w:val="26"/>
                <w:lang w:val="lv-LV"/>
              </w:rPr>
              <w:t>būvniecību</w:t>
            </w:r>
            <w:r w:rsidRPr="00665D97">
              <w:rPr>
                <w:iCs/>
                <w:sz w:val="26"/>
                <w:szCs w:val="26"/>
                <w:lang w:val="lv-LV"/>
              </w:rPr>
              <w:t xml:space="preserve">, </w:t>
            </w:r>
            <w:r w:rsidRPr="00665D97">
              <w:rPr>
                <w:iCs/>
                <w:sz w:val="26"/>
                <w:szCs w:val="26"/>
                <w:lang w:val="lv-LV"/>
              </w:rPr>
              <w:t>kā arī institū</w:t>
            </w:r>
            <w:r w:rsidRPr="00665D97">
              <w:rPr>
                <w:iCs/>
                <w:sz w:val="26"/>
                <w:szCs w:val="26"/>
                <w:lang w:val="lv-LV"/>
              </w:rPr>
              <w:t>cijas</w:t>
            </w:r>
            <w:r w:rsidRPr="00665D97">
              <w:rPr>
                <w:iCs/>
                <w:sz w:val="26"/>
                <w:szCs w:val="26"/>
                <w:lang w:val="lv-LV"/>
              </w:rPr>
              <w:t>, kuras iesaistītas būvniecības procesā.</w:t>
            </w:r>
            <w:r w:rsidRPr="00665D97">
              <w:rPr>
                <w:iCs/>
                <w:sz w:val="26"/>
                <w:szCs w:val="26"/>
                <w:lang w:val="lv-LV"/>
              </w:rPr>
              <w:t xml:space="preserve"> Tāpat arī ietekmēs </w:t>
            </w:r>
            <w:r w:rsidR="00BB0512" w:rsidRPr="00665D97">
              <w:rPr>
                <w:iCs/>
                <w:sz w:val="26"/>
                <w:szCs w:val="26"/>
                <w:lang w:val="lv-LV"/>
              </w:rPr>
              <w:t>būvniecības nozarē strādājoš</w:t>
            </w:r>
            <w:r w:rsidRPr="00665D97">
              <w:rPr>
                <w:iCs/>
                <w:sz w:val="26"/>
                <w:szCs w:val="26"/>
                <w:lang w:val="lv-LV"/>
              </w:rPr>
              <w:t>os</w:t>
            </w:r>
            <w:r w:rsidR="00BB0512" w:rsidRPr="00665D97">
              <w:rPr>
                <w:iCs/>
                <w:sz w:val="26"/>
                <w:szCs w:val="26"/>
                <w:lang w:val="lv-LV"/>
              </w:rPr>
              <w:t xml:space="preserve"> </w:t>
            </w:r>
            <w:r w:rsidR="00CD5814" w:rsidRPr="00665D97">
              <w:rPr>
                <w:iCs/>
                <w:sz w:val="26"/>
                <w:szCs w:val="26"/>
                <w:lang w:val="lv-LV"/>
              </w:rPr>
              <w:t>būvdarbu veicējus</w:t>
            </w:r>
            <w:r w:rsidR="00CD5814">
              <w:rPr>
                <w:iCs/>
                <w:sz w:val="26"/>
                <w:szCs w:val="26"/>
                <w:lang w:val="lv-LV"/>
              </w:rPr>
              <w:t>.</w:t>
            </w:r>
            <w:r w:rsidR="00CD5814" w:rsidRPr="00665D97">
              <w:rPr>
                <w:iCs/>
                <w:sz w:val="26"/>
                <w:szCs w:val="26"/>
                <w:lang w:val="lv-LV"/>
              </w:rPr>
              <w:t xml:space="preserve"> </w:t>
            </w:r>
          </w:p>
        </w:tc>
      </w:tr>
      <w:tr w:rsidR="00CB1045" w:rsidRPr="005358E8" w:rsidTr="00915E1B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lastRenderedPageBreak/>
              <w:t> 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5761CE" w:rsidP="005761CE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 xml:space="preserve">Tiesiskā </w:t>
            </w:r>
            <w:r>
              <w:rPr>
                <w:sz w:val="26"/>
                <w:szCs w:val="26"/>
                <w:lang w:val="lv-LV"/>
              </w:rPr>
              <w:t>r</w:t>
            </w:r>
            <w:r w:rsidRPr="00D67C5B">
              <w:rPr>
                <w:sz w:val="26"/>
                <w:szCs w:val="26"/>
                <w:lang w:val="lv-LV"/>
              </w:rPr>
              <w:t>egulējuma</w:t>
            </w:r>
            <w:r w:rsidR="00CB1045" w:rsidRPr="00D67C5B">
              <w:rPr>
                <w:sz w:val="26"/>
                <w:szCs w:val="26"/>
                <w:lang w:val="lv-LV"/>
              </w:rPr>
              <w:t xml:space="preserve"> </w:t>
            </w:r>
            <w:r w:rsidRPr="00D67C5B">
              <w:rPr>
                <w:sz w:val="26"/>
                <w:szCs w:val="26"/>
                <w:lang w:val="lv-LV"/>
              </w:rPr>
              <w:t>ietekme</w:t>
            </w:r>
            <w:r>
              <w:rPr>
                <w:sz w:val="26"/>
                <w:szCs w:val="26"/>
                <w:lang w:val="lv-LV"/>
              </w:rPr>
              <w:t xml:space="preserve"> uz</w:t>
            </w:r>
            <w:r w:rsidRPr="00D67C5B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tautsaimniecību un a</w:t>
            </w:r>
            <w:r w:rsidRPr="00D67C5B">
              <w:rPr>
                <w:sz w:val="26"/>
                <w:szCs w:val="26"/>
                <w:lang w:val="lv-LV"/>
              </w:rPr>
              <w:t>dministratīvo</w:t>
            </w:r>
            <w:r>
              <w:rPr>
                <w:sz w:val="26"/>
                <w:szCs w:val="26"/>
                <w:lang w:val="lv-LV"/>
              </w:rPr>
              <w:t xml:space="preserve"> slogu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823F99" w:rsidP="00823F99">
            <w:pPr>
              <w:ind w:right="57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Šīs sadaļas 1.punktā minētajām sabiedrības </w:t>
            </w:r>
            <w:proofErr w:type="spellStart"/>
            <w:r>
              <w:rPr>
                <w:sz w:val="26"/>
                <w:szCs w:val="26"/>
                <w:lang w:val="lv-LV"/>
              </w:rPr>
              <w:t>mērķgrupām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un institūcijām</w:t>
            </w:r>
            <w:r w:rsidR="001B5B02">
              <w:rPr>
                <w:sz w:val="26"/>
                <w:szCs w:val="26"/>
                <w:lang w:val="lv-LV"/>
              </w:rPr>
              <w:t xml:space="preserve"> projekta tiesiskais regulējums nemaina tiesības </w:t>
            </w:r>
            <w:r w:rsidR="00993D12">
              <w:rPr>
                <w:sz w:val="26"/>
                <w:szCs w:val="26"/>
                <w:lang w:val="lv-LV"/>
              </w:rPr>
              <w:t>un pienākumus, kā arī veicamās darbības.</w:t>
            </w:r>
          </w:p>
        </w:tc>
      </w:tr>
      <w:tr w:rsidR="00CB1045" w:rsidRPr="005358E8" w:rsidTr="00915E1B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5761CE" w:rsidP="005761CE">
            <w:pPr>
              <w:ind w:left="57" w:right="57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Administratīvo</w:t>
            </w:r>
            <w:r w:rsidRPr="00D67C5B">
              <w:rPr>
                <w:sz w:val="26"/>
                <w:szCs w:val="26"/>
                <w:lang w:val="lv-LV"/>
              </w:rPr>
              <w:t xml:space="preserve"> izmaksu monetārs novērtējums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823F99" w:rsidP="00823F99">
            <w:pPr>
              <w:ind w:left="57" w:right="57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Noteikumu p</w:t>
            </w:r>
            <w:r w:rsidR="00993D12">
              <w:rPr>
                <w:sz w:val="26"/>
                <w:szCs w:val="26"/>
                <w:lang w:val="lv-LV"/>
              </w:rPr>
              <w:t>rojekts šo jomu neskar</w:t>
            </w:r>
          </w:p>
        </w:tc>
      </w:tr>
      <w:tr w:rsidR="00CB1045" w:rsidRPr="00D67C5B" w:rsidTr="00915E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CB1045" w:rsidP="00134A1B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</w:t>
            </w:r>
            <w:r w:rsidR="00134A1B">
              <w:rPr>
                <w:sz w:val="26"/>
                <w:szCs w:val="26"/>
                <w:lang w:val="lv-LV"/>
              </w:rPr>
              <w:t>4</w:t>
            </w:r>
            <w:r w:rsidRPr="00D67C5B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Cita informācija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5" w:rsidRPr="00D67C5B" w:rsidRDefault="00823F99" w:rsidP="00B96DF3">
            <w:pPr>
              <w:ind w:left="57" w:right="57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</w:t>
            </w:r>
            <w:r w:rsidR="00915E1B">
              <w:rPr>
                <w:sz w:val="26"/>
                <w:szCs w:val="26"/>
                <w:lang w:val="lv-LV"/>
              </w:rPr>
              <w:t>av</w:t>
            </w:r>
          </w:p>
        </w:tc>
      </w:tr>
    </w:tbl>
    <w:p w:rsidR="00CB1045" w:rsidRDefault="00CB1045" w:rsidP="00CB1045">
      <w:pPr>
        <w:ind w:left="57" w:right="57"/>
        <w:rPr>
          <w:sz w:val="26"/>
          <w:szCs w:val="26"/>
          <w:lang w:val="lv-LV"/>
        </w:rPr>
      </w:pPr>
    </w:p>
    <w:tbl>
      <w:tblPr>
        <w:tblW w:w="9215" w:type="dxa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34"/>
        <w:gridCol w:w="5714"/>
      </w:tblGrid>
      <w:tr w:rsidR="00CB1045" w:rsidRPr="005358E8" w:rsidTr="00B96DF3">
        <w:trPr>
          <w:jc w:val="center"/>
        </w:trPr>
        <w:tc>
          <w:tcPr>
            <w:tcW w:w="9215" w:type="dxa"/>
            <w:gridSpan w:val="3"/>
          </w:tcPr>
          <w:p w:rsidR="00CB1045" w:rsidRPr="00D67C5B" w:rsidRDefault="00CB1045" w:rsidP="005761CE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D67C5B">
              <w:rPr>
                <w:sz w:val="26"/>
                <w:szCs w:val="26"/>
              </w:rPr>
              <w:t xml:space="preserve">VI. Sabiedrības līdzdalība un </w:t>
            </w:r>
            <w:r w:rsidR="005761CE">
              <w:rPr>
                <w:sz w:val="26"/>
                <w:szCs w:val="26"/>
              </w:rPr>
              <w:t>komunikācijas aktivitātes</w:t>
            </w:r>
          </w:p>
        </w:tc>
      </w:tr>
      <w:tr w:rsidR="00CB1045" w:rsidRPr="005358E8" w:rsidTr="00B96DF3">
        <w:trPr>
          <w:trHeight w:val="553"/>
          <w:jc w:val="center"/>
        </w:trPr>
        <w:tc>
          <w:tcPr>
            <w:tcW w:w="567" w:type="dxa"/>
          </w:tcPr>
          <w:p w:rsidR="00CB1045" w:rsidRPr="00D67C5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6"/>
                <w:szCs w:val="26"/>
              </w:rPr>
            </w:pPr>
            <w:r w:rsidRPr="00D67C5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34" w:type="dxa"/>
          </w:tcPr>
          <w:p w:rsidR="00CB1045" w:rsidRPr="00D67C5B" w:rsidRDefault="00CB1045" w:rsidP="00B96DF3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6"/>
                <w:szCs w:val="26"/>
              </w:rPr>
            </w:pPr>
            <w:r w:rsidRPr="00D67C5B">
              <w:rPr>
                <w:sz w:val="26"/>
                <w:szCs w:val="26"/>
              </w:rPr>
              <w:t>Sabiedrības informēšana par projekta izstrādes uzsākšanu</w:t>
            </w:r>
          </w:p>
        </w:tc>
        <w:tc>
          <w:tcPr>
            <w:tcW w:w="5714" w:type="dxa"/>
          </w:tcPr>
          <w:p w:rsidR="00CB1045" w:rsidRPr="00D67C5B" w:rsidRDefault="004E05C0" w:rsidP="004E05C0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Noteikumu projekts izsludināts 201</w:t>
            </w:r>
            <w:r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 xml:space="preserve">. gada </w:t>
            </w:r>
            <w:r>
              <w:rPr>
                <w:iCs/>
                <w:sz w:val="26"/>
                <w:szCs w:val="26"/>
              </w:rPr>
              <w:t>31</w:t>
            </w:r>
            <w:r>
              <w:rPr>
                <w:iCs/>
                <w:sz w:val="26"/>
                <w:szCs w:val="26"/>
              </w:rPr>
              <w:t>. </w:t>
            </w:r>
            <w:r>
              <w:rPr>
                <w:iCs/>
                <w:sz w:val="26"/>
                <w:szCs w:val="26"/>
              </w:rPr>
              <w:t>jūlija</w:t>
            </w:r>
            <w:r>
              <w:rPr>
                <w:iCs/>
                <w:sz w:val="26"/>
                <w:szCs w:val="26"/>
              </w:rPr>
              <w:t xml:space="preserve"> Valsts sekretāra sanāksmē. Noteikumu projekts sabiedrībai publiski pieejams Ministru kabineta tīmekļa vietnē, kā arī noteikumu projekta aktuālākās redakcijas pieejamas Ekonomikas</w:t>
            </w:r>
            <w:r w:rsidRPr="008926DE">
              <w:rPr>
                <w:iCs/>
                <w:sz w:val="26"/>
                <w:szCs w:val="26"/>
              </w:rPr>
              <w:t xml:space="preserve"> ministrijas mājās lapā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  <w:tr w:rsidR="00CB1045" w:rsidRPr="005358E8" w:rsidTr="00B96DF3">
        <w:trPr>
          <w:trHeight w:val="339"/>
          <w:jc w:val="center"/>
        </w:trPr>
        <w:tc>
          <w:tcPr>
            <w:tcW w:w="567" w:type="dxa"/>
          </w:tcPr>
          <w:p w:rsidR="00CB1045" w:rsidRPr="00D67C5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6"/>
                <w:szCs w:val="26"/>
              </w:rPr>
            </w:pPr>
            <w:r w:rsidRPr="00D67C5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34" w:type="dxa"/>
          </w:tcPr>
          <w:p w:rsidR="00CB1045" w:rsidRPr="00D67C5B" w:rsidRDefault="00CB1045" w:rsidP="00B96DF3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D67C5B">
              <w:rPr>
                <w:sz w:val="26"/>
                <w:szCs w:val="26"/>
              </w:rPr>
              <w:t xml:space="preserve">Sabiedrības līdzdalība projekta izstrādē </w:t>
            </w:r>
          </w:p>
        </w:tc>
        <w:tc>
          <w:tcPr>
            <w:tcW w:w="5714" w:type="dxa"/>
          </w:tcPr>
          <w:p w:rsidR="00CB1045" w:rsidRPr="00D67C5B" w:rsidRDefault="00823F99" w:rsidP="00823F99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 p</w:t>
            </w:r>
            <w:r w:rsidR="00993D12">
              <w:rPr>
                <w:sz w:val="26"/>
                <w:szCs w:val="26"/>
              </w:rPr>
              <w:t>rojekts šo jomu neskar</w:t>
            </w:r>
          </w:p>
        </w:tc>
      </w:tr>
      <w:tr w:rsidR="00CB1045" w:rsidRPr="005358E8" w:rsidTr="00B96DF3">
        <w:trPr>
          <w:trHeight w:val="375"/>
          <w:jc w:val="center"/>
        </w:trPr>
        <w:tc>
          <w:tcPr>
            <w:tcW w:w="567" w:type="dxa"/>
          </w:tcPr>
          <w:p w:rsidR="00CB1045" w:rsidRPr="00D67C5B" w:rsidRDefault="00CB1045" w:rsidP="00B96DF3">
            <w:pPr>
              <w:pStyle w:val="naiskr"/>
              <w:spacing w:before="0" w:after="0"/>
              <w:ind w:left="57" w:right="57"/>
              <w:rPr>
                <w:bCs/>
                <w:sz w:val="26"/>
                <w:szCs w:val="26"/>
              </w:rPr>
            </w:pPr>
            <w:r w:rsidRPr="00D67C5B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34" w:type="dxa"/>
          </w:tcPr>
          <w:p w:rsidR="00CB1045" w:rsidRPr="00D67C5B" w:rsidRDefault="00CB1045" w:rsidP="00B96DF3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D67C5B">
              <w:rPr>
                <w:sz w:val="26"/>
                <w:szCs w:val="26"/>
              </w:rPr>
              <w:t xml:space="preserve">Sabiedrības līdzdalības rezultāti </w:t>
            </w:r>
          </w:p>
        </w:tc>
        <w:tc>
          <w:tcPr>
            <w:tcW w:w="5714" w:type="dxa"/>
          </w:tcPr>
          <w:p w:rsidR="00CB1045" w:rsidRPr="00D67C5B" w:rsidRDefault="00823F99" w:rsidP="00823F99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 p</w:t>
            </w:r>
            <w:r w:rsidR="00993D12">
              <w:rPr>
                <w:sz w:val="26"/>
                <w:szCs w:val="26"/>
              </w:rPr>
              <w:t>rojekts šo jomu neskar</w:t>
            </w:r>
          </w:p>
        </w:tc>
      </w:tr>
      <w:tr w:rsidR="00CB1045" w:rsidRPr="00882A82" w:rsidTr="00B96DF3">
        <w:trPr>
          <w:trHeight w:val="476"/>
          <w:jc w:val="center"/>
        </w:trPr>
        <w:tc>
          <w:tcPr>
            <w:tcW w:w="567" w:type="dxa"/>
          </w:tcPr>
          <w:p w:rsidR="00CB1045" w:rsidRPr="00D67C5B" w:rsidRDefault="00134A1B" w:rsidP="00B96DF3">
            <w:pPr>
              <w:pStyle w:val="naiskr"/>
              <w:spacing w:before="0" w:after="0"/>
              <w:ind w:left="57" w:right="5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CB1045" w:rsidRPr="00D67C5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934" w:type="dxa"/>
          </w:tcPr>
          <w:p w:rsidR="00CB1045" w:rsidRPr="00D67C5B" w:rsidRDefault="00CB1045" w:rsidP="00B96DF3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D67C5B">
              <w:rPr>
                <w:sz w:val="26"/>
                <w:szCs w:val="26"/>
              </w:rPr>
              <w:t>Cita informācija</w:t>
            </w:r>
          </w:p>
        </w:tc>
        <w:tc>
          <w:tcPr>
            <w:tcW w:w="5714" w:type="dxa"/>
          </w:tcPr>
          <w:p w:rsidR="00CB1045" w:rsidRPr="00D67C5B" w:rsidRDefault="00CB1045" w:rsidP="00B96DF3">
            <w:pPr>
              <w:pStyle w:val="naiskr"/>
              <w:spacing w:before="0" w:after="0"/>
              <w:ind w:left="57" w:right="57"/>
              <w:jc w:val="both"/>
              <w:rPr>
                <w:sz w:val="26"/>
                <w:szCs w:val="26"/>
              </w:rPr>
            </w:pPr>
            <w:r w:rsidRPr="00D67C5B">
              <w:rPr>
                <w:sz w:val="26"/>
                <w:szCs w:val="26"/>
              </w:rPr>
              <w:t>Nav</w:t>
            </w:r>
          </w:p>
        </w:tc>
      </w:tr>
    </w:tbl>
    <w:p w:rsidR="00CB1045" w:rsidRPr="00CD5814" w:rsidRDefault="00CB1045" w:rsidP="00CB1045">
      <w:pPr>
        <w:ind w:left="57" w:right="57"/>
        <w:rPr>
          <w:sz w:val="26"/>
          <w:szCs w:val="26"/>
          <w:lang w:val="lv-LV"/>
        </w:rPr>
      </w:pPr>
    </w:p>
    <w:tbl>
      <w:tblPr>
        <w:tblW w:w="906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172"/>
        <w:gridCol w:w="5386"/>
      </w:tblGrid>
      <w:tr w:rsidR="00CB1045" w:rsidRPr="005358E8" w:rsidTr="00B96DF3">
        <w:trPr>
          <w:trHeight w:val="65"/>
        </w:trPr>
        <w:tc>
          <w:tcPr>
            <w:tcW w:w="9065" w:type="dxa"/>
            <w:gridSpan w:val="3"/>
          </w:tcPr>
          <w:p w:rsidR="00CB1045" w:rsidRPr="00D67C5B" w:rsidRDefault="00CB1045" w:rsidP="00B96DF3">
            <w:pPr>
              <w:ind w:left="57" w:right="57"/>
              <w:jc w:val="center"/>
              <w:rPr>
                <w:sz w:val="26"/>
                <w:szCs w:val="26"/>
                <w:lang w:val="lv-LV"/>
              </w:rPr>
            </w:pPr>
            <w:r w:rsidRPr="00D67C5B">
              <w:rPr>
                <w:b/>
                <w:sz w:val="26"/>
                <w:szCs w:val="26"/>
                <w:lang w:val="lv-LV"/>
              </w:rPr>
              <w:t>VII. Tiesību akta projekta izpildes nodrošināšana un tās ietekme uz institūcijām</w:t>
            </w:r>
          </w:p>
        </w:tc>
      </w:tr>
      <w:tr w:rsidR="00CB1045" w:rsidRPr="005358E8" w:rsidTr="00B96DF3">
        <w:trPr>
          <w:trHeight w:val="427"/>
        </w:trPr>
        <w:tc>
          <w:tcPr>
            <w:tcW w:w="507" w:type="dxa"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1.</w:t>
            </w:r>
          </w:p>
        </w:tc>
        <w:tc>
          <w:tcPr>
            <w:tcW w:w="3172" w:type="dxa"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Projekta izpildē iesaistītās institūcijas</w:t>
            </w:r>
          </w:p>
        </w:tc>
        <w:tc>
          <w:tcPr>
            <w:tcW w:w="5386" w:type="dxa"/>
          </w:tcPr>
          <w:p w:rsidR="00CB1045" w:rsidRPr="00D67C5B" w:rsidRDefault="00823F99" w:rsidP="00823F99">
            <w:pPr>
              <w:pStyle w:val="naisnod"/>
              <w:spacing w:before="0" w:after="0"/>
              <w:ind w:left="57" w:right="57"/>
              <w:jc w:val="left"/>
              <w:rPr>
                <w:sz w:val="26"/>
                <w:szCs w:val="26"/>
              </w:rPr>
            </w:pPr>
            <w:r>
              <w:rPr>
                <w:b w:val="0"/>
                <w:iCs/>
                <w:sz w:val="26"/>
                <w:szCs w:val="26"/>
              </w:rPr>
              <w:t>Noteikumu p</w:t>
            </w:r>
            <w:r w:rsidR="00BB0512">
              <w:rPr>
                <w:b w:val="0"/>
                <w:iCs/>
                <w:sz w:val="26"/>
                <w:szCs w:val="26"/>
              </w:rPr>
              <w:t>rojekts šo jomu neskar</w:t>
            </w:r>
          </w:p>
        </w:tc>
      </w:tr>
      <w:tr w:rsidR="00CB1045" w:rsidRPr="00D67C5B" w:rsidTr="00B96DF3">
        <w:trPr>
          <w:trHeight w:val="463"/>
        </w:trPr>
        <w:tc>
          <w:tcPr>
            <w:tcW w:w="507" w:type="dxa"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2.</w:t>
            </w:r>
          </w:p>
        </w:tc>
        <w:tc>
          <w:tcPr>
            <w:tcW w:w="3172" w:type="dxa"/>
          </w:tcPr>
          <w:p w:rsidR="00CB1045" w:rsidRPr="00D67C5B" w:rsidRDefault="00CB1045" w:rsidP="00134A1B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Projekta izpildes ietekme uz pārvaldes funkcijām</w:t>
            </w:r>
            <w:r w:rsidR="00134A1B">
              <w:rPr>
                <w:sz w:val="26"/>
                <w:szCs w:val="26"/>
                <w:lang w:val="lv-LV"/>
              </w:rPr>
              <w:t xml:space="preserve"> un institucionālo struktūru</w:t>
            </w:r>
            <w:r w:rsidR="00134A1B" w:rsidRPr="00D67C5B">
              <w:rPr>
                <w:sz w:val="26"/>
                <w:szCs w:val="26"/>
                <w:lang w:val="lv-LV"/>
              </w:rPr>
              <w:t xml:space="preserve"> Jaunu institūciju izveide</w:t>
            </w:r>
            <w:r w:rsidR="00134A1B">
              <w:rPr>
                <w:sz w:val="26"/>
                <w:szCs w:val="26"/>
                <w:lang w:val="lv-LV"/>
              </w:rPr>
              <w:t>, e</w:t>
            </w:r>
            <w:r w:rsidR="00134A1B" w:rsidRPr="00D67C5B">
              <w:rPr>
                <w:sz w:val="26"/>
                <w:szCs w:val="26"/>
                <w:lang w:val="lv-LV"/>
              </w:rPr>
              <w:t xml:space="preserve">sošu institūciju likvidācija </w:t>
            </w:r>
            <w:r w:rsidR="00134A1B">
              <w:rPr>
                <w:sz w:val="26"/>
                <w:szCs w:val="26"/>
                <w:lang w:val="lv-LV"/>
              </w:rPr>
              <w:t xml:space="preserve">vai </w:t>
            </w:r>
            <w:r w:rsidR="00134A1B" w:rsidRPr="00D67C5B">
              <w:rPr>
                <w:sz w:val="26"/>
                <w:szCs w:val="26"/>
                <w:lang w:val="lv-LV"/>
              </w:rPr>
              <w:t>reorganizācija</w:t>
            </w:r>
            <w:r w:rsidR="00134A1B">
              <w:rPr>
                <w:sz w:val="26"/>
                <w:szCs w:val="26"/>
                <w:lang w:val="lv-LV"/>
              </w:rPr>
              <w:t>, to</w:t>
            </w:r>
            <w:r w:rsidR="00134A1B" w:rsidRPr="00D67C5B">
              <w:rPr>
                <w:sz w:val="26"/>
                <w:szCs w:val="26"/>
                <w:lang w:val="lv-LV"/>
              </w:rPr>
              <w:t xml:space="preserve"> ietekme uz instit</w:t>
            </w:r>
            <w:r w:rsidR="00134A1B">
              <w:rPr>
                <w:sz w:val="26"/>
                <w:szCs w:val="26"/>
                <w:lang w:val="lv-LV"/>
              </w:rPr>
              <w:t>ūcijas cilvēkresursiem</w:t>
            </w:r>
          </w:p>
        </w:tc>
        <w:tc>
          <w:tcPr>
            <w:tcW w:w="5386" w:type="dxa"/>
          </w:tcPr>
          <w:p w:rsidR="00CB1045" w:rsidRPr="00CD5814" w:rsidRDefault="004E05C0" w:rsidP="00665D9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CD5814">
              <w:rPr>
                <w:b w:val="0"/>
                <w:sz w:val="26"/>
                <w:szCs w:val="26"/>
              </w:rPr>
              <w:t>Jaunas institūcijas netiks veidotas un nav nepieciešams likvidēt vai reorganizēt esošās institūcijas. Līdz ar to noteikumu projekta izpilde neietekmēs institūciju cilvēkresursus.</w:t>
            </w:r>
          </w:p>
        </w:tc>
      </w:tr>
      <w:tr w:rsidR="00CB1045" w:rsidRPr="00D67C5B" w:rsidTr="00B96DF3">
        <w:trPr>
          <w:trHeight w:val="476"/>
        </w:trPr>
        <w:tc>
          <w:tcPr>
            <w:tcW w:w="507" w:type="dxa"/>
          </w:tcPr>
          <w:p w:rsidR="00CB1045" w:rsidRPr="00D67C5B" w:rsidRDefault="00CB1045" w:rsidP="00134A1B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</w:t>
            </w:r>
            <w:r w:rsidR="00134A1B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3172" w:type="dxa"/>
          </w:tcPr>
          <w:p w:rsidR="00CB1045" w:rsidRPr="00D67C5B" w:rsidRDefault="00CB1045" w:rsidP="00B96DF3">
            <w:pPr>
              <w:ind w:left="57" w:right="57"/>
              <w:rPr>
                <w:sz w:val="26"/>
                <w:szCs w:val="26"/>
                <w:lang w:val="lv-LV"/>
              </w:rPr>
            </w:pPr>
            <w:r w:rsidRPr="00D67C5B">
              <w:rPr>
                <w:sz w:val="26"/>
                <w:szCs w:val="26"/>
                <w:lang w:val="lv-LV"/>
              </w:rPr>
              <w:t> Cita informācija</w:t>
            </w:r>
          </w:p>
        </w:tc>
        <w:tc>
          <w:tcPr>
            <w:tcW w:w="5386" w:type="dxa"/>
          </w:tcPr>
          <w:p w:rsidR="00CB1045" w:rsidRPr="00D67C5B" w:rsidRDefault="00823F99" w:rsidP="00B96DF3">
            <w:pPr>
              <w:ind w:left="57" w:right="57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Nav</w:t>
            </w:r>
          </w:p>
        </w:tc>
      </w:tr>
    </w:tbl>
    <w:p w:rsidR="00CB1045" w:rsidRPr="00D67C5B" w:rsidRDefault="00823F99" w:rsidP="00D56F0B">
      <w:pPr>
        <w:pStyle w:val="naisf"/>
        <w:tabs>
          <w:tab w:val="left" w:pos="6710"/>
        </w:tabs>
        <w:spacing w:before="120" w:after="240"/>
        <w:rPr>
          <w:sz w:val="26"/>
          <w:szCs w:val="26"/>
        </w:rPr>
      </w:pPr>
      <w:r>
        <w:rPr>
          <w:sz w:val="26"/>
          <w:szCs w:val="26"/>
        </w:rPr>
        <w:t>Anotācijas III,</w:t>
      </w:r>
      <w:r w:rsidR="00405F26">
        <w:rPr>
          <w:sz w:val="26"/>
          <w:szCs w:val="26"/>
        </w:rPr>
        <w:t xml:space="preserve"> </w:t>
      </w:r>
      <w:r w:rsidR="00CB1045" w:rsidRPr="00D67C5B">
        <w:rPr>
          <w:sz w:val="26"/>
          <w:szCs w:val="26"/>
        </w:rPr>
        <w:t>IV</w:t>
      </w:r>
      <w:r>
        <w:rPr>
          <w:sz w:val="26"/>
          <w:szCs w:val="26"/>
        </w:rPr>
        <w:t xml:space="preserve"> un V</w:t>
      </w:r>
      <w:r w:rsidR="00CB1045" w:rsidRPr="00D67C5B">
        <w:rPr>
          <w:sz w:val="26"/>
          <w:szCs w:val="26"/>
        </w:rPr>
        <w:t xml:space="preserve"> sadaļa - projekts šīs jomas neskar.</w:t>
      </w:r>
    </w:p>
    <w:p w:rsidR="00CB1045" w:rsidRPr="00D67C5B" w:rsidRDefault="00CB1045" w:rsidP="00EC00BF">
      <w:pPr>
        <w:pStyle w:val="naisf"/>
        <w:tabs>
          <w:tab w:val="left" w:pos="6710"/>
        </w:tabs>
        <w:spacing w:before="0" w:after="0"/>
        <w:ind w:right="-1"/>
        <w:rPr>
          <w:sz w:val="26"/>
          <w:szCs w:val="26"/>
        </w:rPr>
      </w:pPr>
      <w:r w:rsidRPr="00D67C5B">
        <w:rPr>
          <w:sz w:val="26"/>
          <w:szCs w:val="26"/>
        </w:rPr>
        <w:t>Ekonomikas ministrs</w:t>
      </w:r>
      <w:r w:rsidR="00EC00BF">
        <w:rPr>
          <w:sz w:val="26"/>
          <w:szCs w:val="26"/>
        </w:rPr>
        <w:t xml:space="preserve">  </w:t>
      </w:r>
      <w:r w:rsidRPr="00D67C5B">
        <w:rPr>
          <w:sz w:val="26"/>
          <w:szCs w:val="26"/>
        </w:rPr>
        <w:tab/>
      </w:r>
      <w:r w:rsidR="00EC00BF">
        <w:rPr>
          <w:sz w:val="26"/>
          <w:szCs w:val="26"/>
        </w:rPr>
        <w:t xml:space="preserve">         </w:t>
      </w:r>
      <w:r w:rsidR="00FC08D1">
        <w:rPr>
          <w:sz w:val="26"/>
          <w:szCs w:val="26"/>
        </w:rPr>
        <w:t xml:space="preserve"> </w:t>
      </w:r>
      <w:proofErr w:type="spellStart"/>
      <w:r w:rsidR="00EC00BF">
        <w:rPr>
          <w:sz w:val="26"/>
          <w:szCs w:val="26"/>
        </w:rPr>
        <w:t>V.Dombrovskis</w:t>
      </w:r>
      <w:proofErr w:type="spellEnd"/>
    </w:p>
    <w:p w:rsidR="00BB0512" w:rsidRDefault="00BB0512" w:rsidP="009801D3">
      <w:pPr>
        <w:pStyle w:val="Heading1"/>
        <w:ind w:left="0" w:right="-1" w:firstLine="0"/>
        <w:rPr>
          <w:sz w:val="26"/>
          <w:szCs w:val="26"/>
        </w:rPr>
      </w:pPr>
    </w:p>
    <w:p w:rsidR="00CB1045" w:rsidRPr="00D67C5B" w:rsidRDefault="00915E1B" w:rsidP="009801D3">
      <w:pPr>
        <w:pStyle w:val="Heading1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V</w:t>
      </w:r>
      <w:r w:rsidR="00CB1045" w:rsidRPr="00D67C5B">
        <w:rPr>
          <w:sz w:val="26"/>
          <w:szCs w:val="26"/>
        </w:rPr>
        <w:t>īza: Valsts sekretārs</w:t>
      </w:r>
      <w:r w:rsidR="00CB1045" w:rsidRPr="00D67C5B">
        <w:rPr>
          <w:sz w:val="26"/>
          <w:szCs w:val="26"/>
        </w:rPr>
        <w:tab/>
      </w:r>
      <w:r w:rsidR="00CB1045" w:rsidRPr="00D67C5B">
        <w:rPr>
          <w:sz w:val="26"/>
          <w:szCs w:val="26"/>
        </w:rPr>
        <w:tab/>
      </w:r>
      <w:r w:rsidR="00CB1045" w:rsidRPr="00D67C5B">
        <w:rPr>
          <w:sz w:val="26"/>
          <w:szCs w:val="26"/>
        </w:rPr>
        <w:tab/>
      </w:r>
      <w:r w:rsidR="00CB1045" w:rsidRPr="00D67C5B">
        <w:rPr>
          <w:sz w:val="26"/>
          <w:szCs w:val="26"/>
        </w:rPr>
        <w:tab/>
      </w:r>
      <w:r w:rsidR="00CB1045" w:rsidRPr="00D67C5B">
        <w:rPr>
          <w:sz w:val="26"/>
          <w:szCs w:val="26"/>
        </w:rPr>
        <w:tab/>
      </w:r>
      <w:r w:rsidR="00657F7A">
        <w:rPr>
          <w:sz w:val="26"/>
          <w:szCs w:val="26"/>
        </w:rPr>
        <w:tab/>
      </w:r>
      <w:r w:rsidR="00CB1045" w:rsidRPr="00D67C5B">
        <w:rPr>
          <w:sz w:val="26"/>
          <w:szCs w:val="26"/>
        </w:rPr>
        <w:tab/>
        <w:t xml:space="preserve">      </w:t>
      </w:r>
      <w:proofErr w:type="spellStart"/>
      <w:r w:rsidR="00EC00BF">
        <w:rPr>
          <w:sz w:val="26"/>
          <w:szCs w:val="26"/>
        </w:rPr>
        <w:t>M.Lazdovskis</w:t>
      </w:r>
      <w:proofErr w:type="spellEnd"/>
    </w:p>
    <w:p w:rsidR="00BB0512" w:rsidRPr="00C506A5" w:rsidRDefault="00BB0512" w:rsidP="009801D3">
      <w:pPr>
        <w:rPr>
          <w:sz w:val="20"/>
          <w:lang w:val="lv-LV"/>
        </w:rPr>
      </w:pPr>
    </w:p>
    <w:p w:rsidR="00BB0512" w:rsidRPr="00C506A5" w:rsidRDefault="00BB0512" w:rsidP="009801D3">
      <w:pPr>
        <w:rPr>
          <w:sz w:val="20"/>
          <w:lang w:val="lv-LV"/>
        </w:rPr>
      </w:pPr>
    </w:p>
    <w:p w:rsidR="00CA1EEC" w:rsidRDefault="00CA1EEC" w:rsidP="009801D3">
      <w:pPr>
        <w:rPr>
          <w:sz w:val="20"/>
          <w:lang w:val="lv-LV"/>
        </w:rPr>
      </w:pPr>
      <w:r w:rsidRPr="00CA1EEC">
        <w:rPr>
          <w:sz w:val="20"/>
          <w:lang w:val="lv-LV"/>
        </w:rPr>
        <w:t>2</w:t>
      </w:r>
      <w:r w:rsidR="00CD5814">
        <w:rPr>
          <w:sz w:val="20"/>
          <w:lang w:val="lv-LV"/>
        </w:rPr>
        <w:t>7</w:t>
      </w:r>
      <w:r w:rsidR="00BB0512" w:rsidRPr="00CA1EEC">
        <w:rPr>
          <w:sz w:val="20"/>
          <w:lang w:val="lv-LV"/>
        </w:rPr>
        <w:t>.0</w:t>
      </w:r>
      <w:r w:rsidR="00CD5814">
        <w:rPr>
          <w:sz w:val="20"/>
          <w:lang w:val="lv-LV"/>
        </w:rPr>
        <w:t>8</w:t>
      </w:r>
      <w:r w:rsidR="00EC00BF" w:rsidRPr="00CA1EEC">
        <w:rPr>
          <w:sz w:val="20"/>
          <w:lang w:val="lv-LV"/>
        </w:rPr>
        <w:t>.2014</w:t>
      </w:r>
      <w:r w:rsidR="00405F26" w:rsidRPr="00CA1EEC">
        <w:rPr>
          <w:sz w:val="20"/>
          <w:lang w:val="lv-LV"/>
        </w:rPr>
        <w:t xml:space="preserve">. </w:t>
      </w:r>
    </w:p>
    <w:p w:rsidR="00CA1EEC" w:rsidRDefault="00CA1EEC" w:rsidP="009801D3">
      <w:pPr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 w:rsidR="00657F7A">
        <w:rPr>
          <w:noProof/>
          <w:sz w:val="20"/>
          <w:lang w:val="lv-LV"/>
        </w:rPr>
        <w:t>449</w:t>
      </w:r>
      <w:r>
        <w:rPr>
          <w:sz w:val="20"/>
          <w:lang w:val="lv-LV"/>
        </w:rPr>
        <w:fldChar w:fldCharType="end"/>
      </w:r>
      <w:bookmarkStart w:id="5" w:name="_GoBack"/>
      <w:bookmarkEnd w:id="5"/>
    </w:p>
    <w:p w:rsidR="00CB1045" w:rsidRPr="00D56F0B" w:rsidRDefault="00665D97" w:rsidP="009801D3">
      <w:pPr>
        <w:rPr>
          <w:sz w:val="20"/>
          <w:lang w:val="lv-LV"/>
        </w:rPr>
      </w:pPr>
      <w:r>
        <w:rPr>
          <w:sz w:val="20"/>
          <w:lang w:val="lv-LV"/>
        </w:rPr>
        <w:t>Avota</w:t>
      </w:r>
    </w:p>
    <w:p w:rsidR="00405F26" w:rsidRPr="00CA1EEC" w:rsidRDefault="00405F26" w:rsidP="00CB1045">
      <w:pPr>
        <w:rPr>
          <w:sz w:val="20"/>
          <w:lang w:val="lv-LV"/>
        </w:rPr>
      </w:pPr>
      <w:r w:rsidRPr="00D56F0B">
        <w:rPr>
          <w:sz w:val="20"/>
          <w:lang w:val="lv-LV"/>
        </w:rPr>
        <w:t>67013</w:t>
      </w:r>
      <w:r w:rsidR="00665D97">
        <w:rPr>
          <w:sz w:val="20"/>
          <w:lang w:val="lv-LV"/>
        </w:rPr>
        <w:t>262</w:t>
      </w:r>
      <w:r w:rsidR="00CB1045" w:rsidRPr="00D56F0B">
        <w:rPr>
          <w:sz w:val="20"/>
          <w:lang w:val="lv-LV"/>
        </w:rPr>
        <w:t>,</w:t>
      </w:r>
      <w:r w:rsidR="00CA1EEC">
        <w:rPr>
          <w:sz w:val="20"/>
          <w:lang w:val="lv-LV"/>
        </w:rPr>
        <w:t xml:space="preserve"> </w:t>
      </w:r>
      <w:hyperlink r:id="rId9" w:history="1">
        <w:r w:rsidR="00665D97" w:rsidRPr="005A476E">
          <w:rPr>
            <w:rStyle w:val="Hyperlink"/>
            <w:sz w:val="20"/>
            <w:lang w:val="lv-LV"/>
          </w:rPr>
          <w:t>Evija.Avota@em.gov.</w:t>
        </w:r>
      </w:hyperlink>
      <w:r w:rsidR="00EC00BF" w:rsidRPr="00CA1EEC">
        <w:rPr>
          <w:rStyle w:val="Hyperlink"/>
          <w:sz w:val="20"/>
          <w:lang w:val="lv-LV"/>
        </w:rPr>
        <w:t>lv</w:t>
      </w:r>
    </w:p>
    <w:sectPr w:rsidR="00405F26" w:rsidRPr="00CA1EEC" w:rsidSect="00FD2D53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4C" w:rsidRDefault="00B5774C" w:rsidP="00D67C5B">
      <w:r>
        <w:separator/>
      </w:r>
    </w:p>
  </w:endnote>
  <w:endnote w:type="continuationSeparator" w:id="0">
    <w:p w:rsidR="00B5774C" w:rsidRDefault="00B5774C" w:rsidP="00D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6" w:rsidRPr="00554C82" w:rsidRDefault="00554C82" w:rsidP="00CD5814">
    <w:pPr>
      <w:jc w:val="both"/>
    </w:pPr>
    <w:r w:rsidRPr="00554C82">
      <w:rPr>
        <w:sz w:val="20"/>
      </w:rPr>
      <w:fldChar w:fldCharType="begin"/>
    </w:r>
    <w:r w:rsidRPr="00554C82">
      <w:rPr>
        <w:sz w:val="20"/>
        <w:lang w:val="de-DE"/>
      </w:rPr>
      <w:instrText xml:space="preserve"> FILENAME   \* MERGEFORMAT </w:instrText>
    </w:r>
    <w:r w:rsidRPr="00554C82">
      <w:rPr>
        <w:sz w:val="20"/>
      </w:rPr>
      <w:fldChar w:fldCharType="separate"/>
    </w:r>
    <w:r w:rsidR="00CD5814" w:rsidRPr="00CD5814">
      <w:rPr>
        <w:noProof/>
        <w:sz w:val="20"/>
        <w:lang w:val="lv-LV"/>
      </w:rPr>
      <w:t>EManot_270814_LBN310</w:t>
    </w:r>
    <w:r w:rsidRPr="00554C82">
      <w:rPr>
        <w:noProof/>
        <w:sz w:val="20"/>
      </w:rPr>
      <w:fldChar w:fldCharType="end"/>
    </w:r>
    <w:r w:rsidRPr="00554C82">
      <w:rPr>
        <w:sz w:val="20"/>
        <w:lang w:val="lv-LV"/>
      </w:rPr>
      <w:t>; Ministru kabineta noteikumu projekta „Noteikumi par La</w:t>
    </w:r>
    <w:r w:rsidR="00CD5814">
      <w:rPr>
        <w:sz w:val="20"/>
        <w:lang w:val="lv-LV"/>
      </w:rPr>
      <w:t>tvijas būvnormatīvu LBN 310-14 „Darbu veikšanas projekts”</w:t>
    </w:r>
    <w:r w:rsidRPr="00554C82">
      <w:rPr>
        <w:sz w:val="20"/>
        <w:lang w:val="lv-LV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54C82">
        <w:rPr>
          <w:sz w:val="20"/>
          <w:lang w:val="lv-LV"/>
        </w:rPr>
        <w:t>ziņojums</w:t>
      </w:r>
    </w:smartTag>
    <w:r w:rsidRPr="00554C82">
      <w:rPr>
        <w:sz w:val="20"/>
        <w:lang w:val="lv-LV"/>
      </w:rPr>
      <w:t xml:space="preserve"> (</w:t>
    </w:r>
    <w:r w:rsidRPr="00554C82">
      <w:rPr>
        <w:bCs/>
        <w:sz w:val="20"/>
        <w:lang w:val="lv-LV"/>
      </w:rPr>
      <w:t>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6" w:rsidRPr="00EE3404" w:rsidRDefault="00C506A5" w:rsidP="00EE3404">
    <w:pPr>
      <w:jc w:val="both"/>
      <w:rPr>
        <w:sz w:val="20"/>
        <w:lang w:val="lv-LV"/>
      </w:rPr>
    </w:pPr>
    <w:r w:rsidRPr="00554C82">
      <w:rPr>
        <w:sz w:val="20"/>
      </w:rPr>
      <w:fldChar w:fldCharType="begin"/>
    </w:r>
    <w:r w:rsidRPr="00554C82">
      <w:rPr>
        <w:sz w:val="20"/>
        <w:lang w:val="de-DE"/>
      </w:rPr>
      <w:instrText xml:space="preserve"> FILENAME   \* MERGEFORMAT </w:instrText>
    </w:r>
    <w:r w:rsidRPr="00554C82">
      <w:rPr>
        <w:sz w:val="20"/>
      </w:rPr>
      <w:fldChar w:fldCharType="separate"/>
    </w:r>
    <w:r w:rsidR="00CD5814" w:rsidRPr="00CD5814">
      <w:rPr>
        <w:noProof/>
        <w:sz w:val="20"/>
        <w:lang w:val="lv-LV"/>
      </w:rPr>
      <w:t>EManot_270814_LBN310</w:t>
    </w:r>
    <w:r w:rsidRPr="00554C82">
      <w:rPr>
        <w:noProof/>
        <w:sz w:val="20"/>
      </w:rPr>
      <w:fldChar w:fldCharType="end"/>
    </w:r>
    <w:r w:rsidR="00397953" w:rsidRPr="00554C82">
      <w:rPr>
        <w:sz w:val="20"/>
        <w:lang w:val="lv-LV"/>
      </w:rPr>
      <w:t xml:space="preserve">; </w:t>
    </w:r>
    <w:r w:rsidR="00554C82" w:rsidRPr="00554C82">
      <w:rPr>
        <w:sz w:val="20"/>
        <w:lang w:val="lv-LV"/>
      </w:rPr>
      <w:t>Ministru kabineta noteikumu projekta „Noteikumi par La</w:t>
    </w:r>
    <w:r w:rsidR="00CD5814">
      <w:rPr>
        <w:sz w:val="20"/>
        <w:lang w:val="lv-LV"/>
      </w:rPr>
      <w:t>tvijas būvnormatīvu LBN 310-14 „</w:t>
    </w:r>
    <w:r w:rsidR="00554C82" w:rsidRPr="00554C82">
      <w:rPr>
        <w:sz w:val="20"/>
        <w:lang w:val="lv-LV"/>
      </w:rPr>
      <w:t>Darbu veikšanas projekts</w:t>
    </w:r>
    <w:r w:rsidR="00CD5814">
      <w:rPr>
        <w:sz w:val="20"/>
        <w:lang w:val="lv-LV"/>
      </w:rPr>
      <w:t>”</w:t>
    </w:r>
    <w:r w:rsidR="00554C82" w:rsidRPr="00554C82">
      <w:rPr>
        <w:sz w:val="20"/>
        <w:lang w:val="lv-LV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554C82" w:rsidRPr="00554C82">
        <w:rPr>
          <w:sz w:val="20"/>
          <w:lang w:val="lv-LV"/>
        </w:rPr>
        <w:t>ziņojums</w:t>
      </w:r>
    </w:smartTag>
    <w:r w:rsidR="00554C82" w:rsidRPr="00554C82">
      <w:rPr>
        <w:sz w:val="20"/>
        <w:lang w:val="lv-LV"/>
      </w:rPr>
      <w:t xml:space="preserve"> (</w:t>
    </w:r>
    <w:r w:rsidR="00554C82" w:rsidRPr="00554C82">
      <w:rPr>
        <w:bCs/>
        <w:sz w:val="20"/>
        <w:lang w:val="lv-LV"/>
      </w:rPr>
      <w:t>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4C" w:rsidRDefault="00B5774C" w:rsidP="00D67C5B">
      <w:r>
        <w:separator/>
      </w:r>
    </w:p>
  </w:footnote>
  <w:footnote w:type="continuationSeparator" w:id="0">
    <w:p w:rsidR="00B5774C" w:rsidRDefault="00B5774C" w:rsidP="00D6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C6" w:rsidRDefault="00880A00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397953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57F7A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1A4"/>
    <w:multiLevelType w:val="hybridMultilevel"/>
    <w:tmpl w:val="A36E48EE"/>
    <w:lvl w:ilvl="0" w:tplc="CE00661E">
      <w:start w:val="1"/>
      <w:numFmt w:val="decimal"/>
      <w:lvlText w:val="%1)"/>
      <w:lvlJc w:val="left"/>
      <w:pPr>
        <w:ind w:left="777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B1A0CE4"/>
    <w:multiLevelType w:val="hybridMultilevel"/>
    <w:tmpl w:val="BECC3EE0"/>
    <w:lvl w:ilvl="0" w:tplc="23DAD2D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5140BCF"/>
    <w:multiLevelType w:val="hybridMultilevel"/>
    <w:tmpl w:val="8832611A"/>
    <w:lvl w:ilvl="0" w:tplc="CE00661E">
      <w:start w:val="1"/>
      <w:numFmt w:val="decimal"/>
      <w:lvlText w:val="%1)"/>
      <w:lvlJc w:val="left"/>
      <w:pPr>
        <w:ind w:left="417" w:hanging="360"/>
      </w:pPr>
      <w:rPr>
        <w:rFonts w:hint="default"/>
        <w:color w:val="2A2A2A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5"/>
    <w:rsid w:val="0001693A"/>
    <w:rsid w:val="00045666"/>
    <w:rsid w:val="00056108"/>
    <w:rsid w:val="00067B4A"/>
    <w:rsid w:val="0008323A"/>
    <w:rsid w:val="00090F9E"/>
    <w:rsid w:val="000A2718"/>
    <w:rsid w:val="000E2F9B"/>
    <w:rsid w:val="00102A75"/>
    <w:rsid w:val="00116151"/>
    <w:rsid w:val="001214CA"/>
    <w:rsid w:val="00134A1B"/>
    <w:rsid w:val="001502AC"/>
    <w:rsid w:val="00152866"/>
    <w:rsid w:val="001B00AD"/>
    <w:rsid w:val="001B1B2C"/>
    <w:rsid w:val="001B51FA"/>
    <w:rsid w:val="001B5B02"/>
    <w:rsid w:val="001E35CC"/>
    <w:rsid w:val="001F6ABB"/>
    <w:rsid w:val="00202544"/>
    <w:rsid w:val="00210435"/>
    <w:rsid w:val="00222F62"/>
    <w:rsid w:val="00281AA6"/>
    <w:rsid w:val="002D1F25"/>
    <w:rsid w:val="002E22DD"/>
    <w:rsid w:val="00323013"/>
    <w:rsid w:val="00340ECD"/>
    <w:rsid w:val="00344148"/>
    <w:rsid w:val="003444A9"/>
    <w:rsid w:val="003451F8"/>
    <w:rsid w:val="00345397"/>
    <w:rsid w:val="00352FFE"/>
    <w:rsid w:val="00366A5B"/>
    <w:rsid w:val="00377A60"/>
    <w:rsid w:val="00377AB1"/>
    <w:rsid w:val="00397953"/>
    <w:rsid w:val="003B18F8"/>
    <w:rsid w:val="003E0046"/>
    <w:rsid w:val="003E75E0"/>
    <w:rsid w:val="003F68E1"/>
    <w:rsid w:val="00405F26"/>
    <w:rsid w:val="0043104F"/>
    <w:rsid w:val="004579C9"/>
    <w:rsid w:val="00462559"/>
    <w:rsid w:val="004658B2"/>
    <w:rsid w:val="00477AED"/>
    <w:rsid w:val="00496B5D"/>
    <w:rsid w:val="004A01F9"/>
    <w:rsid w:val="004A56A5"/>
    <w:rsid w:val="004B3BE3"/>
    <w:rsid w:val="004D0634"/>
    <w:rsid w:val="004E05C0"/>
    <w:rsid w:val="004E393B"/>
    <w:rsid w:val="005026B9"/>
    <w:rsid w:val="00520001"/>
    <w:rsid w:val="00531B44"/>
    <w:rsid w:val="005358E8"/>
    <w:rsid w:val="00554C82"/>
    <w:rsid w:val="005636C2"/>
    <w:rsid w:val="005761CE"/>
    <w:rsid w:val="00591052"/>
    <w:rsid w:val="005B28FA"/>
    <w:rsid w:val="005D785F"/>
    <w:rsid w:val="005E79AF"/>
    <w:rsid w:val="0060490E"/>
    <w:rsid w:val="00605028"/>
    <w:rsid w:val="006109A9"/>
    <w:rsid w:val="00637163"/>
    <w:rsid w:val="006478FC"/>
    <w:rsid w:val="00657F7A"/>
    <w:rsid w:val="00665D97"/>
    <w:rsid w:val="00674C8C"/>
    <w:rsid w:val="0069333F"/>
    <w:rsid w:val="006A7FBC"/>
    <w:rsid w:val="006B5945"/>
    <w:rsid w:val="006C364B"/>
    <w:rsid w:val="006E1C3A"/>
    <w:rsid w:val="00711831"/>
    <w:rsid w:val="007425DC"/>
    <w:rsid w:val="0075550C"/>
    <w:rsid w:val="00761BAC"/>
    <w:rsid w:val="00777868"/>
    <w:rsid w:val="007E099F"/>
    <w:rsid w:val="007E1684"/>
    <w:rsid w:val="007E25C6"/>
    <w:rsid w:val="00823F99"/>
    <w:rsid w:val="008468DE"/>
    <w:rsid w:val="00857553"/>
    <w:rsid w:val="00872023"/>
    <w:rsid w:val="00877C4B"/>
    <w:rsid w:val="00880A00"/>
    <w:rsid w:val="00882A82"/>
    <w:rsid w:val="008B05C1"/>
    <w:rsid w:val="008C682C"/>
    <w:rsid w:val="008E15AC"/>
    <w:rsid w:val="008F29B8"/>
    <w:rsid w:val="00901EB2"/>
    <w:rsid w:val="00903340"/>
    <w:rsid w:val="00907CCE"/>
    <w:rsid w:val="00915E1B"/>
    <w:rsid w:val="009229F0"/>
    <w:rsid w:val="00945A39"/>
    <w:rsid w:val="00950C53"/>
    <w:rsid w:val="00951309"/>
    <w:rsid w:val="00953126"/>
    <w:rsid w:val="009539AC"/>
    <w:rsid w:val="00963803"/>
    <w:rsid w:val="009711E6"/>
    <w:rsid w:val="009801D3"/>
    <w:rsid w:val="009801F3"/>
    <w:rsid w:val="00993D12"/>
    <w:rsid w:val="009C7702"/>
    <w:rsid w:val="009D6DB6"/>
    <w:rsid w:val="009E3F40"/>
    <w:rsid w:val="00AD255A"/>
    <w:rsid w:val="00AD410A"/>
    <w:rsid w:val="00AF38AB"/>
    <w:rsid w:val="00B01BBA"/>
    <w:rsid w:val="00B5774C"/>
    <w:rsid w:val="00B64592"/>
    <w:rsid w:val="00B64A88"/>
    <w:rsid w:val="00B72B5E"/>
    <w:rsid w:val="00BB0512"/>
    <w:rsid w:val="00BC5094"/>
    <w:rsid w:val="00BD68E8"/>
    <w:rsid w:val="00BF0F20"/>
    <w:rsid w:val="00BF6C40"/>
    <w:rsid w:val="00C033BA"/>
    <w:rsid w:val="00C2565A"/>
    <w:rsid w:val="00C30F02"/>
    <w:rsid w:val="00C506A5"/>
    <w:rsid w:val="00C653BF"/>
    <w:rsid w:val="00C75EC4"/>
    <w:rsid w:val="00C7634D"/>
    <w:rsid w:val="00C87CF6"/>
    <w:rsid w:val="00CA1EEC"/>
    <w:rsid w:val="00CA6A8D"/>
    <w:rsid w:val="00CB1045"/>
    <w:rsid w:val="00CB2247"/>
    <w:rsid w:val="00CD248D"/>
    <w:rsid w:val="00CD5814"/>
    <w:rsid w:val="00D11810"/>
    <w:rsid w:val="00D14598"/>
    <w:rsid w:val="00D56F0B"/>
    <w:rsid w:val="00D67C5B"/>
    <w:rsid w:val="00D74381"/>
    <w:rsid w:val="00D813D1"/>
    <w:rsid w:val="00DC7450"/>
    <w:rsid w:val="00DF1280"/>
    <w:rsid w:val="00E26431"/>
    <w:rsid w:val="00E67A92"/>
    <w:rsid w:val="00E846F7"/>
    <w:rsid w:val="00E85757"/>
    <w:rsid w:val="00EA151E"/>
    <w:rsid w:val="00EB0FC7"/>
    <w:rsid w:val="00EC00BF"/>
    <w:rsid w:val="00EC0767"/>
    <w:rsid w:val="00EF36D4"/>
    <w:rsid w:val="00F04374"/>
    <w:rsid w:val="00F04C47"/>
    <w:rsid w:val="00F2402A"/>
    <w:rsid w:val="00F3792B"/>
    <w:rsid w:val="00F45266"/>
    <w:rsid w:val="00F45B83"/>
    <w:rsid w:val="00F87A29"/>
    <w:rsid w:val="00FA7F58"/>
    <w:rsid w:val="00FC08D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CB1045"/>
    <w:pPr>
      <w:keepNext/>
      <w:ind w:left="709" w:right="-427" w:hanging="709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04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CB1045"/>
    <w:pPr>
      <w:spacing w:before="100" w:after="100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CB1045"/>
    <w:pPr>
      <w:tabs>
        <w:tab w:val="center" w:pos="4153"/>
        <w:tab w:val="right" w:pos="8306"/>
      </w:tabs>
      <w:spacing w:after="200" w:line="276" w:lineRule="auto"/>
    </w:pPr>
    <w:rPr>
      <w:sz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B1045"/>
    <w:rPr>
      <w:rFonts w:ascii="Times New Roman" w:eastAsia="Times New Roman" w:hAnsi="Times New Roman" w:cs="Times New Roman"/>
      <w:szCs w:val="20"/>
      <w:lang w:eastAsia="lv-LV"/>
    </w:rPr>
  </w:style>
  <w:style w:type="character" w:styleId="Strong">
    <w:name w:val="Strong"/>
    <w:basedOn w:val="DefaultParagraphFont"/>
    <w:qFormat/>
    <w:rsid w:val="00CB1045"/>
    <w:rPr>
      <w:b/>
    </w:rPr>
  </w:style>
  <w:style w:type="character" w:styleId="Hyperlink">
    <w:name w:val="Hyperlink"/>
    <w:basedOn w:val="DefaultParagraphFont"/>
    <w:semiHidden/>
    <w:rsid w:val="00CB1045"/>
    <w:rPr>
      <w:color w:val="0000FF"/>
      <w:u w:val="single"/>
    </w:rPr>
  </w:style>
  <w:style w:type="paragraph" w:customStyle="1" w:styleId="naiskr">
    <w:name w:val="naiskr"/>
    <w:basedOn w:val="Normal"/>
    <w:rsid w:val="00CB1045"/>
    <w:pPr>
      <w:spacing w:before="75" w:after="75"/>
    </w:pPr>
    <w:rPr>
      <w:szCs w:val="24"/>
      <w:lang w:val="lv-LV"/>
    </w:rPr>
  </w:style>
  <w:style w:type="paragraph" w:customStyle="1" w:styleId="naisnod">
    <w:name w:val="naisnod"/>
    <w:basedOn w:val="Normal"/>
    <w:rsid w:val="00CB1045"/>
    <w:pPr>
      <w:spacing w:before="150" w:after="150"/>
      <w:jc w:val="center"/>
    </w:pPr>
    <w:rPr>
      <w:b/>
      <w:bCs/>
      <w:szCs w:val="24"/>
      <w:lang w:val="lv-LV"/>
    </w:rPr>
  </w:style>
  <w:style w:type="paragraph" w:customStyle="1" w:styleId="naisc">
    <w:name w:val="naisc"/>
    <w:basedOn w:val="Normal"/>
    <w:rsid w:val="00CB1045"/>
    <w:pPr>
      <w:spacing w:before="75" w:after="75"/>
      <w:jc w:val="center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67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5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39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StyleRight">
    <w:name w:val="Style Right"/>
    <w:basedOn w:val="Normal"/>
    <w:rsid w:val="00281AA6"/>
    <w:pPr>
      <w:spacing w:after="120"/>
      <w:ind w:firstLine="720"/>
      <w:jc w:val="right"/>
    </w:pPr>
    <w:rPr>
      <w:sz w:val="28"/>
      <w:szCs w:val="28"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CB1045"/>
    <w:pPr>
      <w:keepNext/>
      <w:ind w:left="709" w:right="-427" w:hanging="709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04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f">
    <w:name w:val="naisf"/>
    <w:basedOn w:val="Normal"/>
    <w:rsid w:val="00CB1045"/>
    <w:pPr>
      <w:spacing w:before="100" w:after="100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CB1045"/>
    <w:pPr>
      <w:tabs>
        <w:tab w:val="center" w:pos="4153"/>
        <w:tab w:val="right" w:pos="8306"/>
      </w:tabs>
      <w:spacing w:after="200" w:line="276" w:lineRule="auto"/>
    </w:pPr>
    <w:rPr>
      <w:sz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CB1045"/>
    <w:rPr>
      <w:rFonts w:ascii="Times New Roman" w:eastAsia="Times New Roman" w:hAnsi="Times New Roman" w:cs="Times New Roman"/>
      <w:szCs w:val="20"/>
      <w:lang w:eastAsia="lv-LV"/>
    </w:rPr>
  </w:style>
  <w:style w:type="character" w:styleId="Strong">
    <w:name w:val="Strong"/>
    <w:basedOn w:val="DefaultParagraphFont"/>
    <w:qFormat/>
    <w:rsid w:val="00CB1045"/>
    <w:rPr>
      <w:b/>
    </w:rPr>
  </w:style>
  <w:style w:type="character" w:styleId="Hyperlink">
    <w:name w:val="Hyperlink"/>
    <w:basedOn w:val="DefaultParagraphFont"/>
    <w:semiHidden/>
    <w:rsid w:val="00CB1045"/>
    <w:rPr>
      <w:color w:val="0000FF"/>
      <w:u w:val="single"/>
    </w:rPr>
  </w:style>
  <w:style w:type="paragraph" w:customStyle="1" w:styleId="naiskr">
    <w:name w:val="naiskr"/>
    <w:basedOn w:val="Normal"/>
    <w:rsid w:val="00CB1045"/>
    <w:pPr>
      <w:spacing w:before="75" w:after="75"/>
    </w:pPr>
    <w:rPr>
      <w:szCs w:val="24"/>
      <w:lang w:val="lv-LV"/>
    </w:rPr>
  </w:style>
  <w:style w:type="paragraph" w:customStyle="1" w:styleId="naisnod">
    <w:name w:val="naisnod"/>
    <w:basedOn w:val="Normal"/>
    <w:rsid w:val="00CB1045"/>
    <w:pPr>
      <w:spacing w:before="150" w:after="150"/>
      <w:jc w:val="center"/>
    </w:pPr>
    <w:rPr>
      <w:b/>
      <w:bCs/>
      <w:szCs w:val="24"/>
      <w:lang w:val="lv-LV"/>
    </w:rPr>
  </w:style>
  <w:style w:type="paragraph" w:customStyle="1" w:styleId="naisc">
    <w:name w:val="naisc"/>
    <w:basedOn w:val="Normal"/>
    <w:rsid w:val="00CB1045"/>
    <w:pPr>
      <w:spacing w:before="75" w:after="75"/>
      <w:jc w:val="center"/>
    </w:pPr>
    <w:rPr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67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5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39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StyleRight">
    <w:name w:val="Style Right"/>
    <w:basedOn w:val="Normal"/>
    <w:rsid w:val="00281AA6"/>
    <w:pPr>
      <w:spacing w:after="120"/>
      <w:ind w:firstLine="720"/>
      <w:jc w:val="right"/>
    </w:pPr>
    <w:rPr>
      <w:sz w:val="28"/>
      <w:szCs w:val="28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ija.Avota@em.gov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489B-8BF7-4A36-ADD4-C97A649E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3380</Characters>
  <Application>Microsoft Office Word</Application>
  <DocSecurity>0</DocSecurity>
  <Lines>140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Latvijas būvnormatīvu LBN 310-14 "Darbu veikšanas projekts""</vt:lpstr>
    </vt:vector>
  </TitlesOfParts>
  <Company>LR Ekonomikas ministrija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310-14 "Darbu veikšanas projekts""</dc:title>
  <dc:subject>Anotācija</dc:subject>
  <dc:creator>Evija Avota</dc:creator>
  <dc:description>67013262,   Evija.Avota@em.gov.lv</dc:description>
  <cp:lastModifiedBy>Evija Avota</cp:lastModifiedBy>
  <cp:revision>4</cp:revision>
  <cp:lastPrinted>2014-07-16T13:40:00Z</cp:lastPrinted>
  <dcterms:created xsi:type="dcterms:W3CDTF">2014-08-27T06:39:00Z</dcterms:created>
  <dcterms:modified xsi:type="dcterms:W3CDTF">2014-08-27T07:04:00Z</dcterms:modified>
</cp:coreProperties>
</file>