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5892" w14:textId="6263D83B" w:rsidR="00454982" w:rsidRPr="00B627D0" w:rsidRDefault="00566E72" w:rsidP="006A438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6A438A">
        <w:rPr>
          <w:rFonts w:eastAsia="Times New Roman" w:cs="Times New Roman"/>
          <w:szCs w:val="28"/>
          <w:lang w:eastAsia="lv-LV"/>
        </w:rPr>
        <w:t>. p</w:t>
      </w:r>
      <w:r w:rsidR="00454982" w:rsidRPr="00B627D0">
        <w:rPr>
          <w:rFonts w:eastAsia="Times New Roman" w:cs="Times New Roman"/>
          <w:szCs w:val="28"/>
          <w:lang w:eastAsia="lv-LV"/>
        </w:rPr>
        <w:t>ielikums</w:t>
      </w:r>
    </w:p>
    <w:p w14:paraId="2D4B5893" w14:textId="77777777" w:rsidR="00454982" w:rsidRPr="00B627D0" w:rsidRDefault="00454982" w:rsidP="006A438A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27B2ABEA" w14:textId="1755E6CD" w:rsidR="006A438A" w:rsidRPr="00D64AB0" w:rsidRDefault="006A438A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 w:rsidR="00412D76" w:rsidRPr="00E23A2F">
        <w:rPr>
          <w:szCs w:val="28"/>
        </w:rPr>
        <w:t>30. septembra</w:t>
      </w:r>
    </w:p>
    <w:p w14:paraId="0C79F3D2" w14:textId="4537F882" w:rsidR="006A438A" w:rsidRPr="00D64AB0" w:rsidRDefault="006A438A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12D76">
        <w:rPr>
          <w:szCs w:val="28"/>
        </w:rPr>
        <w:t>573</w:t>
      </w:r>
      <w:bookmarkStart w:id="0" w:name="_GoBack"/>
      <w:bookmarkEnd w:id="0"/>
    </w:p>
    <w:p w14:paraId="2D4B5896" w14:textId="2370567D" w:rsidR="00BB6A86" w:rsidRPr="008400E4" w:rsidRDefault="00BB6A86" w:rsidP="006A438A">
      <w:pPr>
        <w:jc w:val="center"/>
        <w:rPr>
          <w:bCs/>
          <w:szCs w:val="28"/>
        </w:rPr>
      </w:pPr>
    </w:p>
    <w:p w14:paraId="2D4B5897" w14:textId="33822502" w:rsidR="00BB6A86" w:rsidRDefault="00BB6A86" w:rsidP="00166FB1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  <w:r w:rsidRPr="008C3581">
        <w:rPr>
          <w:b w:val="0"/>
          <w:bCs w:val="0"/>
          <w:sz w:val="28"/>
          <w:szCs w:val="28"/>
          <w:lang w:val="lv-LV"/>
        </w:rPr>
        <w:t>___________________ pilsētas/novada būvvaldei</w:t>
      </w:r>
    </w:p>
    <w:p w14:paraId="3D8B8187" w14:textId="77777777" w:rsidR="006A438A" w:rsidRPr="008C3581" w:rsidRDefault="006A438A" w:rsidP="006A438A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</w:p>
    <w:p w14:paraId="2D4B5898" w14:textId="77777777" w:rsidR="00BB6A86" w:rsidRDefault="00BB6A86" w:rsidP="006A438A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566E72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>
        <w:rPr>
          <w:bCs w:val="0"/>
          <w:sz w:val="28"/>
          <w:szCs w:val="28"/>
          <w:lang w:val="lv-LV"/>
        </w:rPr>
        <w:t xml:space="preserve">energoapgādes </w:t>
      </w:r>
      <w:r w:rsidRPr="00720E8A">
        <w:rPr>
          <w:bCs w:val="0"/>
          <w:sz w:val="28"/>
          <w:szCs w:val="28"/>
          <w:lang w:val="lv-LV"/>
        </w:rPr>
        <w:t>būv</w:t>
      </w:r>
      <w:r>
        <w:rPr>
          <w:bCs w:val="0"/>
          <w:sz w:val="28"/>
          <w:szCs w:val="28"/>
          <w:lang w:val="lv-LV"/>
        </w:rPr>
        <w:t>objekta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14:paraId="2D4B5899" w14:textId="77777777" w:rsidR="00566E72" w:rsidRDefault="00566E72" w:rsidP="006A43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25FF70" w14:textId="77777777" w:rsidR="00787756" w:rsidRPr="00A631B5" w:rsidRDefault="00787756" w:rsidP="00787756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31B5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631B5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</w:p>
    <w:p w14:paraId="0DC529A8" w14:textId="77777777" w:rsidR="00787756" w:rsidRPr="00A631B5" w:rsidRDefault="00787756" w:rsidP="00787756">
      <w:pPr>
        <w:ind w:left="3544"/>
        <w:jc w:val="both"/>
        <w:rPr>
          <w:sz w:val="24"/>
          <w:szCs w:val="24"/>
        </w:rPr>
      </w:pPr>
      <w:r w:rsidRPr="00A631B5">
        <w:rPr>
          <w:sz w:val="24"/>
          <w:szCs w:val="24"/>
        </w:rPr>
        <w:t xml:space="preserve">(fiziskās personas vārds, uzvārds, personas kods, </w:t>
      </w:r>
    </w:p>
    <w:p w14:paraId="5FDBCDD3" w14:textId="77777777" w:rsidR="00787756" w:rsidRPr="00A631B5" w:rsidRDefault="00787756" w:rsidP="007877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E73EF8C" w14:textId="77777777" w:rsidR="00787756" w:rsidRPr="00A631B5" w:rsidRDefault="00787756" w:rsidP="0078775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14:paraId="2D4B589E" w14:textId="77777777" w:rsidR="00BB6A86" w:rsidRPr="0034258F" w:rsidRDefault="00BB6A86" w:rsidP="006A438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BB6A86" w:rsidRPr="00A46089" w14:paraId="2D4B58A1" w14:textId="77777777" w:rsidTr="0034258F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589F" w14:textId="77777777" w:rsidR="00BB6A86" w:rsidRPr="00A46089" w:rsidRDefault="00566E72" w:rsidP="006A438A">
            <w:pPr>
              <w:pStyle w:val="naisnod"/>
              <w:spacing w:before="0" w:beforeAutospacing="0" w:after="0" w:afterAutospacing="0"/>
              <w:jc w:val="left"/>
              <w:rPr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  <w:r w:rsidR="00BB6A86" w:rsidRPr="00A46089"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 w:rsidR="00BB6A86" w:rsidRPr="00A46089">
              <w:rPr>
                <w:bCs w:val="0"/>
                <w:sz w:val="28"/>
                <w:szCs w:val="28"/>
                <w:lang w:val="lv-LV"/>
              </w:rPr>
              <w:t> </w:t>
            </w:r>
            <w:r w:rsidR="00BB6A86" w:rsidRPr="00BB6A86">
              <w:rPr>
                <w:b w:val="0"/>
                <w:bCs w:val="0"/>
                <w:sz w:val="28"/>
                <w:szCs w:val="28"/>
                <w:lang w:val="lv-LV"/>
              </w:rPr>
              <w:t>Paziņo, ka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B58A0" w14:textId="77777777" w:rsidR="00BB6A86" w:rsidRPr="00A46089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</w:tr>
      <w:tr w:rsidR="00BB6A86" w:rsidRPr="00A46089" w14:paraId="2D4B58A4" w14:textId="77777777" w:rsidTr="0034258F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58A2" w14:textId="77777777" w:rsidR="00BB6A86" w:rsidRPr="00A46089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58A3" w14:textId="27B67989" w:rsidR="00BB6A86" w:rsidRPr="00687371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sz w:val="20"/>
                <w:szCs w:val="20"/>
                <w:lang w:val="lv-LV"/>
              </w:rPr>
            </w:pPr>
            <w:r w:rsidRPr="006A438A">
              <w:rPr>
                <w:b w:val="0"/>
                <w:szCs w:val="20"/>
                <w:lang w:val="lv-LV"/>
              </w:rPr>
              <w:t>(būves nosaukums</w:t>
            </w:r>
            <w:r w:rsidR="008F00BF" w:rsidRPr="006A438A">
              <w:rPr>
                <w:b w:val="0"/>
                <w:szCs w:val="20"/>
                <w:lang w:val="lv-LV"/>
              </w:rPr>
              <w:t xml:space="preserve">, atrašanās </w:t>
            </w:r>
            <w:r w:rsidR="008F00BF" w:rsidRPr="0034258F">
              <w:rPr>
                <w:b w:val="0"/>
                <w:szCs w:val="20"/>
                <w:lang w:val="lv-LV"/>
              </w:rPr>
              <w:t>vieta un kadastra apzīmējums, ja tāds piešķirts</w:t>
            </w:r>
            <w:r w:rsidRPr="0034258F">
              <w:rPr>
                <w:b w:val="0"/>
                <w:szCs w:val="20"/>
                <w:lang w:val="lv-LV"/>
              </w:rPr>
              <w:t>)</w:t>
            </w:r>
            <w:r w:rsidRPr="006A438A">
              <w:rPr>
                <w:b w:val="0"/>
                <w:szCs w:val="20"/>
                <w:lang w:val="lv-LV"/>
              </w:rPr>
              <w:t xml:space="preserve"> </w:t>
            </w:r>
          </w:p>
        </w:tc>
      </w:tr>
    </w:tbl>
    <w:p w14:paraId="2D4B58A5" w14:textId="040ABD84" w:rsidR="00BB6A86" w:rsidRPr="00E3503D" w:rsidRDefault="00566E72" w:rsidP="006A438A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 zemesgabalā (</w:t>
      </w:r>
      <w:r w:rsidR="005C1F28">
        <w:rPr>
          <w:sz w:val="28"/>
          <w:szCs w:val="28"/>
          <w:lang w:val="lv-LV"/>
        </w:rPr>
        <w:t>zemes vienības</w:t>
      </w:r>
      <w:r>
        <w:rPr>
          <w:sz w:val="28"/>
          <w:szCs w:val="28"/>
          <w:lang w:val="lv-LV"/>
        </w:rPr>
        <w:t xml:space="preserve"> </w:t>
      </w:r>
      <w:r w:rsidR="005C1F28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apzīmējums</w:t>
      </w:r>
      <w:r w:rsidR="00687371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>_______</w:t>
      </w:r>
      <w:r w:rsidR="00687371" w:rsidRPr="00E3503D">
        <w:rPr>
          <w:sz w:val="28"/>
          <w:szCs w:val="28"/>
          <w:lang w:val="lv-LV"/>
        </w:rPr>
        <w:t>______</w:t>
      </w:r>
      <w:r w:rsidR="00783BB7">
        <w:rPr>
          <w:sz w:val="28"/>
          <w:szCs w:val="28"/>
          <w:lang w:val="lv-LV"/>
        </w:rPr>
        <w:t xml:space="preserve">), kura īpašnieks </w:t>
      </w:r>
      <w:r w:rsidR="00B0057D" w:rsidRPr="0034258F">
        <w:rPr>
          <w:sz w:val="28"/>
          <w:szCs w:val="28"/>
          <w:lang w:val="lv-LV"/>
        </w:rPr>
        <w:t>vai, ja tāda</w:t>
      </w:r>
      <w:r w:rsidR="00E6493E" w:rsidRPr="0034258F">
        <w:rPr>
          <w:sz w:val="28"/>
          <w:szCs w:val="28"/>
          <w:lang w:val="lv-LV"/>
        </w:rPr>
        <w:t xml:space="preserve"> nav, </w:t>
      </w:r>
      <w:r w:rsidR="006A438A" w:rsidRPr="0034258F">
        <w:rPr>
          <w:sz w:val="28"/>
          <w:szCs w:val="28"/>
          <w:lang w:val="lv-LV"/>
        </w:rPr>
        <w:t>–</w:t>
      </w:r>
      <w:r w:rsidR="00E6493E" w:rsidRPr="0034258F">
        <w:rPr>
          <w:sz w:val="28"/>
          <w:szCs w:val="28"/>
          <w:lang w:val="lv-LV"/>
        </w:rPr>
        <w:t xml:space="preserve"> tiesiskais</w:t>
      </w:r>
      <w:r w:rsidR="00E6493E" w:rsidRPr="0034258F">
        <w:rPr>
          <w:color w:val="17375E"/>
          <w:sz w:val="22"/>
          <w:szCs w:val="22"/>
          <w:lang w:val="lv-LV"/>
        </w:rPr>
        <w:t xml:space="preserve"> </w:t>
      </w:r>
      <w:r w:rsidR="00E6493E" w:rsidRPr="0034258F">
        <w:rPr>
          <w:sz w:val="28"/>
          <w:szCs w:val="28"/>
          <w:lang w:val="lv-LV"/>
        </w:rPr>
        <w:t>valdītājs</w:t>
      </w:r>
      <w:r w:rsidR="00BB6A86" w:rsidRPr="00E3503D">
        <w:rPr>
          <w:sz w:val="28"/>
          <w:szCs w:val="28"/>
          <w:lang w:val="lv-LV"/>
        </w:rPr>
        <w:t xml:space="preserve"> </w:t>
      </w:r>
      <w:r w:rsidR="00A2754C">
        <w:rPr>
          <w:sz w:val="28"/>
          <w:szCs w:val="28"/>
          <w:lang w:val="lv-LV"/>
        </w:rPr>
        <w:t xml:space="preserve">ir </w:t>
      </w:r>
      <w:r w:rsidR="00BB6A86" w:rsidRPr="00E3503D">
        <w:rPr>
          <w:sz w:val="28"/>
          <w:szCs w:val="28"/>
          <w:lang w:val="lv-LV"/>
        </w:rPr>
        <w:t>_____________</w:t>
      </w:r>
      <w:r w:rsidR="00687371" w:rsidRPr="00E3503D">
        <w:rPr>
          <w:sz w:val="28"/>
          <w:szCs w:val="28"/>
          <w:lang w:val="lv-LV"/>
        </w:rPr>
        <w:t>____</w:t>
      </w:r>
      <w:r w:rsidR="0034258F" w:rsidRPr="00E3503D">
        <w:rPr>
          <w:sz w:val="28"/>
          <w:szCs w:val="28"/>
          <w:lang w:val="lv-LV"/>
        </w:rPr>
        <w:t>___</w:t>
      </w:r>
      <w:r w:rsidR="00BB6A86" w:rsidRPr="00E3503D">
        <w:rPr>
          <w:sz w:val="28"/>
          <w:szCs w:val="28"/>
          <w:lang w:val="lv-LV"/>
        </w:rPr>
        <w:t>, būvdarbi, kas veikti, pamatojoties uz būvatļauju Nr.________, ko 20___.</w:t>
      </w:r>
      <w:r w:rsidR="0034258F">
        <w:rPr>
          <w:sz w:val="28"/>
          <w:szCs w:val="28"/>
          <w:lang w:val="lv-LV"/>
        </w:rPr>
        <w:t> </w:t>
      </w:r>
      <w:r w:rsidR="00BB6A86" w:rsidRPr="00E3503D">
        <w:rPr>
          <w:sz w:val="28"/>
          <w:szCs w:val="28"/>
          <w:lang w:val="lv-LV"/>
        </w:rPr>
        <w:t>gada ___._________ izsniegusi</w:t>
      </w:r>
      <w:r w:rsidR="00BB6A86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>__________________</w:t>
      </w:r>
      <w:r w:rsidR="0034258F" w:rsidRPr="00E3503D">
        <w:rPr>
          <w:sz w:val="28"/>
          <w:szCs w:val="28"/>
          <w:lang w:val="lv-LV"/>
        </w:rPr>
        <w:t>______</w:t>
      </w:r>
      <w:r w:rsidR="00BB6A86">
        <w:rPr>
          <w:sz w:val="28"/>
          <w:szCs w:val="28"/>
          <w:lang w:val="lv-LV"/>
        </w:rPr>
        <w:t xml:space="preserve"> </w:t>
      </w:r>
      <w:r w:rsidR="00BB6A86" w:rsidRPr="00E3503D">
        <w:rPr>
          <w:sz w:val="28"/>
          <w:szCs w:val="28"/>
          <w:lang w:val="lv-LV"/>
        </w:rPr>
        <w:t xml:space="preserve">būvvalde, ir pabeigti </w:t>
      </w:r>
    </w:p>
    <w:p w14:paraId="3D47A5EB" w14:textId="77777777" w:rsidR="0034258F" w:rsidRPr="0034258F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0"/>
          <w:szCs w:val="20"/>
          <w:lang w:val="lv-LV"/>
        </w:rPr>
      </w:pPr>
    </w:p>
    <w:p w14:paraId="2D4B58A6" w14:textId="0417A092" w:rsidR="00BB6A86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 w:rsidRPr="00517D94">
        <w:rPr>
          <w:b w:val="0"/>
          <w:bCs w:val="0"/>
          <w:sz w:val="28"/>
          <w:szCs w:val="28"/>
          <w:lang w:val="lv-LV"/>
        </w:rPr>
        <w:t>.2. būv</w:t>
      </w:r>
      <w:r w:rsidR="00BB6A86">
        <w:rPr>
          <w:b w:val="0"/>
          <w:bCs w:val="0"/>
          <w:sz w:val="28"/>
          <w:szCs w:val="28"/>
          <w:lang w:val="lv-LV"/>
        </w:rPr>
        <w:t>darbi</w:t>
      </w:r>
      <w:r w:rsidR="00BB6A86"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BB6A86">
        <w:rPr>
          <w:b w:val="0"/>
          <w:bCs w:val="0"/>
          <w:sz w:val="28"/>
          <w:szCs w:val="28"/>
          <w:lang w:val="lv-LV"/>
        </w:rPr>
        <w:t>i</w:t>
      </w:r>
      <w:r w:rsidR="00BB6A86" w:rsidRPr="00517D94">
        <w:rPr>
          <w:b w:val="0"/>
          <w:bCs w:val="0"/>
          <w:sz w:val="28"/>
          <w:szCs w:val="28"/>
          <w:lang w:val="lv-LV"/>
        </w:rPr>
        <w:t xml:space="preserve"> </w:t>
      </w:r>
      <w:r w:rsidR="00BB6A86">
        <w:rPr>
          <w:b w:val="0"/>
          <w:bCs w:val="0"/>
          <w:sz w:val="28"/>
          <w:szCs w:val="28"/>
          <w:lang w:val="lv-LV"/>
        </w:rPr>
        <w:t>20__</w:t>
      </w:r>
      <w:r w:rsidR="006A438A">
        <w:rPr>
          <w:b w:val="0"/>
          <w:bCs w:val="0"/>
          <w:sz w:val="28"/>
          <w:szCs w:val="28"/>
          <w:lang w:val="lv-LV"/>
        </w:rPr>
        <w:t>. g</w:t>
      </w:r>
      <w:r w:rsidR="00BB6A86" w:rsidRPr="00517D94">
        <w:rPr>
          <w:b w:val="0"/>
          <w:bCs w:val="0"/>
          <w:sz w:val="28"/>
          <w:szCs w:val="28"/>
          <w:lang w:val="lv-LV"/>
        </w:rPr>
        <w:t>ada _</w:t>
      </w:r>
      <w:r w:rsidR="00BB6A86">
        <w:rPr>
          <w:b w:val="0"/>
          <w:bCs w:val="0"/>
          <w:sz w:val="28"/>
          <w:szCs w:val="28"/>
          <w:lang w:val="lv-LV"/>
        </w:rPr>
        <w:t>__</w:t>
      </w:r>
      <w:r w:rsidR="00BB6A86" w:rsidRPr="00517D94">
        <w:rPr>
          <w:b w:val="0"/>
          <w:bCs w:val="0"/>
          <w:sz w:val="28"/>
          <w:szCs w:val="28"/>
          <w:lang w:val="lv-LV"/>
        </w:rPr>
        <w:t>.__</w:t>
      </w:r>
      <w:r w:rsidR="0034258F">
        <w:rPr>
          <w:b w:val="0"/>
          <w:bCs w:val="0"/>
          <w:sz w:val="28"/>
          <w:szCs w:val="28"/>
          <w:lang w:val="lv-LV"/>
        </w:rPr>
        <w:t xml:space="preserve">______ </w:t>
      </w:r>
      <w:r w:rsidR="00BB6A86" w:rsidRPr="00517D94">
        <w:rPr>
          <w:b w:val="0"/>
          <w:bCs w:val="0"/>
          <w:sz w:val="28"/>
          <w:szCs w:val="28"/>
          <w:lang w:val="lv-LV"/>
        </w:rPr>
        <w:t>un pabeigt</w:t>
      </w:r>
      <w:r w:rsidR="00BB6A86">
        <w:rPr>
          <w:b w:val="0"/>
          <w:bCs w:val="0"/>
          <w:sz w:val="28"/>
          <w:szCs w:val="28"/>
          <w:lang w:val="lv-LV"/>
        </w:rPr>
        <w:t>i 20_</w:t>
      </w:r>
      <w:r w:rsidR="00BB6A86" w:rsidRPr="00517D94">
        <w:rPr>
          <w:b w:val="0"/>
          <w:bCs w:val="0"/>
          <w:sz w:val="28"/>
          <w:szCs w:val="28"/>
          <w:lang w:val="lv-LV"/>
        </w:rPr>
        <w:t>_</w:t>
      </w:r>
      <w:r w:rsidR="006A438A">
        <w:rPr>
          <w:b w:val="0"/>
          <w:bCs w:val="0"/>
          <w:sz w:val="28"/>
          <w:szCs w:val="28"/>
          <w:lang w:val="lv-LV"/>
        </w:rPr>
        <w:t>. g</w:t>
      </w:r>
      <w:r w:rsidR="00BB6A86" w:rsidRPr="00517D94">
        <w:rPr>
          <w:b w:val="0"/>
          <w:bCs w:val="0"/>
          <w:sz w:val="28"/>
          <w:szCs w:val="28"/>
          <w:lang w:val="lv-LV"/>
        </w:rPr>
        <w:t>ada __.</w:t>
      </w:r>
      <w:r w:rsidR="00BB6A86">
        <w:rPr>
          <w:b w:val="0"/>
          <w:bCs w:val="0"/>
          <w:sz w:val="28"/>
          <w:szCs w:val="28"/>
          <w:lang w:val="lv-LV"/>
        </w:rPr>
        <w:t>______</w:t>
      </w:r>
    </w:p>
    <w:p w14:paraId="42C35182" w14:textId="77777777" w:rsidR="0034258F" w:rsidRPr="0034258F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16"/>
          <w:szCs w:val="16"/>
          <w:lang w:val="lv-LV"/>
        </w:rPr>
      </w:pPr>
    </w:p>
    <w:p w14:paraId="2D4B58A7" w14:textId="17465F97" w:rsidR="00BB6A86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>
        <w:rPr>
          <w:b w:val="0"/>
          <w:bCs w:val="0"/>
          <w:sz w:val="28"/>
          <w:szCs w:val="28"/>
          <w:lang w:val="lv-LV"/>
        </w:rPr>
        <w:t>.3.</w:t>
      </w:r>
      <w:r w:rsidR="00BB6A86" w:rsidRPr="00E00842">
        <w:rPr>
          <w:lang w:val="lv-LV"/>
        </w:rPr>
        <w:t xml:space="preserve"> </w:t>
      </w:r>
      <w:r w:rsidR="00BB6A86" w:rsidRPr="00E00842">
        <w:rPr>
          <w:b w:val="0"/>
          <w:bCs w:val="0"/>
          <w:sz w:val="28"/>
          <w:szCs w:val="28"/>
          <w:lang w:val="lv-LV"/>
        </w:rPr>
        <w:t xml:space="preserve">būve atbilst būvprojektam, ko </w:t>
      </w:r>
      <w:r w:rsidR="000C02B5" w:rsidRPr="00E00842">
        <w:rPr>
          <w:b w:val="0"/>
          <w:bCs w:val="0"/>
          <w:sz w:val="28"/>
          <w:szCs w:val="28"/>
          <w:lang w:val="lv-LV"/>
        </w:rPr>
        <w:t xml:space="preserve">izstrādājis </w:t>
      </w:r>
      <w:r w:rsidR="0034258F">
        <w:rPr>
          <w:b w:val="0"/>
          <w:bCs w:val="0"/>
          <w:sz w:val="28"/>
          <w:szCs w:val="28"/>
          <w:lang w:val="lv-LV"/>
        </w:rPr>
        <w:t>__________________________</w:t>
      </w:r>
      <w:r w:rsidR="006A7BA3">
        <w:rPr>
          <w:b w:val="0"/>
          <w:bCs w:val="0"/>
          <w:sz w:val="28"/>
          <w:szCs w:val="28"/>
          <w:lang w:val="lv-LV"/>
        </w:rPr>
        <w:t>_</w:t>
      </w:r>
      <w:r w:rsidR="00BB6A86">
        <w:rPr>
          <w:b w:val="0"/>
          <w:bCs w:val="0"/>
          <w:sz w:val="28"/>
          <w:szCs w:val="28"/>
          <w:lang w:val="lv-LV"/>
        </w:rPr>
        <w:t>________________________</w:t>
      </w:r>
      <w:r w:rsidR="006A7BA3">
        <w:rPr>
          <w:b w:val="0"/>
          <w:bCs w:val="0"/>
          <w:sz w:val="28"/>
          <w:szCs w:val="28"/>
          <w:lang w:val="lv-LV"/>
        </w:rPr>
        <w:t>_____________</w:t>
      </w:r>
    </w:p>
    <w:p w14:paraId="2D4B58A8" w14:textId="1E2D1675" w:rsidR="00BB6A86" w:rsidRPr="006A438A" w:rsidRDefault="00BB6A86" w:rsidP="0034258F">
      <w:pPr>
        <w:pStyle w:val="naisnod"/>
        <w:spacing w:before="0" w:beforeAutospacing="0" w:after="0" w:afterAutospacing="0"/>
        <w:ind w:left="993"/>
        <w:jc w:val="both"/>
        <w:rPr>
          <w:b w:val="0"/>
          <w:szCs w:val="20"/>
          <w:lang w:val="lv-LV"/>
        </w:rPr>
      </w:pPr>
      <w:r w:rsidRPr="006A438A">
        <w:rPr>
          <w:b w:val="0"/>
          <w:szCs w:val="20"/>
          <w:lang w:val="lv-LV"/>
        </w:rPr>
        <w:t xml:space="preserve">(projektētājs, sertifikāta vai </w:t>
      </w:r>
      <w:proofErr w:type="spellStart"/>
      <w:r w:rsidRPr="006A438A">
        <w:rPr>
          <w:b w:val="0"/>
          <w:szCs w:val="20"/>
          <w:lang w:val="lv-LV"/>
        </w:rPr>
        <w:t>būvkomersanta</w:t>
      </w:r>
      <w:proofErr w:type="spellEnd"/>
      <w:r w:rsidRPr="006A438A">
        <w:rPr>
          <w:b w:val="0"/>
          <w:szCs w:val="20"/>
          <w:lang w:val="lv-LV"/>
        </w:rPr>
        <w:t xml:space="preserve"> reģistrācijas apliecības numurs)</w:t>
      </w:r>
    </w:p>
    <w:p w14:paraId="42C4D52C" w14:textId="77777777" w:rsidR="0034258F" w:rsidRPr="0034258F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14:paraId="2D4B58A9" w14:textId="2848388B" w:rsidR="00BB6A86" w:rsidRDefault="00566E72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</w:t>
      </w:r>
      <w:r w:rsidR="00BB6A86" w:rsidRPr="001A0EFF">
        <w:rPr>
          <w:b w:val="0"/>
          <w:bCs w:val="0"/>
          <w:sz w:val="28"/>
          <w:szCs w:val="28"/>
          <w:lang w:val="lv-LV"/>
        </w:rPr>
        <w:t xml:space="preserve">.4. izmaiņas un atkāpes no būvprojekta </w:t>
      </w:r>
      <w:r w:rsidR="0034258F" w:rsidRPr="001A0EFF">
        <w:rPr>
          <w:bCs w:val="0"/>
          <w:sz w:val="28"/>
          <w:szCs w:val="28"/>
          <w:lang w:val="lv-LV"/>
        </w:rPr>
        <w:t>ir/nav</w:t>
      </w:r>
      <w:r w:rsidR="0034258F">
        <w:rPr>
          <w:bCs w:val="0"/>
          <w:sz w:val="28"/>
          <w:szCs w:val="28"/>
          <w:lang w:val="lv-LV"/>
        </w:rPr>
        <w:t xml:space="preserve"> </w:t>
      </w:r>
      <w:r w:rsidR="00367F22" w:rsidRPr="000A2374">
        <w:rPr>
          <w:b w:val="0"/>
          <w:bCs w:val="0"/>
          <w:sz w:val="28"/>
          <w:szCs w:val="28"/>
          <w:lang w:val="lv-LV"/>
        </w:rPr>
        <w:t>(</w:t>
      </w:r>
      <w:r w:rsidR="0034258F">
        <w:rPr>
          <w:b w:val="0"/>
          <w:bCs w:val="0"/>
          <w:sz w:val="28"/>
          <w:szCs w:val="28"/>
          <w:lang w:val="lv-LV"/>
        </w:rPr>
        <w:t>ne</w:t>
      </w:r>
      <w:r w:rsidR="00203369" w:rsidRPr="000A2374">
        <w:rPr>
          <w:b w:val="0"/>
          <w:bCs w:val="0"/>
          <w:sz w:val="28"/>
          <w:szCs w:val="28"/>
          <w:lang w:val="lv-LV"/>
        </w:rPr>
        <w:t xml:space="preserve">vajadzīgo </w:t>
      </w:r>
      <w:r w:rsidR="0034258F">
        <w:rPr>
          <w:b w:val="0"/>
          <w:bCs w:val="0"/>
          <w:sz w:val="28"/>
          <w:szCs w:val="28"/>
          <w:lang w:val="lv-LV"/>
        </w:rPr>
        <w:t>svītro</w:t>
      </w:r>
      <w:r w:rsidR="00203369" w:rsidRPr="000A2374">
        <w:rPr>
          <w:b w:val="0"/>
          <w:bCs w:val="0"/>
          <w:sz w:val="28"/>
          <w:szCs w:val="28"/>
          <w:lang w:val="lv-LV"/>
        </w:rPr>
        <w:t>t</w:t>
      </w:r>
      <w:r w:rsidR="00367F22" w:rsidRPr="00367F22">
        <w:rPr>
          <w:b w:val="0"/>
          <w:sz w:val="22"/>
          <w:szCs w:val="22"/>
          <w:lang w:val="lv-LV" w:eastAsia="lv-LV"/>
        </w:rPr>
        <w:t>)</w:t>
      </w:r>
      <w:r w:rsidR="00BB6A86" w:rsidRPr="00367F22">
        <w:rPr>
          <w:b w:val="0"/>
          <w:bCs w:val="0"/>
          <w:sz w:val="22"/>
          <w:szCs w:val="22"/>
          <w:lang w:val="lv-LV"/>
        </w:rPr>
        <w:t>,</w:t>
      </w:r>
      <w:r w:rsidR="00BB6A86">
        <w:rPr>
          <w:b w:val="0"/>
          <w:bCs w:val="0"/>
          <w:sz w:val="28"/>
          <w:szCs w:val="28"/>
          <w:lang w:val="lv-LV"/>
        </w:rPr>
        <w:t xml:space="preserve"> </w:t>
      </w:r>
      <w:r w:rsidR="00BB6A86" w:rsidRPr="001A0EFF">
        <w:rPr>
          <w:b w:val="0"/>
          <w:bCs w:val="0"/>
          <w:sz w:val="28"/>
          <w:szCs w:val="28"/>
          <w:lang w:val="lv-LV"/>
        </w:rPr>
        <w:t xml:space="preserve">tās noteiktajā kārtībā </w:t>
      </w:r>
      <w:r w:rsidR="0034258F">
        <w:rPr>
          <w:b w:val="0"/>
          <w:bCs w:val="0"/>
          <w:sz w:val="28"/>
          <w:szCs w:val="28"/>
          <w:lang w:val="lv-LV"/>
        </w:rPr>
        <w:t xml:space="preserve">ir </w:t>
      </w:r>
      <w:r w:rsidR="0034258F" w:rsidRPr="001A0EFF">
        <w:rPr>
          <w:b w:val="0"/>
          <w:bCs w:val="0"/>
          <w:sz w:val="28"/>
          <w:szCs w:val="28"/>
          <w:lang w:val="lv-LV"/>
        </w:rPr>
        <w:t xml:space="preserve">saskaņotas </w:t>
      </w:r>
      <w:r w:rsidR="00BB6A86" w:rsidRPr="001A0EFF">
        <w:rPr>
          <w:b w:val="0"/>
          <w:bCs w:val="0"/>
          <w:sz w:val="28"/>
          <w:szCs w:val="28"/>
          <w:lang w:val="lv-LV"/>
        </w:rPr>
        <w:t>un atzīmētas tehniskajā dokumentācijā</w:t>
      </w:r>
    </w:p>
    <w:p w14:paraId="3A826ABE" w14:textId="77777777" w:rsidR="0034258F" w:rsidRPr="0034258F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14:paraId="2D4B58AA" w14:textId="77777777" w:rsidR="00BB6A86" w:rsidRPr="00404C72" w:rsidRDefault="00566E72" w:rsidP="006A438A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BB6A86" w:rsidRPr="00404C72">
        <w:rPr>
          <w:sz w:val="28"/>
          <w:szCs w:val="28"/>
          <w:lang w:val="lv-LV"/>
        </w:rPr>
        <w:t>.5. būvprojekta īstenošanā piedalījušies šādi būvniecības dalībnieki: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142"/>
        <w:gridCol w:w="720"/>
        <w:gridCol w:w="4241"/>
        <w:gridCol w:w="142"/>
      </w:tblGrid>
      <w:tr w:rsidR="00BB6A86" w:rsidRPr="00A46089" w14:paraId="2D4B58AD" w14:textId="77777777" w:rsidTr="0034258F">
        <w:trPr>
          <w:gridAfter w:val="1"/>
          <w:wAfter w:w="142" w:type="dxa"/>
        </w:trPr>
        <w:tc>
          <w:tcPr>
            <w:tcW w:w="4361" w:type="dxa"/>
            <w:gridSpan w:val="2"/>
            <w:shd w:val="clear" w:color="auto" w:fill="auto"/>
          </w:tcPr>
          <w:p w14:paraId="2D4B58AB" w14:textId="77777777" w:rsidR="00BB6A86" w:rsidRPr="00A46089" w:rsidRDefault="00566E72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.5.1.</w:t>
            </w:r>
            <w:r w:rsidR="00BB6A86" w:rsidRPr="00A46089">
              <w:t> </w:t>
            </w:r>
            <w:proofErr w:type="spellStart"/>
            <w:r w:rsidR="00BB6A86" w:rsidRPr="00A46089">
              <w:rPr>
                <w:sz w:val="28"/>
                <w:szCs w:val="28"/>
              </w:rPr>
              <w:t>galvenais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būv</w:t>
            </w:r>
            <w:r w:rsidR="00BB6A86">
              <w:rPr>
                <w:sz w:val="28"/>
                <w:szCs w:val="28"/>
              </w:rPr>
              <w:t>darbu</w:t>
            </w:r>
            <w:proofErr w:type="spellEnd"/>
            <w:r w:rsidR="00BB6A86">
              <w:rPr>
                <w:sz w:val="28"/>
                <w:szCs w:val="28"/>
              </w:rPr>
              <w:t xml:space="preserve"> </w:t>
            </w:r>
            <w:proofErr w:type="spellStart"/>
            <w:r w:rsidR="00BB6A86">
              <w:rPr>
                <w:sz w:val="28"/>
                <w:szCs w:val="28"/>
              </w:rPr>
              <w:t>veicējs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B58AC" w14:textId="77777777"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14:paraId="2D4B58AF" w14:textId="77777777" w:rsidTr="0034258F">
        <w:trPr>
          <w:gridAfter w:val="1"/>
          <w:wAfter w:w="142" w:type="dxa"/>
          <w:trHeight w:val="25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B58AE" w14:textId="77777777" w:rsidR="00BB6A86" w:rsidRPr="00A46089" w:rsidRDefault="00BB6A86" w:rsidP="006A438A">
            <w:pPr>
              <w:pStyle w:val="naiskr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BB6A86" w:rsidRPr="006A438A" w14:paraId="2D4B58B1" w14:textId="77777777" w:rsidTr="0034258F">
        <w:trPr>
          <w:gridAfter w:val="1"/>
          <w:wAfter w:w="142" w:type="dxa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4B58B0" w14:textId="77777777"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 w:rsidRPr="006A438A">
              <w:rPr>
                <w:szCs w:val="20"/>
                <w:lang w:val="lv-LV"/>
              </w:rPr>
              <w:t xml:space="preserve">(juridiskās personas nosaukums, reģistrācijas numurs, juridiskā adrese, </w:t>
            </w:r>
            <w:proofErr w:type="spellStart"/>
            <w:r w:rsidRPr="006A438A">
              <w:rPr>
                <w:szCs w:val="20"/>
                <w:lang w:val="lv-LV"/>
              </w:rPr>
              <w:t>būvkomersanta</w:t>
            </w:r>
            <w:proofErr w:type="spellEnd"/>
            <w:r w:rsidRPr="006A438A">
              <w:rPr>
                <w:szCs w:val="20"/>
                <w:lang w:val="lv-LV"/>
              </w:rPr>
              <w:t xml:space="preserve"> reģistrācijas apliecības numurs, pilnvarotās amatpersonas vārds, uzvārds)</w:t>
            </w:r>
          </w:p>
        </w:tc>
      </w:tr>
      <w:tr w:rsidR="00BB6A86" w:rsidRPr="00A46089" w14:paraId="2D4B58B5" w14:textId="77777777" w:rsidTr="0034258F">
        <w:tc>
          <w:tcPr>
            <w:tcW w:w="4219" w:type="dxa"/>
            <w:shd w:val="clear" w:color="auto" w:fill="auto"/>
          </w:tcPr>
          <w:p w14:paraId="2D4B58B2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  <w:rPr>
                <w:sz w:val="16"/>
                <w:szCs w:val="16"/>
                <w:lang w:val="lv-LV"/>
              </w:rPr>
            </w:pPr>
          </w:p>
          <w:p w14:paraId="2D4B58B3" w14:textId="77777777"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.5.2. </w:t>
            </w:r>
            <w:proofErr w:type="spellStart"/>
            <w:r w:rsidR="00BB6A86" w:rsidRPr="00A46089">
              <w:rPr>
                <w:sz w:val="28"/>
                <w:szCs w:val="28"/>
              </w:rPr>
              <w:t>atbildīgais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būvdarbu</w:t>
            </w:r>
            <w:proofErr w:type="spellEnd"/>
            <w:r w:rsidR="00BB6A86" w:rsidRPr="00A46089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A46089">
              <w:rPr>
                <w:sz w:val="28"/>
                <w:szCs w:val="28"/>
              </w:rPr>
              <w:t>vadītājs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4B58B4" w14:textId="77777777" w:rsidR="00BB6A86" w:rsidRPr="000240E6" w:rsidRDefault="00BB6A86" w:rsidP="006A438A">
            <w:pPr>
              <w:rPr>
                <w:lang w:val="en-GB"/>
              </w:rPr>
            </w:pPr>
          </w:p>
        </w:tc>
      </w:tr>
      <w:tr w:rsidR="00BB6A86" w:rsidRPr="00A46089" w14:paraId="2D4B58B8" w14:textId="77777777" w:rsidTr="0034258F">
        <w:tc>
          <w:tcPr>
            <w:tcW w:w="4219" w:type="dxa"/>
            <w:shd w:val="clear" w:color="auto" w:fill="auto"/>
          </w:tcPr>
          <w:p w14:paraId="2D4B58B6" w14:textId="77777777" w:rsidR="00BB6A86" w:rsidRPr="00687371" w:rsidRDefault="00BB6A86" w:rsidP="006A438A">
            <w:pPr>
              <w:pStyle w:val="naiskr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2D4B58B7" w14:textId="77777777" w:rsidR="00BB6A86" w:rsidRPr="00687371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fiziskās</w:t>
            </w:r>
            <w:proofErr w:type="spellEnd"/>
            <w:r w:rsidRPr="006A438A">
              <w:rPr>
                <w:szCs w:val="20"/>
              </w:rPr>
              <w:t xml:space="preserve"> personas 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  <w:tr w:rsidR="00BB6A86" w:rsidRPr="00A46089" w14:paraId="2D4B58BC" w14:textId="77777777" w:rsidTr="0034258F">
        <w:tc>
          <w:tcPr>
            <w:tcW w:w="4219" w:type="dxa"/>
            <w:shd w:val="clear" w:color="auto" w:fill="auto"/>
          </w:tcPr>
          <w:p w14:paraId="2D4B58BA" w14:textId="77777777"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.5.3. </w:t>
            </w:r>
            <w:proofErr w:type="spellStart"/>
            <w:r w:rsidR="00BB6A86" w:rsidRPr="00A46089">
              <w:rPr>
                <w:sz w:val="28"/>
                <w:szCs w:val="28"/>
              </w:rPr>
              <w:t>būvuzraugs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4B58BB" w14:textId="77777777" w:rsidR="00BB6A86" w:rsidRPr="00BB6A86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B6A86" w:rsidRPr="00A46089" w14:paraId="2D4B58BF" w14:textId="77777777" w:rsidTr="0034258F">
        <w:tc>
          <w:tcPr>
            <w:tcW w:w="4219" w:type="dxa"/>
            <w:shd w:val="clear" w:color="auto" w:fill="auto"/>
          </w:tcPr>
          <w:p w14:paraId="2D4B58BD" w14:textId="77777777"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4B58BE" w14:textId="77777777"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būvprakses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  <w:tr w:rsidR="00BB6A86" w:rsidRPr="00A46089" w14:paraId="2D4B58C2" w14:textId="77777777" w:rsidTr="0034258F">
        <w:tc>
          <w:tcPr>
            <w:tcW w:w="4219" w:type="dxa"/>
            <w:shd w:val="clear" w:color="auto" w:fill="auto"/>
          </w:tcPr>
          <w:p w14:paraId="2D4B58C0" w14:textId="77777777" w:rsidR="00BB6A86" w:rsidRPr="00A46089" w:rsidRDefault="00687371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86" w:rsidRPr="00A46089">
              <w:rPr>
                <w:sz w:val="28"/>
                <w:szCs w:val="28"/>
              </w:rPr>
              <w:t>.5.4. </w:t>
            </w:r>
            <w:proofErr w:type="spellStart"/>
            <w:r w:rsidR="00BB6A86" w:rsidRPr="00A46089">
              <w:rPr>
                <w:sz w:val="28"/>
                <w:szCs w:val="28"/>
              </w:rPr>
              <w:t>autoruzraugs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4B58C1" w14:textId="77777777"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</w:tr>
      <w:tr w:rsidR="00BB6A86" w:rsidRPr="00A46089" w14:paraId="2D4B58C5" w14:textId="77777777" w:rsidTr="0034258F">
        <w:trPr>
          <w:gridAfter w:val="1"/>
          <w:wAfter w:w="142" w:type="dxa"/>
        </w:trPr>
        <w:tc>
          <w:tcPr>
            <w:tcW w:w="5081" w:type="dxa"/>
            <w:gridSpan w:val="3"/>
            <w:shd w:val="clear" w:color="auto" w:fill="auto"/>
          </w:tcPr>
          <w:p w14:paraId="2D4B58C3" w14:textId="77777777"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</w:tcPr>
          <w:p w14:paraId="2D4B58C4" w14:textId="77777777" w:rsidR="00BB6A86" w:rsidRPr="006A438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  <w:r w:rsidRPr="006A438A">
              <w:rPr>
                <w:szCs w:val="20"/>
              </w:rPr>
              <w:t>(</w:t>
            </w:r>
            <w:proofErr w:type="spellStart"/>
            <w:r w:rsidRPr="006A438A">
              <w:rPr>
                <w:szCs w:val="20"/>
              </w:rPr>
              <w:t>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uzvārds</w:t>
            </w:r>
            <w:proofErr w:type="spellEnd"/>
            <w:r w:rsidRPr="006A438A">
              <w:rPr>
                <w:szCs w:val="20"/>
              </w:rPr>
              <w:t xml:space="preserve">, </w:t>
            </w:r>
            <w:proofErr w:type="spellStart"/>
            <w:r w:rsidRPr="006A438A">
              <w:rPr>
                <w:szCs w:val="20"/>
              </w:rPr>
              <w:t>sertifikāta</w:t>
            </w:r>
            <w:proofErr w:type="spellEnd"/>
            <w:r w:rsidRPr="006A438A">
              <w:rPr>
                <w:szCs w:val="20"/>
              </w:rPr>
              <w:t xml:space="preserve"> </w:t>
            </w:r>
            <w:proofErr w:type="spellStart"/>
            <w:r w:rsidRPr="006A438A">
              <w:rPr>
                <w:szCs w:val="20"/>
              </w:rPr>
              <w:t>numurs</w:t>
            </w:r>
            <w:proofErr w:type="spellEnd"/>
            <w:r w:rsidRPr="006A438A">
              <w:rPr>
                <w:szCs w:val="20"/>
              </w:rPr>
              <w:t>)</w:t>
            </w:r>
          </w:p>
        </w:tc>
      </w:tr>
    </w:tbl>
    <w:p w14:paraId="2D4B58C6" w14:textId="77777777" w:rsidR="00BB6A86" w:rsidRPr="0034258F" w:rsidRDefault="00BB6A86" w:rsidP="006A438A">
      <w:pPr>
        <w:rPr>
          <w:vanish/>
        </w:rPr>
      </w:pPr>
    </w:p>
    <w:p w14:paraId="2D4B58C7" w14:textId="4C0EDC12" w:rsidR="00BB6A86" w:rsidRPr="001A0EFF" w:rsidRDefault="00687371" w:rsidP="006A438A">
      <w:pPr>
        <w:pStyle w:val="naisk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B6A86" w:rsidRPr="001A0EFF">
        <w:rPr>
          <w:b/>
          <w:sz w:val="28"/>
          <w:szCs w:val="28"/>
        </w:rPr>
        <w:t xml:space="preserve">. </w:t>
      </w:r>
      <w:proofErr w:type="spellStart"/>
      <w:r w:rsidR="00BB6A86" w:rsidRPr="001A0EFF">
        <w:rPr>
          <w:b/>
          <w:sz w:val="28"/>
          <w:szCs w:val="28"/>
        </w:rPr>
        <w:t>Apliecin</w:t>
      </w:r>
      <w:r w:rsidR="0034258F">
        <w:rPr>
          <w:b/>
          <w:sz w:val="28"/>
          <w:szCs w:val="28"/>
        </w:rPr>
        <w:t>u</w:t>
      </w:r>
      <w:proofErr w:type="spellEnd"/>
      <w:r w:rsidR="00BB6A86" w:rsidRPr="001A0EFF">
        <w:rPr>
          <w:b/>
          <w:sz w:val="28"/>
          <w:szCs w:val="28"/>
        </w:rPr>
        <w:t xml:space="preserve">, </w:t>
      </w:r>
      <w:proofErr w:type="spellStart"/>
      <w:r w:rsidR="00BB6A86" w:rsidRPr="001A0EFF">
        <w:rPr>
          <w:b/>
          <w:sz w:val="28"/>
          <w:szCs w:val="28"/>
        </w:rPr>
        <w:t>ka</w:t>
      </w:r>
      <w:proofErr w:type="spellEnd"/>
      <w:r w:rsidR="00BB6A86" w:rsidRPr="001A0EFF">
        <w:rPr>
          <w:b/>
          <w:sz w:val="28"/>
          <w:szCs w:val="28"/>
        </w:rPr>
        <w:t>:</w:t>
      </w:r>
    </w:p>
    <w:p w14:paraId="2D4B58C8" w14:textId="75FB6453" w:rsidR="00BB6A86" w:rsidRPr="001A0EFF" w:rsidRDefault="00687371" w:rsidP="006A438A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.1.</w:t>
      </w:r>
      <w:r w:rsidR="0034258F">
        <w:rPr>
          <w:sz w:val="28"/>
          <w:szCs w:val="28"/>
        </w:rPr>
        <w:t> </w:t>
      </w:r>
      <w:proofErr w:type="spellStart"/>
      <w:proofErr w:type="gramStart"/>
      <w:r w:rsidR="00BB6A86" w:rsidRPr="001A0EFF">
        <w:rPr>
          <w:sz w:val="28"/>
          <w:szCs w:val="28"/>
        </w:rPr>
        <w:t>būve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ir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gatava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pieņemšanai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ekspluatācijā</w:t>
      </w:r>
      <w:proofErr w:type="spellEnd"/>
    </w:p>
    <w:p w14:paraId="2D4B58C9" w14:textId="11A94353" w:rsidR="00BB6A86" w:rsidRPr="001A0EF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.2. </w:t>
      </w:r>
      <w:proofErr w:type="spellStart"/>
      <w:proofErr w:type="gramStart"/>
      <w:r w:rsidR="00BB6A86" w:rsidRPr="001A0EFF">
        <w:rPr>
          <w:sz w:val="28"/>
          <w:szCs w:val="28"/>
        </w:rPr>
        <w:t>visi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būvgruži</w:t>
      </w:r>
      <w:proofErr w:type="spellEnd"/>
      <w:r w:rsidR="00BB6A86" w:rsidRPr="001A0EFF">
        <w:rPr>
          <w:sz w:val="28"/>
          <w:szCs w:val="28"/>
        </w:rPr>
        <w:t xml:space="preserve">, </w:t>
      </w:r>
      <w:proofErr w:type="spellStart"/>
      <w:r w:rsidR="00BB6A86" w:rsidRPr="001A0EFF">
        <w:rPr>
          <w:sz w:val="28"/>
          <w:szCs w:val="28"/>
        </w:rPr>
        <w:t>kas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klasificēti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kā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bīstamie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atkritumi</w:t>
      </w:r>
      <w:proofErr w:type="spellEnd"/>
      <w:r w:rsidR="00BB6A86" w:rsidRPr="001A0EFF">
        <w:rPr>
          <w:sz w:val="28"/>
          <w:szCs w:val="28"/>
        </w:rPr>
        <w:t xml:space="preserve">, </w:t>
      </w:r>
      <w:proofErr w:type="spellStart"/>
      <w:r w:rsidR="00BB6A86" w:rsidRPr="001A0EFF">
        <w:rPr>
          <w:sz w:val="28"/>
          <w:szCs w:val="28"/>
        </w:rPr>
        <w:t>ir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apglabāti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atbilstoši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normatīvajos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aktos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noteiktajām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prasībām</w:t>
      </w:r>
      <w:proofErr w:type="spellEnd"/>
      <w:r w:rsidR="00BB6A86" w:rsidRPr="001A0EFF">
        <w:rPr>
          <w:sz w:val="28"/>
          <w:szCs w:val="28"/>
        </w:rPr>
        <w:t xml:space="preserve"> pa</w:t>
      </w:r>
      <w:r w:rsidR="00C1139C">
        <w:rPr>
          <w:sz w:val="28"/>
          <w:szCs w:val="28"/>
        </w:rPr>
        <w:t xml:space="preserve">r </w:t>
      </w:r>
      <w:proofErr w:type="spellStart"/>
      <w:r w:rsidR="00C1139C">
        <w:rPr>
          <w:sz w:val="28"/>
          <w:szCs w:val="28"/>
        </w:rPr>
        <w:t>bīstamo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atkritumu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apglabāšanu</w:t>
      </w:r>
      <w:proofErr w:type="spellEnd"/>
    </w:p>
    <w:p w14:paraId="2D4B58CA" w14:textId="7E4B75E0" w:rsidR="00BB6A86" w:rsidRPr="001A0EF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.3.</w:t>
      </w:r>
      <w:r w:rsidR="000B61D7">
        <w:rPr>
          <w:sz w:val="28"/>
          <w:szCs w:val="28"/>
        </w:rPr>
        <w:t> </w:t>
      </w:r>
      <w:proofErr w:type="spellStart"/>
      <w:proofErr w:type="gramStart"/>
      <w:r w:rsidR="007813F4" w:rsidRPr="006E15A6">
        <w:rPr>
          <w:sz w:val="28"/>
          <w:szCs w:val="28"/>
        </w:rPr>
        <w:t>energoapgādes</w:t>
      </w:r>
      <w:proofErr w:type="spellEnd"/>
      <w:proofErr w:type="gramEnd"/>
      <w:r w:rsidR="007813F4" w:rsidRPr="006E15A6">
        <w:rPr>
          <w:sz w:val="28"/>
          <w:szCs w:val="28"/>
        </w:rPr>
        <w:t xml:space="preserve"> </w:t>
      </w:r>
      <w:proofErr w:type="spellStart"/>
      <w:r w:rsidR="007813F4" w:rsidRPr="006E15A6">
        <w:rPr>
          <w:sz w:val="28"/>
          <w:szCs w:val="28"/>
        </w:rPr>
        <w:t>objekta</w:t>
      </w:r>
      <w:proofErr w:type="spellEnd"/>
      <w:r w:rsidR="0034258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būvprojektā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paredzētās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>
        <w:rPr>
          <w:sz w:val="28"/>
          <w:szCs w:val="28"/>
        </w:rPr>
        <w:t>elektroiekārtas</w:t>
      </w:r>
      <w:proofErr w:type="spellEnd"/>
      <w:r w:rsidR="00BB6A86">
        <w:rPr>
          <w:sz w:val="28"/>
          <w:szCs w:val="28"/>
        </w:rPr>
        <w:t xml:space="preserve"> </w:t>
      </w:r>
      <w:r w:rsidR="00BB6A86" w:rsidRPr="001A0EFF">
        <w:rPr>
          <w:sz w:val="28"/>
          <w:szCs w:val="28"/>
        </w:rPr>
        <w:t>un</w:t>
      </w:r>
      <w:r w:rsidR="00BB6A86">
        <w:rPr>
          <w:sz w:val="28"/>
          <w:szCs w:val="28"/>
        </w:rPr>
        <w:t xml:space="preserve"> </w:t>
      </w:r>
      <w:proofErr w:type="spellStart"/>
      <w:r w:rsidR="00BB6A86">
        <w:rPr>
          <w:sz w:val="28"/>
          <w:szCs w:val="28"/>
        </w:rPr>
        <w:t>tehnoloģiskās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iekārtas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ir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uzstādītas</w:t>
      </w:r>
      <w:proofErr w:type="spellEnd"/>
      <w:r w:rsidR="00BB6A86" w:rsidRPr="001A0EFF">
        <w:rPr>
          <w:sz w:val="28"/>
          <w:szCs w:val="28"/>
        </w:rPr>
        <w:t xml:space="preserve">, </w:t>
      </w:r>
      <w:proofErr w:type="spellStart"/>
      <w:r w:rsidR="00BB6A86" w:rsidRPr="001A0EFF">
        <w:rPr>
          <w:sz w:val="28"/>
          <w:szCs w:val="28"/>
        </w:rPr>
        <w:t>pārbaudītas</w:t>
      </w:r>
      <w:proofErr w:type="spellEnd"/>
      <w:r w:rsidR="00BB6A86" w:rsidRPr="001A0EFF">
        <w:rPr>
          <w:sz w:val="28"/>
          <w:szCs w:val="28"/>
        </w:rPr>
        <w:t xml:space="preserve"> un </w:t>
      </w:r>
      <w:proofErr w:type="spellStart"/>
      <w:r w:rsidR="00BB6A86" w:rsidRPr="001A0EFF">
        <w:rPr>
          <w:sz w:val="28"/>
          <w:szCs w:val="28"/>
        </w:rPr>
        <w:t>noregulētas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atbilstoši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767C40" w:rsidRPr="006E15A6">
        <w:rPr>
          <w:sz w:val="28"/>
          <w:szCs w:val="28"/>
        </w:rPr>
        <w:t>energoapgādes</w:t>
      </w:r>
      <w:proofErr w:type="spellEnd"/>
      <w:r w:rsidR="00767C40" w:rsidRPr="006E15A6">
        <w:rPr>
          <w:sz w:val="28"/>
          <w:szCs w:val="28"/>
        </w:rPr>
        <w:t xml:space="preserve"> </w:t>
      </w:r>
      <w:proofErr w:type="spellStart"/>
      <w:r w:rsidR="00767C40" w:rsidRPr="006E15A6">
        <w:rPr>
          <w:sz w:val="28"/>
          <w:szCs w:val="28"/>
        </w:rPr>
        <w:t>objekta</w:t>
      </w:r>
      <w:proofErr w:type="spellEnd"/>
      <w:r w:rsidR="00767C40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projektam</w:t>
      </w:r>
      <w:proofErr w:type="spellEnd"/>
      <w:r w:rsidR="00BB6A86" w:rsidRPr="001A0EFF">
        <w:rPr>
          <w:sz w:val="28"/>
          <w:szCs w:val="28"/>
        </w:rPr>
        <w:t xml:space="preserve"> un </w:t>
      </w:r>
      <w:proofErr w:type="spellStart"/>
      <w:r w:rsidR="00BB6A86" w:rsidRPr="001A0EFF">
        <w:rPr>
          <w:sz w:val="28"/>
          <w:szCs w:val="28"/>
        </w:rPr>
        <w:t>atbilst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normatīvajiem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aktiem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būvniecībā</w:t>
      </w:r>
      <w:proofErr w:type="spellEnd"/>
    </w:p>
    <w:p w14:paraId="2D4B58CB" w14:textId="0C817CF8" w:rsidR="00BB6A86" w:rsidRPr="001A0EF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.4. </w:t>
      </w:r>
      <w:proofErr w:type="spellStart"/>
      <w:proofErr w:type="gramStart"/>
      <w:r w:rsidR="00BB6A86" w:rsidRPr="001A0EFF">
        <w:rPr>
          <w:sz w:val="28"/>
          <w:szCs w:val="28"/>
        </w:rPr>
        <w:t>pēc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būves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pieņemšanas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ekspluatācijā</w:t>
      </w:r>
      <w:proofErr w:type="spellEnd"/>
      <w:r w:rsidR="00BB6A86" w:rsidRPr="001A0EFF">
        <w:rPr>
          <w:sz w:val="28"/>
          <w:szCs w:val="28"/>
        </w:rPr>
        <w:t xml:space="preserve"> ____</w:t>
      </w:r>
      <w:r w:rsidR="00BB6A86">
        <w:rPr>
          <w:sz w:val="28"/>
          <w:szCs w:val="28"/>
        </w:rPr>
        <w:t>____</w:t>
      </w:r>
      <w:r w:rsidR="00BB6A86" w:rsidRPr="001A0EFF">
        <w:rPr>
          <w:sz w:val="28"/>
          <w:szCs w:val="28"/>
        </w:rPr>
        <w:t xml:space="preserve">_ </w:t>
      </w:r>
      <w:proofErr w:type="spellStart"/>
      <w:r w:rsidR="00BB6A86" w:rsidRPr="001A0EFF">
        <w:rPr>
          <w:sz w:val="28"/>
          <w:szCs w:val="28"/>
        </w:rPr>
        <w:t>gadu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laikā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atklājušos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būvdarbu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defektus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būvuzņēmējs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novērsīs</w:t>
      </w:r>
      <w:proofErr w:type="spellEnd"/>
      <w:r w:rsidR="00C1139C">
        <w:rPr>
          <w:sz w:val="28"/>
          <w:szCs w:val="28"/>
        </w:rPr>
        <w:t xml:space="preserve"> par </w:t>
      </w:r>
      <w:proofErr w:type="spellStart"/>
      <w:r w:rsidR="00C1139C">
        <w:rPr>
          <w:sz w:val="28"/>
          <w:szCs w:val="28"/>
        </w:rPr>
        <w:t>saviem</w:t>
      </w:r>
      <w:proofErr w:type="spellEnd"/>
      <w:r w:rsidR="00C1139C">
        <w:rPr>
          <w:sz w:val="28"/>
          <w:szCs w:val="28"/>
        </w:rPr>
        <w:t xml:space="preserve"> </w:t>
      </w:r>
      <w:proofErr w:type="spellStart"/>
      <w:r w:rsidR="00C1139C">
        <w:rPr>
          <w:sz w:val="28"/>
          <w:szCs w:val="28"/>
        </w:rPr>
        <w:t>līdzekļiem</w:t>
      </w:r>
      <w:proofErr w:type="spellEnd"/>
      <w:r w:rsidR="00BB6A86" w:rsidRPr="001A0EFF">
        <w:rPr>
          <w:sz w:val="28"/>
          <w:szCs w:val="28"/>
        </w:rPr>
        <w:t> </w:t>
      </w:r>
    </w:p>
    <w:p w14:paraId="2D4B58CC" w14:textId="040883B9" w:rsidR="00BB6A86" w:rsidRPr="001A0EFF" w:rsidRDefault="00687371" w:rsidP="006A438A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.5. </w:t>
      </w:r>
      <w:proofErr w:type="spellStart"/>
      <w:proofErr w:type="gramStart"/>
      <w:r w:rsidR="00BB6A86" w:rsidRPr="001A0EFF">
        <w:rPr>
          <w:sz w:val="28"/>
          <w:szCs w:val="28"/>
        </w:rPr>
        <w:t>būvniecības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kopējās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izmaksas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ir</w:t>
      </w:r>
      <w:proofErr w:type="spellEnd"/>
      <w:r w:rsidR="00BB6A86" w:rsidRPr="001A0EFF">
        <w:rPr>
          <w:sz w:val="28"/>
          <w:szCs w:val="28"/>
        </w:rPr>
        <w:t xml:space="preserve"> _________</w:t>
      </w:r>
      <w:r w:rsidR="0034258F">
        <w:rPr>
          <w:sz w:val="28"/>
          <w:szCs w:val="28"/>
        </w:rPr>
        <w:t xml:space="preserve"> </w:t>
      </w:r>
      <w:r w:rsidR="0034258F" w:rsidRPr="0034258F">
        <w:rPr>
          <w:i/>
          <w:sz w:val="28"/>
          <w:szCs w:val="28"/>
        </w:rPr>
        <w:t>euro</w:t>
      </w:r>
      <w:r w:rsidR="00BB6A86" w:rsidRPr="001A0EFF">
        <w:rPr>
          <w:sz w:val="28"/>
          <w:szCs w:val="28"/>
        </w:rPr>
        <w:t xml:space="preserve">, to </w:t>
      </w:r>
      <w:proofErr w:type="spellStart"/>
      <w:r w:rsidR="00BB6A86" w:rsidRPr="001A0EFF">
        <w:rPr>
          <w:sz w:val="28"/>
          <w:szCs w:val="28"/>
        </w:rPr>
        <w:t>skaitā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valsts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vai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pašvaldību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līdzekļi</w:t>
      </w:r>
      <w:proofErr w:type="spellEnd"/>
      <w:r w:rsidR="00BB6A86" w:rsidRPr="001A0EFF">
        <w:rPr>
          <w:sz w:val="28"/>
          <w:szCs w:val="28"/>
        </w:rPr>
        <w:t xml:space="preserve"> –</w:t>
      </w:r>
      <w:r w:rsidR="008400E4">
        <w:rPr>
          <w:sz w:val="28"/>
          <w:szCs w:val="28"/>
        </w:rPr>
        <w:t xml:space="preserve"> </w:t>
      </w:r>
      <w:r w:rsidR="00BB6A86" w:rsidRPr="001A0EFF">
        <w:rPr>
          <w:sz w:val="28"/>
          <w:szCs w:val="28"/>
        </w:rPr>
        <w:t>__________</w:t>
      </w:r>
      <w:r w:rsidR="0034258F" w:rsidRPr="0034258F">
        <w:rPr>
          <w:i/>
          <w:sz w:val="28"/>
          <w:szCs w:val="28"/>
        </w:rPr>
        <w:t xml:space="preserve"> euro</w:t>
      </w:r>
      <w:r w:rsidR="00BB6A86" w:rsidRPr="001A0EFF">
        <w:rPr>
          <w:sz w:val="28"/>
          <w:szCs w:val="28"/>
        </w:rPr>
        <w:t>;</w:t>
      </w:r>
    </w:p>
    <w:p w14:paraId="2D4B58CD" w14:textId="77777777" w:rsidR="00BB6A86" w:rsidRDefault="000C02B5" w:rsidP="006A438A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B6A86" w:rsidRPr="001A0EFF">
        <w:rPr>
          <w:sz w:val="28"/>
          <w:szCs w:val="28"/>
        </w:rPr>
        <w:t>.6. </w:t>
      </w:r>
      <w:proofErr w:type="spellStart"/>
      <w:proofErr w:type="gramStart"/>
      <w:r w:rsidR="00BB6A86" w:rsidRPr="001A0EFF">
        <w:rPr>
          <w:sz w:val="28"/>
          <w:szCs w:val="28"/>
        </w:rPr>
        <w:t>atliktie</w:t>
      </w:r>
      <w:proofErr w:type="spellEnd"/>
      <w:proofErr w:type="gram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būvdarbi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tiks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pabeigti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šādā</w:t>
      </w:r>
      <w:proofErr w:type="spellEnd"/>
      <w:r w:rsidR="00BB6A86" w:rsidRPr="001A0EFF">
        <w:rPr>
          <w:sz w:val="28"/>
          <w:szCs w:val="28"/>
        </w:rPr>
        <w:t xml:space="preserve"> </w:t>
      </w:r>
      <w:proofErr w:type="spellStart"/>
      <w:r w:rsidR="00BB6A86" w:rsidRPr="001A0EFF">
        <w:rPr>
          <w:sz w:val="28"/>
          <w:szCs w:val="28"/>
        </w:rPr>
        <w:t>apjomā</w:t>
      </w:r>
      <w:proofErr w:type="spellEnd"/>
      <w:r w:rsidR="00BB6A86" w:rsidRPr="001A0EFF">
        <w:rPr>
          <w:sz w:val="28"/>
          <w:szCs w:val="28"/>
        </w:rPr>
        <w:t xml:space="preserve"> un </w:t>
      </w:r>
      <w:proofErr w:type="spellStart"/>
      <w:r w:rsidR="00BB6A86" w:rsidRPr="001A0EFF">
        <w:rPr>
          <w:sz w:val="28"/>
          <w:szCs w:val="28"/>
        </w:rPr>
        <w:t>termiņos</w:t>
      </w:r>
      <w:proofErr w:type="spellEnd"/>
      <w:r w:rsidR="00BB6A86" w:rsidRPr="001A0EFF">
        <w:rPr>
          <w:sz w:val="28"/>
          <w:szCs w:val="28"/>
        </w:rPr>
        <w:t>:</w:t>
      </w:r>
    </w:p>
    <w:p w14:paraId="3EAC0BF2" w14:textId="77777777" w:rsidR="0034258F" w:rsidRPr="0034258F" w:rsidRDefault="0034258F" w:rsidP="006A438A">
      <w:pPr>
        <w:pStyle w:val="naiskr"/>
        <w:spacing w:before="0" w:beforeAutospacing="0" w:after="0" w:afterAutospacing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1414"/>
        <w:gridCol w:w="1704"/>
      </w:tblGrid>
      <w:tr w:rsidR="00BB6A86" w:rsidRPr="0034258F" w14:paraId="2D4B58D3" w14:textId="77777777" w:rsidTr="00F77C8B">
        <w:tc>
          <w:tcPr>
            <w:tcW w:w="648" w:type="dxa"/>
            <w:shd w:val="clear" w:color="auto" w:fill="auto"/>
            <w:vAlign w:val="center"/>
          </w:tcPr>
          <w:p w14:paraId="2D4B58CE" w14:textId="34B2DE24" w:rsidR="00BB6A86" w:rsidRPr="0034258F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r w:rsidRPr="0034258F">
              <w:t>Nr.</w:t>
            </w:r>
            <w:r w:rsidRPr="0034258F">
              <w:br/>
              <w:t>p.</w:t>
            </w:r>
            <w:r w:rsidR="000B61D7">
              <w:t> </w:t>
            </w:r>
            <w:r w:rsidRPr="0034258F">
              <w:t>k.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2D4B58CF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proofErr w:type="spellStart"/>
            <w:r w:rsidRPr="0034258F">
              <w:t>Darba</w:t>
            </w:r>
            <w:proofErr w:type="spellEnd"/>
            <w:r w:rsidRPr="0034258F">
              <w:t xml:space="preserve"> </w:t>
            </w:r>
            <w:proofErr w:type="spellStart"/>
            <w:r w:rsidRPr="0034258F">
              <w:t>nosaukums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D4B58D0" w14:textId="77777777" w:rsidR="00BB6A86" w:rsidRPr="0034258F" w:rsidRDefault="00BB6A86" w:rsidP="006A438A">
            <w:pPr>
              <w:pStyle w:val="naisc"/>
              <w:spacing w:before="0" w:after="0"/>
            </w:pPr>
            <w:r w:rsidRPr="0034258F">
              <w:t>Mērvienība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D4B58D1" w14:textId="77777777" w:rsidR="00BB6A86" w:rsidRPr="0034258F" w:rsidRDefault="00BB6A86" w:rsidP="006A438A">
            <w:pPr>
              <w:pStyle w:val="naisc"/>
              <w:spacing w:before="0" w:after="0"/>
            </w:pPr>
            <w:r w:rsidRPr="0034258F">
              <w:t>Daudzums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D4B58D2" w14:textId="77777777" w:rsidR="00BB6A86" w:rsidRPr="0034258F" w:rsidRDefault="00BB6A86" w:rsidP="006A438A">
            <w:pPr>
              <w:pStyle w:val="naisc"/>
              <w:spacing w:before="0" w:after="0"/>
            </w:pPr>
            <w:r w:rsidRPr="0034258F">
              <w:t>Pabeigšanas termiņš</w:t>
            </w:r>
          </w:p>
        </w:tc>
      </w:tr>
      <w:tr w:rsidR="00BB6A86" w:rsidRPr="0034258F" w14:paraId="2D4B58D9" w14:textId="77777777" w:rsidTr="00F77C8B">
        <w:tc>
          <w:tcPr>
            <w:tcW w:w="648" w:type="dxa"/>
            <w:shd w:val="clear" w:color="auto" w:fill="auto"/>
          </w:tcPr>
          <w:p w14:paraId="2D4B58D4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14:paraId="2D4B58D5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4B58D6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2D4B58D7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2D4B58D8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34258F" w14:paraId="2D4B58DF" w14:textId="77777777" w:rsidTr="0034258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D4B58DA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14:paraId="2D4B58DB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4B58DC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2D4B58DD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2D4B58DE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34258F" w14:paraId="2D4B58E5" w14:textId="77777777" w:rsidTr="00342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58E0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58E1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58E2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58E3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58E4" w14:textId="77777777" w:rsidR="00BB6A86" w:rsidRPr="0034258F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</w:tbl>
    <w:p w14:paraId="2D4B58E6" w14:textId="77777777" w:rsidR="00BB6A86" w:rsidRDefault="00BB6A86" w:rsidP="006A438A">
      <w:pPr>
        <w:pStyle w:val="naiskr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905"/>
        <w:gridCol w:w="1842"/>
      </w:tblGrid>
      <w:tr w:rsidR="00BB6A86" w:rsidRPr="00A46089" w14:paraId="2D4B58E9" w14:textId="77777777" w:rsidTr="008400E4">
        <w:tc>
          <w:tcPr>
            <w:tcW w:w="7905" w:type="dxa"/>
            <w:shd w:val="clear" w:color="auto" w:fill="auto"/>
          </w:tcPr>
          <w:p w14:paraId="2D4B58E7" w14:textId="77777777" w:rsidR="00BB6A86" w:rsidRPr="005C1F28" w:rsidRDefault="000C02B5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  <w:highlight w:val="green"/>
              </w:rPr>
            </w:pPr>
            <w:r w:rsidRPr="00CE28D4">
              <w:rPr>
                <w:sz w:val="28"/>
                <w:szCs w:val="28"/>
              </w:rPr>
              <w:t>3</w:t>
            </w:r>
            <w:r w:rsidR="00BB6A86" w:rsidRPr="00CE28D4">
              <w:rPr>
                <w:sz w:val="28"/>
                <w:szCs w:val="28"/>
              </w:rPr>
              <w:t>.7. </w:t>
            </w:r>
            <w:proofErr w:type="spellStart"/>
            <w:r w:rsidR="00BB6A86" w:rsidRPr="00CE28D4">
              <w:rPr>
                <w:sz w:val="28"/>
                <w:szCs w:val="28"/>
              </w:rPr>
              <w:t>būvju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pieņemšan</w:t>
            </w:r>
            <w:r w:rsidR="005C1F28" w:rsidRPr="00CE28D4">
              <w:rPr>
                <w:sz w:val="28"/>
                <w:szCs w:val="28"/>
              </w:rPr>
              <w:t>ā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būvniecības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ierosinātāju</w:t>
            </w:r>
            <w:proofErr w:type="spellEnd"/>
            <w:r w:rsidR="00BB6A86" w:rsidRPr="00CE28D4">
              <w:rPr>
                <w:sz w:val="28"/>
                <w:szCs w:val="28"/>
              </w:rPr>
              <w:t xml:space="preserve"> </w:t>
            </w:r>
            <w:proofErr w:type="spellStart"/>
            <w:r w:rsidR="00BB6A86" w:rsidRPr="00CE28D4">
              <w:rPr>
                <w:sz w:val="28"/>
                <w:szCs w:val="28"/>
              </w:rPr>
              <w:t>pārstāvēs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D4B58E8" w14:textId="77777777"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14:paraId="2D4B58EB" w14:textId="77777777" w:rsidTr="000240E6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B58EA" w14:textId="77777777" w:rsidR="00BB6A86" w:rsidRPr="00A46089" w:rsidRDefault="00BB6A86" w:rsidP="006A43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6A86" w:rsidRPr="00A46089" w14:paraId="2D4B58ED" w14:textId="77777777" w:rsidTr="008400E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B58EC" w14:textId="7DD4A95C" w:rsidR="00BB6A86" w:rsidRPr="00687371" w:rsidRDefault="00BB6A86" w:rsidP="008400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6A438A">
              <w:rPr>
                <w:szCs w:val="20"/>
                <w:lang w:val="lv-LV"/>
              </w:rPr>
              <w:t>(juridiskās personas nosaukums, reģistrācijas numurs, juridiskā adrese,</w:t>
            </w:r>
            <w:r w:rsidRPr="006A438A">
              <w:rPr>
                <w:szCs w:val="20"/>
                <w:lang w:val="lv-LV"/>
              </w:rPr>
              <w:br/>
            </w:r>
          </w:p>
        </w:tc>
      </w:tr>
      <w:tr w:rsidR="00BB6A86" w:rsidRPr="00A46089" w14:paraId="2D4B58EF" w14:textId="77777777" w:rsidTr="008400E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4B58EE" w14:textId="627222A2" w:rsidR="00BB6A86" w:rsidRPr="00404C72" w:rsidRDefault="008400E4" w:rsidP="006A43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6A438A">
              <w:rPr>
                <w:szCs w:val="20"/>
                <w:lang w:val="lv-LV"/>
              </w:rPr>
              <w:t>pilnvarotās amatpersonas vārds, uzvārds vai fiziskās personas vārds, uzvārds, personas kods)</w:t>
            </w:r>
          </w:p>
        </w:tc>
      </w:tr>
    </w:tbl>
    <w:p w14:paraId="2D4B58F0" w14:textId="77777777" w:rsidR="00E03E18" w:rsidRPr="008400E4" w:rsidRDefault="00E03E18" w:rsidP="006A438A">
      <w:pPr>
        <w:rPr>
          <w:rFonts w:eastAsia="Times New Roman" w:cs="Times New Roman"/>
          <w:sz w:val="20"/>
          <w:szCs w:val="20"/>
          <w:lang w:eastAsia="lv-LV"/>
        </w:rPr>
      </w:pPr>
    </w:p>
    <w:p w14:paraId="2D4B58F1" w14:textId="77777777" w:rsidR="00367F22" w:rsidRDefault="00367F22" w:rsidP="006A438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14:paraId="2D4B58F2" w14:textId="66CB69F0" w:rsidR="00367F22" w:rsidRPr="006A438A" w:rsidRDefault="00367F22" w:rsidP="006A438A">
      <w:pPr>
        <w:tabs>
          <w:tab w:val="left" w:pos="4536"/>
        </w:tabs>
        <w:rPr>
          <w:rFonts w:eastAsia="Times New Roman" w:cs="Times New Roman"/>
          <w:sz w:val="24"/>
          <w:szCs w:val="20"/>
          <w:lang w:eastAsia="lv-LV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="001C4C82"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</w:p>
    <w:p w14:paraId="2D4B58F3" w14:textId="77777777" w:rsidR="00367F22" w:rsidRDefault="00367F22" w:rsidP="006A438A">
      <w:pPr>
        <w:rPr>
          <w:szCs w:val="28"/>
        </w:rPr>
      </w:pPr>
      <w:r>
        <w:rPr>
          <w:szCs w:val="28"/>
        </w:rPr>
        <w:t xml:space="preserve">Galvenais būvdarbu veicējs </w:t>
      </w:r>
      <w:r>
        <w:rPr>
          <w:rFonts w:eastAsia="Times New Roman" w:cs="Times New Roman"/>
          <w:szCs w:val="28"/>
          <w:lang w:eastAsia="lv-LV"/>
        </w:rPr>
        <w:t>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14:paraId="2D4B58F5" w14:textId="77CD30E3"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>
        <w:rPr>
          <w:szCs w:val="28"/>
        </w:rPr>
        <w:t xml:space="preserve">Atbildīgais būvdarbu vadītājs </w:t>
      </w:r>
      <w:r w:rsidR="001C4C82">
        <w:rPr>
          <w:rFonts w:eastAsia="Times New Roman" w:cs="Times New Roman"/>
          <w:szCs w:val="28"/>
          <w:lang w:eastAsia="lv-LV"/>
        </w:rPr>
        <w:t>__________________________</w:t>
      </w:r>
      <w:r w:rsidR="00367F22">
        <w:rPr>
          <w:rFonts w:eastAsia="Times New Roman" w:cs="Times New Roman"/>
          <w:szCs w:val="28"/>
          <w:lang w:eastAsia="lv-LV"/>
        </w:rPr>
        <w:tab/>
        <w:t>_____________</w:t>
      </w:r>
    </w:p>
    <w:p w14:paraId="2D4B58F7" w14:textId="15D974BF"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46089">
        <w:rPr>
          <w:szCs w:val="28"/>
        </w:rPr>
        <w:t xml:space="preserve">Būvuzraugs </w:t>
      </w:r>
      <w:r w:rsidR="001C4C82">
        <w:rPr>
          <w:rFonts w:eastAsia="Times New Roman" w:cs="Times New Roman"/>
          <w:szCs w:val="28"/>
          <w:lang w:eastAsia="lv-LV"/>
        </w:rPr>
        <w:t>_________________________________________</w:t>
      </w:r>
      <w:r w:rsidR="00367F22">
        <w:rPr>
          <w:rFonts w:eastAsia="Times New Roman" w:cs="Times New Roman"/>
          <w:szCs w:val="28"/>
          <w:lang w:eastAsia="lv-LV"/>
        </w:rPr>
        <w:tab/>
        <w:t>_____________</w:t>
      </w:r>
    </w:p>
    <w:p w14:paraId="2D4B58F9" w14:textId="72C88556" w:rsidR="00367F22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 xml:space="preserve">) </w:t>
      </w:r>
      <w:r w:rsidR="00367F22" w:rsidRPr="00A46089">
        <w:rPr>
          <w:szCs w:val="28"/>
        </w:rPr>
        <w:t>Autoruzraugs</w:t>
      </w:r>
      <w:r w:rsidR="001C4C82">
        <w:rPr>
          <w:rFonts w:eastAsia="Times New Roman" w:cs="Times New Roman"/>
          <w:szCs w:val="28"/>
          <w:lang w:eastAsia="lv-LV"/>
        </w:rPr>
        <w:t>_____________________________________________________</w:t>
      </w:r>
    </w:p>
    <w:p w14:paraId="2D4B58FB" w14:textId="598ED006" w:rsidR="00367F22" w:rsidRPr="00A27807" w:rsidRDefault="006A438A" w:rsidP="006A438A">
      <w:pPr>
        <w:rPr>
          <w:szCs w:val="28"/>
        </w:rPr>
      </w:pPr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r w:rsidRPr="006A438A">
        <w:rPr>
          <w:rFonts w:eastAsia="Times New Roman" w:cs="Times New Roman"/>
          <w:sz w:val="24"/>
          <w:szCs w:val="20"/>
          <w:lang w:eastAsia="lv-LV"/>
        </w:rPr>
        <w:tab/>
      </w:r>
      <w:proofErr w:type="gramStart"/>
      <w:r w:rsidRPr="006A438A">
        <w:rPr>
          <w:rFonts w:eastAsia="Times New Roman" w:cs="Times New Roman"/>
          <w:sz w:val="24"/>
          <w:szCs w:val="20"/>
          <w:lang w:eastAsia="lv-LV"/>
        </w:rPr>
        <w:t xml:space="preserve">         </w:t>
      </w:r>
      <w:proofErr w:type="gramEnd"/>
      <w:r w:rsidRPr="006A438A">
        <w:rPr>
          <w:rFonts w:eastAsia="Times New Roman" w:cs="Times New Roman"/>
          <w:sz w:val="24"/>
          <w:szCs w:val="20"/>
          <w:lang w:eastAsia="lv-LV"/>
        </w:rPr>
        <w:t>(datums</w:t>
      </w:r>
      <w:r w:rsidRPr="006A438A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Pr="006A438A">
        <w:rPr>
          <w:rFonts w:eastAsia="Times New Roman" w:cs="Times New Roman"/>
          <w:sz w:val="24"/>
          <w:szCs w:val="20"/>
          <w:lang w:eastAsia="lv-LV"/>
        </w:rPr>
        <w:t>)</w:t>
      </w:r>
    </w:p>
    <w:p w14:paraId="2D4B58FC" w14:textId="77777777" w:rsidR="00BB6A86" w:rsidRDefault="00BB6A86" w:rsidP="006A438A">
      <w:pPr>
        <w:tabs>
          <w:tab w:val="right" w:pos="9072"/>
        </w:tabs>
        <w:rPr>
          <w:szCs w:val="28"/>
        </w:rPr>
      </w:pPr>
    </w:p>
    <w:p w14:paraId="2D4B58FE" w14:textId="51FA40EC" w:rsidR="000A2374" w:rsidRPr="00B0235C" w:rsidRDefault="000A2374" w:rsidP="006A438A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BA2A2D">
        <w:rPr>
          <w:rFonts w:eastAsia="Times New Roman" w:cs="Times New Roman"/>
          <w:sz w:val="24"/>
          <w:szCs w:val="24"/>
          <w:lang w:eastAsia="lv-LV"/>
        </w:rPr>
        <w:t>Piezīme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.</w:t>
      </w:r>
      <w:r w:rsidRPr="0059092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paraksts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>datums</w:t>
      </w:r>
      <w:r w:rsidR="006A438A">
        <w:rPr>
          <w:rFonts w:eastAsia="Times New Roman" w:cs="Times New Roman"/>
          <w:sz w:val="24"/>
          <w:szCs w:val="24"/>
          <w:lang w:eastAsia="lv-LV"/>
        </w:rPr>
        <w:t>"</w:t>
      </w:r>
      <w:r w:rsidRPr="0059092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2D4B58FF" w14:textId="77777777" w:rsidR="00D70203" w:rsidRDefault="00D70203" w:rsidP="006A438A">
      <w:pPr>
        <w:ind w:firstLine="709"/>
        <w:rPr>
          <w:szCs w:val="28"/>
        </w:rPr>
      </w:pPr>
    </w:p>
    <w:p w14:paraId="2D4B5901" w14:textId="77777777" w:rsidR="003C3677" w:rsidRDefault="003C3677" w:rsidP="006A438A">
      <w:pPr>
        <w:rPr>
          <w:szCs w:val="28"/>
        </w:rPr>
      </w:pPr>
    </w:p>
    <w:p w14:paraId="2D4B5902" w14:textId="77777777" w:rsidR="003C3677" w:rsidRDefault="003C3677" w:rsidP="006A438A">
      <w:pPr>
        <w:rPr>
          <w:szCs w:val="28"/>
        </w:rPr>
      </w:pPr>
    </w:p>
    <w:p w14:paraId="789B5EAC" w14:textId="56CF6B24" w:rsidR="00B0057D" w:rsidRDefault="00B0057D" w:rsidP="006A438A">
      <w:pPr>
        <w:tabs>
          <w:tab w:val="left" w:pos="6237"/>
        </w:tabs>
        <w:ind w:firstLine="709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  <w:t>Vjačeslavs Dombrovskis</w:t>
      </w:r>
    </w:p>
    <w:sectPr w:rsidR="00B0057D" w:rsidSect="006A438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590F" w14:textId="77777777" w:rsidR="005E1CE3" w:rsidRDefault="005E1CE3" w:rsidP="00C408B6">
      <w:r>
        <w:separator/>
      </w:r>
    </w:p>
  </w:endnote>
  <w:endnote w:type="continuationSeparator" w:id="0">
    <w:p w14:paraId="2D4B5910" w14:textId="77777777" w:rsidR="005E1CE3" w:rsidRDefault="005E1CE3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C4CE" w14:textId="77777777" w:rsidR="006A438A" w:rsidRPr="008D067A" w:rsidRDefault="006A438A" w:rsidP="006A438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</w:t>
    </w:r>
    <w:r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A0693" w14:textId="661F9CB3" w:rsidR="006A438A" w:rsidRPr="008D067A" w:rsidRDefault="006A438A" w:rsidP="006A438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8D067A">
      <w:rPr>
        <w:sz w:val="16"/>
        <w:szCs w:val="16"/>
      </w:rPr>
      <w:t>N1890_4p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590D" w14:textId="77777777" w:rsidR="005E1CE3" w:rsidRDefault="005E1CE3" w:rsidP="00C408B6">
      <w:r>
        <w:separator/>
      </w:r>
    </w:p>
  </w:footnote>
  <w:footnote w:type="continuationSeparator" w:id="0">
    <w:p w14:paraId="2D4B590E" w14:textId="77777777" w:rsidR="005E1CE3" w:rsidRDefault="005E1CE3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D4B5911" w14:textId="77777777" w:rsidR="00C408B6" w:rsidRPr="006A438A" w:rsidRDefault="00C408B6" w:rsidP="00C408B6">
        <w:pPr>
          <w:pStyle w:val="Header"/>
          <w:jc w:val="center"/>
          <w:rPr>
            <w:sz w:val="24"/>
          </w:rPr>
        </w:pPr>
        <w:r w:rsidRPr="006A438A">
          <w:rPr>
            <w:sz w:val="24"/>
          </w:rPr>
          <w:fldChar w:fldCharType="begin"/>
        </w:r>
        <w:r w:rsidRPr="006A438A">
          <w:rPr>
            <w:sz w:val="24"/>
          </w:rPr>
          <w:instrText xml:space="preserve"> PAGE   \* MERGEFORMAT </w:instrText>
        </w:r>
        <w:r w:rsidRPr="006A438A">
          <w:rPr>
            <w:sz w:val="24"/>
          </w:rPr>
          <w:fldChar w:fldCharType="separate"/>
        </w:r>
        <w:r w:rsidR="00412D76">
          <w:rPr>
            <w:noProof/>
            <w:sz w:val="24"/>
          </w:rPr>
          <w:t>2</w:t>
        </w:r>
        <w:r w:rsidRPr="006A438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240E6"/>
    <w:rsid w:val="00027FDA"/>
    <w:rsid w:val="00063CBE"/>
    <w:rsid w:val="00084892"/>
    <w:rsid w:val="000A2374"/>
    <w:rsid w:val="000B3DB8"/>
    <w:rsid w:val="000B61D7"/>
    <w:rsid w:val="000B75EA"/>
    <w:rsid w:val="000C02B5"/>
    <w:rsid w:val="000C0DBE"/>
    <w:rsid w:val="000D69E6"/>
    <w:rsid w:val="000F28C9"/>
    <w:rsid w:val="001509A9"/>
    <w:rsid w:val="00166617"/>
    <w:rsid w:val="00166FB1"/>
    <w:rsid w:val="001776A1"/>
    <w:rsid w:val="00190DAE"/>
    <w:rsid w:val="001C4C82"/>
    <w:rsid w:val="001D444A"/>
    <w:rsid w:val="00203369"/>
    <w:rsid w:val="002063F3"/>
    <w:rsid w:val="002324E6"/>
    <w:rsid w:val="00245484"/>
    <w:rsid w:val="002728F1"/>
    <w:rsid w:val="002D5214"/>
    <w:rsid w:val="002D58D7"/>
    <w:rsid w:val="002E7904"/>
    <w:rsid w:val="003168B9"/>
    <w:rsid w:val="00327C7F"/>
    <w:rsid w:val="003370D6"/>
    <w:rsid w:val="0034258F"/>
    <w:rsid w:val="003455DD"/>
    <w:rsid w:val="003676C4"/>
    <w:rsid w:val="00367F22"/>
    <w:rsid w:val="0038197A"/>
    <w:rsid w:val="003C3677"/>
    <w:rsid w:val="00402DC4"/>
    <w:rsid w:val="00412D76"/>
    <w:rsid w:val="00444238"/>
    <w:rsid w:val="00454982"/>
    <w:rsid w:val="004C7F8F"/>
    <w:rsid w:val="004D5954"/>
    <w:rsid w:val="004E7059"/>
    <w:rsid w:val="00566E72"/>
    <w:rsid w:val="005C185D"/>
    <w:rsid w:val="005C1F28"/>
    <w:rsid w:val="005E1922"/>
    <w:rsid w:val="005E1CE3"/>
    <w:rsid w:val="005E56C0"/>
    <w:rsid w:val="00605C78"/>
    <w:rsid w:val="00625105"/>
    <w:rsid w:val="0063549D"/>
    <w:rsid w:val="00637906"/>
    <w:rsid w:val="0064282A"/>
    <w:rsid w:val="00677826"/>
    <w:rsid w:val="00687371"/>
    <w:rsid w:val="006A438A"/>
    <w:rsid w:val="006A65AE"/>
    <w:rsid w:val="006A7BA3"/>
    <w:rsid w:val="006E15A6"/>
    <w:rsid w:val="007439CF"/>
    <w:rsid w:val="00750609"/>
    <w:rsid w:val="00760488"/>
    <w:rsid w:val="00767C40"/>
    <w:rsid w:val="007813F4"/>
    <w:rsid w:val="00783BB7"/>
    <w:rsid w:val="00787756"/>
    <w:rsid w:val="00795626"/>
    <w:rsid w:val="007D2404"/>
    <w:rsid w:val="00801D87"/>
    <w:rsid w:val="008400E4"/>
    <w:rsid w:val="00856DB6"/>
    <w:rsid w:val="00864ED2"/>
    <w:rsid w:val="008D51AF"/>
    <w:rsid w:val="008F00BF"/>
    <w:rsid w:val="00911DEB"/>
    <w:rsid w:val="0094092D"/>
    <w:rsid w:val="00943286"/>
    <w:rsid w:val="0095629D"/>
    <w:rsid w:val="009A3CBB"/>
    <w:rsid w:val="009B47F2"/>
    <w:rsid w:val="009B77CF"/>
    <w:rsid w:val="00A009D4"/>
    <w:rsid w:val="00A2754C"/>
    <w:rsid w:val="00A6360B"/>
    <w:rsid w:val="00AB37AD"/>
    <w:rsid w:val="00AB448D"/>
    <w:rsid w:val="00AE5DC9"/>
    <w:rsid w:val="00AF1589"/>
    <w:rsid w:val="00B0057D"/>
    <w:rsid w:val="00B32374"/>
    <w:rsid w:val="00B346F3"/>
    <w:rsid w:val="00B627D0"/>
    <w:rsid w:val="00B67818"/>
    <w:rsid w:val="00BB6A86"/>
    <w:rsid w:val="00BF0811"/>
    <w:rsid w:val="00BF2423"/>
    <w:rsid w:val="00BF2C8D"/>
    <w:rsid w:val="00C1139C"/>
    <w:rsid w:val="00C27A3A"/>
    <w:rsid w:val="00C27AF3"/>
    <w:rsid w:val="00C408B6"/>
    <w:rsid w:val="00C60394"/>
    <w:rsid w:val="00C6720C"/>
    <w:rsid w:val="00C85354"/>
    <w:rsid w:val="00CC7E7B"/>
    <w:rsid w:val="00CE28D4"/>
    <w:rsid w:val="00D0275B"/>
    <w:rsid w:val="00D14934"/>
    <w:rsid w:val="00D16DD0"/>
    <w:rsid w:val="00D251EA"/>
    <w:rsid w:val="00D31ECA"/>
    <w:rsid w:val="00D5538C"/>
    <w:rsid w:val="00D609E6"/>
    <w:rsid w:val="00D66BB6"/>
    <w:rsid w:val="00D70203"/>
    <w:rsid w:val="00D81AB3"/>
    <w:rsid w:val="00D95A5C"/>
    <w:rsid w:val="00E03E18"/>
    <w:rsid w:val="00E33CA4"/>
    <w:rsid w:val="00E6493E"/>
    <w:rsid w:val="00E76036"/>
    <w:rsid w:val="00E8771A"/>
    <w:rsid w:val="00EA243F"/>
    <w:rsid w:val="00EA2715"/>
    <w:rsid w:val="00EC4B79"/>
    <w:rsid w:val="00F16FCE"/>
    <w:rsid w:val="00F332FD"/>
    <w:rsid w:val="00F456D8"/>
    <w:rsid w:val="00F551D2"/>
    <w:rsid w:val="00F56D8E"/>
    <w:rsid w:val="00F93D09"/>
    <w:rsid w:val="00FA42EA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4B5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6E7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Normal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66E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3DC8-C8A2-4CF1-8D91-850134CE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Linda Milenberga</cp:lastModifiedBy>
  <cp:revision>49</cp:revision>
  <cp:lastPrinted>2014-09-26T10:06:00Z</cp:lastPrinted>
  <dcterms:created xsi:type="dcterms:W3CDTF">2013-12-17T07:23:00Z</dcterms:created>
  <dcterms:modified xsi:type="dcterms:W3CDTF">2014-09-30T10:57:00Z</dcterms:modified>
</cp:coreProperties>
</file>