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886" w:rsidRDefault="009F1886" w:rsidP="009F1886">
      <w:pPr>
        <w:widowControl w:val="0"/>
        <w:jc w:val="right"/>
        <w:rPr>
          <w:rFonts w:eastAsia="Times New Roman"/>
          <w:i/>
          <w:szCs w:val="26"/>
        </w:rPr>
      </w:pPr>
      <w:r w:rsidRPr="0044349E">
        <w:rPr>
          <w:rFonts w:eastAsia="Times New Roman"/>
          <w:i/>
          <w:szCs w:val="26"/>
        </w:rPr>
        <w:t>Projekts</w:t>
      </w:r>
    </w:p>
    <w:p w:rsidR="009F1886" w:rsidRDefault="009F1886" w:rsidP="000F50FC">
      <w:pPr>
        <w:pStyle w:val="tv2161"/>
        <w:spacing w:before="0" w:line="240" w:lineRule="auto"/>
        <w:rPr>
          <w:rFonts w:ascii="Times New Roman" w:hAnsi="Times New Roman"/>
          <w:sz w:val="28"/>
          <w:szCs w:val="28"/>
        </w:rPr>
      </w:pPr>
    </w:p>
    <w:p w:rsidR="000F50FC" w:rsidRPr="00A110B8" w:rsidRDefault="007807B4" w:rsidP="000F50FC">
      <w:pPr>
        <w:pStyle w:val="tv2161"/>
        <w:spacing w:before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="003C4877">
        <w:rPr>
          <w:rFonts w:ascii="Times New Roman" w:hAnsi="Times New Roman"/>
          <w:sz w:val="28"/>
          <w:szCs w:val="28"/>
        </w:rPr>
        <w:t>ielikums</w:t>
      </w:r>
      <w:r>
        <w:rPr>
          <w:rFonts w:ascii="Times New Roman" w:hAnsi="Times New Roman"/>
          <w:sz w:val="28"/>
          <w:szCs w:val="28"/>
        </w:rPr>
        <w:br/>
        <w:t xml:space="preserve">Ministru kabineta </w:t>
      </w:r>
      <w:r>
        <w:rPr>
          <w:rFonts w:ascii="Times New Roman" w:hAnsi="Times New Roman"/>
          <w:sz w:val="28"/>
          <w:szCs w:val="28"/>
        </w:rPr>
        <w:br/>
        <w:t>2014</w:t>
      </w:r>
      <w:r w:rsidR="000F50FC" w:rsidRPr="00A110B8">
        <w:rPr>
          <w:rFonts w:ascii="Times New Roman" w:hAnsi="Times New Roman"/>
          <w:sz w:val="28"/>
          <w:szCs w:val="28"/>
        </w:rPr>
        <w:t>.gada               noteikumiem Nr.</w:t>
      </w:r>
      <w:r w:rsidR="0018089C">
        <w:rPr>
          <w:rFonts w:ascii="Times New Roman" w:hAnsi="Times New Roman"/>
          <w:sz w:val="28"/>
          <w:szCs w:val="28"/>
        </w:rPr>
        <w:t>____</w:t>
      </w:r>
    </w:p>
    <w:p w:rsidR="007807B4" w:rsidRDefault="00571F91" w:rsidP="007807B4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 w:rsidRPr="00571F91">
        <w:rPr>
          <w:rFonts w:ascii="Times New Roman" w:hAnsi="Times New Roman"/>
          <w:sz w:val="28"/>
          <w:szCs w:val="24"/>
        </w:rPr>
        <w:t>„</w:t>
      </w:r>
      <w:r w:rsidR="007807B4" w:rsidRPr="007807B4">
        <w:rPr>
          <w:rFonts w:ascii="Times New Roman" w:hAnsi="Times New Roman"/>
          <w:sz w:val="28"/>
          <w:szCs w:val="24"/>
        </w:rPr>
        <w:t>Kārtība, kādā veicami maksājumi par</w:t>
      </w:r>
    </w:p>
    <w:p w:rsidR="00FD1A0B" w:rsidRPr="00571F91" w:rsidRDefault="007807B4" w:rsidP="007807B4">
      <w:pPr>
        <w:pStyle w:val="tv2161"/>
        <w:spacing w:before="0" w:line="240" w:lineRule="auto"/>
        <w:rPr>
          <w:rFonts w:ascii="Times New Roman" w:hAnsi="Times New Roman"/>
          <w:sz w:val="28"/>
          <w:szCs w:val="24"/>
        </w:rPr>
      </w:pPr>
      <w:r w:rsidRPr="007807B4">
        <w:rPr>
          <w:rFonts w:ascii="Times New Roman" w:hAnsi="Times New Roman"/>
          <w:sz w:val="28"/>
          <w:szCs w:val="24"/>
        </w:rPr>
        <w:t xml:space="preserve"> dzīvojamo māju privatizācijas objektiem</w:t>
      </w:r>
      <w:r w:rsidR="00571F91" w:rsidRPr="00571F91">
        <w:rPr>
          <w:rFonts w:ascii="Times New Roman" w:hAnsi="Times New Roman"/>
          <w:sz w:val="28"/>
          <w:szCs w:val="24"/>
        </w:rPr>
        <w:t>”</w:t>
      </w:r>
    </w:p>
    <w:p w:rsidR="007807B4" w:rsidRDefault="007807B4" w:rsidP="000A62CE">
      <w:pPr>
        <w:pStyle w:val="tv2161"/>
        <w:spacing w:before="0" w:line="240" w:lineRule="auto"/>
        <w:jc w:val="left"/>
        <w:rPr>
          <w:rFonts w:ascii="Times New Roman" w:hAnsi="Times New Roman"/>
          <w:sz w:val="28"/>
          <w:szCs w:val="24"/>
        </w:rPr>
      </w:pPr>
    </w:p>
    <w:p w:rsidR="007807B4" w:rsidRPr="00A82A25" w:rsidRDefault="00A82A25" w:rsidP="00CD4791">
      <w:pPr>
        <w:pStyle w:val="tv2161"/>
        <w:spacing w:before="4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A82A25">
        <w:rPr>
          <w:rFonts w:ascii="Times New Roman" w:hAnsi="Times New Roman"/>
          <w:b/>
          <w:sz w:val="28"/>
          <w:szCs w:val="24"/>
        </w:rPr>
        <w:t>Līgums par privatizācijas objekta ieķīlāšanu</w:t>
      </w:r>
    </w:p>
    <w:p w:rsidR="007807B4" w:rsidRDefault="007807B4" w:rsidP="00CD4791">
      <w:pPr>
        <w:pStyle w:val="tv2161"/>
        <w:spacing w:before="40" w:line="240" w:lineRule="auto"/>
        <w:jc w:val="center"/>
        <w:rPr>
          <w:rFonts w:ascii="Times New Roman" w:hAnsi="Times New Roman"/>
          <w:sz w:val="28"/>
          <w:szCs w:val="24"/>
        </w:rPr>
      </w:pPr>
    </w:p>
    <w:p w:rsidR="007807B4" w:rsidRDefault="007434BF" w:rsidP="00CD4791">
      <w:pPr>
        <w:pStyle w:val="tv2161"/>
        <w:spacing w:before="40" w:line="240" w:lineRule="auto"/>
        <w:ind w:firstLine="1134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20___.gada ___.________________</w:t>
      </w:r>
    </w:p>
    <w:p w:rsidR="00A82A25" w:rsidRDefault="00A82A25" w:rsidP="00CD4791">
      <w:pPr>
        <w:pStyle w:val="tv2161"/>
        <w:spacing w:before="40" w:line="240" w:lineRule="auto"/>
        <w:jc w:val="both"/>
        <w:rPr>
          <w:rFonts w:ascii="Times New Roman" w:hAnsi="Times New Roman"/>
          <w:sz w:val="28"/>
          <w:szCs w:val="24"/>
        </w:rPr>
      </w:pPr>
    </w:p>
    <w:p w:rsidR="00A82A25" w:rsidRDefault="007434BF" w:rsidP="00CD4791">
      <w:pPr>
        <w:pStyle w:val="tv2161"/>
        <w:numPr>
          <w:ilvl w:val="0"/>
          <w:numId w:val="11"/>
        </w:numPr>
        <w:spacing w:before="40" w:line="240" w:lineRule="auto"/>
        <w:ind w:left="426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 dzīvojamo māju privatizācijas komisija</w:t>
      </w:r>
    </w:p>
    <w:p w:rsidR="00A82A25" w:rsidRPr="007434BF" w:rsidRDefault="007434BF" w:rsidP="00CD4791">
      <w:pPr>
        <w:pStyle w:val="tv2161"/>
        <w:spacing w:before="40" w:line="240" w:lineRule="auto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</w:t>
      </w:r>
      <w:r w:rsidRPr="007434BF">
        <w:rPr>
          <w:rFonts w:ascii="Times New Roman" w:hAnsi="Times New Roman"/>
          <w:sz w:val="20"/>
          <w:szCs w:val="20"/>
        </w:rPr>
        <w:t>(pašvaldības nosaukums)</w:t>
      </w:r>
    </w:p>
    <w:p w:rsidR="007807B4" w:rsidRDefault="007434BF" w:rsidP="00CD4791">
      <w:pPr>
        <w:pStyle w:val="tv2161"/>
        <w:numPr>
          <w:ilvl w:val="0"/>
          <w:numId w:val="11"/>
        </w:numPr>
        <w:spacing w:before="40" w:line="240" w:lineRule="auto"/>
        <w:ind w:left="426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valsts akciju sabiedrība „Privatizācijas aģentūra”,</w:t>
      </w:r>
    </w:p>
    <w:p w:rsidR="007434BF" w:rsidRDefault="007434BF" w:rsidP="00CD4791">
      <w:pPr>
        <w:pStyle w:val="tv2161"/>
        <w:spacing w:before="4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kas rīkojas saskaņā ar likumu „Par valsts un pašvaldību dzīvojamo</w:t>
      </w:r>
      <w:r w:rsidR="00E754E1">
        <w:rPr>
          <w:rFonts w:ascii="Times New Roman" w:hAnsi="Times New Roman"/>
          <w:sz w:val="28"/>
          <w:szCs w:val="24"/>
        </w:rPr>
        <w:t xml:space="preserve"> māju privatizāciju</w:t>
      </w:r>
      <w:r>
        <w:rPr>
          <w:rFonts w:ascii="Times New Roman" w:hAnsi="Times New Roman"/>
          <w:sz w:val="28"/>
          <w:szCs w:val="24"/>
        </w:rPr>
        <w:t>”</w:t>
      </w:r>
      <w:r w:rsidR="00E754E1">
        <w:rPr>
          <w:rFonts w:ascii="Times New Roman" w:hAnsi="Times New Roman"/>
          <w:sz w:val="28"/>
          <w:szCs w:val="24"/>
        </w:rPr>
        <w:t>, ____________________________________________________</w:t>
      </w:r>
    </w:p>
    <w:p w:rsidR="007434BF" w:rsidRPr="006E3752" w:rsidRDefault="006E3752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</w:t>
      </w:r>
      <w:r w:rsidR="001F2C78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</w:t>
      </w:r>
      <w:r w:rsidRPr="006E3752">
        <w:rPr>
          <w:rFonts w:ascii="Times New Roman" w:hAnsi="Times New Roman"/>
          <w:sz w:val="20"/>
          <w:szCs w:val="20"/>
        </w:rPr>
        <w:t>(amats, vārds un uzvārds)</w:t>
      </w:r>
    </w:p>
    <w:p w:rsidR="007434BF" w:rsidRDefault="001F2C78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personā, no vienas puses, un _________________________________________</w:t>
      </w:r>
    </w:p>
    <w:p w:rsidR="007434BF" w:rsidRPr="001F2C78" w:rsidRDefault="001F2C78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</w:t>
      </w:r>
      <w:r w:rsidRPr="001F2C78">
        <w:rPr>
          <w:rFonts w:ascii="Times New Roman" w:hAnsi="Times New Roman"/>
          <w:sz w:val="20"/>
          <w:szCs w:val="20"/>
        </w:rPr>
        <w:t>(fiziskās personas vārds, uzvārds un personas kods)</w:t>
      </w:r>
    </w:p>
    <w:p w:rsidR="007434BF" w:rsidRDefault="001F2C78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vai _____________________________________________________________</w:t>
      </w:r>
    </w:p>
    <w:p w:rsidR="007434BF" w:rsidRPr="001F2C78" w:rsidRDefault="001F2C78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1F2C78">
        <w:rPr>
          <w:rFonts w:ascii="Times New Roman" w:hAnsi="Times New Roman"/>
          <w:sz w:val="20"/>
          <w:szCs w:val="20"/>
        </w:rPr>
        <w:t>(juridiskās personas pilns nosaukums</w:t>
      </w:r>
      <w:r w:rsidR="000653B5">
        <w:rPr>
          <w:rFonts w:ascii="Times New Roman" w:hAnsi="Times New Roman"/>
          <w:sz w:val="20"/>
          <w:szCs w:val="20"/>
        </w:rPr>
        <w:t>,</w:t>
      </w:r>
    </w:p>
    <w:p w:rsidR="007434BF" w:rsidRDefault="000653B5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1F2C78" w:rsidRPr="000653B5" w:rsidRDefault="000653B5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Pr="000653B5">
        <w:rPr>
          <w:rFonts w:ascii="Times New Roman" w:hAnsi="Times New Roman"/>
          <w:sz w:val="20"/>
          <w:szCs w:val="20"/>
        </w:rPr>
        <w:t>reģistrācijas apliecības numurs un adrese)</w:t>
      </w:r>
    </w:p>
    <w:p w:rsidR="001F2C78" w:rsidRDefault="000653B5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tās pārstāvja ______________________________________________________</w:t>
      </w:r>
    </w:p>
    <w:p w:rsidR="001F2C78" w:rsidRPr="000653B5" w:rsidRDefault="000653B5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</w:t>
      </w:r>
      <w:r w:rsidRPr="000653B5">
        <w:rPr>
          <w:rFonts w:ascii="Times New Roman" w:hAnsi="Times New Roman"/>
          <w:sz w:val="20"/>
          <w:szCs w:val="20"/>
        </w:rPr>
        <w:t>(juridiskās personas pilnvarotā pārstāvja amats,</w:t>
      </w:r>
    </w:p>
    <w:p w:rsidR="001F2C78" w:rsidRDefault="000653B5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 personā (turpmāk – Pircējs),</w:t>
      </w:r>
    </w:p>
    <w:p w:rsidR="001F2C78" w:rsidRPr="000653B5" w:rsidRDefault="00B57E4F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</w:t>
      </w:r>
      <w:r w:rsidR="000653B5" w:rsidRPr="000653B5">
        <w:rPr>
          <w:rFonts w:ascii="Times New Roman" w:hAnsi="Times New Roman"/>
          <w:sz w:val="20"/>
          <w:szCs w:val="20"/>
        </w:rPr>
        <w:t>vārds, uzvārds un personas kods)</w:t>
      </w:r>
    </w:p>
    <w:p w:rsidR="001F2C78" w:rsidRDefault="00B57E4F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no otras puses, noslēdz šāda satura līgumu:</w:t>
      </w:r>
    </w:p>
    <w:p w:rsidR="00B57E4F" w:rsidRDefault="00B57E4F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</w:p>
    <w:p w:rsidR="00B57E4F" w:rsidRDefault="00B57E4F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1. Pircējs izpērk privatizācijas objektu (turpmāk – objekts) ____________</w:t>
      </w:r>
    </w:p>
    <w:p w:rsidR="00B57E4F" w:rsidRPr="00B57E4F" w:rsidRDefault="00B57E4F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</w:p>
    <w:p w:rsidR="007434BF" w:rsidRDefault="00B57E4F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1F2C78" w:rsidRPr="00B57E4F" w:rsidRDefault="00B57E4F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Pr="00B57E4F">
        <w:rPr>
          <w:rFonts w:ascii="Times New Roman" w:hAnsi="Times New Roman"/>
          <w:sz w:val="20"/>
          <w:szCs w:val="20"/>
        </w:rPr>
        <w:t>(privatizācijas objekta nosaukums,</w:t>
      </w:r>
    </w:p>
    <w:p w:rsidR="001F2C78" w:rsidRDefault="00B57E4F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 ,</w:t>
      </w:r>
    </w:p>
    <w:p w:rsidR="001F2C78" w:rsidRPr="00B57E4F" w:rsidRDefault="00B57E4F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</w:t>
      </w:r>
      <w:r w:rsidRPr="00B57E4F">
        <w:rPr>
          <w:rFonts w:ascii="Times New Roman" w:hAnsi="Times New Roman"/>
          <w:sz w:val="20"/>
          <w:szCs w:val="20"/>
        </w:rPr>
        <w:t>pilna adrese un identifikācijas numurs)</w:t>
      </w:r>
    </w:p>
    <w:p w:rsidR="001F2C78" w:rsidRDefault="00B57E4F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pamatojoties uz</w:t>
      </w:r>
    </w:p>
    <w:p w:rsidR="00B57E4F" w:rsidRDefault="00B57E4F" w:rsidP="00CD4791">
      <w:pPr>
        <w:pStyle w:val="tv2161"/>
        <w:numPr>
          <w:ilvl w:val="0"/>
          <w:numId w:val="11"/>
        </w:numPr>
        <w:spacing w:before="40" w:line="240" w:lineRule="auto"/>
        <w:ind w:left="426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valsts akciju sabiedrības „Privatizācijas aģentūra”</w:t>
      </w:r>
    </w:p>
    <w:p w:rsidR="00B57E4F" w:rsidRDefault="002C2B9B" w:rsidP="00CD4791">
      <w:pPr>
        <w:pStyle w:val="tv2161"/>
        <w:numPr>
          <w:ilvl w:val="0"/>
          <w:numId w:val="11"/>
        </w:numPr>
        <w:spacing w:before="40" w:line="240" w:lineRule="auto"/>
        <w:ind w:left="426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 dzīvojamo māju privatizācijas komisijas</w:t>
      </w:r>
    </w:p>
    <w:p w:rsidR="001F2C78" w:rsidRPr="002C2B9B" w:rsidRDefault="002C2B9B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</w:t>
      </w:r>
      <w:r w:rsidRPr="002C2B9B">
        <w:rPr>
          <w:rFonts w:ascii="Times New Roman" w:hAnsi="Times New Roman"/>
          <w:sz w:val="20"/>
          <w:szCs w:val="20"/>
        </w:rPr>
        <w:t>(pašvaldības nosaukums)</w:t>
      </w:r>
    </w:p>
    <w:p w:rsidR="001F2C78" w:rsidRDefault="002C2B9B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20___.gada ___._______________ lēmumu Nr.____</w:t>
      </w:r>
    </w:p>
    <w:p w:rsidR="002C2B9B" w:rsidRDefault="002C2B9B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2C2B9B" w:rsidRDefault="002C2B9B" w:rsidP="00CD4791">
      <w:pPr>
        <w:pStyle w:val="tv2161"/>
        <w:numPr>
          <w:ilvl w:val="0"/>
          <w:numId w:val="11"/>
        </w:numPr>
        <w:spacing w:before="40" w:line="240" w:lineRule="auto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Vajadzīgo atzīmēt ar </w:t>
      </w:r>
      <w:r w:rsidR="004D5284">
        <w:rPr>
          <w:rFonts w:ascii="Times New Roman" w:hAnsi="Times New Roman"/>
          <w:sz w:val="28"/>
          <w:szCs w:val="24"/>
        </w:rPr>
        <w:t>X</w:t>
      </w:r>
      <w:r>
        <w:rPr>
          <w:rFonts w:ascii="Times New Roman" w:hAnsi="Times New Roman"/>
          <w:sz w:val="28"/>
          <w:szCs w:val="24"/>
        </w:rPr>
        <w:t xml:space="preserve"> zīmi.</w:t>
      </w:r>
    </w:p>
    <w:p w:rsidR="002C2B9B" w:rsidRDefault="002C2B9B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2C2B9B" w:rsidRDefault="004D5284" w:rsidP="00CD4791">
      <w:pPr>
        <w:pStyle w:val="tv2161"/>
        <w:spacing w:before="40" w:line="240" w:lineRule="auto"/>
        <w:ind w:left="660"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2. Pirkuma maksa noteikta ___________________________ </w:t>
      </w:r>
      <w:r w:rsidRPr="004D5284">
        <w:rPr>
          <w:rFonts w:ascii="Times New Roman" w:hAnsi="Times New Roman"/>
          <w:i/>
          <w:sz w:val="28"/>
          <w:szCs w:val="24"/>
        </w:rPr>
        <w:t>euro</w:t>
      </w:r>
      <w:r>
        <w:rPr>
          <w:rFonts w:ascii="Times New Roman" w:hAnsi="Times New Roman"/>
          <w:sz w:val="28"/>
          <w:szCs w:val="24"/>
        </w:rPr>
        <w:t xml:space="preserve"> apmērā</w:t>
      </w:r>
    </w:p>
    <w:p w:rsidR="002C2B9B" w:rsidRPr="004D5284" w:rsidRDefault="004D5284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</w:t>
      </w:r>
      <w:r w:rsidRPr="004D5284">
        <w:rPr>
          <w:rFonts w:ascii="Times New Roman" w:hAnsi="Times New Roman"/>
          <w:sz w:val="20"/>
          <w:szCs w:val="20"/>
        </w:rPr>
        <w:t>(summa cipariem)</w:t>
      </w:r>
    </w:p>
    <w:p w:rsidR="002C2B9B" w:rsidRDefault="004D5284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 _____________________________________________________________ ),</w:t>
      </w:r>
    </w:p>
    <w:p w:rsidR="00503F34" w:rsidRPr="004D5284" w:rsidRDefault="00503F34" w:rsidP="00503F34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4D5284">
        <w:rPr>
          <w:rFonts w:ascii="Times New Roman" w:hAnsi="Times New Roman"/>
          <w:sz w:val="20"/>
          <w:szCs w:val="20"/>
        </w:rPr>
        <w:t>(summa vārdiem)</w:t>
      </w:r>
    </w:p>
    <w:p w:rsidR="00503F34" w:rsidRDefault="00503F34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to skaitā sertifikātos izmaksājamā daļa ______________________ </w:t>
      </w:r>
      <w:r w:rsidRPr="00503F34">
        <w:rPr>
          <w:rFonts w:ascii="Times New Roman" w:hAnsi="Times New Roman"/>
          <w:i/>
          <w:sz w:val="28"/>
          <w:szCs w:val="24"/>
        </w:rPr>
        <w:t>euro</w:t>
      </w:r>
      <w:r>
        <w:rPr>
          <w:rFonts w:ascii="Times New Roman" w:hAnsi="Times New Roman"/>
          <w:sz w:val="28"/>
          <w:szCs w:val="24"/>
        </w:rPr>
        <w:t xml:space="preserve"> apmērā</w:t>
      </w:r>
    </w:p>
    <w:p w:rsidR="00503F34" w:rsidRDefault="00503F34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</w:t>
      </w:r>
      <w:r w:rsidRPr="00503F34">
        <w:rPr>
          <w:rFonts w:ascii="Times New Roman" w:hAnsi="Times New Roman"/>
          <w:sz w:val="20"/>
          <w:szCs w:val="20"/>
        </w:rPr>
        <w:t>(summa cipariem)</w:t>
      </w:r>
    </w:p>
    <w:p w:rsidR="00503F34" w:rsidRPr="00503F34" w:rsidRDefault="00503F34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 ______________________________________________________________ )</w:t>
      </w:r>
    </w:p>
    <w:p w:rsidR="002C2B9B" w:rsidRPr="004D5284" w:rsidRDefault="004D5284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r w:rsidRPr="004D5284">
        <w:rPr>
          <w:rFonts w:ascii="Times New Roman" w:hAnsi="Times New Roman"/>
          <w:sz w:val="20"/>
          <w:szCs w:val="20"/>
        </w:rPr>
        <w:t>(summa vārdiem)</w:t>
      </w:r>
    </w:p>
    <w:p w:rsidR="002C2B9B" w:rsidRDefault="005D7525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j</w:t>
      </w:r>
      <w:r w:rsidR="009C31F3">
        <w:rPr>
          <w:rFonts w:ascii="Times New Roman" w:hAnsi="Times New Roman"/>
          <w:sz w:val="28"/>
          <w:szCs w:val="24"/>
        </w:rPr>
        <w:t>eb __________________ ( _</w:t>
      </w:r>
      <w:r>
        <w:rPr>
          <w:rFonts w:ascii="Times New Roman" w:hAnsi="Times New Roman"/>
          <w:sz w:val="28"/>
          <w:szCs w:val="24"/>
        </w:rPr>
        <w:t>_______________________________</w:t>
      </w:r>
      <w:r w:rsidR="00A6033C">
        <w:rPr>
          <w:rFonts w:ascii="Times New Roman" w:hAnsi="Times New Roman"/>
          <w:sz w:val="28"/>
          <w:szCs w:val="24"/>
        </w:rPr>
        <w:t xml:space="preserve"> </w:t>
      </w:r>
      <w:r w:rsidR="009C31F3">
        <w:rPr>
          <w:rFonts w:ascii="Times New Roman" w:hAnsi="Times New Roman"/>
          <w:sz w:val="28"/>
          <w:szCs w:val="24"/>
        </w:rPr>
        <w:t>)sertifikāti.</w:t>
      </w:r>
    </w:p>
    <w:p w:rsidR="001F2C78" w:rsidRPr="00A6033C" w:rsidRDefault="00E71341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="00A6033C" w:rsidRPr="00A6033C">
        <w:rPr>
          <w:rFonts w:ascii="Times New Roman" w:hAnsi="Times New Roman"/>
          <w:sz w:val="20"/>
          <w:szCs w:val="20"/>
        </w:rPr>
        <w:t xml:space="preserve">(sertifikātu daudzums cipariem)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="00A6033C" w:rsidRPr="00A6033C">
        <w:rPr>
          <w:rFonts w:ascii="Times New Roman" w:hAnsi="Times New Roman"/>
          <w:sz w:val="20"/>
          <w:szCs w:val="20"/>
        </w:rPr>
        <w:t>(sertifikātu daudzums vārdiem)</w:t>
      </w:r>
    </w:p>
    <w:p w:rsidR="001F2C78" w:rsidRDefault="001F2C78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F56644" w:rsidRPr="00F56644" w:rsidRDefault="00F56644" w:rsidP="00CD4791">
      <w:pPr>
        <w:spacing w:before="40"/>
        <w:ind w:firstLine="720"/>
        <w:jc w:val="both"/>
        <w:rPr>
          <w:rFonts w:eastAsia="Calibri" w:cs="Times New Roman"/>
          <w:szCs w:val="26"/>
        </w:rPr>
      </w:pPr>
      <w:r>
        <w:rPr>
          <w:szCs w:val="24"/>
        </w:rPr>
        <w:t xml:space="preserve">3. </w:t>
      </w:r>
      <w:r w:rsidRPr="00F56644">
        <w:rPr>
          <w:rFonts w:eastAsia="Calibri" w:cs="Times New Roman"/>
          <w:szCs w:val="26"/>
        </w:rPr>
        <w:t>Pircējs ir iemaksājis ____________________________________</w:t>
      </w:r>
      <w:r>
        <w:rPr>
          <w:rFonts w:eastAsia="Calibri" w:cs="Times New Roman"/>
          <w:szCs w:val="26"/>
        </w:rPr>
        <w:t>_____</w:t>
      </w:r>
    </w:p>
    <w:p w:rsidR="00F56644" w:rsidRPr="00F56644" w:rsidRDefault="00F56644" w:rsidP="00CD4791">
      <w:pPr>
        <w:spacing w:before="40"/>
        <w:jc w:val="both"/>
        <w:rPr>
          <w:rFonts w:eastAsia="Calibri" w:cs="Times New Roman"/>
          <w:szCs w:val="26"/>
          <w:vertAlign w:val="superscript"/>
        </w:rPr>
      </w:pPr>
      <w:r w:rsidRPr="00F56644">
        <w:rPr>
          <w:rFonts w:eastAsia="Calibri" w:cs="Times New Roman"/>
          <w:szCs w:val="26"/>
          <w:vertAlign w:val="superscript"/>
        </w:rPr>
        <w:t xml:space="preserve">                                                                        </w:t>
      </w:r>
      <w:r>
        <w:rPr>
          <w:rFonts w:eastAsia="Calibri" w:cs="Times New Roman"/>
          <w:szCs w:val="26"/>
          <w:vertAlign w:val="superscript"/>
        </w:rPr>
        <w:t xml:space="preserve">                        </w:t>
      </w:r>
      <w:r w:rsidRPr="00F56644">
        <w:rPr>
          <w:rFonts w:eastAsia="Calibri" w:cs="Times New Roman"/>
          <w:szCs w:val="26"/>
          <w:vertAlign w:val="superscript"/>
        </w:rPr>
        <w:t xml:space="preserve">        (privatizācijas komisijas nosaukums)</w:t>
      </w:r>
    </w:p>
    <w:p w:rsidR="00F56644" w:rsidRPr="00F56644" w:rsidRDefault="00F56644" w:rsidP="00CD4791">
      <w:pPr>
        <w:spacing w:before="40"/>
        <w:jc w:val="both"/>
        <w:rPr>
          <w:rFonts w:eastAsia="Calibri" w:cs="Times New Roman"/>
          <w:szCs w:val="26"/>
        </w:rPr>
      </w:pPr>
      <w:r w:rsidRPr="00F56644">
        <w:rPr>
          <w:rFonts w:eastAsia="Calibri" w:cs="Times New Roman"/>
          <w:szCs w:val="26"/>
        </w:rPr>
        <w:t xml:space="preserve">norādītajā naudas kontā Nr. ___________ _________ </w:t>
      </w:r>
      <w:r w:rsidRPr="00F56644">
        <w:rPr>
          <w:rFonts w:eastAsia="Calibri" w:cs="Times New Roman"/>
          <w:i/>
          <w:szCs w:val="26"/>
        </w:rPr>
        <w:t>euro</w:t>
      </w:r>
      <w:r w:rsidRPr="00F56644">
        <w:rPr>
          <w:rFonts w:eastAsia="Calibri" w:cs="Times New Roman"/>
          <w:szCs w:val="26"/>
        </w:rPr>
        <w:t xml:space="preserve"> un valsts akciju sabiedrības „Latvijas Attīstības finanšu institūcija Altum” (vienotais reģistrācijas numurs: 40003132437, juridiskā adrese: Doma laukums 4, Rīga, LV-1977) (turpmāk – sabiedrība „Altum”) sertifikātu uzkrāšanas kontā Nr. ________________</w:t>
      </w:r>
      <w:r>
        <w:rPr>
          <w:rFonts w:eastAsia="Calibri" w:cs="Times New Roman"/>
          <w:szCs w:val="26"/>
        </w:rPr>
        <w:t xml:space="preserve">_______________ </w:t>
      </w:r>
      <w:r w:rsidRPr="00F56644">
        <w:rPr>
          <w:rFonts w:eastAsia="Calibri" w:cs="Times New Roman"/>
          <w:szCs w:val="26"/>
        </w:rPr>
        <w:t>_________ privatizācijas (kompensācijas) sertifikātus, ko apliecina ___________________________________________________</w:t>
      </w:r>
      <w:r>
        <w:rPr>
          <w:rFonts w:eastAsia="Calibri" w:cs="Times New Roman"/>
          <w:szCs w:val="26"/>
        </w:rPr>
        <w:t>_____________</w:t>
      </w:r>
      <w:r w:rsidRPr="00F56644">
        <w:rPr>
          <w:rFonts w:eastAsia="Calibri" w:cs="Times New Roman"/>
          <w:szCs w:val="26"/>
        </w:rPr>
        <w:t>,</w:t>
      </w:r>
    </w:p>
    <w:p w:rsidR="00F56644" w:rsidRPr="00F56644" w:rsidRDefault="00F56644" w:rsidP="00CD4791">
      <w:pPr>
        <w:spacing w:before="40"/>
        <w:jc w:val="center"/>
        <w:rPr>
          <w:rFonts w:eastAsia="Calibri" w:cs="Times New Roman"/>
          <w:szCs w:val="26"/>
          <w:vertAlign w:val="superscript"/>
        </w:rPr>
      </w:pPr>
      <w:r w:rsidRPr="00F56644">
        <w:rPr>
          <w:rFonts w:eastAsia="Calibri" w:cs="Times New Roman"/>
          <w:szCs w:val="26"/>
          <w:vertAlign w:val="superscript"/>
        </w:rPr>
        <w:t>(sabiedrības „Altum” apliecinājums)</w:t>
      </w:r>
    </w:p>
    <w:p w:rsidR="001F2C78" w:rsidRDefault="00F56644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 w:rsidRPr="00F56644">
        <w:rPr>
          <w:rFonts w:ascii="Times New Roman" w:eastAsia="Calibri" w:hAnsi="Times New Roman"/>
          <w:sz w:val="28"/>
          <w:szCs w:val="26"/>
          <w:lang w:eastAsia="en-US"/>
        </w:rPr>
        <w:t>kas tiek pievienots līgumam.</w:t>
      </w:r>
    </w:p>
    <w:p w:rsidR="001F2C78" w:rsidRDefault="001F2C78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1F2C78" w:rsidRDefault="00F56644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 xml:space="preserve">4. Maksājumu summas atlikumu ______________________ </w:t>
      </w:r>
      <w:r w:rsidRPr="00F56644">
        <w:rPr>
          <w:rFonts w:ascii="Times New Roman" w:hAnsi="Times New Roman"/>
          <w:i/>
          <w:sz w:val="28"/>
          <w:szCs w:val="24"/>
        </w:rPr>
        <w:t>euro</w:t>
      </w:r>
      <w:r>
        <w:rPr>
          <w:rFonts w:ascii="Times New Roman" w:hAnsi="Times New Roman"/>
          <w:sz w:val="28"/>
          <w:szCs w:val="24"/>
        </w:rPr>
        <w:t xml:space="preserve"> apmērā</w:t>
      </w:r>
    </w:p>
    <w:p w:rsidR="001F2C78" w:rsidRPr="00F56644" w:rsidRDefault="00F56644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</w:t>
      </w:r>
      <w:r w:rsidRPr="00F56644">
        <w:rPr>
          <w:rFonts w:ascii="Times New Roman" w:hAnsi="Times New Roman"/>
          <w:sz w:val="20"/>
          <w:szCs w:val="20"/>
        </w:rPr>
        <w:t>(summa cipariem)</w:t>
      </w:r>
    </w:p>
    <w:p w:rsidR="001F2C78" w:rsidRDefault="00F56644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( ______________________________________________________________ )</w:t>
      </w:r>
    </w:p>
    <w:p w:rsidR="00F56644" w:rsidRPr="00F56644" w:rsidRDefault="00F56644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</w:t>
      </w:r>
      <w:r w:rsidRPr="00F56644">
        <w:rPr>
          <w:rFonts w:ascii="Times New Roman" w:hAnsi="Times New Roman"/>
          <w:sz w:val="20"/>
          <w:szCs w:val="20"/>
        </w:rPr>
        <w:t>(summa vārdiem)</w:t>
      </w:r>
    </w:p>
    <w:p w:rsidR="00F56644" w:rsidRDefault="0083644B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un __________________ ( _______________________________ ) sertifikātus.</w:t>
      </w:r>
    </w:p>
    <w:p w:rsidR="00F56644" w:rsidRPr="0083644B" w:rsidRDefault="0083644B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Pr="0083644B">
        <w:rPr>
          <w:rFonts w:ascii="Times New Roman" w:hAnsi="Times New Roman"/>
          <w:sz w:val="20"/>
          <w:szCs w:val="20"/>
        </w:rPr>
        <w:t xml:space="preserve">(sertifikātu daudzums cipariem)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83644B">
        <w:rPr>
          <w:rFonts w:ascii="Times New Roman" w:hAnsi="Times New Roman"/>
          <w:sz w:val="20"/>
          <w:szCs w:val="20"/>
        </w:rPr>
        <w:t>(sertifikātu daudzums vārdiem)</w:t>
      </w:r>
    </w:p>
    <w:p w:rsidR="00F56644" w:rsidRDefault="0083644B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Pircējs apņemas samaksāt _________ gados ar gada procentu likmi __________</w:t>
      </w:r>
    </w:p>
    <w:p w:rsidR="00F56644" w:rsidRDefault="0083644B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procenti no nesamaksātās pirkuma cenas daļas.</w:t>
      </w:r>
    </w:p>
    <w:p w:rsidR="00F56644" w:rsidRDefault="0083644B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Pircējs maksas atlikumu un tai pieskaitāmos procentus maksā, sākot ar</w:t>
      </w:r>
      <w:r w:rsidR="004F0657">
        <w:rPr>
          <w:rFonts w:ascii="Times New Roman" w:hAnsi="Times New Roman"/>
          <w:sz w:val="28"/>
          <w:szCs w:val="24"/>
        </w:rPr>
        <w:t xml:space="preserve"> 20___.gada ___.______________, šādos termiņos un apmēros: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7"/>
        <w:gridCol w:w="1858"/>
        <w:gridCol w:w="1858"/>
      </w:tblGrid>
      <w:tr w:rsidR="003E43DB" w:rsidTr="003E43DB">
        <w:tc>
          <w:tcPr>
            <w:tcW w:w="1857" w:type="dxa"/>
          </w:tcPr>
          <w:p w:rsidR="003E43DB" w:rsidRPr="003E43DB" w:rsidRDefault="003E43DB" w:rsidP="00CD4791">
            <w:pPr>
              <w:pStyle w:val="tv2161"/>
              <w:spacing w:before="4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E43DB">
              <w:rPr>
                <w:rFonts w:ascii="Times New Roman" w:hAnsi="Times New Roman"/>
                <w:b/>
                <w:sz w:val="28"/>
                <w:szCs w:val="24"/>
              </w:rPr>
              <w:t>Datums</w:t>
            </w:r>
          </w:p>
        </w:tc>
        <w:tc>
          <w:tcPr>
            <w:tcW w:w="1857" w:type="dxa"/>
          </w:tcPr>
          <w:p w:rsidR="003E43DB" w:rsidRPr="003E43DB" w:rsidRDefault="003E43DB" w:rsidP="00CD4791">
            <w:pPr>
              <w:pStyle w:val="tv2161"/>
              <w:spacing w:before="4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E43DB">
              <w:rPr>
                <w:rFonts w:ascii="Times New Roman" w:hAnsi="Times New Roman"/>
                <w:b/>
                <w:sz w:val="28"/>
                <w:szCs w:val="24"/>
              </w:rPr>
              <w:t>Summa (</w:t>
            </w:r>
            <w:r w:rsidRPr="003E43DB">
              <w:rPr>
                <w:rFonts w:ascii="Times New Roman" w:hAnsi="Times New Roman"/>
                <w:b/>
                <w:i/>
                <w:sz w:val="28"/>
                <w:szCs w:val="24"/>
              </w:rPr>
              <w:t>euro</w:t>
            </w:r>
            <w:r w:rsidRPr="003E43DB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1857" w:type="dxa"/>
          </w:tcPr>
          <w:p w:rsidR="003E43DB" w:rsidRPr="003E43DB" w:rsidRDefault="003E43DB" w:rsidP="00CD4791">
            <w:pPr>
              <w:pStyle w:val="tv2161"/>
              <w:spacing w:before="4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E43DB">
              <w:rPr>
                <w:rFonts w:ascii="Times New Roman" w:hAnsi="Times New Roman"/>
                <w:b/>
                <w:sz w:val="28"/>
                <w:szCs w:val="24"/>
              </w:rPr>
              <w:t>Summa (sertifikātos)</w:t>
            </w:r>
          </w:p>
        </w:tc>
        <w:tc>
          <w:tcPr>
            <w:tcW w:w="1858" w:type="dxa"/>
          </w:tcPr>
          <w:p w:rsidR="003E43DB" w:rsidRPr="003E43DB" w:rsidRDefault="003E43DB" w:rsidP="00CD4791">
            <w:pPr>
              <w:pStyle w:val="tv2161"/>
              <w:spacing w:before="4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E43DB">
              <w:rPr>
                <w:rFonts w:ascii="Times New Roman" w:hAnsi="Times New Roman"/>
                <w:b/>
                <w:sz w:val="28"/>
                <w:szCs w:val="24"/>
              </w:rPr>
              <w:t>Procenti (</w:t>
            </w:r>
            <w:r w:rsidRPr="003E43DB">
              <w:rPr>
                <w:rFonts w:ascii="Times New Roman" w:hAnsi="Times New Roman"/>
                <w:b/>
                <w:i/>
                <w:sz w:val="28"/>
                <w:szCs w:val="24"/>
              </w:rPr>
              <w:t>euro</w:t>
            </w:r>
            <w:r w:rsidRPr="003E43DB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1858" w:type="dxa"/>
          </w:tcPr>
          <w:p w:rsidR="003E43DB" w:rsidRPr="003E43DB" w:rsidRDefault="003E43DB" w:rsidP="00CD4791">
            <w:pPr>
              <w:pStyle w:val="tv2161"/>
              <w:spacing w:before="40" w:line="240" w:lineRule="auto"/>
              <w:ind w:firstLine="0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3E43DB">
              <w:rPr>
                <w:rFonts w:ascii="Times New Roman" w:hAnsi="Times New Roman"/>
                <w:b/>
                <w:sz w:val="28"/>
                <w:szCs w:val="24"/>
              </w:rPr>
              <w:t>Atlikums (</w:t>
            </w:r>
            <w:r w:rsidRPr="003E43DB">
              <w:rPr>
                <w:rFonts w:ascii="Times New Roman" w:hAnsi="Times New Roman"/>
                <w:b/>
                <w:i/>
                <w:sz w:val="28"/>
                <w:szCs w:val="24"/>
              </w:rPr>
              <w:t>euro</w:t>
            </w:r>
            <w:r w:rsidRPr="003E43DB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</w:tr>
      <w:tr w:rsidR="003E43DB" w:rsidTr="003E43DB">
        <w:tc>
          <w:tcPr>
            <w:tcW w:w="1857" w:type="dxa"/>
          </w:tcPr>
          <w:p w:rsid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7" w:type="dxa"/>
          </w:tcPr>
          <w:p w:rsid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7" w:type="dxa"/>
          </w:tcPr>
          <w:p w:rsid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8" w:type="dxa"/>
          </w:tcPr>
          <w:p w:rsid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8" w:type="dxa"/>
          </w:tcPr>
          <w:p w:rsid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E43DB" w:rsidTr="003E43DB">
        <w:tc>
          <w:tcPr>
            <w:tcW w:w="1857" w:type="dxa"/>
          </w:tcPr>
          <w:p w:rsid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7" w:type="dxa"/>
          </w:tcPr>
          <w:p w:rsid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7" w:type="dxa"/>
          </w:tcPr>
          <w:p w:rsid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8" w:type="dxa"/>
          </w:tcPr>
          <w:p w:rsid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8" w:type="dxa"/>
          </w:tcPr>
          <w:p w:rsid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3E43DB" w:rsidTr="003E43DB">
        <w:tc>
          <w:tcPr>
            <w:tcW w:w="1857" w:type="dxa"/>
          </w:tcPr>
          <w:p w:rsidR="003E43DB" w:rsidRP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b/>
                <w:sz w:val="28"/>
                <w:szCs w:val="24"/>
              </w:rPr>
            </w:pPr>
            <w:r w:rsidRPr="003E43DB">
              <w:rPr>
                <w:rFonts w:ascii="Times New Roman" w:hAnsi="Times New Roman"/>
                <w:b/>
                <w:sz w:val="28"/>
                <w:szCs w:val="24"/>
              </w:rPr>
              <w:t>Kopā</w:t>
            </w:r>
            <w:r>
              <w:rPr>
                <w:rFonts w:ascii="Times New Roman" w:hAnsi="Times New Roman"/>
                <w:b/>
                <w:sz w:val="28"/>
                <w:szCs w:val="24"/>
              </w:rPr>
              <w:t>:</w:t>
            </w:r>
          </w:p>
        </w:tc>
        <w:tc>
          <w:tcPr>
            <w:tcW w:w="1857" w:type="dxa"/>
          </w:tcPr>
          <w:p w:rsid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7" w:type="dxa"/>
          </w:tcPr>
          <w:p w:rsid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8" w:type="dxa"/>
          </w:tcPr>
          <w:p w:rsid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858" w:type="dxa"/>
          </w:tcPr>
          <w:p w:rsidR="003E43DB" w:rsidRDefault="003E43DB" w:rsidP="00CD4791">
            <w:pPr>
              <w:pStyle w:val="tv2161"/>
              <w:spacing w:before="40" w:line="240" w:lineRule="auto"/>
              <w:ind w:firstLine="0"/>
              <w:jc w:val="left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4F0657" w:rsidRDefault="004F0657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F56644" w:rsidRDefault="003E43DB" w:rsidP="00CD4791">
      <w:pPr>
        <w:pStyle w:val="tv2161"/>
        <w:spacing w:before="4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Par termiņā nesamaksātajām summām jāmaksā līgumsods 0,1 procenta apmērā no nesamaksātās pirkuma maksas daļas par katru nokavēto dienu.</w:t>
      </w:r>
    </w:p>
    <w:p w:rsidR="00F56644" w:rsidRDefault="003E43DB" w:rsidP="00CD4791">
      <w:pPr>
        <w:pStyle w:val="tv2161"/>
        <w:spacing w:before="4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ab/>
        <w:t>Pircējam ir tiesības veikt maksājumus pirms šajā līgumā noteiktajiem termiņiem, vienojoties ar ___________________ dzīvojamo māju privatizācijas komisiju par jauniem pirkuma maksas atlikuma un tam pieskaitāmo procentu maksājumu termiņiem un kārtību.</w:t>
      </w:r>
    </w:p>
    <w:p w:rsidR="003E43DB" w:rsidRDefault="003E43DB" w:rsidP="00CD4791">
      <w:pPr>
        <w:pStyle w:val="tv2161"/>
        <w:spacing w:before="4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</w:p>
    <w:p w:rsidR="003E43DB" w:rsidRDefault="005811DE" w:rsidP="00CD4791">
      <w:pPr>
        <w:pStyle w:val="tv2161"/>
        <w:spacing w:before="4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5. Lai nodrošinātu šī līguma 4. punktā noteiktos maksājumus, Pircējs ieķīlā</w:t>
      </w:r>
    </w:p>
    <w:p w:rsidR="005811DE" w:rsidRDefault="005811DE" w:rsidP="00CD4791">
      <w:pPr>
        <w:pStyle w:val="tv2161"/>
        <w:numPr>
          <w:ilvl w:val="0"/>
          <w:numId w:val="11"/>
        </w:numPr>
        <w:spacing w:before="4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par labu valstij</w:t>
      </w:r>
    </w:p>
    <w:p w:rsidR="005811DE" w:rsidRDefault="005811DE" w:rsidP="00CD4791">
      <w:pPr>
        <w:pStyle w:val="tv2161"/>
        <w:numPr>
          <w:ilvl w:val="0"/>
          <w:numId w:val="11"/>
        </w:numPr>
        <w:spacing w:before="40" w:line="240" w:lineRule="auto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par labu _________________ republikas pilsētas (novada) pašvaldībai viņam piederošo objektu un piekrīt apgrūtinājuma ierakstīšanai zemesgrāmatā ar šādiem īpašuma tiesību ierobežojumiem:</w:t>
      </w:r>
    </w:p>
    <w:p w:rsidR="005811DE" w:rsidRDefault="005811DE" w:rsidP="00CD4791">
      <w:pPr>
        <w:pStyle w:val="tv2161"/>
        <w:spacing w:before="40" w:line="240" w:lineRule="auto"/>
        <w:ind w:left="709"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5.1.</w:t>
      </w:r>
    </w:p>
    <w:p w:rsidR="005811DE" w:rsidRDefault="005811DE" w:rsidP="00CD4791">
      <w:pPr>
        <w:pStyle w:val="tv2161"/>
        <w:numPr>
          <w:ilvl w:val="0"/>
          <w:numId w:val="12"/>
        </w:numPr>
        <w:spacing w:before="40" w:line="240" w:lineRule="auto"/>
        <w:ind w:left="99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bez valsts akciju sabiedrības „Privatizācijas aģentūra”</w:t>
      </w:r>
    </w:p>
    <w:p w:rsidR="005811DE" w:rsidRDefault="005811DE" w:rsidP="00CD4791">
      <w:pPr>
        <w:pStyle w:val="tv2161"/>
        <w:numPr>
          <w:ilvl w:val="0"/>
          <w:numId w:val="12"/>
        </w:numPr>
        <w:spacing w:before="40" w:line="240" w:lineRule="auto"/>
        <w:ind w:left="99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bez pašvaldības atļaujas</w:t>
      </w:r>
    </w:p>
    <w:p w:rsidR="005811DE" w:rsidRDefault="005811DE" w:rsidP="00CD4791">
      <w:pPr>
        <w:pStyle w:val="tv2161"/>
        <w:spacing w:before="4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nesadalīt, neatsavināt un neapgrūtināt ar lietu tiesībām ieķīlāto objektu, izņemot gadījumus</w:t>
      </w:r>
      <w:r w:rsidR="002169C6">
        <w:rPr>
          <w:rFonts w:ascii="Times New Roman" w:hAnsi="Times New Roman"/>
          <w:sz w:val="28"/>
          <w:szCs w:val="24"/>
        </w:rPr>
        <w:t>, ja apgrūtinājumi radīti ar likumu vai atsavināšana notiek ar tiesas spriedumu;</w:t>
      </w:r>
    </w:p>
    <w:p w:rsidR="002169C6" w:rsidRDefault="002169C6" w:rsidP="00CD4791">
      <w:pPr>
        <w:pStyle w:val="tv2161"/>
        <w:spacing w:before="4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5.2. saņemt no objekta īrniekiem (nomniekiem) maksājumus ne vairāk kā par vienu gadu uz priekšu;</w:t>
      </w:r>
    </w:p>
    <w:p w:rsidR="002169C6" w:rsidRDefault="002169C6" w:rsidP="00CD4791">
      <w:pPr>
        <w:pStyle w:val="tv2161"/>
        <w:spacing w:before="4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5.3. nodrošināt attiecīgu objekta izmantošanu un nepieļaut tā vērtības samazināšanos;</w:t>
      </w:r>
    </w:p>
    <w:p w:rsidR="002169C6" w:rsidRDefault="002169C6" w:rsidP="00CD4791">
      <w:pPr>
        <w:pStyle w:val="tv2161"/>
        <w:spacing w:before="40" w:line="240" w:lineRule="auto"/>
        <w:ind w:firstLine="72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5.4. nodrošināt</w:t>
      </w:r>
    </w:p>
    <w:p w:rsidR="002169C6" w:rsidRDefault="002169C6" w:rsidP="00CD4791">
      <w:pPr>
        <w:pStyle w:val="tv2161"/>
        <w:numPr>
          <w:ilvl w:val="0"/>
          <w:numId w:val="13"/>
        </w:numPr>
        <w:spacing w:before="40" w:line="240" w:lineRule="auto"/>
        <w:ind w:left="99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valsts akciju sabiedrības „Privatizācijas aģentūra”</w:t>
      </w:r>
    </w:p>
    <w:p w:rsidR="002169C6" w:rsidRDefault="002169C6" w:rsidP="00CD4791">
      <w:pPr>
        <w:pStyle w:val="tv2161"/>
        <w:numPr>
          <w:ilvl w:val="0"/>
          <w:numId w:val="13"/>
        </w:numPr>
        <w:spacing w:before="40" w:line="240" w:lineRule="auto"/>
        <w:ind w:left="993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pašvaldības</w:t>
      </w:r>
    </w:p>
    <w:p w:rsidR="002169C6" w:rsidRDefault="002169C6" w:rsidP="00CD4791">
      <w:pPr>
        <w:pStyle w:val="tv2161"/>
        <w:spacing w:before="4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pilnvarotām personām ieķīlātā objekta apskati, iepriekš saskaņojot apskates laiku.</w:t>
      </w:r>
    </w:p>
    <w:p w:rsidR="002169C6" w:rsidRDefault="002169C6" w:rsidP="00CD4791">
      <w:pPr>
        <w:pStyle w:val="tv2161"/>
        <w:spacing w:before="4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</w:p>
    <w:p w:rsidR="002169C6" w:rsidRDefault="002169C6" w:rsidP="00CD4791">
      <w:pPr>
        <w:pStyle w:val="tv2161"/>
        <w:spacing w:before="4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6. Maksājumu kavējums, kas pārsniedz _______ mēnešus, ir pamats prasībai tiesā par ieķīlātā objekta pārdošanu izsolē likumā noteiktajā kārtībā.</w:t>
      </w:r>
    </w:p>
    <w:p w:rsidR="002169C6" w:rsidRDefault="002169C6" w:rsidP="00CD4791">
      <w:pPr>
        <w:pStyle w:val="tv2161"/>
        <w:spacing w:before="4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</w:p>
    <w:p w:rsidR="002169C6" w:rsidRDefault="002169C6" w:rsidP="00CD4791">
      <w:pPr>
        <w:pStyle w:val="tv2161"/>
        <w:spacing w:before="40" w:line="240" w:lineRule="auto"/>
        <w:ind w:firstLine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</w:r>
      <w:r w:rsidR="001721BA">
        <w:rPr>
          <w:rFonts w:ascii="Times New Roman" w:hAnsi="Times New Roman"/>
          <w:sz w:val="28"/>
          <w:szCs w:val="24"/>
        </w:rPr>
        <w:t>7. Ar šo līgumu Pircējs ________________________________________</w:t>
      </w:r>
    </w:p>
    <w:p w:rsidR="001721BA" w:rsidRPr="001721BA" w:rsidRDefault="001721BA" w:rsidP="00CD4791">
      <w:pPr>
        <w:pStyle w:val="tv2161"/>
        <w:spacing w:before="40" w:line="240" w:lineRule="auto"/>
        <w:ind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</w:t>
      </w:r>
      <w:r w:rsidRPr="001721BA">
        <w:rPr>
          <w:rFonts w:ascii="Times New Roman" w:hAnsi="Times New Roman"/>
          <w:sz w:val="20"/>
          <w:szCs w:val="20"/>
        </w:rPr>
        <w:t>(fiziskās personas vārds, uzvārds vai</w:t>
      </w:r>
    </w:p>
    <w:p w:rsidR="00F56644" w:rsidRDefault="001721B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F56644" w:rsidRPr="001721BA" w:rsidRDefault="001721B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</w:t>
      </w:r>
      <w:r w:rsidRPr="001721BA">
        <w:rPr>
          <w:rFonts w:ascii="Times New Roman" w:hAnsi="Times New Roman"/>
          <w:sz w:val="20"/>
          <w:szCs w:val="20"/>
        </w:rPr>
        <w:t>juridiskās personas nosaukums)</w:t>
      </w:r>
    </w:p>
    <w:p w:rsidR="00F56644" w:rsidRDefault="001721B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tiek pilnvarotas nostiprināt zemesgrāmatā ķīlas tiesības uz _________________</w:t>
      </w:r>
    </w:p>
    <w:p w:rsidR="001721BA" w:rsidRDefault="001721B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</w:t>
      </w:r>
    </w:p>
    <w:p w:rsidR="001721BA" w:rsidRPr="001721BA" w:rsidRDefault="001721B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</w:t>
      </w:r>
      <w:r w:rsidRPr="001721BA">
        <w:rPr>
          <w:rFonts w:ascii="Times New Roman" w:hAnsi="Times New Roman"/>
          <w:sz w:val="20"/>
          <w:szCs w:val="20"/>
        </w:rPr>
        <w:t>(privatizācijas objekts)</w:t>
      </w:r>
    </w:p>
    <w:p w:rsidR="00F56644" w:rsidRDefault="001721BA" w:rsidP="00CD4791">
      <w:pPr>
        <w:pStyle w:val="tv2161"/>
        <w:numPr>
          <w:ilvl w:val="0"/>
          <w:numId w:val="14"/>
        </w:numPr>
        <w:spacing w:before="40" w:line="240" w:lineRule="auto"/>
        <w:ind w:left="993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par labu valstij</w:t>
      </w:r>
    </w:p>
    <w:p w:rsidR="001721BA" w:rsidRDefault="001721BA" w:rsidP="00CD4791">
      <w:pPr>
        <w:pStyle w:val="tv2161"/>
        <w:numPr>
          <w:ilvl w:val="0"/>
          <w:numId w:val="14"/>
        </w:numPr>
        <w:spacing w:before="40" w:line="240" w:lineRule="auto"/>
        <w:ind w:left="993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par labu _________________ republikas pilsētas (novada) pašvaldībai.</w:t>
      </w:r>
    </w:p>
    <w:p w:rsidR="00F56644" w:rsidRDefault="00F56644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F56644" w:rsidRDefault="001721BA" w:rsidP="00CD4791">
      <w:pPr>
        <w:pStyle w:val="tv2161"/>
        <w:spacing w:before="40" w:line="240" w:lineRule="auto"/>
        <w:ind w:left="633"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8. Ja Pircējs god</w:t>
      </w:r>
      <w:r w:rsidR="00AC42AA">
        <w:rPr>
          <w:rFonts w:ascii="Times New Roman" w:hAnsi="Times New Roman"/>
          <w:sz w:val="28"/>
          <w:szCs w:val="24"/>
        </w:rPr>
        <w:t>prātīgi un savlaicīgi nepilda savas līgumsaistības,</w:t>
      </w:r>
    </w:p>
    <w:p w:rsidR="00AC42AA" w:rsidRDefault="00AC42AA" w:rsidP="00CD4791">
      <w:pPr>
        <w:pStyle w:val="tv2161"/>
        <w:numPr>
          <w:ilvl w:val="0"/>
          <w:numId w:val="15"/>
        </w:numPr>
        <w:spacing w:before="40" w:line="240" w:lineRule="auto"/>
        <w:ind w:left="993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lastRenderedPageBreak/>
        <w:t>valsts akciju sabiedrībai „Privatizācijas aģentūra”</w:t>
      </w:r>
    </w:p>
    <w:p w:rsidR="00AC42AA" w:rsidRDefault="00AC42AA" w:rsidP="00CD4791">
      <w:pPr>
        <w:pStyle w:val="tv2161"/>
        <w:numPr>
          <w:ilvl w:val="0"/>
          <w:numId w:val="15"/>
        </w:numPr>
        <w:spacing w:before="40" w:line="240" w:lineRule="auto"/>
        <w:ind w:left="993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pašvaldībai</w:t>
      </w:r>
    </w:p>
    <w:p w:rsidR="00AC42AA" w:rsidRDefault="00AC42A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ir tiesības izmantot normatīvajos aktos noteiktos saistību izpildes nodrošināšanas līdzekļus.</w:t>
      </w:r>
    </w:p>
    <w:p w:rsidR="00AC42AA" w:rsidRDefault="00AC42A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AC42AA" w:rsidRDefault="00AC42A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9. Šis līgums ir pirkuma līguma neatņemama sastāvdaļa un ir spēkā līdz dienai, kad Pircējs ir izpildījis līguma nosacījumus vai šis līgums ir grozīts vai noslēgts no jauna.</w:t>
      </w:r>
    </w:p>
    <w:p w:rsidR="00AC42AA" w:rsidRDefault="00AC42A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AC42AA" w:rsidRDefault="00AC42A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ab/>
        <w:t>10. Līgums sastādīts 3 (trīs) eksemplāros, pa vienam eksemplāram katrai pusei un viens iesniegšanai zemesgrāmatu nodaļā.</w:t>
      </w:r>
    </w:p>
    <w:p w:rsidR="00AC42AA" w:rsidRDefault="00AC42A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AC42AA" w:rsidRDefault="00AC42A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Pircējs                         __________________________dzīvojamo</w:t>
      </w:r>
    </w:p>
    <w:p w:rsidR="00F56644" w:rsidRDefault="00AC42A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                                                           māju privatizācijas komisijas priekšsēdētājs</w:t>
      </w:r>
    </w:p>
    <w:p w:rsidR="00F56644" w:rsidRDefault="00F56644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F56644" w:rsidRDefault="00AC42A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       ___________________________________</w:t>
      </w:r>
    </w:p>
    <w:p w:rsidR="00F56644" w:rsidRPr="00AC42AA" w:rsidRDefault="00AC42AA" w:rsidP="00CD4791">
      <w:pPr>
        <w:pStyle w:val="tv2161"/>
        <w:spacing w:before="40" w:line="240" w:lineRule="auto"/>
        <w:ind w:firstLine="0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</w:t>
      </w:r>
      <w:r w:rsidRPr="00AC42AA">
        <w:rPr>
          <w:rFonts w:ascii="Times New Roman" w:hAnsi="Times New Roman"/>
          <w:sz w:val="20"/>
          <w:szCs w:val="20"/>
        </w:rPr>
        <w:t xml:space="preserve">(paraksts un tā atšifrējums)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</w:t>
      </w:r>
      <w:r w:rsidRPr="00AC42AA">
        <w:rPr>
          <w:rFonts w:ascii="Times New Roman" w:hAnsi="Times New Roman"/>
          <w:sz w:val="20"/>
          <w:szCs w:val="20"/>
        </w:rPr>
        <w:t>(paraksts un tā atšifrējums)</w:t>
      </w:r>
    </w:p>
    <w:p w:rsidR="007434BF" w:rsidRDefault="007434BF" w:rsidP="006E3752">
      <w:pPr>
        <w:pStyle w:val="tv2161"/>
        <w:spacing w:before="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7434BF" w:rsidRDefault="007434BF" w:rsidP="006E3752">
      <w:pPr>
        <w:pStyle w:val="tv2161"/>
        <w:spacing w:before="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7434BF" w:rsidRDefault="007434BF" w:rsidP="006E3752">
      <w:pPr>
        <w:pStyle w:val="tv2161"/>
        <w:spacing w:before="0" w:line="240" w:lineRule="auto"/>
        <w:ind w:firstLine="0"/>
        <w:jc w:val="left"/>
        <w:rPr>
          <w:rFonts w:ascii="Times New Roman" w:hAnsi="Times New Roman"/>
          <w:sz w:val="28"/>
          <w:szCs w:val="24"/>
        </w:rPr>
      </w:pPr>
    </w:p>
    <w:p w:rsidR="007807B4" w:rsidRPr="007807B4" w:rsidRDefault="007807B4" w:rsidP="007807B4">
      <w:pPr>
        <w:keepNext/>
        <w:tabs>
          <w:tab w:val="left" w:pos="6480"/>
        </w:tabs>
        <w:jc w:val="both"/>
        <w:outlineLvl w:val="2"/>
        <w:rPr>
          <w:rFonts w:eastAsia="Times New Roman" w:cs="Times New Roman"/>
          <w:szCs w:val="26"/>
        </w:rPr>
      </w:pPr>
      <w:r w:rsidRPr="007807B4">
        <w:rPr>
          <w:rFonts w:eastAsia="Times New Roman" w:cs="Times New Roman"/>
          <w:szCs w:val="26"/>
        </w:rPr>
        <w:t xml:space="preserve">Ekonomikas ministrs </w:t>
      </w:r>
      <w:r w:rsidRPr="007807B4">
        <w:rPr>
          <w:rFonts w:eastAsia="Times New Roman" w:cs="Times New Roman"/>
          <w:szCs w:val="26"/>
        </w:rPr>
        <w:tab/>
        <w:t xml:space="preserve"> </w:t>
      </w:r>
      <w:r w:rsidRPr="007807B4">
        <w:rPr>
          <w:rFonts w:eastAsia="Times New Roman" w:cs="Times New Roman"/>
          <w:szCs w:val="26"/>
        </w:rPr>
        <w:tab/>
        <w:t>V. Dombrovskis</w:t>
      </w:r>
    </w:p>
    <w:p w:rsidR="007807B4" w:rsidRPr="007807B4" w:rsidRDefault="007807B4" w:rsidP="007807B4">
      <w:pPr>
        <w:keepNext/>
        <w:tabs>
          <w:tab w:val="left" w:pos="6480"/>
        </w:tabs>
        <w:jc w:val="both"/>
        <w:outlineLvl w:val="2"/>
        <w:rPr>
          <w:rFonts w:eastAsia="Times New Roman" w:cs="Times New Roman"/>
          <w:szCs w:val="26"/>
        </w:rPr>
      </w:pPr>
    </w:p>
    <w:p w:rsidR="007807B4" w:rsidRPr="007807B4" w:rsidRDefault="007807B4" w:rsidP="007807B4">
      <w:pPr>
        <w:rPr>
          <w:rFonts w:eastAsia="Times New Roman" w:cs="Times New Roman"/>
          <w:szCs w:val="26"/>
          <w:lang w:eastAsia="lv-LV"/>
        </w:rPr>
      </w:pPr>
      <w:r w:rsidRPr="007807B4">
        <w:rPr>
          <w:rFonts w:eastAsia="Times New Roman" w:cs="Times New Roman"/>
          <w:szCs w:val="26"/>
          <w:lang w:eastAsia="lv-LV"/>
        </w:rPr>
        <w:t>Iesniedzējs:</w:t>
      </w:r>
    </w:p>
    <w:p w:rsidR="007807B4" w:rsidRPr="007807B4" w:rsidRDefault="007807B4" w:rsidP="007807B4">
      <w:pPr>
        <w:rPr>
          <w:rFonts w:eastAsia="Times New Roman" w:cs="Times New Roman"/>
          <w:szCs w:val="26"/>
          <w:lang w:eastAsia="lv-LV"/>
        </w:rPr>
      </w:pPr>
      <w:r w:rsidRPr="007807B4">
        <w:rPr>
          <w:rFonts w:eastAsia="Times New Roman" w:cs="Times New Roman"/>
          <w:szCs w:val="26"/>
          <w:lang w:eastAsia="lv-LV"/>
        </w:rPr>
        <w:t>Ekonomikas ministrs</w:t>
      </w:r>
      <w:r w:rsidRPr="007807B4">
        <w:rPr>
          <w:rFonts w:eastAsia="Times New Roman" w:cs="Times New Roman"/>
          <w:szCs w:val="26"/>
          <w:lang w:eastAsia="lv-LV"/>
        </w:rPr>
        <w:tab/>
      </w:r>
      <w:r w:rsidRPr="007807B4">
        <w:rPr>
          <w:rFonts w:eastAsia="Times New Roman" w:cs="Times New Roman"/>
          <w:szCs w:val="26"/>
          <w:lang w:eastAsia="lv-LV"/>
        </w:rPr>
        <w:tab/>
      </w:r>
      <w:r w:rsidRPr="007807B4">
        <w:rPr>
          <w:rFonts w:eastAsia="Times New Roman" w:cs="Times New Roman"/>
          <w:szCs w:val="26"/>
          <w:lang w:eastAsia="lv-LV"/>
        </w:rPr>
        <w:tab/>
        <w:t xml:space="preserve"> </w:t>
      </w:r>
      <w:r w:rsidRPr="007807B4">
        <w:rPr>
          <w:rFonts w:eastAsia="Times New Roman" w:cs="Times New Roman"/>
          <w:szCs w:val="26"/>
          <w:lang w:eastAsia="lv-LV"/>
        </w:rPr>
        <w:tab/>
      </w:r>
      <w:r w:rsidRPr="007807B4">
        <w:rPr>
          <w:rFonts w:eastAsia="Times New Roman" w:cs="Times New Roman"/>
          <w:szCs w:val="26"/>
          <w:lang w:eastAsia="lv-LV"/>
        </w:rPr>
        <w:tab/>
      </w:r>
      <w:r w:rsidRPr="007807B4">
        <w:rPr>
          <w:rFonts w:eastAsia="Times New Roman" w:cs="Times New Roman"/>
          <w:szCs w:val="26"/>
          <w:lang w:eastAsia="lv-LV"/>
        </w:rPr>
        <w:tab/>
      </w:r>
      <w:r w:rsidRPr="007807B4">
        <w:rPr>
          <w:rFonts w:eastAsia="Times New Roman" w:cs="Times New Roman"/>
          <w:szCs w:val="26"/>
          <w:lang w:eastAsia="lv-LV"/>
        </w:rPr>
        <w:tab/>
      </w:r>
      <w:r w:rsidRPr="007807B4">
        <w:rPr>
          <w:rFonts w:eastAsia="Times New Roman" w:cs="Times New Roman"/>
          <w:szCs w:val="26"/>
        </w:rPr>
        <w:t>V. Dombrovskis</w:t>
      </w:r>
    </w:p>
    <w:p w:rsidR="007807B4" w:rsidRPr="007807B4" w:rsidRDefault="007807B4" w:rsidP="007807B4">
      <w:pPr>
        <w:tabs>
          <w:tab w:val="left" w:pos="7890"/>
        </w:tabs>
        <w:jc w:val="both"/>
        <w:rPr>
          <w:rFonts w:eastAsia="Times New Roman" w:cs="Times New Roman"/>
          <w:szCs w:val="26"/>
          <w:lang w:eastAsia="lv-LV"/>
        </w:rPr>
      </w:pPr>
    </w:p>
    <w:p w:rsidR="007807B4" w:rsidRPr="007807B4" w:rsidRDefault="007807B4" w:rsidP="007807B4">
      <w:pPr>
        <w:widowControl w:val="0"/>
        <w:jc w:val="both"/>
        <w:rPr>
          <w:rFonts w:eastAsia="Times New Roman" w:cs="Times New Roman"/>
          <w:szCs w:val="28"/>
        </w:rPr>
      </w:pPr>
      <w:r w:rsidRPr="007807B4">
        <w:rPr>
          <w:rFonts w:eastAsia="Times New Roman" w:cs="Times New Roman"/>
          <w:szCs w:val="28"/>
        </w:rPr>
        <w:t>Valsts sekretārs</w:t>
      </w:r>
      <w:r w:rsidRPr="007807B4">
        <w:rPr>
          <w:rFonts w:eastAsia="Times New Roman" w:cs="Times New Roman"/>
          <w:szCs w:val="28"/>
        </w:rPr>
        <w:tab/>
      </w:r>
      <w:r w:rsidRPr="007807B4">
        <w:rPr>
          <w:rFonts w:eastAsia="Times New Roman" w:cs="Times New Roman"/>
          <w:szCs w:val="28"/>
        </w:rPr>
        <w:tab/>
      </w:r>
      <w:r w:rsidRPr="007807B4">
        <w:rPr>
          <w:rFonts w:eastAsia="Times New Roman" w:cs="Times New Roman"/>
          <w:szCs w:val="28"/>
        </w:rPr>
        <w:tab/>
      </w:r>
      <w:r w:rsidRPr="007807B4">
        <w:rPr>
          <w:rFonts w:eastAsia="Times New Roman" w:cs="Times New Roman"/>
          <w:szCs w:val="28"/>
        </w:rPr>
        <w:tab/>
      </w:r>
      <w:r w:rsidRPr="007807B4">
        <w:rPr>
          <w:rFonts w:eastAsia="Times New Roman" w:cs="Times New Roman"/>
          <w:szCs w:val="28"/>
        </w:rPr>
        <w:tab/>
      </w:r>
      <w:r w:rsidRPr="007807B4">
        <w:rPr>
          <w:rFonts w:eastAsia="Times New Roman" w:cs="Times New Roman"/>
          <w:szCs w:val="28"/>
        </w:rPr>
        <w:tab/>
      </w:r>
      <w:r w:rsidRPr="007807B4">
        <w:rPr>
          <w:rFonts w:eastAsia="Times New Roman" w:cs="Times New Roman"/>
          <w:szCs w:val="28"/>
        </w:rPr>
        <w:tab/>
        <w:t xml:space="preserve">             M. Lazdovskis</w:t>
      </w:r>
    </w:p>
    <w:p w:rsidR="007807B4" w:rsidRDefault="007807B4" w:rsidP="007807B4">
      <w:pPr>
        <w:jc w:val="both"/>
        <w:rPr>
          <w:rFonts w:eastAsia="Times New Roman" w:cs="Times New Roman"/>
          <w:szCs w:val="26"/>
          <w:lang w:eastAsia="lv-LV"/>
        </w:rPr>
      </w:pPr>
    </w:p>
    <w:p w:rsidR="007807B4" w:rsidRPr="007807B4" w:rsidRDefault="007807B4" w:rsidP="007807B4">
      <w:pPr>
        <w:jc w:val="both"/>
        <w:rPr>
          <w:rFonts w:eastAsia="Times New Roman" w:cs="Times New Roman"/>
          <w:szCs w:val="26"/>
          <w:lang w:eastAsia="lv-LV"/>
        </w:rPr>
      </w:pPr>
    </w:p>
    <w:p w:rsidR="007807B4" w:rsidRPr="007807B4" w:rsidRDefault="000F5A53" w:rsidP="007807B4">
      <w:pPr>
        <w:rPr>
          <w:rFonts w:eastAsia="Calibri" w:cs="Times New Roman"/>
          <w:sz w:val="18"/>
          <w:szCs w:val="18"/>
          <w:lang w:val="en-US"/>
        </w:rPr>
      </w:pPr>
      <w:r>
        <w:rPr>
          <w:rFonts w:eastAsia="Calibri" w:cs="Times New Roman"/>
          <w:sz w:val="18"/>
          <w:szCs w:val="18"/>
          <w:lang w:val="en-US"/>
        </w:rPr>
        <w:t>26.03</w:t>
      </w:r>
      <w:bookmarkStart w:id="0" w:name="_GoBack"/>
      <w:bookmarkEnd w:id="0"/>
      <w:r w:rsidR="00CA65AC">
        <w:rPr>
          <w:rFonts w:eastAsia="Calibri" w:cs="Times New Roman"/>
          <w:sz w:val="18"/>
          <w:szCs w:val="18"/>
          <w:lang w:val="en-US"/>
        </w:rPr>
        <w:t>.2014. 11:24</w:t>
      </w:r>
    </w:p>
    <w:p w:rsidR="007807B4" w:rsidRPr="007807B4" w:rsidRDefault="00503F34" w:rsidP="007807B4">
      <w:pPr>
        <w:rPr>
          <w:rFonts w:eastAsia="Calibri" w:cs="Times New Roman"/>
          <w:sz w:val="18"/>
          <w:szCs w:val="18"/>
          <w:lang w:val="en-US"/>
        </w:rPr>
      </w:pPr>
      <w:r>
        <w:rPr>
          <w:rFonts w:eastAsia="Calibri" w:cs="Times New Roman"/>
          <w:sz w:val="18"/>
          <w:szCs w:val="18"/>
          <w:lang w:val="en-US"/>
        </w:rPr>
        <w:t>623</w:t>
      </w:r>
    </w:p>
    <w:p w:rsidR="000F5A53" w:rsidRPr="0062321A" w:rsidRDefault="000F5A53" w:rsidP="000F5A53">
      <w:pPr>
        <w:rPr>
          <w:rFonts w:eastAsia="Calibri"/>
          <w:sz w:val="18"/>
          <w:szCs w:val="18"/>
          <w:lang w:val="fr-FR"/>
        </w:rPr>
      </w:pPr>
      <w:r w:rsidRPr="0062321A">
        <w:rPr>
          <w:rFonts w:eastAsia="Calibri"/>
          <w:sz w:val="18"/>
          <w:szCs w:val="18"/>
          <w:lang w:val="fr-FR"/>
        </w:rPr>
        <w:t>Suveizda, 67013041</w:t>
      </w:r>
    </w:p>
    <w:p w:rsidR="000F5A53" w:rsidRPr="0062321A" w:rsidRDefault="000F5A53" w:rsidP="000F5A53">
      <w:pPr>
        <w:rPr>
          <w:rFonts w:eastAsia="Calibri"/>
          <w:sz w:val="18"/>
          <w:szCs w:val="18"/>
          <w:lang w:val="fr-FR"/>
        </w:rPr>
      </w:pPr>
      <w:hyperlink r:id="rId9" w:history="1">
        <w:r w:rsidRPr="0062321A">
          <w:rPr>
            <w:rFonts w:eastAsia="Calibri"/>
            <w:color w:val="0000FF"/>
            <w:sz w:val="18"/>
            <w:szCs w:val="18"/>
            <w:u w:val="single"/>
            <w:lang w:val="fr-FR"/>
          </w:rPr>
          <w:t>Dace.Suveizda@em.gov.lv</w:t>
        </w:r>
      </w:hyperlink>
      <w:r w:rsidRPr="0062321A">
        <w:rPr>
          <w:rFonts w:eastAsia="Calibri"/>
          <w:sz w:val="18"/>
          <w:szCs w:val="18"/>
          <w:lang w:val="fr-FR"/>
        </w:rPr>
        <w:t xml:space="preserve"> </w:t>
      </w:r>
    </w:p>
    <w:p w:rsidR="00571F91" w:rsidRPr="00FD7692" w:rsidRDefault="00571F91" w:rsidP="007807B4">
      <w:pPr>
        <w:ind w:left="460" w:hanging="426"/>
        <w:rPr>
          <w:sz w:val="22"/>
        </w:rPr>
      </w:pPr>
    </w:p>
    <w:sectPr w:rsidR="00571F91" w:rsidRPr="00FD7692" w:rsidSect="00606F0B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1F2" w:rsidRDefault="005831F2" w:rsidP="005831F2">
      <w:r>
        <w:separator/>
      </w:r>
    </w:p>
  </w:endnote>
  <w:endnote w:type="continuationSeparator" w:id="0">
    <w:p w:rsidR="005831F2" w:rsidRDefault="005831F2" w:rsidP="0058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1F2" w:rsidRPr="00AC42AA" w:rsidRDefault="00AC42AA" w:rsidP="00AC42AA">
    <w:pPr>
      <w:tabs>
        <w:tab w:val="center" w:pos="4153"/>
        <w:tab w:val="right" w:pos="8306"/>
      </w:tabs>
      <w:jc w:val="both"/>
    </w:pPr>
    <w:r>
      <w:rPr>
        <w:rFonts w:eastAsia="Calibri" w:cs="Times New Roman"/>
        <w:sz w:val="20"/>
        <w:szCs w:val="20"/>
        <w:lang w:val="x-none"/>
      </w:rPr>
      <w:t>EM</w:t>
    </w:r>
    <w:r>
      <w:rPr>
        <w:rFonts w:eastAsia="Calibri" w:cs="Times New Roman"/>
        <w:sz w:val="20"/>
        <w:szCs w:val="20"/>
      </w:rPr>
      <w:t>n</w:t>
    </w:r>
    <w:r w:rsidRPr="00AC42AA">
      <w:rPr>
        <w:rFonts w:eastAsia="Calibri" w:cs="Times New Roman"/>
        <w:sz w:val="20"/>
        <w:szCs w:val="20"/>
        <w:lang w:val="x-none"/>
      </w:rPr>
      <w:t>ot</w:t>
    </w:r>
    <w:r>
      <w:rPr>
        <w:rFonts w:eastAsia="Calibri" w:cs="Times New Roman"/>
        <w:sz w:val="20"/>
        <w:szCs w:val="20"/>
      </w:rPr>
      <w:t>p</w:t>
    </w:r>
    <w:r w:rsidRPr="00AC42AA">
      <w:rPr>
        <w:rFonts w:eastAsia="Calibri" w:cs="Times New Roman"/>
        <w:sz w:val="20"/>
        <w:szCs w:val="20"/>
        <w:lang w:val="x-none"/>
      </w:rPr>
      <w:t>_</w:t>
    </w:r>
    <w:r w:rsidR="000F5A53">
      <w:rPr>
        <w:rFonts w:eastAsia="Calibri" w:cs="Times New Roman"/>
        <w:sz w:val="20"/>
        <w:szCs w:val="20"/>
      </w:rPr>
      <w:t>2603</w:t>
    </w:r>
    <w:r w:rsidRPr="00AC42AA">
      <w:rPr>
        <w:rFonts w:eastAsia="Calibri" w:cs="Times New Roman"/>
        <w:sz w:val="20"/>
        <w:szCs w:val="20"/>
      </w:rPr>
      <w:t>14</w:t>
    </w:r>
    <w:r w:rsidRPr="00AC42AA">
      <w:rPr>
        <w:rFonts w:eastAsia="Calibri" w:cs="Times New Roman"/>
        <w:sz w:val="20"/>
        <w:szCs w:val="20"/>
        <w:lang w:val="x-none"/>
      </w:rPr>
      <w:t>_</w:t>
    </w:r>
    <w:r>
      <w:rPr>
        <w:rFonts w:eastAsia="Calibri" w:cs="Times New Roman"/>
        <w:sz w:val="20"/>
        <w:szCs w:val="20"/>
      </w:rPr>
      <w:t>priv_obj</w:t>
    </w:r>
    <w:r w:rsidRPr="00AC42AA">
      <w:rPr>
        <w:rFonts w:eastAsia="Calibri" w:cs="Times New Roman"/>
        <w:sz w:val="20"/>
        <w:szCs w:val="20"/>
        <w:lang w:val="x-none"/>
      </w:rPr>
      <w:t xml:space="preserve">; </w:t>
    </w:r>
    <w:r>
      <w:rPr>
        <w:rFonts w:eastAsia="Calibri" w:cs="Times New Roman"/>
        <w:sz w:val="20"/>
        <w:szCs w:val="20"/>
      </w:rPr>
      <w:t xml:space="preserve">Ministru kabineta </w:t>
    </w:r>
    <w:r w:rsidRPr="00AC42AA">
      <w:rPr>
        <w:rFonts w:eastAsia="Calibri" w:cs="Times New Roman"/>
        <w:sz w:val="20"/>
        <w:szCs w:val="20"/>
      </w:rPr>
      <w:t>„Kārtība, kādā veicami maksājumi par dzīvojamo māju privatizācijas objektiem”</w:t>
    </w:r>
    <w:r>
      <w:rPr>
        <w:rFonts w:eastAsia="Calibri" w:cs="Times New Roman"/>
        <w:sz w:val="20"/>
        <w:szCs w:val="20"/>
      </w:rPr>
      <w:t xml:space="preserve"> 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B" w:rsidRPr="00AC42AA" w:rsidRDefault="00AC42AA" w:rsidP="00AC42AA">
    <w:pPr>
      <w:tabs>
        <w:tab w:val="center" w:pos="4153"/>
        <w:tab w:val="right" w:pos="8306"/>
      </w:tabs>
      <w:jc w:val="both"/>
    </w:pPr>
    <w:r>
      <w:rPr>
        <w:rFonts w:eastAsia="Calibri" w:cs="Times New Roman"/>
        <w:sz w:val="20"/>
        <w:szCs w:val="20"/>
        <w:lang w:val="x-none"/>
      </w:rPr>
      <w:t>EM</w:t>
    </w:r>
    <w:r>
      <w:rPr>
        <w:rFonts w:eastAsia="Calibri" w:cs="Times New Roman"/>
        <w:sz w:val="20"/>
        <w:szCs w:val="20"/>
      </w:rPr>
      <w:t>n</w:t>
    </w:r>
    <w:r w:rsidRPr="00AC42AA">
      <w:rPr>
        <w:rFonts w:eastAsia="Calibri" w:cs="Times New Roman"/>
        <w:sz w:val="20"/>
        <w:szCs w:val="20"/>
        <w:lang w:val="x-none"/>
      </w:rPr>
      <w:t>ot</w:t>
    </w:r>
    <w:r>
      <w:rPr>
        <w:rFonts w:eastAsia="Calibri" w:cs="Times New Roman"/>
        <w:sz w:val="20"/>
        <w:szCs w:val="20"/>
      </w:rPr>
      <w:t>p</w:t>
    </w:r>
    <w:r w:rsidRPr="00AC42AA">
      <w:rPr>
        <w:rFonts w:eastAsia="Calibri" w:cs="Times New Roman"/>
        <w:sz w:val="20"/>
        <w:szCs w:val="20"/>
        <w:lang w:val="x-none"/>
      </w:rPr>
      <w:t>_</w:t>
    </w:r>
    <w:r w:rsidR="000F5A53">
      <w:rPr>
        <w:rFonts w:eastAsia="Calibri" w:cs="Times New Roman"/>
        <w:sz w:val="20"/>
        <w:szCs w:val="20"/>
      </w:rPr>
      <w:t>2603</w:t>
    </w:r>
    <w:r w:rsidRPr="00AC42AA">
      <w:rPr>
        <w:rFonts w:eastAsia="Calibri" w:cs="Times New Roman"/>
        <w:sz w:val="20"/>
        <w:szCs w:val="20"/>
      </w:rPr>
      <w:t>14</w:t>
    </w:r>
    <w:r w:rsidRPr="00AC42AA">
      <w:rPr>
        <w:rFonts w:eastAsia="Calibri" w:cs="Times New Roman"/>
        <w:sz w:val="20"/>
        <w:szCs w:val="20"/>
        <w:lang w:val="x-none"/>
      </w:rPr>
      <w:t>_</w:t>
    </w:r>
    <w:r>
      <w:rPr>
        <w:rFonts w:eastAsia="Calibri" w:cs="Times New Roman"/>
        <w:sz w:val="20"/>
        <w:szCs w:val="20"/>
      </w:rPr>
      <w:t>priv_obj</w:t>
    </w:r>
    <w:r w:rsidRPr="00AC42AA">
      <w:rPr>
        <w:rFonts w:eastAsia="Calibri" w:cs="Times New Roman"/>
        <w:sz w:val="20"/>
        <w:szCs w:val="20"/>
        <w:lang w:val="x-none"/>
      </w:rPr>
      <w:t xml:space="preserve">; </w:t>
    </w:r>
    <w:r>
      <w:rPr>
        <w:rFonts w:eastAsia="Calibri" w:cs="Times New Roman"/>
        <w:sz w:val="20"/>
        <w:szCs w:val="20"/>
      </w:rPr>
      <w:t xml:space="preserve">Ministru kabineta </w:t>
    </w:r>
    <w:r w:rsidRPr="00AC42AA">
      <w:rPr>
        <w:rFonts w:eastAsia="Calibri" w:cs="Times New Roman"/>
        <w:sz w:val="20"/>
        <w:szCs w:val="20"/>
      </w:rPr>
      <w:t>„Kārtība, kādā veicami maksājumi par dzīvojamo māju privatizācijas objektiem”</w:t>
    </w:r>
    <w:r>
      <w:rPr>
        <w:rFonts w:eastAsia="Calibri" w:cs="Times New Roman"/>
        <w:sz w:val="20"/>
        <w:szCs w:val="20"/>
      </w:rPr>
      <w:t xml:space="preserve"> 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1F2" w:rsidRDefault="005831F2" w:rsidP="005831F2">
      <w:r>
        <w:separator/>
      </w:r>
    </w:p>
  </w:footnote>
  <w:footnote w:type="continuationSeparator" w:id="0">
    <w:p w:rsidR="005831F2" w:rsidRDefault="005831F2" w:rsidP="0058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6F0B" w:rsidRDefault="00606F0B" w:rsidP="00606F0B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F5A53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www.vestnesis.lv/wwwraksti/BILDES/KVADRATS.GIF" style="width:9.75pt;height:9.75pt;visibility:visible;mso-wrap-style:square" o:bullet="t">
        <v:imagedata r:id="rId1" o:title="KVADRATS"/>
      </v:shape>
    </w:pict>
  </w:numPicBullet>
  <w:abstractNum w:abstractNumId="0">
    <w:nsid w:val="03A21346"/>
    <w:multiLevelType w:val="hybridMultilevel"/>
    <w:tmpl w:val="3DF0ACB8"/>
    <w:lvl w:ilvl="0" w:tplc="51E2BB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048ED"/>
    <w:multiLevelType w:val="multilevel"/>
    <w:tmpl w:val="34BC7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0A050D6B"/>
    <w:multiLevelType w:val="hybridMultilevel"/>
    <w:tmpl w:val="03BE0BCE"/>
    <w:lvl w:ilvl="0" w:tplc="51E2BBAC">
      <w:start w:val="1"/>
      <w:numFmt w:val="bullet"/>
      <w:lvlText w:val=""/>
      <w:lvlPicBulletId w:val="0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550689"/>
    <w:multiLevelType w:val="hybridMultilevel"/>
    <w:tmpl w:val="0ADCF6C4"/>
    <w:lvl w:ilvl="0" w:tplc="FD728F8A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3202E8"/>
    <w:multiLevelType w:val="hybridMultilevel"/>
    <w:tmpl w:val="4904B5B8"/>
    <w:lvl w:ilvl="0" w:tplc="51E2BBAC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383918B4"/>
    <w:multiLevelType w:val="hybridMultilevel"/>
    <w:tmpl w:val="C9704EF6"/>
    <w:lvl w:ilvl="0" w:tplc="8528B2B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0B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A06E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585F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752F7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44EC4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79007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08678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CE65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92911D6"/>
    <w:multiLevelType w:val="hybridMultilevel"/>
    <w:tmpl w:val="E110B910"/>
    <w:lvl w:ilvl="0" w:tplc="51E2BB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3C880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5C0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5FA40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B63E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DC667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AD2FF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8C0CF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C603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1CF4073"/>
    <w:multiLevelType w:val="hybridMultilevel"/>
    <w:tmpl w:val="638A01EE"/>
    <w:lvl w:ilvl="0" w:tplc="4E4E6CF4">
      <w:start w:val="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805C4E"/>
    <w:multiLevelType w:val="hybridMultilevel"/>
    <w:tmpl w:val="03DEB064"/>
    <w:lvl w:ilvl="0" w:tplc="60A2BA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9B152E"/>
    <w:multiLevelType w:val="hybridMultilevel"/>
    <w:tmpl w:val="5B3C6DA0"/>
    <w:lvl w:ilvl="0" w:tplc="907ED418">
      <w:start w:val="26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0">
    <w:nsid w:val="59060790"/>
    <w:multiLevelType w:val="multilevel"/>
    <w:tmpl w:val="BB3094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1">
    <w:nsid w:val="5E791FFB"/>
    <w:multiLevelType w:val="hybridMultilevel"/>
    <w:tmpl w:val="2B4E97B8"/>
    <w:lvl w:ilvl="0" w:tplc="0750CB7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75031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5CB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FF8970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B0EC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D7C72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5D0BD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FA6D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9CE7B8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AA3788"/>
    <w:multiLevelType w:val="multilevel"/>
    <w:tmpl w:val="4F9A35C8"/>
    <w:lvl w:ilvl="0">
      <w:start w:val="3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6B8B0F60"/>
    <w:multiLevelType w:val="hybridMultilevel"/>
    <w:tmpl w:val="2C3C3EF4"/>
    <w:lvl w:ilvl="0" w:tplc="51E2BBA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BB94579"/>
    <w:multiLevelType w:val="hybridMultilevel"/>
    <w:tmpl w:val="CA1666BC"/>
    <w:lvl w:ilvl="0" w:tplc="51E2BBAC">
      <w:start w:val="1"/>
      <w:numFmt w:val="bullet"/>
      <w:lvlText w:val=""/>
      <w:lvlPicBulletId w:val="0"/>
      <w:lvlJc w:val="left"/>
      <w:pPr>
        <w:ind w:left="10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9"/>
  </w:num>
  <w:num w:numId="4">
    <w:abstractNumId w:val="1"/>
  </w:num>
  <w:num w:numId="5">
    <w:abstractNumId w:val="3"/>
  </w:num>
  <w:num w:numId="6">
    <w:abstractNumId w:val="7"/>
  </w:num>
  <w:num w:numId="7">
    <w:abstractNumId w:val="12"/>
  </w:num>
  <w:num w:numId="8">
    <w:abstractNumId w:val="6"/>
  </w:num>
  <w:num w:numId="9">
    <w:abstractNumId w:val="5"/>
  </w:num>
  <w:num w:numId="10">
    <w:abstractNumId w:val="11"/>
  </w:num>
  <w:num w:numId="11">
    <w:abstractNumId w:val="14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0FC"/>
    <w:rsid w:val="00000107"/>
    <w:rsid w:val="000127C1"/>
    <w:rsid w:val="00014C7E"/>
    <w:rsid w:val="00032E59"/>
    <w:rsid w:val="0004266A"/>
    <w:rsid w:val="00045EA6"/>
    <w:rsid w:val="00047E1D"/>
    <w:rsid w:val="0006212B"/>
    <w:rsid w:val="000653B5"/>
    <w:rsid w:val="0006708D"/>
    <w:rsid w:val="000731C3"/>
    <w:rsid w:val="00095D0B"/>
    <w:rsid w:val="00097B87"/>
    <w:rsid w:val="000A22CB"/>
    <w:rsid w:val="000A5538"/>
    <w:rsid w:val="000A62CE"/>
    <w:rsid w:val="000C0568"/>
    <w:rsid w:val="000C3225"/>
    <w:rsid w:val="000C7A44"/>
    <w:rsid w:val="000D4AC2"/>
    <w:rsid w:val="000E2973"/>
    <w:rsid w:val="000F50FC"/>
    <w:rsid w:val="000F5A53"/>
    <w:rsid w:val="001028BD"/>
    <w:rsid w:val="00142FC5"/>
    <w:rsid w:val="001525F9"/>
    <w:rsid w:val="001535DB"/>
    <w:rsid w:val="0016096A"/>
    <w:rsid w:val="00162D9D"/>
    <w:rsid w:val="0017193C"/>
    <w:rsid w:val="001721BA"/>
    <w:rsid w:val="0018089C"/>
    <w:rsid w:val="001B09DA"/>
    <w:rsid w:val="001C03BB"/>
    <w:rsid w:val="001F2C78"/>
    <w:rsid w:val="00201BC8"/>
    <w:rsid w:val="002169C6"/>
    <w:rsid w:val="00223E54"/>
    <w:rsid w:val="0024534E"/>
    <w:rsid w:val="002503FD"/>
    <w:rsid w:val="0027415E"/>
    <w:rsid w:val="0028445C"/>
    <w:rsid w:val="00285C3A"/>
    <w:rsid w:val="00287FC5"/>
    <w:rsid w:val="00295DE8"/>
    <w:rsid w:val="0029739A"/>
    <w:rsid w:val="002B38B5"/>
    <w:rsid w:val="002C2B9B"/>
    <w:rsid w:val="002C5111"/>
    <w:rsid w:val="002E4EE6"/>
    <w:rsid w:val="002F07B2"/>
    <w:rsid w:val="002F6DE7"/>
    <w:rsid w:val="003327D1"/>
    <w:rsid w:val="003952A3"/>
    <w:rsid w:val="003B038A"/>
    <w:rsid w:val="003C4877"/>
    <w:rsid w:val="003E43DB"/>
    <w:rsid w:val="00403332"/>
    <w:rsid w:val="00410A9A"/>
    <w:rsid w:val="004342ED"/>
    <w:rsid w:val="004541D9"/>
    <w:rsid w:val="004807B1"/>
    <w:rsid w:val="004814B3"/>
    <w:rsid w:val="004A08EF"/>
    <w:rsid w:val="004D5284"/>
    <w:rsid w:val="004F0657"/>
    <w:rsid w:val="004F1800"/>
    <w:rsid w:val="004F4E4B"/>
    <w:rsid w:val="00503F34"/>
    <w:rsid w:val="005251B4"/>
    <w:rsid w:val="00533058"/>
    <w:rsid w:val="005356EB"/>
    <w:rsid w:val="0056474E"/>
    <w:rsid w:val="00571F91"/>
    <w:rsid w:val="00576A43"/>
    <w:rsid w:val="00577D4D"/>
    <w:rsid w:val="00577F85"/>
    <w:rsid w:val="005811DE"/>
    <w:rsid w:val="005831F2"/>
    <w:rsid w:val="005962E3"/>
    <w:rsid w:val="005A4288"/>
    <w:rsid w:val="005B5141"/>
    <w:rsid w:val="005B6AE4"/>
    <w:rsid w:val="005D7525"/>
    <w:rsid w:val="005E150A"/>
    <w:rsid w:val="005E48F0"/>
    <w:rsid w:val="00604889"/>
    <w:rsid w:val="00606F0B"/>
    <w:rsid w:val="00613C7A"/>
    <w:rsid w:val="00634D5F"/>
    <w:rsid w:val="00643133"/>
    <w:rsid w:val="00660B2F"/>
    <w:rsid w:val="00665396"/>
    <w:rsid w:val="00676851"/>
    <w:rsid w:val="0068064C"/>
    <w:rsid w:val="00683A5C"/>
    <w:rsid w:val="0069173E"/>
    <w:rsid w:val="00694359"/>
    <w:rsid w:val="006B34D2"/>
    <w:rsid w:val="006C1E68"/>
    <w:rsid w:val="006C2BF6"/>
    <w:rsid w:val="006C44F8"/>
    <w:rsid w:val="006D392F"/>
    <w:rsid w:val="006E333C"/>
    <w:rsid w:val="006E3752"/>
    <w:rsid w:val="006E726E"/>
    <w:rsid w:val="006F3CF1"/>
    <w:rsid w:val="006F404C"/>
    <w:rsid w:val="00707062"/>
    <w:rsid w:val="0071069F"/>
    <w:rsid w:val="00716F06"/>
    <w:rsid w:val="007434BF"/>
    <w:rsid w:val="00744A8E"/>
    <w:rsid w:val="00771213"/>
    <w:rsid w:val="00775382"/>
    <w:rsid w:val="007807B4"/>
    <w:rsid w:val="00785C46"/>
    <w:rsid w:val="007D40F8"/>
    <w:rsid w:val="007E16AB"/>
    <w:rsid w:val="00817707"/>
    <w:rsid w:val="00827AE6"/>
    <w:rsid w:val="00833FD8"/>
    <w:rsid w:val="0083531C"/>
    <w:rsid w:val="0083644B"/>
    <w:rsid w:val="00846911"/>
    <w:rsid w:val="00855BE2"/>
    <w:rsid w:val="00876B6A"/>
    <w:rsid w:val="00876F2F"/>
    <w:rsid w:val="00891F3C"/>
    <w:rsid w:val="00892352"/>
    <w:rsid w:val="008B0245"/>
    <w:rsid w:val="008B4247"/>
    <w:rsid w:val="008B4430"/>
    <w:rsid w:val="008B7CBD"/>
    <w:rsid w:val="008B7EAE"/>
    <w:rsid w:val="008C2959"/>
    <w:rsid w:val="008C5E32"/>
    <w:rsid w:val="008D3568"/>
    <w:rsid w:val="008D7182"/>
    <w:rsid w:val="008E0163"/>
    <w:rsid w:val="008E6346"/>
    <w:rsid w:val="008F27F9"/>
    <w:rsid w:val="009303A9"/>
    <w:rsid w:val="00940522"/>
    <w:rsid w:val="009418BC"/>
    <w:rsid w:val="009456AF"/>
    <w:rsid w:val="00970B99"/>
    <w:rsid w:val="00991FBC"/>
    <w:rsid w:val="00997C44"/>
    <w:rsid w:val="009A4A50"/>
    <w:rsid w:val="009B6980"/>
    <w:rsid w:val="009C31F3"/>
    <w:rsid w:val="009D3565"/>
    <w:rsid w:val="009D5FC7"/>
    <w:rsid w:val="009E2DE9"/>
    <w:rsid w:val="009E33BE"/>
    <w:rsid w:val="009F1886"/>
    <w:rsid w:val="00A033A1"/>
    <w:rsid w:val="00A110B8"/>
    <w:rsid w:val="00A140C4"/>
    <w:rsid w:val="00A16336"/>
    <w:rsid w:val="00A16645"/>
    <w:rsid w:val="00A25A8F"/>
    <w:rsid w:val="00A26C90"/>
    <w:rsid w:val="00A313CF"/>
    <w:rsid w:val="00A454EE"/>
    <w:rsid w:val="00A6033C"/>
    <w:rsid w:val="00A6220E"/>
    <w:rsid w:val="00A64843"/>
    <w:rsid w:val="00A66109"/>
    <w:rsid w:val="00A723D9"/>
    <w:rsid w:val="00A82A25"/>
    <w:rsid w:val="00A85866"/>
    <w:rsid w:val="00AA5033"/>
    <w:rsid w:val="00AA63A8"/>
    <w:rsid w:val="00AB6D2A"/>
    <w:rsid w:val="00AC42AA"/>
    <w:rsid w:val="00AD1F22"/>
    <w:rsid w:val="00AD31FB"/>
    <w:rsid w:val="00AD63E0"/>
    <w:rsid w:val="00AF1D5F"/>
    <w:rsid w:val="00AF29BB"/>
    <w:rsid w:val="00AF3A77"/>
    <w:rsid w:val="00AF7D59"/>
    <w:rsid w:val="00B11E79"/>
    <w:rsid w:val="00B151BC"/>
    <w:rsid w:val="00B211C9"/>
    <w:rsid w:val="00B32619"/>
    <w:rsid w:val="00B476DC"/>
    <w:rsid w:val="00B52927"/>
    <w:rsid w:val="00B57E4F"/>
    <w:rsid w:val="00B601F3"/>
    <w:rsid w:val="00B860C6"/>
    <w:rsid w:val="00B92F6E"/>
    <w:rsid w:val="00BA43CD"/>
    <w:rsid w:val="00BA65CE"/>
    <w:rsid w:val="00BC04C7"/>
    <w:rsid w:val="00BC524D"/>
    <w:rsid w:val="00BD1845"/>
    <w:rsid w:val="00BE70EF"/>
    <w:rsid w:val="00C131A7"/>
    <w:rsid w:val="00C76378"/>
    <w:rsid w:val="00C83075"/>
    <w:rsid w:val="00CA2AEC"/>
    <w:rsid w:val="00CA65AC"/>
    <w:rsid w:val="00CB0F12"/>
    <w:rsid w:val="00CC4D8F"/>
    <w:rsid w:val="00CC6DFE"/>
    <w:rsid w:val="00CD4791"/>
    <w:rsid w:val="00CF3CDD"/>
    <w:rsid w:val="00D04FAC"/>
    <w:rsid w:val="00D100B2"/>
    <w:rsid w:val="00D116D4"/>
    <w:rsid w:val="00D13655"/>
    <w:rsid w:val="00D15C0D"/>
    <w:rsid w:val="00D217D3"/>
    <w:rsid w:val="00D41CBB"/>
    <w:rsid w:val="00D46F1E"/>
    <w:rsid w:val="00D62BCB"/>
    <w:rsid w:val="00D64DBF"/>
    <w:rsid w:val="00D7161E"/>
    <w:rsid w:val="00D7304F"/>
    <w:rsid w:val="00D76409"/>
    <w:rsid w:val="00D77A8A"/>
    <w:rsid w:val="00D9179C"/>
    <w:rsid w:val="00DB3AC7"/>
    <w:rsid w:val="00DC23D7"/>
    <w:rsid w:val="00DC29A5"/>
    <w:rsid w:val="00DF3BC5"/>
    <w:rsid w:val="00E0739A"/>
    <w:rsid w:val="00E11874"/>
    <w:rsid w:val="00E12493"/>
    <w:rsid w:val="00E243EC"/>
    <w:rsid w:val="00E32AF2"/>
    <w:rsid w:val="00E361A8"/>
    <w:rsid w:val="00E45721"/>
    <w:rsid w:val="00E6601A"/>
    <w:rsid w:val="00E71341"/>
    <w:rsid w:val="00E754E1"/>
    <w:rsid w:val="00E82E20"/>
    <w:rsid w:val="00EE24AA"/>
    <w:rsid w:val="00EE30B5"/>
    <w:rsid w:val="00EE6EBD"/>
    <w:rsid w:val="00F20C0B"/>
    <w:rsid w:val="00F315DA"/>
    <w:rsid w:val="00F3419E"/>
    <w:rsid w:val="00F348B7"/>
    <w:rsid w:val="00F36DB9"/>
    <w:rsid w:val="00F43534"/>
    <w:rsid w:val="00F505B9"/>
    <w:rsid w:val="00F51219"/>
    <w:rsid w:val="00F56644"/>
    <w:rsid w:val="00F65A98"/>
    <w:rsid w:val="00F6768F"/>
    <w:rsid w:val="00F74135"/>
    <w:rsid w:val="00F85420"/>
    <w:rsid w:val="00F87210"/>
    <w:rsid w:val="00FA4F0C"/>
    <w:rsid w:val="00FD1A0B"/>
    <w:rsid w:val="00FD7692"/>
    <w:rsid w:val="00FD7B9D"/>
    <w:rsid w:val="00FE1BF9"/>
    <w:rsid w:val="00FE6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B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FC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0F50FC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0F50F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0F50FC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0F50FC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0F50FC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1">
    <w:name w:val="labojumu_pamats1"/>
    <w:basedOn w:val="Normal"/>
    <w:rsid w:val="000F50FC"/>
    <w:pPr>
      <w:spacing w:before="45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tv2161">
    <w:name w:val="tv2161"/>
    <w:basedOn w:val="Normal"/>
    <w:rsid w:val="000F50FC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0F50FC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0F50FC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50FC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F50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2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65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655"/>
    <w:rPr>
      <w:rFonts w:ascii="Times New Roman" w:hAnsi="Times New Roman"/>
      <w:b/>
      <w:bCs/>
      <w:sz w:val="20"/>
      <w:szCs w:val="20"/>
    </w:rPr>
  </w:style>
  <w:style w:type="character" w:customStyle="1" w:styleId="tvhtml2">
    <w:name w:val="tv_html2"/>
    <w:basedOn w:val="DefaultParagraphFont"/>
    <w:rsid w:val="00D217D3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rsid w:val="00785C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31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F2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10B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571F91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571F91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FAC"/>
    <w:pPr>
      <w:spacing w:after="0" w:line="240" w:lineRule="auto"/>
    </w:pPr>
    <w:rPr>
      <w:rFonts w:ascii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10B8"/>
    <w:pPr>
      <w:keepNext/>
      <w:keepLines/>
      <w:spacing w:before="240" w:after="240"/>
      <w:jc w:val="center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50FC"/>
    <w:rPr>
      <w:strike w:val="0"/>
      <w:dstrike w:val="0"/>
      <w:color w:val="40407C"/>
      <w:u w:val="none"/>
      <w:effect w:val="none"/>
    </w:rPr>
  </w:style>
  <w:style w:type="paragraph" w:customStyle="1" w:styleId="tv20687921">
    <w:name w:val="tv206_87_921"/>
    <w:basedOn w:val="Normal"/>
    <w:rsid w:val="000F50FC"/>
    <w:pPr>
      <w:spacing w:before="480" w:after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0787921">
    <w:name w:val="tv207_87_921"/>
    <w:basedOn w:val="Normal"/>
    <w:rsid w:val="000F50FC"/>
    <w:pPr>
      <w:spacing w:after="567" w:line="360" w:lineRule="auto"/>
      <w:jc w:val="center"/>
    </w:pPr>
    <w:rPr>
      <w:rFonts w:ascii="Verdana" w:eastAsia="Times New Roman" w:hAnsi="Verdana" w:cs="Times New Roman"/>
      <w:b/>
      <w:bCs/>
      <w:szCs w:val="28"/>
      <w:lang w:eastAsia="lv-LV"/>
    </w:rPr>
  </w:style>
  <w:style w:type="paragraph" w:customStyle="1" w:styleId="tv90087921">
    <w:name w:val="tv900_87_921"/>
    <w:basedOn w:val="Normal"/>
    <w:rsid w:val="000F50FC"/>
    <w:pPr>
      <w:spacing w:after="567" w:line="360" w:lineRule="auto"/>
      <w:ind w:firstLine="300"/>
      <w:jc w:val="right"/>
    </w:pPr>
    <w:rPr>
      <w:rFonts w:ascii="Verdana" w:eastAsia="Times New Roman" w:hAnsi="Verdana" w:cs="Times New Roman"/>
      <w:i/>
      <w:iCs/>
      <w:sz w:val="18"/>
      <w:szCs w:val="18"/>
      <w:lang w:eastAsia="lv-LV"/>
    </w:rPr>
  </w:style>
  <w:style w:type="paragraph" w:customStyle="1" w:styleId="tv2121">
    <w:name w:val="tv2121"/>
    <w:basedOn w:val="Normal"/>
    <w:rsid w:val="000F50FC"/>
    <w:pPr>
      <w:spacing w:before="400" w:line="360" w:lineRule="auto"/>
      <w:jc w:val="center"/>
    </w:pPr>
    <w:rPr>
      <w:rFonts w:ascii="Verdana" w:eastAsia="Times New Roman" w:hAnsi="Verdana" w:cs="Times New Roman"/>
      <w:b/>
      <w:bCs/>
      <w:sz w:val="20"/>
      <w:szCs w:val="20"/>
      <w:lang w:eastAsia="lv-LV"/>
    </w:rPr>
  </w:style>
  <w:style w:type="paragraph" w:customStyle="1" w:styleId="tv2131">
    <w:name w:val="tv2131"/>
    <w:basedOn w:val="Normal"/>
    <w:rsid w:val="000F50FC"/>
    <w:pPr>
      <w:spacing w:before="240" w:line="360" w:lineRule="auto"/>
      <w:ind w:firstLine="300"/>
      <w:jc w:val="both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labojumupamats1">
    <w:name w:val="labojumu_pamats1"/>
    <w:basedOn w:val="Normal"/>
    <w:rsid w:val="000F50FC"/>
    <w:pPr>
      <w:spacing w:before="45" w:line="360" w:lineRule="auto"/>
      <w:ind w:firstLine="300"/>
    </w:pPr>
    <w:rPr>
      <w:rFonts w:ascii="Verdana" w:eastAsia="Times New Roman" w:hAnsi="Verdana" w:cs="Times New Roman"/>
      <w:i/>
      <w:iCs/>
      <w:sz w:val="17"/>
      <w:szCs w:val="17"/>
      <w:lang w:eastAsia="lv-LV"/>
    </w:rPr>
  </w:style>
  <w:style w:type="paragraph" w:customStyle="1" w:styleId="tv2161">
    <w:name w:val="tv2161"/>
    <w:basedOn w:val="Normal"/>
    <w:rsid w:val="000F50FC"/>
    <w:pPr>
      <w:spacing w:before="24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2181">
    <w:name w:val="tv2181"/>
    <w:basedOn w:val="Normal"/>
    <w:rsid w:val="000F50FC"/>
    <w:pPr>
      <w:pBdr>
        <w:top w:val="single" w:sz="8" w:space="28" w:color="000000"/>
      </w:pBdr>
      <w:spacing w:before="480" w:line="360" w:lineRule="auto"/>
      <w:ind w:firstLine="300"/>
      <w:jc w:val="right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customStyle="1" w:styleId="tvhtml1">
    <w:name w:val="tv_html1"/>
    <w:basedOn w:val="Normal"/>
    <w:rsid w:val="000F50FC"/>
    <w:pPr>
      <w:spacing w:before="100" w:beforeAutospacing="1" w:after="100" w:afterAutospacing="1" w:line="360" w:lineRule="auto"/>
    </w:pPr>
    <w:rPr>
      <w:rFonts w:ascii="Verdana" w:eastAsia="Times New Roman" w:hAnsi="Verdana" w:cs="Times New Roman"/>
      <w:sz w:val="18"/>
      <w:szCs w:val="18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FC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rsid w:val="000F50FC"/>
    <w:pPr>
      <w:tabs>
        <w:tab w:val="center" w:pos="4153"/>
        <w:tab w:val="right" w:pos="8306"/>
      </w:tabs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F50F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0F5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220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13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36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365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3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3655"/>
    <w:rPr>
      <w:rFonts w:ascii="Times New Roman" w:hAnsi="Times New Roman"/>
      <w:b/>
      <w:bCs/>
      <w:sz w:val="20"/>
      <w:szCs w:val="20"/>
    </w:rPr>
  </w:style>
  <w:style w:type="character" w:customStyle="1" w:styleId="tvhtml2">
    <w:name w:val="tv_html2"/>
    <w:basedOn w:val="DefaultParagraphFont"/>
    <w:rsid w:val="00D217D3"/>
    <w:rPr>
      <w:rFonts w:ascii="Verdana" w:hAnsi="Verdana" w:hint="default"/>
      <w:sz w:val="18"/>
      <w:szCs w:val="18"/>
    </w:rPr>
  </w:style>
  <w:style w:type="paragraph" w:styleId="NormalWeb">
    <w:name w:val="Normal (Web)"/>
    <w:basedOn w:val="Normal"/>
    <w:rsid w:val="00785C46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831F2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31F2"/>
    <w:rPr>
      <w:rFonts w:ascii="Times New Roman" w:hAnsi="Times New Roman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110B8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BodyText3">
    <w:name w:val="Body Text 3"/>
    <w:basedOn w:val="Normal"/>
    <w:link w:val="BodyText3Char"/>
    <w:rsid w:val="00571F91"/>
    <w:pPr>
      <w:spacing w:after="120"/>
    </w:pPr>
    <w:rPr>
      <w:rFonts w:eastAsia="Times New Roman" w:cs="Times New Roman"/>
      <w:sz w:val="16"/>
      <w:szCs w:val="16"/>
      <w:lang w:eastAsia="lv-LV"/>
    </w:rPr>
  </w:style>
  <w:style w:type="character" w:customStyle="1" w:styleId="BodyText3Char">
    <w:name w:val="Body Text 3 Char"/>
    <w:basedOn w:val="DefaultParagraphFont"/>
    <w:link w:val="BodyText3"/>
    <w:rsid w:val="00571F91"/>
    <w:rPr>
      <w:rFonts w:ascii="Times New Roman" w:eastAsia="Times New Roman" w:hAnsi="Times New Roman" w:cs="Times New Roman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45644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54310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39">
          <w:marLeft w:val="450"/>
          <w:marRight w:val="450"/>
          <w:marTop w:val="0"/>
          <w:marBottom w:val="150"/>
          <w:divBdr>
            <w:top w:val="single" w:sz="6" w:space="8" w:color="112449"/>
            <w:left w:val="single" w:sz="6" w:space="8" w:color="112449"/>
            <w:bottom w:val="single" w:sz="6" w:space="8" w:color="112449"/>
            <w:right w:val="single" w:sz="6" w:space="8" w:color="112449"/>
          </w:divBdr>
        </w:div>
      </w:divsChild>
    </w:div>
    <w:div w:id="697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Dace.Suveizda@em.gov.lv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22918-965D-477A-B345-EBADA33CB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5050</Words>
  <Characters>2880</Characters>
  <Application>Microsoft Office Word</Application>
  <DocSecurity>0</DocSecurity>
  <Lines>24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„Kārtība, kādā veicami maksājumi par dzīvojamo māju privatizācijas objektiem” pielikums</vt:lpstr>
    </vt:vector>
  </TitlesOfParts>
  <Company>LR Ekonomikas ministrija</Company>
  <LinksUpToDate>false</LinksUpToDate>
  <CharactersWithSpaces>7915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„Kārtība, kādā veicami maksājumi par dzīvojamo māju privatizācijas objektiem” pielikums</dc:title>
  <dc:creator>Dace.Suveizda@em.gov.lv</dc:creator>
  <dc:description>dace.suveizda@em.gov.lv; 67013041</dc:description>
  <cp:lastModifiedBy>Pēteris Gavrovskis</cp:lastModifiedBy>
  <cp:revision>21</cp:revision>
  <cp:lastPrinted>2014-07-18T09:20:00Z</cp:lastPrinted>
  <dcterms:created xsi:type="dcterms:W3CDTF">2014-03-25T12:43:00Z</dcterms:created>
  <dcterms:modified xsi:type="dcterms:W3CDTF">2014-07-18T09:20:00Z</dcterms:modified>
</cp:coreProperties>
</file>