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FBD" w:rsidRPr="00DE0109" w:rsidRDefault="00C97FBD" w:rsidP="00C97FBD">
      <w:pPr>
        <w:pStyle w:val="NormalWeb"/>
        <w:spacing w:before="0" w:beforeAutospacing="0" w:after="0" w:afterAutospacing="0"/>
        <w:jc w:val="center"/>
        <w:rPr>
          <w:rFonts w:ascii="Times New Roman" w:hAnsi="Times New Roman"/>
          <w:b/>
          <w:bCs/>
          <w:color w:val="auto"/>
          <w:sz w:val="24"/>
          <w:szCs w:val="24"/>
        </w:rPr>
      </w:pPr>
      <w:r w:rsidRPr="00DE0109">
        <w:rPr>
          <w:rFonts w:ascii="Times New Roman" w:hAnsi="Times New Roman"/>
          <w:b/>
          <w:bCs/>
          <w:color w:val="auto"/>
          <w:sz w:val="24"/>
          <w:szCs w:val="24"/>
        </w:rPr>
        <w:t>Ministru kabineta noteikumu projekta „</w:t>
      </w:r>
      <w:r w:rsidRPr="00DE0109">
        <w:rPr>
          <w:rFonts w:ascii="Times New Roman" w:hAnsi="Times New Roman"/>
          <w:b/>
          <w:color w:val="auto"/>
          <w:sz w:val="24"/>
          <w:szCs w:val="24"/>
        </w:rPr>
        <w:t>Grozījumi Ministru kabineta 2012.gada 5.jūnija noteikumos Nr.386 "Kārtība, kādā Valsts kase nodrošina elektronisko informācijas apmaiņu”</w:t>
      </w:r>
      <w:r w:rsidRPr="00DE0109">
        <w:rPr>
          <w:rFonts w:ascii="Times New Roman" w:hAnsi="Times New Roman"/>
          <w:b/>
          <w:bCs/>
          <w:color w:val="auto"/>
          <w:sz w:val="24"/>
          <w:szCs w:val="24"/>
        </w:rPr>
        <w:t xml:space="preserve"> sākotnējās ietekmes novērtējuma ziņojums (anotācija)</w:t>
      </w:r>
    </w:p>
    <w:p w:rsidR="00C97FBD" w:rsidRPr="00DE0109" w:rsidRDefault="00C97FBD" w:rsidP="00C97FBD">
      <w:pPr>
        <w:shd w:val="clear" w:color="auto" w:fill="FFFFFF"/>
        <w:spacing w:before="45" w:after="0" w:line="248" w:lineRule="atLeast"/>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9"/>
        <w:gridCol w:w="2593"/>
        <w:gridCol w:w="5354"/>
      </w:tblGrid>
      <w:tr w:rsidR="00C97FBD" w:rsidRPr="00DE0109" w:rsidTr="00C97FBD">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97FBD" w:rsidRPr="00C97FBD" w:rsidRDefault="00C97FBD" w:rsidP="00C97FB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7FBD">
              <w:rPr>
                <w:rFonts w:ascii="Times New Roman" w:eastAsia="Times New Roman" w:hAnsi="Times New Roman" w:cs="Times New Roman"/>
                <w:b/>
                <w:bCs/>
                <w:sz w:val="24"/>
                <w:szCs w:val="24"/>
                <w:lang w:eastAsia="lv-LV"/>
              </w:rPr>
              <w:t>I. Tiesību akta projekta izstrādes nepieciešamība</w:t>
            </w:r>
          </w:p>
        </w:tc>
      </w:tr>
      <w:tr w:rsidR="00C97FBD" w:rsidRPr="00DE0109" w:rsidTr="00C97FBD">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C97FBD" w:rsidRPr="00C97FBD" w:rsidRDefault="00C97FBD" w:rsidP="00C97FB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C97FBD" w:rsidRPr="00C97FBD" w:rsidRDefault="00C97FBD" w:rsidP="00C97FB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C97FBD" w:rsidRPr="00C97FBD" w:rsidRDefault="008467CF" w:rsidP="00A87DF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r w:rsidR="00C97FBD" w:rsidRPr="00DE0109" w:rsidTr="00C97FBD">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C97FBD" w:rsidRPr="00C97FBD" w:rsidRDefault="00C97FBD" w:rsidP="00C97FB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C97FBD" w:rsidRPr="00C97FBD" w:rsidRDefault="00C97FBD" w:rsidP="00C97FB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CD6E16" w:rsidRDefault="00EC2346" w:rsidP="00CD6E16">
            <w:pPr>
              <w:spacing w:after="0" w:line="240" w:lineRule="auto"/>
              <w:jc w:val="both"/>
              <w:rPr>
                <w:rFonts w:ascii="Times New Roman" w:eastAsia="Times New Roman" w:hAnsi="Times New Roman" w:cs="Times New Roman"/>
                <w:sz w:val="24"/>
                <w:szCs w:val="24"/>
                <w:lang w:eastAsia="lv-LV"/>
              </w:rPr>
            </w:pPr>
            <w:r w:rsidRPr="00DE0109">
              <w:rPr>
                <w:rFonts w:ascii="Times New Roman" w:eastAsia="Times New Roman" w:hAnsi="Times New Roman" w:cs="Times New Roman"/>
                <w:sz w:val="24"/>
                <w:szCs w:val="24"/>
                <w:lang w:eastAsia="lv-LV"/>
              </w:rPr>
              <w:t>Valsts kases e-pakalpojumu sistēmu (ePlāni un ePārskati) pilnveidošanas rezultātā, sakarā ar pāreju uz tīmekļa risinājumu</w:t>
            </w:r>
            <w:r w:rsidR="00DE1377">
              <w:rPr>
                <w:rFonts w:ascii="Times New Roman" w:eastAsia="Times New Roman" w:hAnsi="Times New Roman" w:cs="Times New Roman"/>
                <w:sz w:val="24"/>
                <w:szCs w:val="24"/>
                <w:lang w:eastAsia="lv-LV"/>
              </w:rPr>
              <w:t>,</w:t>
            </w:r>
            <w:r w:rsidRPr="00DE0109">
              <w:rPr>
                <w:rFonts w:ascii="Times New Roman" w:eastAsia="Times New Roman" w:hAnsi="Times New Roman" w:cs="Times New Roman"/>
                <w:sz w:val="24"/>
                <w:szCs w:val="24"/>
                <w:lang w:eastAsia="lv-LV"/>
              </w:rPr>
              <w:t xml:space="preserve"> nepieciešamas precizēt noteikumos noteikto autentifikācijas rīku izsniegšanas un lietošanas kārtību šo e-pakalpojumu sistēmu lietotājiem.</w:t>
            </w:r>
            <w:r w:rsidR="00CD6E16" w:rsidRPr="00CD6E16">
              <w:rPr>
                <w:rFonts w:ascii="Times New Roman" w:eastAsia="Times New Roman" w:hAnsi="Times New Roman" w:cs="Times New Roman"/>
                <w:sz w:val="24"/>
                <w:szCs w:val="24"/>
                <w:lang w:eastAsia="lv-LV"/>
              </w:rPr>
              <w:t xml:space="preserve"> </w:t>
            </w:r>
          </w:p>
          <w:p w:rsidR="00CD6E16" w:rsidRPr="00DE0109" w:rsidRDefault="00CD6E16" w:rsidP="00CD6E16">
            <w:pPr>
              <w:spacing w:after="0" w:line="240" w:lineRule="auto"/>
              <w:jc w:val="both"/>
              <w:rPr>
                <w:rFonts w:ascii="Times New Roman" w:eastAsia="Times New Roman" w:hAnsi="Times New Roman" w:cs="Times New Roman"/>
                <w:sz w:val="24"/>
                <w:szCs w:val="24"/>
                <w:lang w:eastAsia="lv-LV"/>
              </w:rPr>
            </w:pPr>
            <w:r w:rsidRPr="00CD6E16">
              <w:rPr>
                <w:rFonts w:ascii="Times New Roman" w:eastAsia="Times New Roman" w:hAnsi="Times New Roman" w:cs="Times New Roman"/>
                <w:sz w:val="24"/>
                <w:szCs w:val="24"/>
                <w:lang w:eastAsia="lv-LV"/>
              </w:rPr>
              <w:t xml:space="preserve">Ņemot vērā, ka ePlāni </w:t>
            </w:r>
            <w:r>
              <w:rPr>
                <w:rFonts w:ascii="Times New Roman" w:eastAsia="Times New Roman" w:hAnsi="Times New Roman" w:cs="Times New Roman"/>
                <w:sz w:val="24"/>
                <w:szCs w:val="24"/>
                <w:lang w:eastAsia="lv-LV"/>
              </w:rPr>
              <w:t xml:space="preserve">un ePārskati </w:t>
            </w:r>
            <w:r w:rsidRPr="00CD6E16">
              <w:rPr>
                <w:rFonts w:ascii="Times New Roman" w:eastAsia="Times New Roman" w:hAnsi="Times New Roman" w:cs="Times New Roman"/>
                <w:sz w:val="24"/>
                <w:szCs w:val="24"/>
                <w:lang w:eastAsia="lv-LV"/>
              </w:rPr>
              <w:t>lietošana tiek nodrošināta izmantojot tīmekļa pārlūkprogrammu, lietojumprogrammas lejupielāde uz darba stacijas nav nepieciešama</w:t>
            </w:r>
            <w:r>
              <w:rPr>
                <w:rFonts w:ascii="Times New Roman" w:eastAsia="Times New Roman" w:hAnsi="Times New Roman" w:cs="Times New Roman"/>
                <w:sz w:val="24"/>
                <w:szCs w:val="24"/>
                <w:lang w:eastAsia="lv-LV"/>
              </w:rPr>
              <w:t xml:space="preserve">, līdz ar to no noteikumiem svītrojuma atsauce, ka </w:t>
            </w:r>
            <w:r w:rsidRPr="00CD6E16">
              <w:rPr>
                <w:rFonts w:ascii="Times New Roman" w:eastAsia="Times New Roman" w:hAnsi="Times New Roman" w:cs="Times New Roman"/>
                <w:sz w:val="24"/>
                <w:szCs w:val="24"/>
                <w:lang w:eastAsia="lv-LV"/>
              </w:rPr>
              <w:t>lietojumprogramma ir pieejama lejupielādei Valsts kases tīmekļa vietnē http://www.kase.gov.lv</w:t>
            </w:r>
            <w:r>
              <w:rPr>
                <w:rFonts w:ascii="Times New Roman" w:eastAsia="Times New Roman" w:hAnsi="Times New Roman" w:cs="Times New Roman"/>
                <w:sz w:val="24"/>
                <w:szCs w:val="24"/>
                <w:lang w:eastAsia="lv-LV"/>
              </w:rPr>
              <w:t>.</w:t>
            </w:r>
          </w:p>
          <w:p w:rsidR="00EF53B2" w:rsidRDefault="00EF53B2" w:rsidP="00EC234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Pr="00EF53B2">
              <w:rPr>
                <w:rFonts w:ascii="Times New Roman" w:eastAsia="Times New Roman" w:hAnsi="Times New Roman" w:cs="Times New Roman"/>
                <w:sz w:val="24"/>
                <w:szCs w:val="24"/>
                <w:lang w:eastAsia="lv-LV"/>
              </w:rPr>
              <w:t xml:space="preserve">nformācijas sistēmas </w:t>
            </w:r>
            <w:r>
              <w:rPr>
                <w:rFonts w:ascii="Times New Roman" w:eastAsia="Times New Roman" w:hAnsi="Times New Roman" w:cs="Times New Roman"/>
                <w:sz w:val="24"/>
                <w:szCs w:val="24"/>
                <w:lang w:eastAsia="lv-LV"/>
              </w:rPr>
              <w:t xml:space="preserve">saīsinātais </w:t>
            </w:r>
            <w:r w:rsidRPr="00EF53B2">
              <w:rPr>
                <w:rFonts w:ascii="Times New Roman" w:eastAsia="Times New Roman" w:hAnsi="Times New Roman" w:cs="Times New Roman"/>
                <w:sz w:val="24"/>
                <w:szCs w:val="24"/>
                <w:lang w:eastAsia="lv-LV"/>
              </w:rPr>
              <w:t>nosaukums „e-pārskati”</w:t>
            </w:r>
            <w:r>
              <w:rPr>
                <w:rFonts w:ascii="Times New Roman" w:eastAsia="Times New Roman" w:hAnsi="Times New Roman" w:cs="Times New Roman"/>
                <w:sz w:val="24"/>
                <w:szCs w:val="24"/>
                <w:lang w:eastAsia="lv-LV"/>
              </w:rPr>
              <w:t xml:space="preserve"> </w:t>
            </w:r>
            <w:r w:rsidRPr="00EF53B2">
              <w:rPr>
                <w:rFonts w:ascii="Times New Roman" w:eastAsia="Times New Roman" w:hAnsi="Times New Roman" w:cs="Times New Roman"/>
                <w:sz w:val="24"/>
                <w:szCs w:val="24"/>
                <w:lang w:eastAsia="lv-LV"/>
              </w:rPr>
              <w:t xml:space="preserve">aizstāts </w:t>
            </w:r>
            <w:r>
              <w:rPr>
                <w:rFonts w:ascii="Times New Roman" w:eastAsia="Times New Roman" w:hAnsi="Times New Roman" w:cs="Times New Roman"/>
                <w:sz w:val="24"/>
                <w:szCs w:val="24"/>
                <w:lang w:eastAsia="lv-LV"/>
              </w:rPr>
              <w:t xml:space="preserve">ar </w:t>
            </w:r>
            <w:r w:rsidRPr="00EF53B2">
              <w:rPr>
                <w:rFonts w:ascii="Times New Roman" w:eastAsia="Times New Roman" w:hAnsi="Times New Roman" w:cs="Times New Roman"/>
                <w:sz w:val="24"/>
                <w:szCs w:val="24"/>
                <w:lang w:eastAsia="lv-LV"/>
              </w:rPr>
              <w:t xml:space="preserve">„ePārskati”, lai vienādotu </w:t>
            </w:r>
            <w:r>
              <w:rPr>
                <w:rFonts w:ascii="Times New Roman" w:eastAsia="Times New Roman" w:hAnsi="Times New Roman" w:cs="Times New Roman"/>
                <w:sz w:val="24"/>
                <w:szCs w:val="24"/>
                <w:lang w:eastAsia="lv-LV"/>
              </w:rPr>
              <w:t xml:space="preserve">ar citu </w:t>
            </w:r>
            <w:r w:rsidRPr="00EF53B2">
              <w:rPr>
                <w:rFonts w:ascii="Times New Roman" w:eastAsia="Times New Roman" w:hAnsi="Times New Roman" w:cs="Times New Roman"/>
                <w:sz w:val="24"/>
                <w:szCs w:val="24"/>
                <w:lang w:eastAsia="lv-LV"/>
              </w:rPr>
              <w:t>e-pakalpojum</w:t>
            </w:r>
            <w:r>
              <w:rPr>
                <w:rFonts w:ascii="Times New Roman" w:eastAsia="Times New Roman" w:hAnsi="Times New Roman" w:cs="Times New Roman"/>
                <w:sz w:val="24"/>
                <w:szCs w:val="24"/>
                <w:lang w:eastAsia="lv-LV"/>
              </w:rPr>
              <w:t>u sistēmu saīsinātajiem apzīmējumiem</w:t>
            </w:r>
            <w:r w:rsidRPr="00EF53B2">
              <w:rPr>
                <w:rFonts w:ascii="Times New Roman" w:eastAsia="Times New Roman" w:hAnsi="Times New Roman" w:cs="Times New Roman"/>
                <w:sz w:val="24"/>
                <w:szCs w:val="24"/>
                <w:lang w:eastAsia="lv-LV"/>
              </w:rPr>
              <w:t xml:space="preserve"> (eKase, ePlāni).</w:t>
            </w:r>
          </w:p>
          <w:p w:rsidR="00EC2346" w:rsidRPr="00DE0109" w:rsidRDefault="00EC2346" w:rsidP="00EC2346">
            <w:pPr>
              <w:spacing w:after="0" w:line="240" w:lineRule="auto"/>
              <w:jc w:val="both"/>
              <w:rPr>
                <w:rFonts w:ascii="Times New Roman" w:eastAsia="Times New Roman" w:hAnsi="Times New Roman" w:cs="Times New Roman"/>
                <w:sz w:val="24"/>
                <w:szCs w:val="24"/>
                <w:lang w:eastAsia="lv-LV"/>
              </w:rPr>
            </w:pPr>
            <w:r w:rsidRPr="00DE0109">
              <w:rPr>
                <w:rFonts w:ascii="Times New Roman" w:eastAsia="Times New Roman" w:hAnsi="Times New Roman" w:cs="Times New Roman"/>
                <w:sz w:val="24"/>
                <w:szCs w:val="24"/>
                <w:lang w:eastAsia="lv-LV"/>
              </w:rPr>
              <w:t>Noteikumu projekts “Grozījumi Ministru kabineta 2010.gada 28.decembra noteikumos Nr.1220 “Asignējumu piešķiršanas un izpildes kārtība”” paredz nodrošināt budžeta izpildītājus ar operatīvo kopsavilkumu pārskatu, kā arī veikt kopsavilkuma pārskatu par budžeta izpildi iepriekšējā saimnieciskajā gadā saskaņošanu, izmantojot ePārskat</w:t>
            </w:r>
            <w:r w:rsidR="00EF53B2">
              <w:rPr>
                <w:rFonts w:ascii="Times New Roman" w:eastAsia="Times New Roman" w:hAnsi="Times New Roman" w:cs="Times New Roman"/>
                <w:sz w:val="24"/>
                <w:szCs w:val="24"/>
                <w:lang w:eastAsia="lv-LV"/>
              </w:rPr>
              <w:t>us</w:t>
            </w:r>
            <w:r w:rsidRPr="00DE0109">
              <w:rPr>
                <w:rFonts w:ascii="Times New Roman" w:eastAsia="Times New Roman" w:hAnsi="Times New Roman" w:cs="Times New Roman"/>
                <w:sz w:val="24"/>
                <w:szCs w:val="24"/>
                <w:lang w:eastAsia="lv-LV"/>
              </w:rPr>
              <w:t>, līdz ar to noteikumos ir jāveic grozījumi, kas reglamentē elektronisko informācijas apmaiņas kārtību minētā gadījumā.</w:t>
            </w:r>
          </w:p>
          <w:p w:rsidR="00EC2346" w:rsidRDefault="0061454A" w:rsidP="00EC234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Citos normatīvajos aktos ir </w:t>
            </w:r>
            <w:r w:rsidR="00641D65">
              <w:rPr>
                <w:rFonts w:ascii="Times New Roman" w:eastAsia="Times New Roman" w:hAnsi="Times New Roman" w:cs="Times New Roman"/>
                <w:sz w:val="24"/>
                <w:szCs w:val="24"/>
                <w:lang w:eastAsia="lv-LV"/>
              </w:rPr>
              <w:t xml:space="preserve">noteikta </w:t>
            </w:r>
            <w:r>
              <w:rPr>
                <w:rFonts w:ascii="Times New Roman" w:eastAsia="Times New Roman" w:hAnsi="Times New Roman" w:cs="Times New Roman"/>
                <w:sz w:val="24"/>
                <w:szCs w:val="24"/>
                <w:lang w:eastAsia="lv-LV"/>
              </w:rPr>
              <w:t>kārtība</w:t>
            </w:r>
            <w:r w:rsidR="00641D65">
              <w:rPr>
                <w:rFonts w:ascii="Times New Roman" w:eastAsia="Times New Roman" w:hAnsi="Times New Roman" w:cs="Times New Roman"/>
                <w:sz w:val="24"/>
                <w:szCs w:val="24"/>
                <w:lang w:eastAsia="lv-LV"/>
              </w:rPr>
              <w:t xml:space="preserve">, ka </w:t>
            </w:r>
            <w:r>
              <w:rPr>
                <w:rFonts w:ascii="Times New Roman" w:eastAsia="Times New Roman" w:hAnsi="Times New Roman" w:cs="Times New Roman"/>
                <w:sz w:val="24"/>
                <w:szCs w:val="24"/>
                <w:lang w:eastAsia="lv-LV"/>
              </w:rPr>
              <w:t xml:space="preserve"> informācijas par valsts budžeta līdzekļu izlietojumu apkopošanai</w:t>
            </w:r>
            <w:r w:rsidR="00641D65">
              <w:rPr>
                <w:rFonts w:ascii="Times New Roman" w:eastAsia="Times New Roman" w:hAnsi="Times New Roman" w:cs="Times New Roman"/>
                <w:sz w:val="24"/>
                <w:szCs w:val="24"/>
                <w:lang w:eastAsia="lv-LV"/>
              </w:rPr>
              <w:t xml:space="preserve"> izmanto</w:t>
            </w:r>
            <w:r>
              <w:rPr>
                <w:rFonts w:ascii="Times New Roman" w:eastAsia="Times New Roman" w:hAnsi="Times New Roman" w:cs="Times New Roman"/>
                <w:sz w:val="24"/>
                <w:szCs w:val="24"/>
                <w:lang w:eastAsia="lv-LV"/>
              </w:rPr>
              <w:t xml:space="preserve"> ePārskatus, līdz ar to nepieciešams precizēt </w:t>
            </w:r>
            <w:r w:rsidR="00641D65">
              <w:rPr>
                <w:rFonts w:ascii="Times New Roman" w:eastAsia="Times New Roman" w:hAnsi="Times New Roman" w:cs="Times New Roman"/>
                <w:sz w:val="24"/>
                <w:szCs w:val="24"/>
                <w:lang w:eastAsia="lv-LV"/>
              </w:rPr>
              <w:t>k</w:t>
            </w:r>
            <w:r>
              <w:rPr>
                <w:rFonts w:ascii="Times New Roman" w:eastAsia="Times New Roman" w:hAnsi="Times New Roman" w:cs="Times New Roman"/>
                <w:sz w:val="24"/>
                <w:szCs w:val="24"/>
                <w:lang w:eastAsia="lv-LV"/>
              </w:rPr>
              <w:t>lientu loku, kas lieto ePārskatus informācijas apmaiņai. Lai nodrošinātu Klientu labāku izpratni par ePārskatu lietotāju tiesībām, noteikumu projektā precizētas normas par ePārskatu lietotāju grupām un pieejas režīmiem.</w:t>
            </w:r>
          </w:p>
          <w:p w:rsidR="00EC2346" w:rsidRDefault="00641D65" w:rsidP="00EC2346">
            <w:pPr>
              <w:spacing w:after="0" w:line="240" w:lineRule="auto"/>
              <w:jc w:val="both"/>
              <w:rPr>
                <w:rFonts w:ascii="Times New Roman" w:eastAsia="Times New Roman" w:hAnsi="Times New Roman" w:cs="Times New Roman"/>
                <w:sz w:val="24"/>
                <w:szCs w:val="24"/>
                <w:lang w:eastAsia="lv-LV"/>
              </w:rPr>
            </w:pPr>
            <w:r w:rsidRPr="00DE0109">
              <w:rPr>
                <w:rFonts w:ascii="Times New Roman" w:eastAsia="Times New Roman" w:hAnsi="Times New Roman" w:cs="Times New Roman"/>
                <w:sz w:val="24"/>
                <w:szCs w:val="24"/>
                <w:lang w:eastAsia="lv-LV"/>
              </w:rPr>
              <w:t>Noteikum</w:t>
            </w:r>
            <w:r>
              <w:rPr>
                <w:rFonts w:ascii="Times New Roman" w:eastAsia="Times New Roman" w:hAnsi="Times New Roman" w:cs="Times New Roman"/>
                <w:sz w:val="24"/>
                <w:szCs w:val="24"/>
                <w:lang w:eastAsia="lv-LV"/>
              </w:rPr>
              <w:t>os</w:t>
            </w:r>
            <w:r w:rsidR="00EC2346" w:rsidRPr="00DE0109">
              <w:rPr>
                <w:rFonts w:ascii="Times New Roman" w:eastAsia="Times New Roman" w:hAnsi="Times New Roman" w:cs="Times New Roman"/>
                <w:sz w:val="24"/>
                <w:szCs w:val="24"/>
                <w:lang w:eastAsia="lv-LV"/>
              </w:rPr>
              <w:t xml:space="preserve"> nepieciešamas padarīt saprotamāku un pārskatāmāku informāciju noteikumu 4.pielikuma „Pieteikums par ministriju, centrālo valsts iestāžu un pašvaldību budžeta pārskatu informācijas sistēmas lietošanu: Iestādes” un 5.pielikum</w:t>
            </w:r>
            <w:r>
              <w:rPr>
                <w:rFonts w:ascii="Times New Roman" w:eastAsia="Times New Roman" w:hAnsi="Times New Roman" w:cs="Times New Roman"/>
                <w:sz w:val="24"/>
                <w:szCs w:val="24"/>
                <w:lang w:eastAsia="lv-LV"/>
              </w:rPr>
              <w:t>a</w:t>
            </w:r>
            <w:r w:rsidR="00EC2346" w:rsidRPr="00DE0109">
              <w:rPr>
                <w:rFonts w:ascii="Times New Roman" w:eastAsia="Times New Roman" w:hAnsi="Times New Roman" w:cs="Times New Roman"/>
                <w:sz w:val="24"/>
                <w:szCs w:val="24"/>
                <w:lang w:eastAsia="lv-LV"/>
              </w:rPr>
              <w:t xml:space="preserve"> „Pieteikums par ministriju, centrālo valsts iestāžu un pašvaldību </w:t>
            </w:r>
            <w:r w:rsidR="00EC2346" w:rsidRPr="00DE0109">
              <w:rPr>
                <w:rFonts w:ascii="Times New Roman" w:eastAsia="Times New Roman" w:hAnsi="Times New Roman" w:cs="Times New Roman"/>
                <w:sz w:val="24"/>
                <w:szCs w:val="24"/>
                <w:lang w:eastAsia="lv-LV"/>
              </w:rPr>
              <w:lastRenderedPageBreak/>
              <w:t>budžeta pārskatu informācijas sistēmas lietošanu: lietotāji” aizpildīšan</w:t>
            </w:r>
            <w:r>
              <w:rPr>
                <w:rFonts w:ascii="Times New Roman" w:eastAsia="Times New Roman" w:hAnsi="Times New Roman" w:cs="Times New Roman"/>
                <w:sz w:val="24"/>
                <w:szCs w:val="24"/>
                <w:lang w:eastAsia="lv-LV"/>
              </w:rPr>
              <w:t>ai</w:t>
            </w:r>
            <w:r w:rsidR="00EC2346" w:rsidRPr="00DE0109">
              <w:rPr>
                <w:rFonts w:ascii="Times New Roman" w:eastAsia="Times New Roman" w:hAnsi="Times New Roman" w:cs="Times New Roman"/>
                <w:sz w:val="24"/>
                <w:szCs w:val="24"/>
                <w:lang w:eastAsia="lv-LV"/>
              </w:rPr>
              <w:t>.</w:t>
            </w:r>
          </w:p>
          <w:p w:rsidR="00D463FC" w:rsidRDefault="00D463FC" w:rsidP="00EC234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Praksē </w:t>
            </w:r>
            <w:r w:rsidR="00641D65">
              <w:rPr>
                <w:rFonts w:ascii="Times New Roman" w:eastAsia="Times New Roman" w:hAnsi="Times New Roman" w:cs="Times New Roman"/>
                <w:sz w:val="24"/>
                <w:szCs w:val="24"/>
                <w:lang w:eastAsia="lv-LV"/>
              </w:rPr>
              <w:t>daudzos gadījumos</w:t>
            </w:r>
            <w:r>
              <w:rPr>
                <w:rFonts w:ascii="Times New Roman" w:eastAsia="Times New Roman" w:hAnsi="Times New Roman" w:cs="Times New Roman"/>
                <w:sz w:val="24"/>
                <w:szCs w:val="24"/>
                <w:lang w:eastAsia="lv-LV"/>
              </w:rPr>
              <w:t xml:space="preserve"> </w:t>
            </w:r>
            <w:r w:rsidR="00641D65">
              <w:rPr>
                <w:rFonts w:ascii="Times New Roman" w:eastAsia="Times New Roman" w:hAnsi="Times New Roman" w:cs="Times New Roman"/>
                <w:sz w:val="24"/>
                <w:szCs w:val="24"/>
                <w:lang w:eastAsia="lv-LV"/>
              </w:rPr>
              <w:t>klienti</w:t>
            </w:r>
            <w:r>
              <w:rPr>
                <w:rFonts w:ascii="Times New Roman" w:eastAsia="Times New Roman" w:hAnsi="Times New Roman" w:cs="Times New Roman"/>
                <w:sz w:val="24"/>
                <w:szCs w:val="24"/>
                <w:lang w:eastAsia="lv-LV"/>
              </w:rPr>
              <w:t xml:space="preserve"> iesniedz</w:t>
            </w:r>
            <w:r w:rsidR="00824707">
              <w:rPr>
                <w:rFonts w:ascii="Times New Roman" w:eastAsia="Times New Roman" w:hAnsi="Times New Roman" w:cs="Times New Roman"/>
                <w:sz w:val="24"/>
                <w:szCs w:val="24"/>
                <w:lang w:eastAsia="lv-LV"/>
              </w:rPr>
              <w:t xml:space="preserve"> vairākus pieteikumus vai</w:t>
            </w:r>
            <w:r>
              <w:rPr>
                <w:rFonts w:ascii="Times New Roman" w:eastAsia="Times New Roman" w:hAnsi="Times New Roman" w:cs="Times New Roman"/>
                <w:sz w:val="24"/>
                <w:szCs w:val="24"/>
                <w:lang w:eastAsia="lv-LV"/>
              </w:rPr>
              <w:t xml:space="preserve"> </w:t>
            </w:r>
            <w:r w:rsidR="00641D65">
              <w:rPr>
                <w:rFonts w:ascii="Times New Roman" w:eastAsia="Times New Roman" w:hAnsi="Times New Roman" w:cs="Times New Roman"/>
                <w:sz w:val="24"/>
                <w:szCs w:val="24"/>
                <w:lang w:eastAsia="lv-LV"/>
              </w:rPr>
              <w:t>dažādus pieteikumu veidus apvienotus vien</w:t>
            </w:r>
            <w:r w:rsidR="00824707">
              <w:rPr>
                <w:rFonts w:ascii="Times New Roman" w:eastAsia="Times New Roman" w:hAnsi="Times New Roman" w:cs="Times New Roman"/>
                <w:sz w:val="24"/>
                <w:szCs w:val="24"/>
                <w:lang w:eastAsia="lv-LV"/>
              </w:rPr>
              <w:t xml:space="preserve">ā </w:t>
            </w:r>
            <w:r w:rsidR="00641D65" w:rsidRPr="00641D65">
              <w:rPr>
                <w:rFonts w:ascii="Times New Roman" w:eastAsia="Times New Roman" w:hAnsi="Times New Roman" w:cs="Times New Roman"/>
                <w:sz w:val="24"/>
                <w:szCs w:val="24"/>
                <w:lang w:eastAsia="lv-LV"/>
              </w:rPr>
              <w:t>ar drošu elektronisko parakstu</w:t>
            </w:r>
            <w:r w:rsidR="00641D65">
              <w:rPr>
                <w:rFonts w:ascii="Times New Roman" w:eastAsia="Times New Roman" w:hAnsi="Times New Roman" w:cs="Times New Roman"/>
                <w:sz w:val="24"/>
                <w:szCs w:val="24"/>
                <w:lang w:eastAsia="lv-LV"/>
              </w:rPr>
              <w:t xml:space="preserve"> </w:t>
            </w:r>
            <w:r w:rsidR="00824707">
              <w:rPr>
                <w:rFonts w:ascii="Times New Roman" w:eastAsia="Times New Roman" w:hAnsi="Times New Roman" w:cs="Times New Roman"/>
                <w:sz w:val="24"/>
                <w:szCs w:val="24"/>
                <w:lang w:eastAsia="lv-LV"/>
              </w:rPr>
              <w:t xml:space="preserve">apliecinātā </w:t>
            </w:r>
            <w:r w:rsidR="00824707" w:rsidRPr="00641D65">
              <w:rPr>
                <w:rFonts w:ascii="Times New Roman" w:eastAsia="Times New Roman" w:hAnsi="Times New Roman" w:cs="Times New Roman"/>
                <w:sz w:val="24"/>
                <w:szCs w:val="24"/>
                <w:lang w:eastAsia="lv-LV"/>
              </w:rPr>
              <w:t>elektronisk</w:t>
            </w:r>
            <w:r w:rsidR="00824707">
              <w:rPr>
                <w:rFonts w:ascii="Times New Roman" w:eastAsia="Times New Roman" w:hAnsi="Times New Roman" w:cs="Times New Roman"/>
                <w:sz w:val="24"/>
                <w:szCs w:val="24"/>
                <w:lang w:eastAsia="lv-LV"/>
              </w:rPr>
              <w:t>ā</w:t>
            </w:r>
            <w:r w:rsidR="00824707" w:rsidRPr="00641D65">
              <w:rPr>
                <w:rFonts w:ascii="Times New Roman" w:eastAsia="Times New Roman" w:hAnsi="Times New Roman" w:cs="Times New Roman"/>
                <w:sz w:val="24"/>
                <w:szCs w:val="24"/>
                <w:lang w:eastAsia="lv-LV"/>
              </w:rPr>
              <w:t xml:space="preserve"> dokument</w:t>
            </w:r>
            <w:r w:rsidR="00824707">
              <w:rPr>
                <w:rFonts w:ascii="Times New Roman" w:eastAsia="Times New Roman" w:hAnsi="Times New Roman" w:cs="Times New Roman"/>
                <w:sz w:val="24"/>
                <w:szCs w:val="24"/>
                <w:lang w:eastAsia="lv-LV"/>
              </w:rPr>
              <w:t>ā</w:t>
            </w:r>
            <w:r w:rsidR="00824707" w:rsidRPr="00641D65">
              <w:rPr>
                <w:rFonts w:ascii="Times New Roman" w:eastAsia="Times New Roman" w:hAnsi="Times New Roman" w:cs="Times New Roman"/>
                <w:sz w:val="24"/>
                <w:szCs w:val="24"/>
                <w:lang w:eastAsia="lv-LV"/>
              </w:rPr>
              <w:t xml:space="preserve"> </w:t>
            </w:r>
            <w:r w:rsidR="00641D65">
              <w:rPr>
                <w:rFonts w:ascii="Times New Roman" w:eastAsia="Times New Roman" w:hAnsi="Times New Roman" w:cs="Times New Roman"/>
                <w:sz w:val="24"/>
                <w:szCs w:val="24"/>
                <w:lang w:eastAsia="lv-LV"/>
              </w:rPr>
              <w:t>(turpmāk – elektronisks dokuments),</w:t>
            </w:r>
            <w:r w:rsidR="00641D65" w:rsidRPr="00641D6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kā rezultātā ir ievērojami apgrūtināta šo dokumentu apstrāde</w:t>
            </w:r>
            <w:r w:rsidR="00824707">
              <w:rPr>
                <w:rFonts w:ascii="Times New Roman" w:eastAsia="Times New Roman" w:hAnsi="Times New Roman" w:cs="Times New Roman"/>
                <w:sz w:val="24"/>
                <w:szCs w:val="24"/>
                <w:lang w:eastAsia="lv-LV"/>
              </w:rPr>
              <w:t xml:space="preserve">. Piemēram, neskatoties uz to, ka </w:t>
            </w:r>
            <w:r w:rsidR="00D83BE0" w:rsidRPr="00936FA2">
              <w:rPr>
                <w:rFonts w:ascii="Times New Roman" w:eastAsia="Times New Roman" w:hAnsi="Times New Roman" w:cs="Times New Roman"/>
                <w:sz w:val="24"/>
                <w:szCs w:val="24"/>
                <w:lang w:eastAsia="lv-LV"/>
              </w:rPr>
              <w:t>v</w:t>
            </w:r>
            <w:r w:rsidR="00D83BE0" w:rsidRPr="00E8287D">
              <w:rPr>
                <w:rFonts w:ascii="Times New Roman" w:eastAsia="Times New Roman" w:hAnsi="Times New Roman" w:cs="Times New Roman"/>
                <w:sz w:val="24"/>
                <w:szCs w:val="24"/>
                <w:lang w:eastAsia="lv-LV"/>
              </w:rPr>
              <w:t xml:space="preserve">ienā </w:t>
            </w:r>
            <w:r w:rsidR="00641D65">
              <w:rPr>
                <w:rFonts w:ascii="Times New Roman" w:eastAsia="Times New Roman" w:hAnsi="Times New Roman" w:cs="Times New Roman"/>
                <w:sz w:val="24"/>
                <w:szCs w:val="24"/>
                <w:lang w:eastAsia="lv-LV"/>
              </w:rPr>
              <w:t xml:space="preserve">elektroniskā </w:t>
            </w:r>
            <w:r w:rsidR="00D83BE0" w:rsidRPr="00E8287D">
              <w:rPr>
                <w:rFonts w:ascii="Times New Roman" w:eastAsia="Times New Roman" w:hAnsi="Times New Roman" w:cs="Times New Roman"/>
                <w:sz w:val="24"/>
                <w:szCs w:val="24"/>
                <w:lang w:eastAsia="lv-LV"/>
              </w:rPr>
              <w:t>dokumentā ir iekļaut</w:t>
            </w:r>
            <w:r w:rsidR="00824707">
              <w:rPr>
                <w:rFonts w:ascii="Times New Roman" w:eastAsia="Times New Roman" w:hAnsi="Times New Roman" w:cs="Times New Roman"/>
                <w:sz w:val="24"/>
                <w:szCs w:val="24"/>
                <w:lang w:eastAsia="lv-LV"/>
              </w:rPr>
              <w:t xml:space="preserve">s liels </w:t>
            </w:r>
            <w:r w:rsidR="00063CAE">
              <w:rPr>
                <w:rFonts w:ascii="Times New Roman" w:eastAsia="Times New Roman" w:hAnsi="Times New Roman" w:cs="Times New Roman"/>
                <w:sz w:val="24"/>
                <w:szCs w:val="24"/>
                <w:lang w:eastAsia="lv-LV"/>
              </w:rPr>
              <w:t xml:space="preserve"> pieteikum</w:t>
            </w:r>
            <w:r w:rsidR="00824707">
              <w:rPr>
                <w:rFonts w:ascii="Times New Roman" w:eastAsia="Times New Roman" w:hAnsi="Times New Roman" w:cs="Times New Roman"/>
                <w:sz w:val="24"/>
                <w:szCs w:val="24"/>
                <w:lang w:eastAsia="lv-LV"/>
              </w:rPr>
              <w:t>u skaits</w:t>
            </w:r>
            <w:r w:rsidR="00D83BE0" w:rsidRPr="00E8287D">
              <w:rPr>
                <w:rFonts w:ascii="Times New Roman" w:eastAsia="Times New Roman" w:hAnsi="Times New Roman" w:cs="Times New Roman"/>
                <w:sz w:val="24"/>
                <w:szCs w:val="24"/>
                <w:lang w:eastAsia="lv-LV"/>
              </w:rPr>
              <w:t>, visa dokumenta apstrāde ir jāveic vienā dien</w:t>
            </w:r>
            <w:r w:rsidR="00E8287D" w:rsidRPr="00E8287D">
              <w:rPr>
                <w:rFonts w:ascii="Times New Roman" w:eastAsia="Times New Roman" w:hAnsi="Times New Roman" w:cs="Times New Roman"/>
                <w:sz w:val="24"/>
                <w:szCs w:val="24"/>
                <w:lang w:eastAsia="lv-LV"/>
              </w:rPr>
              <w:t xml:space="preserve">ā, jo </w:t>
            </w:r>
            <w:r w:rsidR="00063CAE">
              <w:rPr>
                <w:rFonts w:ascii="Times New Roman" w:eastAsia="Times New Roman" w:hAnsi="Times New Roman" w:cs="Times New Roman"/>
                <w:sz w:val="24"/>
                <w:szCs w:val="24"/>
                <w:lang w:eastAsia="lv-LV"/>
              </w:rPr>
              <w:t xml:space="preserve">elektroniskais </w:t>
            </w:r>
            <w:r w:rsidR="00E8287D" w:rsidRPr="00E8287D">
              <w:rPr>
                <w:rFonts w:ascii="Times New Roman" w:eastAsia="Times New Roman" w:hAnsi="Times New Roman" w:cs="Times New Roman"/>
                <w:sz w:val="24"/>
                <w:szCs w:val="24"/>
                <w:lang w:eastAsia="lv-LV"/>
              </w:rPr>
              <w:t>dokuments nav dalāms.</w:t>
            </w:r>
            <w:r w:rsidR="00D83BE0" w:rsidRPr="00E8287D">
              <w:rPr>
                <w:rFonts w:ascii="Times New Roman" w:eastAsia="Times New Roman" w:hAnsi="Times New Roman" w:cs="Times New Roman"/>
                <w:sz w:val="24"/>
                <w:szCs w:val="24"/>
                <w:lang w:eastAsia="lv-LV"/>
              </w:rPr>
              <w:t xml:space="preserve"> </w:t>
            </w:r>
            <w:r w:rsidR="00E8287D" w:rsidRPr="00E8287D">
              <w:rPr>
                <w:rFonts w:ascii="Times New Roman" w:eastAsia="Times New Roman" w:hAnsi="Times New Roman" w:cs="Times New Roman"/>
                <w:sz w:val="24"/>
                <w:szCs w:val="24"/>
                <w:lang w:eastAsia="lv-LV"/>
              </w:rPr>
              <w:t>G</w:t>
            </w:r>
            <w:r>
              <w:rPr>
                <w:rFonts w:ascii="Times New Roman" w:eastAsia="Times New Roman" w:hAnsi="Times New Roman" w:cs="Times New Roman"/>
                <w:sz w:val="24"/>
                <w:szCs w:val="24"/>
                <w:lang w:eastAsia="lv-LV"/>
              </w:rPr>
              <w:t xml:space="preserve">adījumā, </w:t>
            </w:r>
            <w:r w:rsidR="00063CAE">
              <w:rPr>
                <w:rFonts w:ascii="Times New Roman" w:eastAsia="Times New Roman" w:hAnsi="Times New Roman" w:cs="Times New Roman"/>
                <w:sz w:val="24"/>
                <w:szCs w:val="24"/>
                <w:lang w:eastAsia="lv-LV"/>
              </w:rPr>
              <w:t>ja</w:t>
            </w:r>
            <w:r>
              <w:rPr>
                <w:rFonts w:ascii="Times New Roman" w:eastAsia="Times New Roman" w:hAnsi="Times New Roman" w:cs="Times New Roman"/>
                <w:sz w:val="24"/>
                <w:szCs w:val="24"/>
                <w:lang w:eastAsia="lv-LV"/>
              </w:rPr>
              <w:t xml:space="preserve"> ir konstatēta kļūda kaut vienā no </w:t>
            </w:r>
            <w:r w:rsidR="00063CAE">
              <w:rPr>
                <w:rFonts w:ascii="Times New Roman" w:eastAsia="Times New Roman" w:hAnsi="Times New Roman" w:cs="Times New Roman"/>
                <w:sz w:val="24"/>
                <w:szCs w:val="24"/>
                <w:lang w:eastAsia="lv-LV"/>
              </w:rPr>
              <w:t xml:space="preserve">elektroniskajā </w:t>
            </w:r>
            <w:r>
              <w:rPr>
                <w:rFonts w:ascii="Times New Roman" w:eastAsia="Times New Roman" w:hAnsi="Times New Roman" w:cs="Times New Roman"/>
                <w:sz w:val="24"/>
                <w:szCs w:val="24"/>
                <w:lang w:eastAsia="lv-LV"/>
              </w:rPr>
              <w:t>dokumentā iekļautajiem pieteikumiem</w:t>
            </w:r>
            <w:r w:rsidR="00063CA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dokument</w:t>
            </w:r>
            <w:r w:rsidR="00E8287D">
              <w:rPr>
                <w:rFonts w:ascii="Times New Roman" w:eastAsia="Times New Roman" w:hAnsi="Times New Roman" w:cs="Times New Roman"/>
                <w:sz w:val="24"/>
                <w:szCs w:val="24"/>
                <w:lang w:eastAsia="lv-LV"/>
              </w:rPr>
              <w:t xml:space="preserve">a apstrāde ir jāveic daļēji, un </w:t>
            </w:r>
            <w:r w:rsidR="00824707">
              <w:rPr>
                <w:rFonts w:ascii="Times New Roman" w:eastAsia="Times New Roman" w:hAnsi="Times New Roman" w:cs="Times New Roman"/>
                <w:sz w:val="24"/>
                <w:szCs w:val="24"/>
                <w:lang w:eastAsia="lv-LV"/>
              </w:rPr>
              <w:t>papildus jāap</w:t>
            </w:r>
            <w:r w:rsidR="00E8287D">
              <w:rPr>
                <w:rFonts w:ascii="Times New Roman" w:eastAsia="Times New Roman" w:hAnsi="Times New Roman" w:cs="Times New Roman"/>
                <w:sz w:val="24"/>
                <w:szCs w:val="24"/>
                <w:lang w:eastAsia="lv-LV"/>
              </w:rPr>
              <w:t>rakst</w:t>
            </w:r>
            <w:r w:rsidR="00824707">
              <w:rPr>
                <w:rFonts w:ascii="Times New Roman" w:eastAsia="Times New Roman" w:hAnsi="Times New Roman" w:cs="Times New Roman"/>
                <w:sz w:val="24"/>
                <w:szCs w:val="24"/>
                <w:lang w:eastAsia="lv-LV"/>
              </w:rPr>
              <w:t>a</w:t>
            </w:r>
            <w:r w:rsidR="00E8287D">
              <w:rPr>
                <w:rFonts w:ascii="Times New Roman" w:eastAsia="Times New Roman" w:hAnsi="Times New Roman" w:cs="Times New Roman"/>
                <w:sz w:val="24"/>
                <w:szCs w:val="24"/>
                <w:lang w:eastAsia="lv-LV"/>
              </w:rPr>
              <w:t xml:space="preserve"> dokumenta satura daļējo izpildi. Elektronisko dokumentu ievietošana spēkā esošajās </w:t>
            </w:r>
            <w:r w:rsidR="00063CAE">
              <w:rPr>
                <w:rFonts w:ascii="Times New Roman" w:eastAsia="Times New Roman" w:hAnsi="Times New Roman" w:cs="Times New Roman"/>
                <w:sz w:val="24"/>
                <w:szCs w:val="24"/>
                <w:lang w:eastAsia="lv-LV"/>
              </w:rPr>
              <w:t xml:space="preserve">nomenklatūras </w:t>
            </w:r>
            <w:r w:rsidR="00E8287D">
              <w:rPr>
                <w:rFonts w:ascii="Times New Roman" w:eastAsia="Times New Roman" w:hAnsi="Times New Roman" w:cs="Times New Roman"/>
                <w:sz w:val="24"/>
                <w:szCs w:val="24"/>
                <w:lang w:eastAsia="lv-LV"/>
              </w:rPr>
              <w:t xml:space="preserve">lietās un pārvietošana uz spēku zaudējušajām ir apgrūtināta, jo gadījumos, ja no </w:t>
            </w:r>
            <w:r w:rsidR="00063CAE">
              <w:rPr>
                <w:rFonts w:ascii="Times New Roman" w:eastAsia="Times New Roman" w:hAnsi="Times New Roman" w:cs="Times New Roman"/>
                <w:sz w:val="24"/>
                <w:szCs w:val="24"/>
                <w:lang w:eastAsia="lv-LV"/>
              </w:rPr>
              <w:t xml:space="preserve">elektroniskā </w:t>
            </w:r>
            <w:r w:rsidR="00E8287D">
              <w:rPr>
                <w:rFonts w:ascii="Times New Roman" w:eastAsia="Times New Roman" w:hAnsi="Times New Roman" w:cs="Times New Roman"/>
                <w:sz w:val="24"/>
                <w:szCs w:val="24"/>
                <w:lang w:eastAsia="lv-LV"/>
              </w:rPr>
              <w:t xml:space="preserve">dokumenta spēku zaudē tikai viens pieteikums, to pārvietot uz spēku zaudējušajiem vienu pašu nav </w:t>
            </w:r>
            <w:r w:rsidR="00824707">
              <w:rPr>
                <w:rFonts w:ascii="Times New Roman" w:eastAsia="Times New Roman" w:hAnsi="Times New Roman" w:cs="Times New Roman"/>
                <w:sz w:val="24"/>
                <w:szCs w:val="24"/>
                <w:lang w:eastAsia="lv-LV"/>
              </w:rPr>
              <w:t>iespējams. Ņemot vērā minētos faktorus, ir veikti grozījumi noteikumos</w:t>
            </w:r>
            <w:r>
              <w:rPr>
                <w:rFonts w:ascii="Times New Roman" w:eastAsia="Times New Roman" w:hAnsi="Times New Roman" w:cs="Times New Roman"/>
                <w:sz w:val="24"/>
                <w:szCs w:val="24"/>
                <w:lang w:eastAsia="lv-LV"/>
              </w:rPr>
              <w:t xml:space="preserve"> no</w:t>
            </w:r>
            <w:r w:rsidR="00EC10A2">
              <w:rPr>
                <w:rFonts w:ascii="Times New Roman" w:eastAsia="Times New Roman" w:hAnsi="Times New Roman" w:cs="Times New Roman"/>
                <w:sz w:val="24"/>
                <w:szCs w:val="24"/>
                <w:lang w:eastAsia="lv-LV"/>
              </w:rPr>
              <w:t>sa</w:t>
            </w:r>
            <w:r>
              <w:rPr>
                <w:rFonts w:ascii="Times New Roman" w:eastAsia="Times New Roman" w:hAnsi="Times New Roman" w:cs="Times New Roman"/>
                <w:sz w:val="24"/>
                <w:szCs w:val="24"/>
                <w:lang w:eastAsia="lv-LV"/>
              </w:rPr>
              <w:t>k</w:t>
            </w:r>
            <w:r w:rsidR="00824707">
              <w:rPr>
                <w:rFonts w:ascii="Times New Roman" w:eastAsia="Times New Roman" w:hAnsi="Times New Roman" w:cs="Times New Roman"/>
                <w:sz w:val="24"/>
                <w:szCs w:val="24"/>
                <w:lang w:eastAsia="lv-LV"/>
              </w:rPr>
              <w:t>ot</w:t>
            </w:r>
            <w:r>
              <w:rPr>
                <w:rFonts w:ascii="Times New Roman" w:eastAsia="Times New Roman" w:hAnsi="Times New Roman" w:cs="Times New Roman"/>
                <w:sz w:val="24"/>
                <w:szCs w:val="24"/>
                <w:lang w:eastAsia="lv-LV"/>
              </w:rPr>
              <w:t xml:space="preserve">, ka katrs </w:t>
            </w:r>
            <w:r w:rsidR="00063CAE">
              <w:rPr>
                <w:rFonts w:ascii="Times New Roman" w:eastAsia="Times New Roman" w:hAnsi="Times New Roman" w:cs="Times New Roman"/>
                <w:sz w:val="24"/>
                <w:szCs w:val="24"/>
                <w:lang w:eastAsia="lv-LV"/>
              </w:rPr>
              <w:t>pieteikums</w:t>
            </w:r>
            <w:r>
              <w:rPr>
                <w:rFonts w:ascii="Times New Roman" w:eastAsia="Times New Roman" w:hAnsi="Times New Roman" w:cs="Times New Roman"/>
                <w:sz w:val="24"/>
                <w:szCs w:val="24"/>
                <w:lang w:eastAsia="lv-LV"/>
              </w:rPr>
              <w:t xml:space="preserve"> atsevišķi ir jāparaksta ar drošu elektronisko parakstu un laika zīmogu</w:t>
            </w:r>
            <w:r w:rsidR="00063CAE">
              <w:rPr>
                <w:rFonts w:ascii="Times New Roman" w:eastAsia="Times New Roman" w:hAnsi="Times New Roman" w:cs="Times New Roman"/>
                <w:sz w:val="24"/>
                <w:szCs w:val="24"/>
                <w:lang w:eastAsia="lv-LV"/>
              </w:rPr>
              <w:t xml:space="preserve"> (katrs elektroniskais dokuments satur tikai vienu pieteikumu)</w:t>
            </w:r>
            <w:r w:rsidR="00936FA2">
              <w:rPr>
                <w:rFonts w:ascii="Times New Roman" w:eastAsia="Times New Roman" w:hAnsi="Times New Roman" w:cs="Times New Roman"/>
                <w:sz w:val="24"/>
                <w:szCs w:val="24"/>
                <w:lang w:eastAsia="lv-LV"/>
              </w:rPr>
              <w:t>.</w:t>
            </w:r>
          </w:p>
          <w:p w:rsidR="004D741F" w:rsidRDefault="00D463FC" w:rsidP="00D463F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Praksē </w:t>
            </w:r>
            <w:r w:rsidR="004D24B7">
              <w:rPr>
                <w:rFonts w:ascii="Times New Roman" w:eastAsia="Times New Roman" w:hAnsi="Times New Roman" w:cs="Times New Roman"/>
                <w:sz w:val="24"/>
                <w:szCs w:val="24"/>
                <w:lang w:eastAsia="lv-LV"/>
              </w:rPr>
              <w:t>daudzos gadījumos</w:t>
            </w:r>
            <w:r>
              <w:rPr>
                <w:rFonts w:ascii="Times New Roman" w:eastAsia="Times New Roman" w:hAnsi="Times New Roman" w:cs="Times New Roman"/>
                <w:sz w:val="24"/>
                <w:szCs w:val="24"/>
                <w:lang w:eastAsia="lv-LV"/>
              </w:rPr>
              <w:t xml:space="preserve"> klienti ne</w:t>
            </w:r>
            <w:r w:rsidR="004D24B7">
              <w:rPr>
                <w:rFonts w:ascii="Times New Roman" w:eastAsia="Times New Roman" w:hAnsi="Times New Roman" w:cs="Times New Roman"/>
                <w:sz w:val="24"/>
                <w:szCs w:val="24"/>
                <w:lang w:eastAsia="lv-LV"/>
              </w:rPr>
              <w:t>ie</w:t>
            </w:r>
            <w:r>
              <w:rPr>
                <w:rFonts w:ascii="Times New Roman" w:eastAsia="Times New Roman" w:hAnsi="Times New Roman" w:cs="Times New Roman"/>
                <w:sz w:val="24"/>
                <w:szCs w:val="24"/>
                <w:lang w:eastAsia="lv-LV"/>
              </w:rPr>
              <w:t xml:space="preserve">sniedz noteikumu 6.pielikumā minēto pieteikumu </w:t>
            </w:r>
            <w:r w:rsidRPr="00D463FC">
              <w:rPr>
                <w:rFonts w:ascii="Times New Roman" w:eastAsia="Times New Roman" w:hAnsi="Times New Roman" w:cs="Times New Roman"/>
                <w:sz w:val="24"/>
                <w:szCs w:val="24"/>
                <w:lang w:eastAsia="lv-LV"/>
              </w:rPr>
              <w:t>par Valsts kases e</w:t>
            </w:r>
            <w:r w:rsidR="004D24B7">
              <w:rPr>
                <w:rFonts w:ascii="Times New Roman" w:eastAsia="Times New Roman" w:hAnsi="Times New Roman" w:cs="Times New Roman"/>
                <w:sz w:val="24"/>
                <w:szCs w:val="24"/>
                <w:lang w:eastAsia="lv-LV"/>
              </w:rPr>
              <w:noBreakHyphen/>
            </w:r>
            <w:r w:rsidRPr="00D463FC">
              <w:rPr>
                <w:rFonts w:ascii="Times New Roman" w:eastAsia="Times New Roman" w:hAnsi="Times New Roman" w:cs="Times New Roman"/>
                <w:sz w:val="24"/>
                <w:szCs w:val="24"/>
                <w:lang w:eastAsia="lv-LV"/>
              </w:rPr>
              <w:t>pakalpojumu sistēmu lietošanas pārtraukšanu un autentifikācijas rīku darbības apturēšanu</w:t>
            </w:r>
            <w:r>
              <w:rPr>
                <w:rFonts w:ascii="Times New Roman" w:eastAsia="Times New Roman" w:hAnsi="Times New Roman" w:cs="Times New Roman"/>
                <w:sz w:val="24"/>
                <w:szCs w:val="24"/>
                <w:lang w:eastAsia="lv-LV"/>
              </w:rPr>
              <w:t xml:space="preserve"> gadījumos, kad pilnvarotais lietotājs pārtrauc e</w:t>
            </w:r>
            <w:r w:rsidR="004D24B7">
              <w:rPr>
                <w:rFonts w:ascii="Times New Roman" w:eastAsia="Times New Roman" w:hAnsi="Times New Roman" w:cs="Times New Roman"/>
                <w:sz w:val="24"/>
                <w:szCs w:val="24"/>
                <w:lang w:eastAsia="lv-LV"/>
              </w:rPr>
              <w:noBreakHyphen/>
            </w:r>
            <w:r>
              <w:rPr>
                <w:rFonts w:ascii="Times New Roman" w:eastAsia="Times New Roman" w:hAnsi="Times New Roman" w:cs="Times New Roman"/>
                <w:sz w:val="24"/>
                <w:szCs w:val="24"/>
                <w:lang w:eastAsia="lv-LV"/>
              </w:rPr>
              <w:t>pakalpojumu sistēmas lietošanu vai darba attiecības ar klientu, kā rezultātā lietotāj</w:t>
            </w:r>
            <w:r w:rsidR="004D24B7">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var turpināt nesankcionētu (no klienta puses) sistēmas lietošanu. Lai novērstu šo risku</w:t>
            </w:r>
            <w:r w:rsidR="004D24B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ir veikti grozījum</w:t>
            </w:r>
            <w:r w:rsidR="004D24B7">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noteikumos</w:t>
            </w:r>
            <w:r w:rsidR="004D24B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nosakot, ka klientam ir pienākums </w:t>
            </w:r>
            <w:r w:rsidRPr="00D463FC">
              <w:rPr>
                <w:rFonts w:ascii="Times New Roman" w:eastAsia="Times New Roman" w:hAnsi="Times New Roman" w:cs="Times New Roman"/>
                <w:sz w:val="24"/>
                <w:szCs w:val="24"/>
                <w:lang w:eastAsia="lv-LV"/>
              </w:rPr>
              <w:t>iesniegt Valsts kasē pieteikumu par Valsts kases e-pakalpojumu sistēmu lietošanas pārtraukšanu un autentifikācijas rīku darbības apturēšanu par katru klienta pilnvarotu lietotāju, kurš pārtrauc e-pakalpojumu sistēmas lietošanu</w:t>
            </w:r>
            <w:r>
              <w:rPr>
                <w:rFonts w:ascii="Times New Roman" w:eastAsia="Times New Roman" w:hAnsi="Times New Roman" w:cs="Times New Roman"/>
                <w:sz w:val="24"/>
                <w:szCs w:val="24"/>
                <w:lang w:eastAsia="lv-LV"/>
              </w:rPr>
              <w:t>.</w:t>
            </w:r>
          </w:p>
          <w:p w:rsidR="00D463FC" w:rsidRPr="00C97FBD" w:rsidRDefault="004D741F" w:rsidP="004D24B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nodrošinātu klientu interešu ievērošanu e</w:t>
            </w:r>
            <w:r w:rsidR="004D24B7">
              <w:rPr>
                <w:rFonts w:ascii="Times New Roman" w:eastAsia="Times New Roman" w:hAnsi="Times New Roman" w:cs="Times New Roman"/>
                <w:sz w:val="24"/>
                <w:szCs w:val="24"/>
                <w:lang w:eastAsia="lv-LV"/>
              </w:rPr>
              <w:noBreakHyphen/>
            </w:r>
            <w:r>
              <w:rPr>
                <w:rFonts w:ascii="Times New Roman" w:eastAsia="Times New Roman" w:hAnsi="Times New Roman" w:cs="Times New Roman"/>
                <w:sz w:val="24"/>
                <w:szCs w:val="24"/>
                <w:lang w:eastAsia="lv-LV"/>
              </w:rPr>
              <w:t xml:space="preserve">pakalpojumu sistēmu funkcionalitātes izmaiņu gadījumā noteikumu projektā ir reglamentēts Valsts kases pienākums informēt klientus par veicamajām izmaiņas </w:t>
            </w:r>
            <w:r w:rsidR="00A02AD7">
              <w:rPr>
                <w:rFonts w:ascii="Times New Roman" w:eastAsia="Times New Roman" w:hAnsi="Times New Roman" w:cs="Times New Roman"/>
                <w:sz w:val="24"/>
                <w:szCs w:val="24"/>
                <w:lang w:eastAsia="lv-LV"/>
              </w:rPr>
              <w:t>ne vēlāk kā 90</w:t>
            </w:r>
            <w:r w:rsidRPr="004D741F">
              <w:rPr>
                <w:rFonts w:ascii="Times New Roman" w:eastAsia="Times New Roman" w:hAnsi="Times New Roman" w:cs="Times New Roman"/>
                <w:sz w:val="24"/>
                <w:szCs w:val="24"/>
                <w:lang w:eastAsia="lv-LV"/>
              </w:rPr>
              <w:t xml:space="preserve"> dienas pirms </w:t>
            </w:r>
            <w:r>
              <w:rPr>
                <w:rFonts w:ascii="Times New Roman" w:eastAsia="Times New Roman" w:hAnsi="Times New Roman" w:cs="Times New Roman"/>
                <w:sz w:val="24"/>
                <w:szCs w:val="24"/>
                <w:lang w:eastAsia="lv-LV"/>
              </w:rPr>
              <w:t xml:space="preserve">šo </w:t>
            </w:r>
            <w:r w:rsidRPr="004D741F">
              <w:rPr>
                <w:rFonts w:ascii="Times New Roman" w:eastAsia="Times New Roman" w:hAnsi="Times New Roman" w:cs="Times New Roman"/>
                <w:sz w:val="24"/>
                <w:szCs w:val="24"/>
                <w:lang w:eastAsia="lv-LV"/>
              </w:rPr>
              <w:t>izmaiņu ekspluatācijas uzsākšanas.</w:t>
            </w:r>
          </w:p>
        </w:tc>
      </w:tr>
      <w:tr w:rsidR="00C97FBD" w:rsidRPr="00DE0109" w:rsidTr="00C97FBD">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C97FBD" w:rsidRPr="00C97FBD" w:rsidRDefault="00C97FBD" w:rsidP="00C97FB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C97FBD" w:rsidRPr="00C97FBD" w:rsidRDefault="00C97FBD" w:rsidP="00C97FB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C97FBD" w:rsidRPr="00C97FBD" w:rsidRDefault="00EC2346" w:rsidP="00C97FBD">
            <w:pPr>
              <w:spacing w:after="0" w:line="240" w:lineRule="auto"/>
              <w:rPr>
                <w:rFonts w:ascii="Times New Roman" w:eastAsia="Times New Roman" w:hAnsi="Times New Roman" w:cs="Times New Roman"/>
                <w:sz w:val="24"/>
                <w:szCs w:val="24"/>
                <w:lang w:eastAsia="lv-LV"/>
              </w:rPr>
            </w:pPr>
            <w:r w:rsidRPr="00DE0109">
              <w:rPr>
                <w:rFonts w:ascii="Times New Roman" w:eastAsia="Times New Roman" w:hAnsi="Times New Roman" w:cs="Times New Roman"/>
                <w:sz w:val="24"/>
                <w:szCs w:val="24"/>
                <w:lang w:eastAsia="lv-LV"/>
              </w:rPr>
              <w:t>Projekts šo jomu neskar.</w:t>
            </w:r>
          </w:p>
        </w:tc>
      </w:tr>
      <w:tr w:rsidR="00C97FBD" w:rsidRPr="00DE0109" w:rsidTr="00C97FBD">
        <w:tc>
          <w:tcPr>
            <w:tcW w:w="250" w:type="pct"/>
            <w:tcBorders>
              <w:top w:val="outset" w:sz="6" w:space="0" w:color="414142"/>
              <w:left w:val="outset" w:sz="6" w:space="0" w:color="414142"/>
              <w:bottom w:val="outset" w:sz="6" w:space="0" w:color="414142"/>
              <w:right w:val="outset" w:sz="6" w:space="0" w:color="414142"/>
            </w:tcBorders>
            <w:hideMark/>
          </w:tcPr>
          <w:p w:rsidR="00C97FBD" w:rsidRPr="00C97FBD" w:rsidRDefault="00C97FBD" w:rsidP="00C97FB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rsidR="00C97FBD" w:rsidRPr="00C97FBD" w:rsidRDefault="00C97FBD" w:rsidP="00C97FB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C97FBD" w:rsidRPr="00C97FBD" w:rsidRDefault="00EC2346" w:rsidP="00EC2346">
            <w:pPr>
              <w:spacing w:before="100" w:beforeAutospacing="1" w:after="100" w:afterAutospacing="1" w:line="293" w:lineRule="atLeast"/>
              <w:rPr>
                <w:rFonts w:ascii="Times New Roman" w:eastAsia="Times New Roman" w:hAnsi="Times New Roman" w:cs="Times New Roman"/>
                <w:sz w:val="24"/>
                <w:szCs w:val="24"/>
                <w:lang w:eastAsia="lv-LV"/>
              </w:rPr>
            </w:pPr>
            <w:r w:rsidRPr="00DE0109">
              <w:rPr>
                <w:rFonts w:ascii="Times New Roman" w:eastAsia="Times New Roman" w:hAnsi="Times New Roman" w:cs="Times New Roman"/>
                <w:sz w:val="24"/>
                <w:szCs w:val="24"/>
                <w:lang w:eastAsia="lv-LV"/>
              </w:rPr>
              <w:t>Nav</w:t>
            </w:r>
          </w:p>
        </w:tc>
      </w:tr>
    </w:tbl>
    <w:p w:rsidR="00C97FBD" w:rsidRPr="00C97FBD" w:rsidRDefault="00C97FBD" w:rsidP="004D741F">
      <w:pPr>
        <w:shd w:val="clear" w:color="auto" w:fill="FFFFFF"/>
        <w:spacing w:before="100" w:beforeAutospacing="1" w:after="100" w:afterAutospacing="1" w:line="240" w:lineRule="auto"/>
        <w:ind w:firstLine="301"/>
        <w:contextualSpacing/>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9"/>
        <w:gridCol w:w="2593"/>
        <w:gridCol w:w="5354"/>
      </w:tblGrid>
      <w:tr w:rsidR="00C97FBD" w:rsidRPr="00DE0109" w:rsidTr="00C97FBD">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97FBD" w:rsidRPr="00C97FBD" w:rsidRDefault="00C97FBD" w:rsidP="00C97FB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7FB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97FBD" w:rsidRPr="00DE0109" w:rsidTr="00C97FBD">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C97FBD" w:rsidRPr="00C97FBD" w:rsidRDefault="00C97FBD" w:rsidP="00C97FB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C97FBD" w:rsidRPr="00C97FBD" w:rsidRDefault="00C97FBD" w:rsidP="00C97FB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C97FBD" w:rsidRPr="00C97FBD" w:rsidRDefault="00EC2346" w:rsidP="00EF53B2">
            <w:pPr>
              <w:spacing w:after="0" w:line="240" w:lineRule="auto"/>
              <w:jc w:val="both"/>
              <w:rPr>
                <w:rFonts w:ascii="Times New Roman" w:eastAsia="Times New Roman" w:hAnsi="Times New Roman" w:cs="Times New Roman"/>
                <w:sz w:val="24"/>
                <w:szCs w:val="24"/>
                <w:lang w:eastAsia="lv-LV"/>
              </w:rPr>
            </w:pPr>
            <w:r w:rsidRPr="00DE0109">
              <w:rPr>
                <w:rFonts w:ascii="Times New Roman" w:eastAsia="Times New Roman" w:hAnsi="Times New Roman" w:cs="Times New Roman"/>
                <w:sz w:val="24"/>
                <w:szCs w:val="24"/>
                <w:lang w:eastAsia="lv-LV"/>
              </w:rPr>
              <w:t>Projekts attiecas uz budžeta finansētām institūcijām, pašvaldībām, budžeta nefinansētām iestādēm, ostu un brīvostu pārvaldēm, zvērinātiem tiesu izpildītājiem, zvērinātiem revidentiem vai zvērinātu revidentu komercsabiedrībām, kapitālsabiedrībām, kurās ieguldīta valsts vai pašvaldības kapitāla daļa, kā arī personām, kuras nav konta rīkotājas, bet ir saņēmušas konta rīkotāja atļauju informācijas saņemšanai.</w:t>
            </w:r>
          </w:p>
        </w:tc>
      </w:tr>
      <w:tr w:rsidR="00C97FBD" w:rsidRPr="00DE0109" w:rsidTr="00C97FBD">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C97FBD" w:rsidRPr="00C97FBD" w:rsidRDefault="00C97FBD" w:rsidP="00C97FB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C97FBD" w:rsidRPr="00C97FBD" w:rsidRDefault="00C97FBD" w:rsidP="00C97FB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C97FBD" w:rsidRPr="00C97FBD" w:rsidRDefault="00DE0109" w:rsidP="00DE0109">
            <w:pPr>
              <w:spacing w:after="0" w:line="240" w:lineRule="auto"/>
              <w:rPr>
                <w:rFonts w:ascii="Times New Roman" w:eastAsia="Times New Roman" w:hAnsi="Times New Roman" w:cs="Times New Roman"/>
                <w:sz w:val="24"/>
                <w:szCs w:val="24"/>
                <w:lang w:eastAsia="lv-LV"/>
              </w:rPr>
            </w:pPr>
            <w:r w:rsidRPr="00DE0109">
              <w:rPr>
                <w:rFonts w:ascii="Times New Roman" w:eastAsia="Times New Roman" w:hAnsi="Times New Roman" w:cs="Times New Roman"/>
                <w:sz w:val="24"/>
                <w:szCs w:val="24"/>
                <w:lang w:eastAsia="lv-LV"/>
              </w:rPr>
              <w:t>Tiesiskais regulējums nerada ietekmi uz tautsaimniecību un nepalielina administratīvo slogu.</w:t>
            </w:r>
          </w:p>
        </w:tc>
      </w:tr>
      <w:tr w:rsidR="00DE0109" w:rsidRPr="00DE0109" w:rsidTr="00C97FBD">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DE0109" w:rsidRPr="00C97FBD" w:rsidRDefault="00DE0109" w:rsidP="00C97FB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DE0109" w:rsidRPr="00C97FBD" w:rsidRDefault="00DE0109" w:rsidP="00C97FB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DE0109" w:rsidRPr="00DE0109" w:rsidRDefault="00DE0109" w:rsidP="00BD0EC0">
            <w:pPr>
              <w:rPr>
                <w:rFonts w:ascii="Times New Roman" w:hAnsi="Times New Roman" w:cs="Times New Roman"/>
                <w:sz w:val="24"/>
                <w:szCs w:val="24"/>
              </w:rPr>
            </w:pPr>
            <w:r w:rsidRPr="00DE0109">
              <w:rPr>
                <w:rFonts w:ascii="Times New Roman" w:hAnsi="Times New Roman" w:cs="Times New Roman"/>
                <w:sz w:val="24"/>
                <w:szCs w:val="24"/>
              </w:rPr>
              <w:t>Projekts šo jomu neskar.</w:t>
            </w:r>
          </w:p>
        </w:tc>
      </w:tr>
      <w:tr w:rsidR="00DE0109" w:rsidRPr="00DE0109" w:rsidTr="00C97FBD">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DE0109" w:rsidRPr="00C97FBD" w:rsidRDefault="00DE0109" w:rsidP="00C97FB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DE0109" w:rsidRPr="00C97FBD" w:rsidRDefault="00DE0109" w:rsidP="00C97FB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DE0109" w:rsidRPr="00DE0109" w:rsidRDefault="00DE0109" w:rsidP="00BD0EC0">
            <w:pPr>
              <w:rPr>
                <w:rFonts w:ascii="Times New Roman" w:hAnsi="Times New Roman" w:cs="Times New Roman"/>
                <w:sz w:val="24"/>
                <w:szCs w:val="24"/>
              </w:rPr>
            </w:pPr>
            <w:r w:rsidRPr="00DE0109">
              <w:rPr>
                <w:rFonts w:ascii="Times New Roman" w:hAnsi="Times New Roman" w:cs="Times New Roman"/>
                <w:sz w:val="24"/>
                <w:szCs w:val="24"/>
              </w:rPr>
              <w:t>Nav.</w:t>
            </w:r>
          </w:p>
        </w:tc>
      </w:tr>
    </w:tbl>
    <w:p w:rsidR="002A75DC" w:rsidRDefault="002A75DC" w:rsidP="00B807A9">
      <w:pPr>
        <w:shd w:val="clear" w:color="auto" w:fill="FFFFFF"/>
        <w:spacing w:before="100" w:beforeAutospacing="1" w:after="100" w:afterAutospacing="1" w:line="240" w:lineRule="auto"/>
        <w:ind w:firstLine="301"/>
        <w:contextualSpacing/>
        <w:rPr>
          <w:rFonts w:ascii="Times New Roman" w:eastAsia="Times New Roman" w:hAnsi="Times New Roman" w:cs="Times New Roman"/>
          <w:sz w:val="24"/>
          <w:szCs w:val="24"/>
          <w:lang w:eastAsia="lv-LV"/>
        </w:rPr>
      </w:pP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38"/>
        <w:gridCol w:w="3128"/>
        <w:gridCol w:w="4770"/>
      </w:tblGrid>
      <w:tr w:rsidR="004D741F" w:rsidRPr="00DE0109" w:rsidTr="004D741F">
        <w:trPr>
          <w:trHeight w:val="420"/>
          <w:jc w:val="center"/>
        </w:trPr>
        <w:tc>
          <w:tcPr>
            <w:tcW w:w="5000" w:type="pct"/>
            <w:gridSpan w:val="3"/>
          </w:tcPr>
          <w:p w:rsidR="004D741F" w:rsidRPr="002C59EB" w:rsidRDefault="004D741F" w:rsidP="004D741F">
            <w:pPr>
              <w:spacing w:after="0" w:line="240" w:lineRule="auto"/>
              <w:jc w:val="center"/>
              <w:rPr>
                <w:rFonts w:ascii="Times New Roman" w:eastAsia="Times New Roman" w:hAnsi="Times New Roman" w:cs="Times New Roman"/>
                <w:sz w:val="24"/>
                <w:szCs w:val="24"/>
                <w:lang w:eastAsia="lv-LV"/>
              </w:rPr>
            </w:pPr>
            <w:r w:rsidRPr="002C59EB">
              <w:rPr>
                <w:rFonts w:ascii="Times New Roman" w:eastAsia="Times New Roman" w:hAnsi="Times New Roman" w:cs="Times New Roman"/>
                <w:b/>
                <w:bCs/>
                <w:sz w:val="24"/>
                <w:szCs w:val="24"/>
                <w:lang w:eastAsia="lv-LV"/>
              </w:rPr>
              <w:t>IV. Tiesību akta projekta ietekme uz spēkā esošo tiesību normu sistēmu</w:t>
            </w:r>
          </w:p>
        </w:tc>
      </w:tr>
      <w:tr w:rsidR="00DE1377" w:rsidRPr="00DE0109" w:rsidTr="004D741F">
        <w:trPr>
          <w:trHeight w:val="420"/>
          <w:jc w:val="center"/>
        </w:trPr>
        <w:tc>
          <w:tcPr>
            <w:tcW w:w="263" w:type="pct"/>
            <w:hideMark/>
          </w:tcPr>
          <w:p w:rsidR="00DE1377" w:rsidRPr="00C97FBD" w:rsidRDefault="00DE1377" w:rsidP="0090623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1.</w:t>
            </w:r>
          </w:p>
        </w:tc>
        <w:tc>
          <w:tcPr>
            <w:tcW w:w="1876" w:type="pct"/>
            <w:hideMark/>
          </w:tcPr>
          <w:p w:rsidR="00DE1377" w:rsidRPr="00C97FBD" w:rsidRDefault="00DE1377" w:rsidP="0090623D">
            <w:pPr>
              <w:spacing w:after="0" w:line="240" w:lineRule="auto"/>
              <w:rPr>
                <w:rFonts w:ascii="Times New Roman" w:eastAsia="Times New Roman" w:hAnsi="Times New Roman" w:cs="Times New Roman"/>
                <w:sz w:val="24"/>
                <w:szCs w:val="24"/>
                <w:lang w:eastAsia="lv-LV"/>
              </w:rPr>
            </w:pPr>
            <w:r w:rsidRPr="002C59EB">
              <w:rPr>
                <w:rFonts w:ascii="Times New Roman" w:eastAsia="Times New Roman" w:hAnsi="Times New Roman" w:cs="Times New Roman"/>
                <w:sz w:val="24"/>
                <w:szCs w:val="24"/>
                <w:lang w:eastAsia="lv-LV"/>
              </w:rPr>
              <w:t>Nepieciešamie saistītie tiesību aktu projekti</w:t>
            </w:r>
          </w:p>
        </w:tc>
        <w:tc>
          <w:tcPr>
            <w:tcW w:w="2862" w:type="pct"/>
            <w:hideMark/>
          </w:tcPr>
          <w:p w:rsidR="00DE1377" w:rsidRPr="00C97FBD" w:rsidRDefault="00DE1377" w:rsidP="00C92107">
            <w:pPr>
              <w:spacing w:after="0" w:line="240" w:lineRule="auto"/>
              <w:rPr>
                <w:rFonts w:ascii="Times New Roman" w:eastAsia="Times New Roman" w:hAnsi="Times New Roman" w:cs="Times New Roman"/>
                <w:sz w:val="24"/>
                <w:szCs w:val="24"/>
                <w:lang w:eastAsia="lv-LV"/>
              </w:rPr>
            </w:pPr>
            <w:r w:rsidRPr="002C59EB">
              <w:rPr>
                <w:rFonts w:ascii="Times New Roman" w:eastAsia="Times New Roman" w:hAnsi="Times New Roman" w:cs="Times New Roman"/>
                <w:sz w:val="24"/>
                <w:szCs w:val="24"/>
                <w:lang w:eastAsia="lv-LV"/>
              </w:rPr>
              <w:t xml:space="preserve">Grozījumi Ministru kabineta </w:t>
            </w:r>
            <w:r w:rsidRPr="00DE1377">
              <w:rPr>
                <w:rFonts w:ascii="Times New Roman" w:eastAsia="Times New Roman" w:hAnsi="Times New Roman" w:cs="Times New Roman"/>
                <w:sz w:val="24"/>
                <w:szCs w:val="24"/>
                <w:lang w:eastAsia="lv-LV"/>
              </w:rPr>
              <w:t>2010.gada 28.decembra noteikumos Nr.1220 „Asignējumu pi</w:t>
            </w:r>
            <w:r>
              <w:rPr>
                <w:rFonts w:ascii="Times New Roman" w:eastAsia="Times New Roman" w:hAnsi="Times New Roman" w:cs="Times New Roman"/>
                <w:sz w:val="24"/>
                <w:szCs w:val="24"/>
                <w:lang w:eastAsia="lv-LV"/>
              </w:rPr>
              <w:t>ešķiršanas un izpildes kārtība”</w:t>
            </w:r>
            <w:r w:rsidRPr="002C59EB">
              <w:rPr>
                <w:rFonts w:ascii="Times New Roman" w:eastAsia="Times New Roman" w:hAnsi="Times New Roman" w:cs="Times New Roman"/>
                <w:sz w:val="24"/>
                <w:szCs w:val="24"/>
                <w:lang w:eastAsia="lv-LV"/>
              </w:rPr>
              <w:t>, jo noteikumu projekts paredz</w:t>
            </w:r>
            <w:r>
              <w:rPr>
                <w:rFonts w:ascii="Times New Roman" w:eastAsia="Times New Roman" w:hAnsi="Times New Roman" w:cs="Times New Roman"/>
                <w:sz w:val="24"/>
                <w:szCs w:val="24"/>
                <w:lang w:eastAsia="lv-LV"/>
              </w:rPr>
              <w:t xml:space="preserve"> </w:t>
            </w:r>
            <w:r w:rsidR="00C92107" w:rsidRPr="00C92107">
              <w:rPr>
                <w:rFonts w:ascii="Times New Roman" w:eastAsia="Times New Roman" w:hAnsi="Times New Roman" w:cs="Times New Roman"/>
                <w:sz w:val="24"/>
                <w:szCs w:val="24"/>
                <w:lang w:eastAsia="lv-LV"/>
              </w:rPr>
              <w:t>grozījum</w:t>
            </w:r>
            <w:r w:rsidR="00C92107">
              <w:rPr>
                <w:rFonts w:ascii="Times New Roman" w:eastAsia="Times New Roman" w:hAnsi="Times New Roman" w:cs="Times New Roman"/>
                <w:sz w:val="24"/>
                <w:szCs w:val="24"/>
                <w:lang w:eastAsia="lv-LV"/>
              </w:rPr>
              <w:t>us</w:t>
            </w:r>
            <w:r w:rsidR="00C92107" w:rsidRPr="00C92107">
              <w:rPr>
                <w:rFonts w:ascii="Times New Roman" w:eastAsia="Times New Roman" w:hAnsi="Times New Roman" w:cs="Times New Roman"/>
                <w:sz w:val="24"/>
                <w:szCs w:val="24"/>
                <w:lang w:eastAsia="lv-LV"/>
              </w:rPr>
              <w:t xml:space="preserve">, kas reglamentē elektronisko informācijas apmaiņas kārtību </w:t>
            </w:r>
            <w:r w:rsidRPr="002C59EB">
              <w:rPr>
                <w:rFonts w:ascii="Times New Roman" w:eastAsia="Times New Roman" w:hAnsi="Times New Roman" w:cs="Times New Roman"/>
                <w:sz w:val="24"/>
                <w:szCs w:val="24"/>
                <w:lang w:eastAsia="lv-LV"/>
              </w:rPr>
              <w:t xml:space="preserve">kopsavilkuma pārskatu </w:t>
            </w:r>
            <w:r w:rsidR="00C92107">
              <w:rPr>
                <w:rFonts w:ascii="Times New Roman" w:eastAsia="Times New Roman" w:hAnsi="Times New Roman" w:cs="Times New Roman"/>
                <w:sz w:val="24"/>
                <w:szCs w:val="24"/>
                <w:lang w:eastAsia="lv-LV"/>
              </w:rPr>
              <w:t xml:space="preserve">saskaņošanā </w:t>
            </w:r>
            <w:r w:rsidRPr="002C59EB">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Pārskatos.</w:t>
            </w:r>
          </w:p>
        </w:tc>
      </w:tr>
      <w:tr w:rsidR="00DE1377" w:rsidRPr="00DE0109" w:rsidTr="004D741F">
        <w:trPr>
          <w:trHeight w:val="450"/>
          <w:jc w:val="center"/>
        </w:trPr>
        <w:tc>
          <w:tcPr>
            <w:tcW w:w="263" w:type="pct"/>
            <w:hideMark/>
          </w:tcPr>
          <w:p w:rsidR="00DE1377" w:rsidRPr="00C97FBD" w:rsidRDefault="00DE1377" w:rsidP="0090623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2.</w:t>
            </w:r>
          </w:p>
        </w:tc>
        <w:tc>
          <w:tcPr>
            <w:tcW w:w="1876" w:type="pct"/>
          </w:tcPr>
          <w:p w:rsidR="00DE1377" w:rsidRPr="00C97FBD" w:rsidRDefault="00DE1377" w:rsidP="0090623D">
            <w:pPr>
              <w:spacing w:before="100" w:beforeAutospacing="1" w:after="100" w:afterAutospacing="1" w:line="293" w:lineRule="atLeast"/>
              <w:rPr>
                <w:rFonts w:ascii="Times New Roman" w:eastAsia="Times New Roman" w:hAnsi="Times New Roman" w:cs="Times New Roman"/>
                <w:sz w:val="24"/>
                <w:szCs w:val="24"/>
                <w:lang w:eastAsia="lv-LV"/>
              </w:rPr>
            </w:pPr>
            <w:r w:rsidRPr="002C59EB">
              <w:rPr>
                <w:rFonts w:ascii="Times New Roman" w:eastAsia="Times New Roman" w:hAnsi="Times New Roman" w:cs="Times New Roman"/>
                <w:sz w:val="24"/>
                <w:szCs w:val="24"/>
                <w:lang w:eastAsia="lv-LV"/>
              </w:rPr>
              <w:t>Atbildīgā institūcija</w:t>
            </w:r>
          </w:p>
        </w:tc>
        <w:tc>
          <w:tcPr>
            <w:tcW w:w="2862" w:type="pct"/>
          </w:tcPr>
          <w:p w:rsidR="00DE1377" w:rsidRPr="00C97FBD" w:rsidRDefault="00DE1377" w:rsidP="0090623D">
            <w:pPr>
              <w:spacing w:after="0" w:line="240" w:lineRule="auto"/>
              <w:rPr>
                <w:rFonts w:ascii="Times New Roman" w:eastAsia="Times New Roman" w:hAnsi="Times New Roman" w:cs="Times New Roman"/>
                <w:sz w:val="24"/>
                <w:szCs w:val="24"/>
                <w:lang w:eastAsia="lv-LV"/>
              </w:rPr>
            </w:pPr>
            <w:r w:rsidRPr="002C59EB">
              <w:rPr>
                <w:rFonts w:ascii="Times New Roman" w:eastAsia="Times New Roman" w:hAnsi="Times New Roman" w:cs="Times New Roman"/>
                <w:sz w:val="24"/>
                <w:szCs w:val="24"/>
                <w:lang w:eastAsia="lv-LV"/>
              </w:rPr>
              <w:t>Valsts kase</w:t>
            </w:r>
          </w:p>
        </w:tc>
      </w:tr>
      <w:tr w:rsidR="00DE1377" w:rsidRPr="00DE0109" w:rsidTr="004D741F">
        <w:trPr>
          <w:trHeight w:val="390"/>
          <w:jc w:val="center"/>
        </w:trPr>
        <w:tc>
          <w:tcPr>
            <w:tcW w:w="263" w:type="pct"/>
            <w:hideMark/>
          </w:tcPr>
          <w:p w:rsidR="00DE1377" w:rsidRPr="00C97FBD" w:rsidRDefault="00DE1377" w:rsidP="0090623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3.</w:t>
            </w:r>
          </w:p>
        </w:tc>
        <w:tc>
          <w:tcPr>
            <w:tcW w:w="1876" w:type="pct"/>
            <w:hideMark/>
          </w:tcPr>
          <w:p w:rsidR="00DE1377" w:rsidRPr="00C97FBD" w:rsidRDefault="00DE1377" w:rsidP="0090623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Cita informācija</w:t>
            </w:r>
          </w:p>
        </w:tc>
        <w:tc>
          <w:tcPr>
            <w:tcW w:w="2862" w:type="pct"/>
            <w:hideMark/>
          </w:tcPr>
          <w:p w:rsidR="00DE1377" w:rsidRPr="00C97FBD" w:rsidRDefault="00DE1377" w:rsidP="0090623D">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2A75DC" w:rsidRPr="00C97FBD" w:rsidRDefault="002A75DC" w:rsidP="004D741F">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3179"/>
        <w:gridCol w:w="4769"/>
      </w:tblGrid>
      <w:tr w:rsidR="00C97FBD" w:rsidRPr="00DE0109" w:rsidTr="00C97FBD">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97FBD" w:rsidRPr="00C97FBD" w:rsidRDefault="00C97FBD" w:rsidP="00C97FB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7FBD">
              <w:rPr>
                <w:rFonts w:ascii="Times New Roman" w:eastAsia="Times New Roman" w:hAnsi="Times New Roman" w:cs="Times New Roman"/>
                <w:b/>
                <w:bCs/>
                <w:sz w:val="24"/>
                <w:szCs w:val="24"/>
                <w:lang w:eastAsia="lv-LV"/>
              </w:rPr>
              <w:t>VII. Tiesību akta projekta izpildes nodrošināšana un tās ietekme uz institūcijām</w:t>
            </w:r>
          </w:p>
        </w:tc>
      </w:tr>
      <w:tr w:rsidR="00C97FBD" w:rsidRPr="00DE0109" w:rsidTr="00C97FBD">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C97FBD" w:rsidRPr="00C97FBD" w:rsidRDefault="00C97FBD" w:rsidP="00C97FB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C97FBD" w:rsidRPr="00C97FBD" w:rsidRDefault="00C97FBD" w:rsidP="00C97FB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C97FBD" w:rsidRPr="00C97FBD" w:rsidRDefault="00DE0109" w:rsidP="00C97FBD">
            <w:pPr>
              <w:spacing w:after="0" w:line="240" w:lineRule="auto"/>
              <w:rPr>
                <w:rFonts w:ascii="Times New Roman" w:eastAsia="Times New Roman" w:hAnsi="Times New Roman" w:cs="Times New Roman"/>
                <w:sz w:val="24"/>
                <w:szCs w:val="24"/>
                <w:lang w:eastAsia="lv-LV"/>
              </w:rPr>
            </w:pPr>
            <w:r w:rsidRPr="00DE0109">
              <w:rPr>
                <w:rFonts w:ascii="Times New Roman" w:hAnsi="Times New Roman" w:cs="Times New Roman"/>
                <w:iCs/>
                <w:sz w:val="24"/>
                <w:szCs w:val="24"/>
              </w:rPr>
              <w:t>Projekta izpildi savas kompetences ietvaros nodrošinās</w:t>
            </w:r>
            <w:r>
              <w:rPr>
                <w:rFonts w:ascii="Times New Roman" w:hAnsi="Times New Roman" w:cs="Times New Roman"/>
                <w:iCs/>
                <w:sz w:val="24"/>
                <w:szCs w:val="24"/>
              </w:rPr>
              <w:t xml:space="preserve"> Valsts kase</w:t>
            </w:r>
          </w:p>
        </w:tc>
      </w:tr>
      <w:tr w:rsidR="00C97FBD" w:rsidRPr="00DE0109" w:rsidTr="00C97FBD">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C97FBD" w:rsidRPr="00C97FBD" w:rsidRDefault="00C97FBD" w:rsidP="00C97FB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C97FBD" w:rsidRPr="00C97FBD" w:rsidRDefault="00C97FBD" w:rsidP="00C97FB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Projekta izpildes ietekme uz pārvaldes funkcijām un institucionālo struktūru.</w:t>
            </w:r>
          </w:p>
          <w:p w:rsidR="00C97FBD" w:rsidRPr="00C97FBD" w:rsidRDefault="00C97FBD" w:rsidP="00C97FBD">
            <w:pPr>
              <w:spacing w:before="100" w:beforeAutospacing="1" w:after="100" w:afterAutospacing="1" w:line="293" w:lineRule="atLeast"/>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C97FBD" w:rsidRPr="00C97FBD" w:rsidRDefault="00DE0109" w:rsidP="00C97F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C97FBD" w:rsidRPr="00DE0109" w:rsidTr="00C97FBD">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C97FBD" w:rsidRPr="00C97FBD" w:rsidRDefault="00C97FBD" w:rsidP="00C97FB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rsidR="00C97FBD" w:rsidRPr="00C97FBD" w:rsidRDefault="00C97FBD" w:rsidP="00C97FB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C97FBD" w:rsidRPr="00C97FBD" w:rsidRDefault="00DE0109" w:rsidP="00C97FBD">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4D741F" w:rsidRDefault="004D741F" w:rsidP="002E1C2B">
      <w:pPr>
        <w:pStyle w:val="BodyText2"/>
        <w:rPr>
          <w:b/>
          <w:i/>
          <w:sz w:val="24"/>
          <w:szCs w:val="24"/>
          <w:lang w:eastAsia="lv-LV"/>
        </w:rPr>
      </w:pPr>
    </w:p>
    <w:p w:rsidR="002E1C2B" w:rsidRPr="00B807A9" w:rsidRDefault="00B807A9" w:rsidP="002E1C2B">
      <w:pPr>
        <w:pStyle w:val="BodyText2"/>
        <w:rPr>
          <w:b/>
          <w:i/>
          <w:lang w:val="lv-LV"/>
        </w:rPr>
      </w:pPr>
      <w:r w:rsidRPr="00B807A9">
        <w:rPr>
          <w:b/>
          <w:i/>
          <w:sz w:val="24"/>
          <w:szCs w:val="24"/>
          <w:lang w:eastAsia="lv-LV"/>
        </w:rPr>
        <w:t> Anotācijas III, V un VI sadaļa – projekts šīs jomas neskar.</w:t>
      </w:r>
    </w:p>
    <w:p w:rsidR="00B807A9" w:rsidRDefault="00B807A9" w:rsidP="002E1C2B">
      <w:pPr>
        <w:pStyle w:val="BodyText2"/>
        <w:rPr>
          <w:lang w:val="lv-LV"/>
        </w:rPr>
      </w:pPr>
    </w:p>
    <w:p w:rsidR="004D741F" w:rsidRDefault="004D741F" w:rsidP="002E1C2B">
      <w:pPr>
        <w:pStyle w:val="BodyText2"/>
        <w:rPr>
          <w:lang w:val="lv-LV"/>
        </w:rPr>
      </w:pPr>
    </w:p>
    <w:p w:rsidR="002E1C2B" w:rsidRPr="00690FEF" w:rsidRDefault="002E1C2B" w:rsidP="002E1C2B">
      <w:pPr>
        <w:pStyle w:val="BodyText2"/>
        <w:rPr>
          <w:lang w:val="lv-LV"/>
        </w:rPr>
      </w:pPr>
      <w:r w:rsidRPr="00690FEF">
        <w:rPr>
          <w:lang w:val="lv-LV"/>
        </w:rPr>
        <w:t>Finanšu ministrs</w:t>
      </w:r>
      <w:r w:rsidRPr="00690FEF">
        <w:rPr>
          <w:lang w:val="lv-LV"/>
        </w:rPr>
        <w:tab/>
      </w:r>
      <w:r w:rsidRPr="00690FEF">
        <w:rPr>
          <w:lang w:val="lv-LV"/>
        </w:rPr>
        <w:tab/>
      </w:r>
      <w:r w:rsidRPr="00690FEF">
        <w:rPr>
          <w:lang w:val="lv-LV"/>
        </w:rPr>
        <w:tab/>
      </w:r>
      <w:r w:rsidRPr="00690FEF">
        <w:rPr>
          <w:lang w:val="lv-LV"/>
        </w:rPr>
        <w:tab/>
      </w:r>
      <w:r w:rsidRPr="00690FEF">
        <w:rPr>
          <w:lang w:val="lv-LV"/>
        </w:rPr>
        <w:tab/>
      </w:r>
      <w:r w:rsidRPr="00690FEF">
        <w:rPr>
          <w:lang w:val="lv-LV"/>
        </w:rPr>
        <w:tab/>
      </w:r>
      <w:r w:rsidRPr="00690FEF">
        <w:rPr>
          <w:lang w:val="lv-LV"/>
        </w:rPr>
        <w:tab/>
      </w:r>
      <w:r w:rsidRPr="00690FEF">
        <w:rPr>
          <w:lang w:val="lv-LV"/>
        </w:rPr>
        <w:tab/>
      </w:r>
      <w:r w:rsidRPr="00690FEF">
        <w:rPr>
          <w:lang w:val="lv-LV"/>
        </w:rPr>
        <w:tab/>
        <w:t>A.Vilks</w:t>
      </w:r>
    </w:p>
    <w:p w:rsidR="002E1C2B" w:rsidRPr="00690FEF" w:rsidRDefault="002E1C2B" w:rsidP="002E1C2B">
      <w:pPr>
        <w:jc w:val="both"/>
        <w:rPr>
          <w:szCs w:val="20"/>
        </w:rPr>
      </w:pPr>
    </w:p>
    <w:p w:rsidR="004D741F" w:rsidRDefault="004D741F" w:rsidP="002E1C2B">
      <w:pPr>
        <w:spacing w:line="240" w:lineRule="auto"/>
        <w:contextualSpacing/>
        <w:jc w:val="both"/>
        <w:rPr>
          <w:rFonts w:ascii="Times New Roman" w:hAnsi="Times New Roman" w:cs="Times New Roman"/>
          <w:sz w:val="20"/>
        </w:rPr>
      </w:pPr>
    </w:p>
    <w:p w:rsidR="002E1C2B" w:rsidRPr="00B807A9" w:rsidRDefault="00F016D8" w:rsidP="002E1C2B">
      <w:pPr>
        <w:spacing w:line="240" w:lineRule="auto"/>
        <w:contextualSpacing/>
        <w:jc w:val="both"/>
        <w:rPr>
          <w:rFonts w:ascii="Times New Roman" w:hAnsi="Times New Roman" w:cs="Times New Roman"/>
          <w:sz w:val="20"/>
        </w:rPr>
      </w:pPr>
      <w:r>
        <w:rPr>
          <w:rFonts w:ascii="Times New Roman" w:hAnsi="Times New Roman" w:cs="Times New Roman"/>
          <w:sz w:val="20"/>
        </w:rPr>
        <w:t>2</w:t>
      </w:r>
      <w:r w:rsidR="006C018A">
        <w:rPr>
          <w:rFonts w:ascii="Times New Roman" w:hAnsi="Times New Roman" w:cs="Times New Roman"/>
          <w:sz w:val="20"/>
        </w:rPr>
        <w:t>8</w:t>
      </w:r>
      <w:r w:rsidR="00CD668D">
        <w:rPr>
          <w:rFonts w:ascii="Times New Roman" w:hAnsi="Times New Roman" w:cs="Times New Roman"/>
          <w:sz w:val="20"/>
        </w:rPr>
        <w:t>.</w:t>
      </w:r>
      <w:r>
        <w:rPr>
          <w:rFonts w:ascii="Times New Roman" w:hAnsi="Times New Roman" w:cs="Times New Roman"/>
          <w:sz w:val="20"/>
        </w:rPr>
        <w:t>05</w:t>
      </w:r>
      <w:r w:rsidR="002E1C2B" w:rsidRPr="00B807A9">
        <w:rPr>
          <w:rFonts w:ascii="Times New Roman" w:hAnsi="Times New Roman" w:cs="Times New Roman"/>
          <w:sz w:val="20"/>
        </w:rPr>
        <w:t xml:space="preserve">.2014.  </w:t>
      </w:r>
      <w:r w:rsidR="006C018A">
        <w:rPr>
          <w:rFonts w:ascii="Times New Roman" w:hAnsi="Times New Roman" w:cs="Times New Roman"/>
          <w:sz w:val="20"/>
        </w:rPr>
        <w:t>10</w:t>
      </w:r>
      <w:r>
        <w:rPr>
          <w:rFonts w:ascii="Times New Roman" w:hAnsi="Times New Roman" w:cs="Times New Roman"/>
          <w:sz w:val="20"/>
        </w:rPr>
        <w:t>:56</w:t>
      </w:r>
    </w:p>
    <w:p w:rsidR="002E1C2B" w:rsidRPr="00B807A9" w:rsidRDefault="002E1C2B" w:rsidP="002E1C2B">
      <w:pPr>
        <w:spacing w:line="240" w:lineRule="auto"/>
        <w:contextualSpacing/>
        <w:jc w:val="both"/>
        <w:rPr>
          <w:rFonts w:ascii="Times New Roman" w:hAnsi="Times New Roman" w:cs="Times New Roman"/>
          <w:sz w:val="20"/>
        </w:rPr>
      </w:pPr>
      <w:r w:rsidRPr="00B807A9">
        <w:rPr>
          <w:rFonts w:ascii="Times New Roman" w:hAnsi="Times New Roman" w:cs="Times New Roman"/>
          <w:sz w:val="20"/>
        </w:rPr>
        <w:fldChar w:fldCharType="begin"/>
      </w:r>
      <w:r w:rsidRPr="00B807A9">
        <w:rPr>
          <w:rFonts w:ascii="Times New Roman" w:hAnsi="Times New Roman" w:cs="Times New Roman"/>
          <w:sz w:val="20"/>
        </w:rPr>
        <w:instrText xml:space="preserve"> NUMWORDS  \* MERGEFORMAT </w:instrText>
      </w:r>
      <w:r w:rsidRPr="00B807A9">
        <w:rPr>
          <w:rFonts w:ascii="Times New Roman" w:hAnsi="Times New Roman" w:cs="Times New Roman"/>
          <w:sz w:val="20"/>
        </w:rPr>
        <w:fldChar w:fldCharType="separate"/>
      </w:r>
      <w:r w:rsidR="00D94151">
        <w:rPr>
          <w:rFonts w:ascii="Times New Roman" w:hAnsi="Times New Roman" w:cs="Times New Roman"/>
          <w:noProof/>
          <w:sz w:val="20"/>
        </w:rPr>
        <w:t>771</w:t>
      </w:r>
      <w:r w:rsidRPr="00B807A9">
        <w:rPr>
          <w:rFonts w:ascii="Times New Roman" w:hAnsi="Times New Roman" w:cs="Times New Roman"/>
          <w:sz w:val="20"/>
        </w:rPr>
        <w:fldChar w:fldCharType="end"/>
      </w:r>
    </w:p>
    <w:p w:rsidR="002E1C2B" w:rsidRPr="00B807A9" w:rsidRDefault="002E1C2B" w:rsidP="002E1C2B">
      <w:pPr>
        <w:spacing w:line="240" w:lineRule="auto"/>
        <w:contextualSpacing/>
        <w:jc w:val="both"/>
        <w:rPr>
          <w:rFonts w:ascii="Times New Roman" w:hAnsi="Times New Roman" w:cs="Times New Roman"/>
          <w:sz w:val="20"/>
        </w:rPr>
      </w:pPr>
      <w:r w:rsidRPr="00B807A9">
        <w:rPr>
          <w:rFonts w:ascii="Times New Roman" w:hAnsi="Times New Roman" w:cs="Times New Roman"/>
          <w:sz w:val="20"/>
        </w:rPr>
        <w:t>M.Prikulis</w:t>
      </w:r>
    </w:p>
    <w:p w:rsidR="002E1C2B" w:rsidRPr="00B807A9" w:rsidRDefault="002E1C2B" w:rsidP="002E1C2B">
      <w:pPr>
        <w:spacing w:line="240" w:lineRule="auto"/>
        <w:contextualSpacing/>
        <w:jc w:val="both"/>
        <w:rPr>
          <w:rFonts w:ascii="Times New Roman" w:hAnsi="Times New Roman" w:cs="Times New Roman"/>
          <w:b/>
          <w:bCs/>
          <w:sz w:val="20"/>
        </w:rPr>
      </w:pPr>
      <w:r w:rsidRPr="00B807A9">
        <w:rPr>
          <w:rFonts w:ascii="Times New Roman" w:hAnsi="Times New Roman" w:cs="Times New Roman"/>
          <w:sz w:val="20"/>
        </w:rPr>
        <w:t>67094291, martins.prikulis@</w:t>
      </w:r>
      <w:bookmarkStart w:id="0" w:name="_GoBack"/>
      <w:bookmarkEnd w:id="0"/>
      <w:r w:rsidRPr="00B807A9">
        <w:rPr>
          <w:rFonts w:ascii="Times New Roman" w:hAnsi="Times New Roman" w:cs="Times New Roman"/>
          <w:sz w:val="20"/>
        </w:rPr>
        <w:t>kase.gov.lv</w:t>
      </w:r>
    </w:p>
    <w:sectPr w:rsidR="002E1C2B" w:rsidRPr="00B807A9" w:rsidSect="002E1C2B">
      <w:headerReference w:type="default" r:id="rId6"/>
      <w:footerReference w:type="default" r:id="rId7"/>
      <w:footerReference w:type="firs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EAF" w:rsidRDefault="00A01EAF" w:rsidP="00DE0109">
      <w:pPr>
        <w:spacing w:after="0" w:line="240" w:lineRule="auto"/>
      </w:pPr>
      <w:r>
        <w:separator/>
      </w:r>
    </w:p>
  </w:endnote>
  <w:endnote w:type="continuationSeparator" w:id="0">
    <w:p w:rsidR="00A01EAF" w:rsidRDefault="00A01EAF" w:rsidP="00DE0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109" w:rsidRPr="00DE0109" w:rsidRDefault="00B807A9" w:rsidP="00DE0109">
    <w:pPr>
      <w:jc w:val="both"/>
      <w:rPr>
        <w:rFonts w:ascii="Times New Roman" w:hAnsi="Times New Roman" w:cs="Times New Roman"/>
        <w:color w:val="000000"/>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982DA3">
      <w:rPr>
        <w:rFonts w:ascii="Times New Roman" w:hAnsi="Times New Roman" w:cs="Times New Roman"/>
        <w:noProof/>
        <w:sz w:val="20"/>
        <w:szCs w:val="20"/>
      </w:rPr>
      <w:t>FMAnot_28052014</w:t>
    </w:r>
    <w:r>
      <w:rPr>
        <w:rFonts w:ascii="Times New Roman" w:hAnsi="Times New Roman" w:cs="Times New Roman"/>
        <w:sz w:val="20"/>
        <w:szCs w:val="20"/>
      </w:rPr>
      <w:fldChar w:fldCharType="end"/>
    </w:r>
    <w:r w:rsidRPr="00DE0109">
      <w:rPr>
        <w:rFonts w:ascii="Times New Roman" w:hAnsi="Times New Roman" w:cs="Times New Roman"/>
        <w:sz w:val="20"/>
        <w:szCs w:val="20"/>
      </w:rPr>
      <w:t>;</w:t>
    </w:r>
    <w:r>
      <w:rPr>
        <w:rFonts w:ascii="Times New Roman" w:hAnsi="Times New Roman" w:cs="Times New Roman"/>
        <w:sz w:val="20"/>
        <w:szCs w:val="20"/>
      </w:rPr>
      <w:t xml:space="preserve"> </w:t>
    </w:r>
    <w:r w:rsidR="00DE0109" w:rsidRPr="00DE0109">
      <w:rPr>
        <w:rFonts w:ascii="Times New Roman" w:hAnsi="Times New Roman" w:cs="Times New Roman"/>
        <w:sz w:val="20"/>
        <w:szCs w:val="20"/>
      </w:rPr>
      <w:t xml:space="preserve">Ministru kabineta noteikumu projekta </w:t>
    </w:r>
    <w:r w:rsidR="002E1C2B" w:rsidRPr="002E1C2B">
      <w:rPr>
        <w:rFonts w:ascii="Times New Roman" w:hAnsi="Times New Roman" w:cs="Times New Roman"/>
        <w:sz w:val="20"/>
        <w:szCs w:val="20"/>
      </w:rPr>
      <w:t>„Grozījumi Ministru kabineta 2012.gada 5.jūnija noteikumos Nr.386 "Kārtība, kādā Valsts kase nodrošina elektronisko informācijas apmaiņu” sākotnējās ietekmes novērtējuma ziņojums (anotācija)</w:t>
    </w:r>
  </w:p>
  <w:p w:rsidR="00DE0109" w:rsidRDefault="00DE01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A9" w:rsidRPr="00B807A9" w:rsidRDefault="00B807A9" w:rsidP="00B807A9">
    <w:pPr>
      <w:jc w:val="both"/>
      <w:rPr>
        <w:rFonts w:ascii="Times New Roman" w:hAnsi="Times New Roman" w:cs="Times New Roman"/>
        <w:color w:val="000000"/>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982DA3">
      <w:rPr>
        <w:rFonts w:ascii="Times New Roman" w:hAnsi="Times New Roman" w:cs="Times New Roman"/>
        <w:noProof/>
        <w:sz w:val="20"/>
        <w:szCs w:val="20"/>
      </w:rPr>
      <w:t>FMAnot_28052014</w:t>
    </w:r>
    <w:r>
      <w:rPr>
        <w:rFonts w:ascii="Times New Roman" w:hAnsi="Times New Roman" w:cs="Times New Roman"/>
        <w:sz w:val="20"/>
        <w:szCs w:val="20"/>
      </w:rPr>
      <w:fldChar w:fldCharType="end"/>
    </w:r>
    <w:r w:rsidRPr="00DE0109">
      <w:rPr>
        <w:rFonts w:ascii="Times New Roman" w:hAnsi="Times New Roman" w:cs="Times New Roman"/>
        <w:sz w:val="20"/>
        <w:szCs w:val="20"/>
      </w:rPr>
      <w:t xml:space="preserve">; Ministru kabineta noteikumu projekta </w:t>
    </w:r>
    <w:r w:rsidRPr="002E1C2B">
      <w:rPr>
        <w:rFonts w:ascii="Times New Roman" w:hAnsi="Times New Roman" w:cs="Times New Roman"/>
        <w:sz w:val="20"/>
        <w:szCs w:val="20"/>
      </w:rPr>
      <w:t>„Grozījumi Ministru kabineta 2012.gada 5.jūnija noteikumos Nr.386 "Kārtība, kādā Valsts kase nodrošina elektronisko informācijas apmaiņu”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EAF" w:rsidRDefault="00A01EAF" w:rsidP="00DE0109">
      <w:pPr>
        <w:spacing w:after="0" w:line="240" w:lineRule="auto"/>
      </w:pPr>
      <w:r>
        <w:separator/>
      </w:r>
    </w:p>
  </w:footnote>
  <w:footnote w:type="continuationSeparator" w:id="0">
    <w:p w:rsidR="00A01EAF" w:rsidRDefault="00A01EAF" w:rsidP="00DE0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673831"/>
      <w:docPartObj>
        <w:docPartGallery w:val="Page Numbers (Top of Page)"/>
        <w:docPartUnique/>
      </w:docPartObj>
    </w:sdtPr>
    <w:sdtEndPr>
      <w:rPr>
        <w:noProof/>
      </w:rPr>
    </w:sdtEndPr>
    <w:sdtContent>
      <w:p w:rsidR="002E1C2B" w:rsidRDefault="002E1C2B">
        <w:pPr>
          <w:pStyle w:val="Header"/>
          <w:jc w:val="center"/>
        </w:pPr>
        <w:r>
          <w:fldChar w:fldCharType="begin"/>
        </w:r>
        <w:r>
          <w:instrText xml:space="preserve"> PAGE   \* MERGEFORMAT </w:instrText>
        </w:r>
        <w:r>
          <w:fldChar w:fldCharType="separate"/>
        </w:r>
        <w:r w:rsidR="003A6D1B">
          <w:rPr>
            <w:noProof/>
          </w:rPr>
          <w:t>3</w:t>
        </w:r>
        <w:r>
          <w:rPr>
            <w:noProof/>
          </w:rPr>
          <w:fldChar w:fldCharType="end"/>
        </w:r>
      </w:p>
    </w:sdtContent>
  </w:sdt>
  <w:p w:rsidR="002E1C2B" w:rsidRDefault="002E1C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FBD"/>
    <w:rsid w:val="00063CAE"/>
    <w:rsid w:val="000B182E"/>
    <w:rsid w:val="002A75DC"/>
    <w:rsid w:val="002E1C2B"/>
    <w:rsid w:val="00311329"/>
    <w:rsid w:val="003606AA"/>
    <w:rsid w:val="003A6D1B"/>
    <w:rsid w:val="004D24B7"/>
    <w:rsid w:val="004D741F"/>
    <w:rsid w:val="00532F18"/>
    <w:rsid w:val="0061454A"/>
    <w:rsid w:val="00641D65"/>
    <w:rsid w:val="006C018A"/>
    <w:rsid w:val="00824707"/>
    <w:rsid w:val="008467CF"/>
    <w:rsid w:val="00936FA2"/>
    <w:rsid w:val="00982DA3"/>
    <w:rsid w:val="00A01EAF"/>
    <w:rsid w:val="00A02AD7"/>
    <w:rsid w:val="00A87DFB"/>
    <w:rsid w:val="00B807A9"/>
    <w:rsid w:val="00C06E7D"/>
    <w:rsid w:val="00C8622D"/>
    <w:rsid w:val="00C92107"/>
    <w:rsid w:val="00C97FBD"/>
    <w:rsid w:val="00CD668D"/>
    <w:rsid w:val="00CD6E16"/>
    <w:rsid w:val="00D463FC"/>
    <w:rsid w:val="00D83BE0"/>
    <w:rsid w:val="00D94151"/>
    <w:rsid w:val="00DA6D41"/>
    <w:rsid w:val="00DE0109"/>
    <w:rsid w:val="00DE1377"/>
    <w:rsid w:val="00DE5029"/>
    <w:rsid w:val="00DE6BA4"/>
    <w:rsid w:val="00E8287D"/>
    <w:rsid w:val="00EC10A2"/>
    <w:rsid w:val="00EC2346"/>
    <w:rsid w:val="00EF53B2"/>
    <w:rsid w:val="00F016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F9A07B-D64E-4FEA-B0BD-2A62A603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C97FB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97FBD"/>
  </w:style>
  <w:style w:type="character" w:styleId="Hyperlink">
    <w:name w:val="Hyperlink"/>
    <w:basedOn w:val="DefaultParagraphFont"/>
    <w:uiPriority w:val="99"/>
    <w:semiHidden/>
    <w:unhideWhenUsed/>
    <w:rsid w:val="00C97FBD"/>
    <w:rPr>
      <w:color w:val="0000FF"/>
      <w:u w:val="single"/>
    </w:rPr>
  </w:style>
  <w:style w:type="paragraph" w:customStyle="1" w:styleId="tvhtml">
    <w:name w:val="tv_html"/>
    <w:basedOn w:val="Normal"/>
    <w:rsid w:val="00C97F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rsid w:val="00C97FBD"/>
    <w:pPr>
      <w:spacing w:before="100" w:beforeAutospacing="1" w:after="100" w:afterAutospacing="1" w:line="240" w:lineRule="auto"/>
    </w:pPr>
    <w:rPr>
      <w:rFonts w:ascii="Verdana" w:eastAsia="Times New Roman" w:hAnsi="Verdana" w:cs="Times New Roman"/>
      <w:color w:val="233458"/>
      <w:sz w:val="16"/>
      <w:szCs w:val="16"/>
      <w:lang w:eastAsia="lv-LV"/>
    </w:rPr>
  </w:style>
  <w:style w:type="paragraph" w:styleId="Header">
    <w:name w:val="header"/>
    <w:basedOn w:val="Normal"/>
    <w:link w:val="HeaderChar"/>
    <w:uiPriority w:val="99"/>
    <w:unhideWhenUsed/>
    <w:rsid w:val="00DE01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0109"/>
  </w:style>
  <w:style w:type="paragraph" w:styleId="Footer">
    <w:name w:val="footer"/>
    <w:basedOn w:val="Normal"/>
    <w:link w:val="FooterChar"/>
    <w:uiPriority w:val="99"/>
    <w:unhideWhenUsed/>
    <w:rsid w:val="00DE01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0109"/>
  </w:style>
  <w:style w:type="paragraph" w:styleId="BalloonText">
    <w:name w:val="Balloon Text"/>
    <w:basedOn w:val="Normal"/>
    <w:link w:val="BalloonTextChar"/>
    <w:uiPriority w:val="99"/>
    <w:semiHidden/>
    <w:unhideWhenUsed/>
    <w:rsid w:val="00DE0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109"/>
    <w:rPr>
      <w:rFonts w:ascii="Tahoma" w:hAnsi="Tahoma" w:cs="Tahoma"/>
      <w:sz w:val="16"/>
      <w:szCs w:val="16"/>
    </w:rPr>
  </w:style>
  <w:style w:type="paragraph" w:styleId="BodyText2">
    <w:name w:val="Body Text 2"/>
    <w:basedOn w:val="Normal"/>
    <w:link w:val="BodyText2Char"/>
    <w:semiHidden/>
    <w:rsid w:val="002E1C2B"/>
    <w:pPr>
      <w:spacing w:after="0" w:line="240" w:lineRule="auto"/>
      <w:ind w:right="-857"/>
    </w:pPr>
    <w:rPr>
      <w:rFonts w:ascii="Times New Roman" w:eastAsia="Times New Roman" w:hAnsi="Times New Roman" w:cs="Times New Roman"/>
      <w:sz w:val="28"/>
      <w:szCs w:val="16"/>
      <w:lang w:val="en-GB"/>
    </w:rPr>
  </w:style>
  <w:style w:type="character" w:customStyle="1" w:styleId="BodyText2Char">
    <w:name w:val="Body Text 2 Char"/>
    <w:basedOn w:val="DefaultParagraphFont"/>
    <w:link w:val="BodyText2"/>
    <w:semiHidden/>
    <w:rsid w:val="002E1C2B"/>
    <w:rPr>
      <w:rFonts w:ascii="Times New Roman" w:eastAsia="Times New Roman" w:hAnsi="Times New Roman" w:cs="Times New Roman"/>
      <w:sz w:val="28"/>
      <w:szCs w:val="16"/>
      <w:lang w:val="en-GB"/>
    </w:rPr>
  </w:style>
  <w:style w:type="character" w:styleId="CommentReference">
    <w:name w:val="annotation reference"/>
    <w:basedOn w:val="DefaultParagraphFont"/>
    <w:uiPriority w:val="99"/>
    <w:semiHidden/>
    <w:unhideWhenUsed/>
    <w:rsid w:val="00EF53B2"/>
    <w:rPr>
      <w:sz w:val="16"/>
      <w:szCs w:val="16"/>
    </w:rPr>
  </w:style>
  <w:style w:type="paragraph" w:styleId="CommentText">
    <w:name w:val="annotation text"/>
    <w:basedOn w:val="Normal"/>
    <w:link w:val="CommentTextChar"/>
    <w:uiPriority w:val="99"/>
    <w:semiHidden/>
    <w:unhideWhenUsed/>
    <w:rsid w:val="00EF53B2"/>
    <w:pPr>
      <w:spacing w:line="240" w:lineRule="auto"/>
    </w:pPr>
    <w:rPr>
      <w:sz w:val="20"/>
      <w:szCs w:val="20"/>
    </w:rPr>
  </w:style>
  <w:style w:type="character" w:customStyle="1" w:styleId="CommentTextChar">
    <w:name w:val="Comment Text Char"/>
    <w:basedOn w:val="DefaultParagraphFont"/>
    <w:link w:val="CommentText"/>
    <w:uiPriority w:val="99"/>
    <w:semiHidden/>
    <w:rsid w:val="00EF53B2"/>
    <w:rPr>
      <w:sz w:val="20"/>
      <w:szCs w:val="20"/>
    </w:rPr>
  </w:style>
  <w:style w:type="paragraph" w:styleId="CommentSubject">
    <w:name w:val="annotation subject"/>
    <w:basedOn w:val="CommentText"/>
    <w:next w:val="CommentText"/>
    <w:link w:val="CommentSubjectChar"/>
    <w:uiPriority w:val="99"/>
    <w:semiHidden/>
    <w:unhideWhenUsed/>
    <w:rsid w:val="00EF53B2"/>
    <w:rPr>
      <w:b/>
      <w:bCs/>
    </w:rPr>
  </w:style>
  <w:style w:type="character" w:customStyle="1" w:styleId="CommentSubjectChar">
    <w:name w:val="Comment Subject Char"/>
    <w:basedOn w:val="CommentTextChar"/>
    <w:link w:val="CommentSubject"/>
    <w:uiPriority w:val="99"/>
    <w:semiHidden/>
    <w:rsid w:val="00EF53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91583">
      <w:bodyDiv w:val="1"/>
      <w:marLeft w:val="0"/>
      <w:marRight w:val="0"/>
      <w:marTop w:val="0"/>
      <w:marBottom w:val="0"/>
      <w:divBdr>
        <w:top w:val="none" w:sz="0" w:space="0" w:color="auto"/>
        <w:left w:val="none" w:sz="0" w:space="0" w:color="auto"/>
        <w:bottom w:val="none" w:sz="0" w:space="0" w:color="auto"/>
        <w:right w:val="none" w:sz="0" w:space="0" w:color="auto"/>
      </w:divBdr>
      <w:divsChild>
        <w:div w:id="956452978">
          <w:marLeft w:val="0"/>
          <w:marRight w:val="0"/>
          <w:marTop w:val="400"/>
          <w:marBottom w:val="0"/>
          <w:divBdr>
            <w:top w:val="none" w:sz="0" w:space="0" w:color="auto"/>
            <w:left w:val="none" w:sz="0" w:space="0" w:color="auto"/>
            <w:bottom w:val="none" w:sz="0" w:space="0" w:color="auto"/>
            <w:right w:val="none" w:sz="0" w:space="0" w:color="auto"/>
          </w:divBdr>
        </w:div>
        <w:div w:id="210418371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4185</Words>
  <Characters>2386</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2012.gada 5.jūnija noteikumos Nr.386 "Kārtība, kādā Valsts kase nodrošina elektronisko informācijas apmaiņu” sākotnējās ietekmes novērtējuma ziņojums (anotācija)</vt:lpstr>
    </vt:vector>
  </TitlesOfParts>
  <Company>Valsts kase</Company>
  <LinksUpToDate>false</LinksUpToDate>
  <CharactersWithSpaces>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2012.gada 5.jūnija noteikumos Nr.386 "Kārtība, kādā Valsts kase nodrošina elektronisko informācijas apmaiņu” sākotnējās ietekmes novērtējuma ziņojums (anotācija)</dc:title>
  <dc:subject>Anotācija</dc:subject>
  <dc:creator>Mārtiņš Prikulis</dc:creator>
  <dc:description>martins.prikulis@kase.gov.lv; 67094291</dc:description>
  <cp:lastModifiedBy>Liene Strēlniece</cp:lastModifiedBy>
  <cp:revision>26</cp:revision>
  <cp:lastPrinted>2014-05-30T11:17:00Z</cp:lastPrinted>
  <dcterms:created xsi:type="dcterms:W3CDTF">2014-03-25T10:59:00Z</dcterms:created>
  <dcterms:modified xsi:type="dcterms:W3CDTF">2014-06-03T06:52:00Z</dcterms:modified>
</cp:coreProperties>
</file>