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D8" w:rsidRPr="00BE4060" w:rsidRDefault="00951FD8" w:rsidP="00951FD8">
      <w:pPr>
        <w:jc w:val="center"/>
        <w:rPr>
          <w:rFonts w:ascii="Times New Roman" w:hAnsi="Times New Roman" w:cs="Times New Roman"/>
          <w:b/>
          <w:color w:val="000000" w:themeColor="text1"/>
          <w:sz w:val="28"/>
          <w:szCs w:val="28"/>
        </w:rPr>
      </w:pPr>
      <w:bookmarkStart w:id="0" w:name="_GoBack"/>
      <w:bookmarkEnd w:id="0"/>
      <w:r w:rsidRPr="00BE4060">
        <w:rPr>
          <w:rFonts w:ascii="Times New Roman" w:hAnsi="Times New Roman" w:cs="Times New Roman"/>
          <w:b/>
          <w:color w:val="000000" w:themeColor="text1"/>
          <w:sz w:val="28"/>
          <w:szCs w:val="28"/>
        </w:rPr>
        <w:t>LATVIJAS REPUBLIKAS MINISTRU KABINETS</w:t>
      </w:r>
    </w:p>
    <w:p w:rsidR="00951FD8" w:rsidRPr="00BE4060" w:rsidRDefault="00951FD8" w:rsidP="00951FD8">
      <w:pPr>
        <w:rPr>
          <w:rFonts w:ascii="Times New Roman" w:hAnsi="Times New Roman" w:cs="Times New Roman"/>
          <w:color w:val="000000" w:themeColor="text1"/>
          <w:sz w:val="28"/>
          <w:szCs w:val="28"/>
        </w:rPr>
      </w:pPr>
    </w:p>
    <w:p w:rsidR="00951FD8" w:rsidRPr="00BE4060" w:rsidRDefault="00951FD8" w:rsidP="00951FD8">
      <w:pPr>
        <w:tabs>
          <w:tab w:val="left" w:pos="-90"/>
          <w:tab w:val="left" w:pos="6096"/>
        </w:tabs>
        <w:rPr>
          <w:rFonts w:ascii="Times New Roman" w:hAnsi="Times New Roman" w:cs="Times New Roman"/>
          <w:color w:val="000000" w:themeColor="text1"/>
          <w:sz w:val="28"/>
          <w:szCs w:val="28"/>
        </w:rPr>
      </w:pPr>
    </w:p>
    <w:p w:rsidR="00951FD8" w:rsidRPr="00BE4060" w:rsidRDefault="0048295E" w:rsidP="00951FD8">
      <w:pPr>
        <w:tabs>
          <w:tab w:val="left" w:pos="6480"/>
        </w:tabs>
        <w:ind w:left="2880" w:hanging="2880"/>
        <w:rPr>
          <w:rFonts w:ascii="Times New Roman" w:hAnsi="Times New Roman" w:cs="Times New Roman"/>
          <w:color w:val="000000" w:themeColor="text1"/>
          <w:sz w:val="28"/>
          <w:szCs w:val="28"/>
        </w:rPr>
      </w:pPr>
      <w:r w:rsidRPr="00BE4060">
        <w:rPr>
          <w:rFonts w:ascii="Times New Roman" w:hAnsi="Times New Roman" w:cs="Times New Roman"/>
          <w:color w:val="000000" w:themeColor="text1"/>
          <w:sz w:val="28"/>
          <w:szCs w:val="28"/>
        </w:rPr>
        <w:t>2014</w:t>
      </w:r>
      <w:r w:rsidR="006C1C4D" w:rsidRPr="00BE4060">
        <w:rPr>
          <w:rFonts w:ascii="Times New Roman" w:hAnsi="Times New Roman" w:cs="Times New Roman"/>
          <w:color w:val="000000" w:themeColor="text1"/>
          <w:sz w:val="28"/>
          <w:szCs w:val="28"/>
        </w:rPr>
        <w:t xml:space="preserve">.gada ___.________                                                </w:t>
      </w:r>
      <w:smartTag w:uri="schemas-tilde-lv/tildestengine" w:element="veidnes">
        <w:smartTagPr>
          <w:attr w:name="text" w:val="Rīkojums"/>
          <w:attr w:name="baseform" w:val="Rīkojums"/>
          <w:attr w:name="id" w:val="-1"/>
        </w:smartTagPr>
        <w:r w:rsidR="00951FD8" w:rsidRPr="00BE4060">
          <w:rPr>
            <w:rFonts w:ascii="Times New Roman" w:hAnsi="Times New Roman" w:cs="Times New Roman"/>
            <w:color w:val="000000" w:themeColor="text1"/>
            <w:sz w:val="28"/>
            <w:szCs w:val="28"/>
          </w:rPr>
          <w:t>Rīkojums</w:t>
        </w:r>
      </w:smartTag>
      <w:r w:rsidR="00951FD8" w:rsidRPr="00BE4060">
        <w:rPr>
          <w:rFonts w:ascii="Times New Roman" w:hAnsi="Times New Roman" w:cs="Times New Roman"/>
          <w:color w:val="000000" w:themeColor="text1"/>
          <w:sz w:val="28"/>
          <w:szCs w:val="28"/>
        </w:rPr>
        <w:t xml:space="preserve"> Nr.____</w:t>
      </w:r>
    </w:p>
    <w:p w:rsidR="00951FD8" w:rsidRPr="00BE4060" w:rsidRDefault="00951FD8" w:rsidP="00951FD8">
      <w:pPr>
        <w:tabs>
          <w:tab w:val="left" w:pos="6480"/>
        </w:tabs>
        <w:ind w:left="720" w:hanging="720"/>
        <w:jc w:val="both"/>
        <w:rPr>
          <w:rFonts w:ascii="Times New Roman" w:hAnsi="Times New Roman" w:cs="Times New Roman"/>
          <w:color w:val="000000" w:themeColor="text1"/>
          <w:sz w:val="28"/>
          <w:szCs w:val="28"/>
        </w:rPr>
      </w:pPr>
      <w:r w:rsidRPr="00BE4060">
        <w:rPr>
          <w:rFonts w:ascii="Times New Roman" w:hAnsi="Times New Roman" w:cs="Times New Roman"/>
          <w:color w:val="000000" w:themeColor="text1"/>
          <w:sz w:val="28"/>
          <w:szCs w:val="28"/>
        </w:rPr>
        <w:t>Rīgā</w:t>
      </w:r>
      <w:r w:rsidRPr="00BE4060">
        <w:rPr>
          <w:rFonts w:ascii="Times New Roman" w:hAnsi="Times New Roman" w:cs="Times New Roman"/>
          <w:color w:val="000000" w:themeColor="text1"/>
          <w:sz w:val="28"/>
          <w:szCs w:val="28"/>
        </w:rPr>
        <w:tab/>
        <w:t xml:space="preserve">                                                              </w:t>
      </w:r>
      <w:r w:rsidR="006C1C4D" w:rsidRPr="00BE4060">
        <w:rPr>
          <w:rFonts w:ascii="Times New Roman" w:hAnsi="Times New Roman" w:cs="Times New Roman"/>
          <w:color w:val="000000" w:themeColor="text1"/>
          <w:sz w:val="28"/>
          <w:szCs w:val="28"/>
        </w:rPr>
        <w:t xml:space="preserve">               </w:t>
      </w:r>
      <w:r w:rsidRPr="00BE4060">
        <w:rPr>
          <w:rFonts w:ascii="Times New Roman" w:hAnsi="Times New Roman" w:cs="Times New Roman"/>
          <w:color w:val="000000" w:themeColor="text1"/>
          <w:sz w:val="28"/>
          <w:szCs w:val="28"/>
        </w:rPr>
        <w:t>(prot. Nr.__, ___.§)</w:t>
      </w:r>
    </w:p>
    <w:p w:rsidR="00951FD8" w:rsidRPr="00BE4060" w:rsidRDefault="00951FD8" w:rsidP="00951FD8">
      <w:pPr>
        <w:jc w:val="center"/>
        <w:rPr>
          <w:rFonts w:ascii="Times New Roman" w:hAnsi="Times New Roman" w:cs="Times New Roman"/>
          <w:b/>
          <w:color w:val="000000" w:themeColor="text1"/>
          <w:sz w:val="28"/>
          <w:szCs w:val="28"/>
        </w:rPr>
      </w:pPr>
    </w:p>
    <w:p w:rsidR="00951FD8" w:rsidRPr="00BE4060" w:rsidRDefault="00951FD8" w:rsidP="00951FD8">
      <w:pPr>
        <w:jc w:val="center"/>
        <w:rPr>
          <w:rFonts w:ascii="Times New Roman" w:hAnsi="Times New Roman" w:cs="Times New Roman"/>
          <w:b/>
          <w:color w:val="000000" w:themeColor="text1"/>
          <w:sz w:val="28"/>
          <w:szCs w:val="28"/>
        </w:rPr>
      </w:pPr>
    </w:p>
    <w:p w:rsidR="00951FD8" w:rsidRPr="00BE4060" w:rsidRDefault="00951FD8" w:rsidP="006C1C4D">
      <w:pPr>
        <w:spacing w:before="100" w:beforeAutospacing="1" w:after="100" w:afterAutospacing="1" w:line="240" w:lineRule="auto"/>
        <w:jc w:val="center"/>
        <w:outlineLvl w:val="2"/>
        <w:rPr>
          <w:rFonts w:ascii="Times New Roman" w:eastAsia="Times New Roman" w:hAnsi="Times New Roman" w:cs="Times New Roman"/>
          <w:b/>
          <w:color w:val="000000" w:themeColor="text1"/>
          <w:sz w:val="28"/>
          <w:szCs w:val="28"/>
          <w:lang w:eastAsia="lv-LV"/>
        </w:rPr>
      </w:pPr>
      <w:r w:rsidRPr="00BE4060">
        <w:rPr>
          <w:rFonts w:ascii="Times New Roman" w:eastAsia="Times New Roman" w:hAnsi="Times New Roman" w:cs="Times New Roman"/>
          <w:b/>
          <w:color w:val="000000" w:themeColor="text1"/>
          <w:sz w:val="28"/>
          <w:szCs w:val="28"/>
          <w:lang w:eastAsia="lv-LV"/>
        </w:rPr>
        <w:t>Par jautājumiem, kuros Latvijas pārstāvis Eiropas Stabilitātes mehānisma Valdē un Direktoru padomē ir tiesīgs pieņemt lēmumu patstāvīgi bez Ministru kabineta piekrišanas</w:t>
      </w:r>
      <w:r w:rsidR="00B867E4" w:rsidRPr="00BE4060">
        <w:rPr>
          <w:rFonts w:ascii="Times New Roman" w:eastAsia="Times New Roman" w:hAnsi="Times New Roman" w:cs="Times New Roman"/>
          <w:b/>
          <w:color w:val="000000" w:themeColor="text1"/>
          <w:sz w:val="28"/>
          <w:szCs w:val="28"/>
          <w:lang w:eastAsia="lv-LV"/>
        </w:rPr>
        <w:t xml:space="preserve"> saņemšanas</w:t>
      </w:r>
      <w:r w:rsidRPr="00BE4060">
        <w:rPr>
          <w:rFonts w:ascii="Times New Roman" w:eastAsia="Times New Roman" w:hAnsi="Times New Roman" w:cs="Times New Roman"/>
          <w:b/>
          <w:color w:val="000000" w:themeColor="text1"/>
          <w:sz w:val="28"/>
          <w:szCs w:val="28"/>
          <w:lang w:eastAsia="lv-LV"/>
        </w:rPr>
        <w:t>.</w:t>
      </w:r>
    </w:p>
    <w:p w:rsidR="006C1C4D" w:rsidRPr="00BE4060" w:rsidRDefault="006C1C4D" w:rsidP="006C1C4D">
      <w:pPr>
        <w:spacing w:before="100" w:beforeAutospacing="1" w:after="100" w:afterAutospacing="1" w:line="240" w:lineRule="auto"/>
        <w:jc w:val="center"/>
        <w:outlineLvl w:val="2"/>
        <w:rPr>
          <w:rFonts w:ascii="Times New Roman" w:eastAsia="Times New Roman" w:hAnsi="Times New Roman" w:cs="Times New Roman"/>
          <w:b/>
          <w:color w:val="000000" w:themeColor="text1"/>
          <w:sz w:val="28"/>
          <w:szCs w:val="28"/>
          <w:lang w:eastAsia="lv-LV"/>
        </w:rPr>
      </w:pPr>
    </w:p>
    <w:p w:rsidR="00951FD8" w:rsidRPr="00BE4060" w:rsidRDefault="00951FD8" w:rsidP="00AE06F8">
      <w:pPr>
        <w:pStyle w:val="ListParagraph"/>
        <w:numPr>
          <w:ilvl w:val="0"/>
          <w:numId w:val="6"/>
        </w:numPr>
        <w:tabs>
          <w:tab w:val="left" w:pos="1134"/>
        </w:tabs>
        <w:spacing w:before="100" w:beforeAutospacing="1" w:after="100" w:afterAutospacing="1" w:line="240" w:lineRule="auto"/>
        <w:ind w:left="0" w:firstLine="720"/>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 xml:space="preserve">Saskaņā ar likuma „Par Latvijas pārstāvību Eiropas Stabilitātes mehānisma Valdē un Direktoru padomē” 5.panta </w:t>
      </w:r>
      <w:r w:rsidR="007D253E" w:rsidRPr="00BE4060">
        <w:rPr>
          <w:rFonts w:ascii="Times New Roman" w:eastAsia="Times New Roman" w:hAnsi="Times New Roman" w:cs="Times New Roman"/>
          <w:color w:val="000000" w:themeColor="text1"/>
          <w:sz w:val="28"/>
          <w:szCs w:val="28"/>
          <w:lang w:eastAsia="lv-LV"/>
        </w:rPr>
        <w:t>otro daļu</w:t>
      </w:r>
      <w:r w:rsidRPr="00BE4060">
        <w:rPr>
          <w:rFonts w:ascii="Times New Roman" w:eastAsia="Times New Roman" w:hAnsi="Times New Roman" w:cs="Times New Roman"/>
          <w:color w:val="000000" w:themeColor="text1"/>
          <w:sz w:val="28"/>
          <w:szCs w:val="28"/>
          <w:lang w:eastAsia="lv-LV"/>
        </w:rPr>
        <w:t xml:space="preserve"> noteikt, ka  Latvijas pārstāvis Eiropas Stabilitātes mehānisma (turpmāk - ESM) Valdē ir tiesīgs pieņemt lēmumu patstāvīgi, bez Ministru kabineta piekrišanas</w:t>
      </w:r>
      <w:r w:rsidR="00B867E4" w:rsidRPr="00BE4060">
        <w:rPr>
          <w:rFonts w:ascii="Times New Roman" w:eastAsia="Times New Roman" w:hAnsi="Times New Roman" w:cs="Times New Roman"/>
          <w:color w:val="000000" w:themeColor="text1"/>
          <w:sz w:val="28"/>
          <w:szCs w:val="28"/>
          <w:lang w:eastAsia="lv-LV"/>
        </w:rPr>
        <w:t xml:space="preserve"> saņemšanas</w:t>
      </w:r>
      <w:r w:rsidRPr="00BE4060">
        <w:rPr>
          <w:rFonts w:ascii="Times New Roman" w:eastAsia="Times New Roman" w:hAnsi="Times New Roman" w:cs="Times New Roman"/>
          <w:color w:val="000000" w:themeColor="text1"/>
          <w:sz w:val="28"/>
          <w:szCs w:val="28"/>
          <w:lang w:eastAsia="lv-LV"/>
        </w:rPr>
        <w:t>, šādos jautājumos:</w:t>
      </w:r>
    </w:p>
    <w:p w:rsidR="009547F2" w:rsidRPr="00BE4060" w:rsidRDefault="00DA3D34" w:rsidP="00AE06F8">
      <w:pPr>
        <w:pStyle w:val="ListParagraph"/>
        <w:numPr>
          <w:ilvl w:val="1"/>
          <w:numId w:val="7"/>
        </w:numPr>
        <w:spacing w:before="100" w:beforeAutospacing="1" w:after="100" w:afterAutospacing="1" w:line="240" w:lineRule="auto"/>
        <w:ind w:left="0" w:firstLine="788"/>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p</w:t>
      </w:r>
      <w:r w:rsidR="009547F2" w:rsidRPr="00BE4060">
        <w:rPr>
          <w:rFonts w:ascii="Times New Roman" w:eastAsia="Times New Roman" w:hAnsi="Times New Roman" w:cs="Times New Roman"/>
          <w:color w:val="000000" w:themeColor="text1"/>
          <w:sz w:val="28"/>
          <w:szCs w:val="28"/>
          <w:lang w:eastAsia="lv-LV"/>
        </w:rPr>
        <w:t>iešķirt Eiropas Komisijai mandātu risināt sarunas saziņā ar E</w:t>
      </w:r>
      <w:r w:rsidR="002B36B7">
        <w:rPr>
          <w:rFonts w:ascii="Times New Roman" w:eastAsia="Times New Roman" w:hAnsi="Times New Roman" w:cs="Times New Roman"/>
          <w:color w:val="000000" w:themeColor="text1"/>
          <w:sz w:val="28"/>
          <w:szCs w:val="28"/>
          <w:lang w:eastAsia="lv-LV"/>
        </w:rPr>
        <w:t xml:space="preserve">iropas </w:t>
      </w:r>
      <w:r w:rsidR="009547F2" w:rsidRPr="00BE4060">
        <w:rPr>
          <w:rFonts w:ascii="Times New Roman" w:eastAsia="Times New Roman" w:hAnsi="Times New Roman" w:cs="Times New Roman"/>
          <w:color w:val="000000" w:themeColor="text1"/>
          <w:sz w:val="28"/>
          <w:szCs w:val="28"/>
          <w:lang w:eastAsia="lv-LV"/>
        </w:rPr>
        <w:t>C</w:t>
      </w:r>
      <w:r w:rsidR="002B36B7">
        <w:rPr>
          <w:rFonts w:ascii="Times New Roman" w:eastAsia="Times New Roman" w:hAnsi="Times New Roman" w:cs="Times New Roman"/>
          <w:color w:val="000000" w:themeColor="text1"/>
          <w:sz w:val="28"/>
          <w:szCs w:val="28"/>
          <w:lang w:eastAsia="lv-LV"/>
        </w:rPr>
        <w:t>entrālo banku</w:t>
      </w:r>
      <w:r w:rsidR="009547F2" w:rsidRPr="00BE4060">
        <w:rPr>
          <w:rFonts w:ascii="Times New Roman" w:eastAsia="Times New Roman" w:hAnsi="Times New Roman" w:cs="Times New Roman"/>
          <w:color w:val="000000" w:themeColor="text1"/>
          <w:sz w:val="28"/>
          <w:szCs w:val="28"/>
          <w:lang w:eastAsia="lv-LV"/>
        </w:rPr>
        <w:t xml:space="preserve"> par ekonomikas politikas nosacījumiem, kas saistīti ar katru finansiālo palīdzību, saskaņā ar </w:t>
      </w:r>
      <w:r w:rsidR="00AE06F8" w:rsidRPr="00BE4060">
        <w:rPr>
          <w:rFonts w:ascii="Times New Roman" w:eastAsia="Times New Roman" w:hAnsi="Times New Roman" w:cs="Times New Roman"/>
          <w:color w:val="000000" w:themeColor="text1"/>
          <w:sz w:val="28"/>
          <w:szCs w:val="28"/>
          <w:lang w:eastAsia="lv-LV"/>
        </w:rPr>
        <w:t>Līguma par Eiropas Stabilitātes mehānisma dibināšanu (turpmāk-Līgums)</w:t>
      </w:r>
      <w:r w:rsidR="009547F2" w:rsidRPr="00BE4060">
        <w:rPr>
          <w:rFonts w:ascii="Times New Roman" w:eastAsia="Times New Roman" w:hAnsi="Times New Roman" w:cs="Times New Roman"/>
          <w:color w:val="000000" w:themeColor="text1"/>
          <w:sz w:val="28"/>
          <w:szCs w:val="28"/>
          <w:lang w:eastAsia="lv-LV"/>
        </w:rPr>
        <w:t xml:space="preserve"> 13. panta 3. punktu;</w:t>
      </w:r>
      <w:r w:rsidR="009547F2" w:rsidRPr="00BE4060">
        <w:rPr>
          <w:rFonts w:ascii="Times New Roman" w:eastAsia="Times New Roman" w:hAnsi="Times New Roman" w:cs="Times New Roman"/>
          <w:color w:val="000000" w:themeColor="text1"/>
          <w:sz w:val="28"/>
          <w:szCs w:val="28"/>
          <w:lang w:eastAsia="lv-LV"/>
        </w:rPr>
        <w:tab/>
      </w:r>
    </w:p>
    <w:p w:rsidR="00951FD8" w:rsidRPr="00BE4060" w:rsidRDefault="00951FD8" w:rsidP="00AE06F8">
      <w:pPr>
        <w:pStyle w:val="ListParagraph"/>
        <w:numPr>
          <w:ilvl w:val="1"/>
          <w:numId w:val="7"/>
        </w:numPr>
        <w:spacing w:before="100" w:beforeAutospacing="1" w:after="100" w:afterAutospacing="1" w:line="240" w:lineRule="auto"/>
        <w:ind w:left="0" w:firstLine="788"/>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noteikt sīki izstrādātus jaunas dalībnieces pievienošanās tehniskos n</w:t>
      </w:r>
      <w:r w:rsidR="002B36B7">
        <w:rPr>
          <w:rFonts w:ascii="Times New Roman" w:eastAsia="Times New Roman" w:hAnsi="Times New Roman" w:cs="Times New Roman"/>
          <w:color w:val="000000" w:themeColor="text1"/>
          <w:sz w:val="28"/>
          <w:szCs w:val="28"/>
          <w:lang w:eastAsia="lv-LV"/>
        </w:rPr>
        <w:t>oteikumus saskaņā ar Līguma 44.</w:t>
      </w:r>
      <w:r w:rsidRPr="00BE4060">
        <w:rPr>
          <w:rFonts w:ascii="Times New Roman" w:eastAsia="Times New Roman" w:hAnsi="Times New Roman" w:cs="Times New Roman"/>
          <w:color w:val="000000" w:themeColor="text1"/>
          <w:sz w:val="28"/>
          <w:szCs w:val="28"/>
          <w:lang w:eastAsia="lv-LV"/>
        </w:rPr>
        <w:t>pantu;</w:t>
      </w:r>
    </w:p>
    <w:p w:rsidR="00951FD8" w:rsidRPr="00BE4060" w:rsidRDefault="00951FD8" w:rsidP="00AE06F8">
      <w:pPr>
        <w:pStyle w:val="ListParagraph"/>
        <w:numPr>
          <w:ilvl w:val="1"/>
          <w:numId w:val="7"/>
        </w:numPr>
        <w:spacing w:before="100" w:beforeAutospacing="1" w:after="100" w:afterAutospacing="1" w:line="240" w:lineRule="auto"/>
        <w:ind w:left="0" w:firstLine="788"/>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 xml:space="preserve">noteikt ESM darbību regulējošo dokumentu un Valdes un Direktoru padomes reglamentu (tostarp tiesības veidot komitejas un </w:t>
      </w:r>
      <w:proofErr w:type="spellStart"/>
      <w:r w:rsidRPr="00BE4060">
        <w:rPr>
          <w:rFonts w:ascii="Times New Roman" w:eastAsia="Times New Roman" w:hAnsi="Times New Roman" w:cs="Times New Roman"/>
          <w:color w:val="000000" w:themeColor="text1"/>
          <w:sz w:val="28"/>
          <w:szCs w:val="28"/>
          <w:lang w:eastAsia="lv-LV"/>
        </w:rPr>
        <w:t>palīgstruktūras</w:t>
      </w:r>
      <w:proofErr w:type="spellEnd"/>
      <w:r w:rsidRPr="00BE4060">
        <w:rPr>
          <w:rFonts w:ascii="Times New Roman" w:eastAsia="Times New Roman" w:hAnsi="Times New Roman" w:cs="Times New Roman"/>
          <w:color w:val="000000" w:themeColor="text1"/>
          <w:sz w:val="28"/>
          <w:szCs w:val="28"/>
          <w:lang w:eastAsia="lv-LV"/>
        </w:rPr>
        <w:t>) saskaņā ar Līguma 5.panta 9. punktu;</w:t>
      </w:r>
    </w:p>
    <w:p w:rsidR="00951FD8" w:rsidRPr="00BE4060" w:rsidRDefault="00951FD8" w:rsidP="00AE06F8">
      <w:pPr>
        <w:pStyle w:val="ListParagraph"/>
        <w:numPr>
          <w:ilvl w:val="1"/>
          <w:numId w:val="7"/>
        </w:numPr>
        <w:spacing w:before="100" w:beforeAutospacing="1" w:after="100" w:afterAutospacing="1" w:line="240" w:lineRule="auto"/>
        <w:ind w:left="0" w:firstLine="788"/>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noteikt aktivitāšu sarakstu, kas nav saderīgas ar direktora vai direktora vietnieka pienākumiem saskaņā ar Līguma 6. panta 8. punktu;</w:t>
      </w:r>
    </w:p>
    <w:p w:rsidR="00951FD8" w:rsidRPr="00BE4060" w:rsidRDefault="00951FD8" w:rsidP="00AE06F8">
      <w:pPr>
        <w:pStyle w:val="ListParagraph"/>
        <w:numPr>
          <w:ilvl w:val="1"/>
          <w:numId w:val="7"/>
        </w:numPr>
        <w:spacing w:before="100" w:beforeAutospacing="1" w:after="100" w:afterAutospacing="1" w:line="240" w:lineRule="auto"/>
        <w:ind w:left="0" w:firstLine="788"/>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lemt par pasākumiem, kādi jāveic, lai atgūtu parādu no ESM dalībnieces, saskaņā ar Līguma 25. panta 2. un 3. punktu;</w:t>
      </w:r>
    </w:p>
    <w:p w:rsidR="00951FD8" w:rsidRPr="00BE4060" w:rsidRDefault="00951FD8" w:rsidP="00AE06F8">
      <w:pPr>
        <w:pStyle w:val="ListParagraph"/>
        <w:numPr>
          <w:ilvl w:val="1"/>
          <w:numId w:val="7"/>
        </w:numPr>
        <w:spacing w:before="100" w:beforeAutospacing="1" w:after="100" w:afterAutospacing="1" w:line="240" w:lineRule="auto"/>
        <w:ind w:left="0" w:firstLine="788"/>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apstiprināt ESM gada pārskatus saskaņā ar Līguma 27. panta 1. punktu;</w:t>
      </w:r>
    </w:p>
    <w:p w:rsidR="0077383B" w:rsidRPr="00BE4060" w:rsidRDefault="00951FD8" w:rsidP="00AE06F8">
      <w:pPr>
        <w:pStyle w:val="ListParagraph"/>
        <w:numPr>
          <w:ilvl w:val="1"/>
          <w:numId w:val="7"/>
        </w:numPr>
        <w:spacing w:before="100" w:beforeAutospacing="1" w:after="100" w:afterAutospacing="1" w:line="240" w:lineRule="auto"/>
        <w:ind w:left="0" w:firstLine="788"/>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iecelt Revidentu padomes locekļus saskaņā ar Līguma 30. panta 1. punktu;</w:t>
      </w:r>
    </w:p>
    <w:p w:rsidR="0077383B" w:rsidRPr="00BE4060" w:rsidRDefault="00951FD8" w:rsidP="00AE06F8">
      <w:pPr>
        <w:pStyle w:val="ListParagraph"/>
        <w:numPr>
          <w:ilvl w:val="1"/>
          <w:numId w:val="7"/>
        </w:numPr>
        <w:spacing w:before="100" w:beforeAutospacing="1" w:after="100" w:afterAutospacing="1" w:line="240" w:lineRule="auto"/>
        <w:ind w:left="0" w:firstLine="788"/>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apstiprināt ārējos revidentus saskaņā ar Līguma 29. pantu;</w:t>
      </w:r>
    </w:p>
    <w:p w:rsidR="00951FD8" w:rsidRPr="00BE4060" w:rsidRDefault="00951FD8" w:rsidP="00AE06F8">
      <w:pPr>
        <w:pStyle w:val="ListParagraph"/>
        <w:numPr>
          <w:ilvl w:val="1"/>
          <w:numId w:val="7"/>
        </w:numPr>
        <w:spacing w:before="100" w:beforeAutospacing="1" w:after="100" w:afterAutospacing="1" w:line="240" w:lineRule="auto"/>
        <w:ind w:left="0" w:firstLine="788"/>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atcelt Valdes priekšsēdētāja, locekļa, locekļa vietnieka, direktora, direktora vietnieka vai rīkotājdirektora imunitāti saskaņā ar Līguma 35. panta 2. punktu;</w:t>
      </w:r>
    </w:p>
    <w:p w:rsidR="00951FD8" w:rsidRPr="00BE4060" w:rsidRDefault="00951FD8" w:rsidP="00AE06F8">
      <w:pPr>
        <w:pStyle w:val="ListParagraph"/>
        <w:numPr>
          <w:ilvl w:val="1"/>
          <w:numId w:val="7"/>
        </w:numPr>
        <w:spacing w:before="100" w:beforeAutospacing="1" w:after="100" w:afterAutospacing="1" w:line="240" w:lineRule="auto"/>
        <w:ind w:left="0" w:firstLine="788"/>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noteikt ESM personālam piemērojamo nodokļu uzlikšanas režīmu</w:t>
      </w:r>
      <w:r w:rsidR="002B36B7">
        <w:rPr>
          <w:rFonts w:ascii="Times New Roman" w:eastAsia="Times New Roman" w:hAnsi="Times New Roman" w:cs="Times New Roman"/>
          <w:color w:val="000000" w:themeColor="text1"/>
          <w:sz w:val="28"/>
          <w:szCs w:val="28"/>
          <w:lang w:eastAsia="lv-LV"/>
        </w:rPr>
        <w:t xml:space="preserve"> saskaņā ar Līguma 36. panta 5.</w:t>
      </w:r>
      <w:r w:rsidRPr="00BE4060">
        <w:rPr>
          <w:rFonts w:ascii="Times New Roman" w:eastAsia="Times New Roman" w:hAnsi="Times New Roman" w:cs="Times New Roman"/>
          <w:color w:val="000000" w:themeColor="text1"/>
          <w:sz w:val="28"/>
          <w:szCs w:val="28"/>
          <w:lang w:eastAsia="lv-LV"/>
        </w:rPr>
        <w:t>punktu;</w:t>
      </w:r>
    </w:p>
    <w:p w:rsidR="00951FD8" w:rsidRPr="00BE4060" w:rsidRDefault="00951FD8" w:rsidP="00AE06F8">
      <w:pPr>
        <w:pStyle w:val="ListParagraph"/>
        <w:numPr>
          <w:ilvl w:val="0"/>
          <w:numId w:val="6"/>
        </w:numPr>
        <w:tabs>
          <w:tab w:val="left" w:pos="1134"/>
        </w:tabs>
        <w:spacing w:before="100" w:beforeAutospacing="1" w:after="100" w:afterAutospacing="1" w:line="240" w:lineRule="auto"/>
        <w:ind w:left="0" w:firstLine="720"/>
        <w:jc w:val="both"/>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 xml:space="preserve">Saskaņā ar likuma „Par Latvijas pārstāvību Eiropas Stabilitātes mehānisma Valdē un Direktoru padomē” 5.panta </w:t>
      </w:r>
      <w:r w:rsidR="007D253E" w:rsidRPr="00BE4060">
        <w:rPr>
          <w:rFonts w:ascii="Times New Roman" w:eastAsia="Times New Roman" w:hAnsi="Times New Roman" w:cs="Times New Roman"/>
          <w:color w:val="000000" w:themeColor="text1"/>
          <w:sz w:val="28"/>
          <w:szCs w:val="28"/>
          <w:lang w:eastAsia="lv-LV"/>
        </w:rPr>
        <w:t>otro daļu</w:t>
      </w:r>
      <w:r w:rsidRPr="00BE4060">
        <w:rPr>
          <w:rFonts w:ascii="Times New Roman" w:eastAsia="Times New Roman" w:hAnsi="Times New Roman" w:cs="Times New Roman"/>
          <w:color w:val="000000" w:themeColor="text1"/>
          <w:sz w:val="28"/>
          <w:szCs w:val="28"/>
          <w:lang w:eastAsia="lv-LV"/>
        </w:rPr>
        <w:t xml:space="preserve"> noteikt, ka Latvijas pārstāvis ESM </w:t>
      </w:r>
      <w:r w:rsidRPr="00BE4060">
        <w:rPr>
          <w:rFonts w:ascii="Times New Roman" w:eastAsia="Times New Roman" w:hAnsi="Times New Roman" w:cs="Times New Roman"/>
          <w:color w:val="000000" w:themeColor="text1"/>
          <w:sz w:val="28"/>
          <w:szCs w:val="28"/>
          <w:lang w:eastAsia="lv-LV"/>
        </w:rPr>
        <w:lastRenderedPageBreak/>
        <w:t>Direktoru padomē ir tiesīgs pieņemt lēmumu patstāvīgi, bez Ministru kabineta piekrišanas</w:t>
      </w:r>
      <w:r w:rsidR="00B867E4" w:rsidRPr="00BE4060">
        <w:rPr>
          <w:rFonts w:ascii="Times New Roman" w:eastAsia="Times New Roman" w:hAnsi="Times New Roman" w:cs="Times New Roman"/>
          <w:color w:val="000000" w:themeColor="text1"/>
          <w:sz w:val="28"/>
          <w:szCs w:val="28"/>
          <w:lang w:eastAsia="lv-LV"/>
        </w:rPr>
        <w:t xml:space="preserve"> saņemšanas</w:t>
      </w:r>
      <w:r w:rsidRPr="00BE4060">
        <w:rPr>
          <w:rFonts w:ascii="Times New Roman" w:eastAsia="Times New Roman" w:hAnsi="Times New Roman" w:cs="Times New Roman"/>
          <w:color w:val="000000" w:themeColor="text1"/>
          <w:sz w:val="28"/>
          <w:szCs w:val="28"/>
          <w:lang w:eastAsia="lv-LV"/>
        </w:rPr>
        <w:t>, visos jautājumos, izņemot tos, kuri pamatojoties uz Valdes deleģētajām pilnvarām ir nodoti Direktoru padomes kompetencē un uz kuriem, ja tie paliktu Valdes kompetencē, Latvijas pārstāvim ESM Valdē būtu nepieciešama vismaz Ministru kabineta piekrišana.</w:t>
      </w:r>
    </w:p>
    <w:p w:rsidR="00951FD8" w:rsidRPr="00BE4060" w:rsidRDefault="00951FD8" w:rsidP="00951FD8">
      <w:pPr>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lv-LV"/>
        </w:rPr>
      </w:pPr>
    </w:p>
    <w:p w:rsidR="00951FD8" w:rsidRPr="00BE4060" w:rsidRDefault="00951FD8" w:rsidP="00951FD8">
      <w:pPr>
        <w:spacing w:before="100" w:beforeAutospacing="1" w:after="100" w:afterAutospacing="1" w:line="360" w:lineRule="auto"/>
        <w:rPr>
          <w:rFonts w:ascii="Times New Roman" w:eastAsia="Times New Roman" w:hAnsi="Times New Roman" w:cs="Times New Roman"/>
          <w:iCs/>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 xml:space="preserve">Ministru prezidente </w:t>
      </w:r>
      <w:r w:rsidR="006C1C4D" w:rsidRPr="00BE4060">
        <w:rPr>
          <w:rFonts w:ascii="Times New Roman" w:eastAsia="Times New Roman" w:hAnsi="Times New Roman" w:cs="Times New Roman"/>
          <w:color w:val="000000" w:themeColor="text1"/>
          <w:sz w:val="28"/>
          <w:szCs w:val="28"/>
          <w:lang w:eastAsia="lv-LV"/>
        </w:rPr>
        <w:tab/>
      </w:r>
      <w:r w:rsidR="006C1C4D" w:rsidRPr="00BE4060">
        <w:rPr>
          <w:rFonts w:ascii="Times New Roman" w:eastAsia="Times New Roman" w:hAnsi="Times New Roman" w:cs="Times New Roman"/>
          <w:color w:val="000000" w:themeColor="text1"/>
          <w:sz w:val="28"/>
          <w:szCs w:val="28"/>
          <w:lang w:eastAsia="lv-LV"/>
        </w:rPr>
        <w:tab/>
      </w:r>
      <w:r w:rsidR="006C1C4D" w:rsidRPr="00BE4060">
        <w:rPr>
          <w:rFonts w:ascii="Times New Roman" w:eastAsia="Times New Roman" w:hAnsi="Times New Roman" w:cs="Times New Roman"/>
          <w:color w:val="000000" w:themeColor="text1"/>
          <w:sz w:val="28"/>
          <w:szCs w:val="28"/>
          <w:lang w:eastAsia="lv-LV"/>
        </w:rPr>
        <w:tab/>
      </w:r>
      <w:r w:rsidR="00BE4060">
        <w:rPr>
          <w:rFonts w:ascii="Times New Roman" w:eastAsia="Times New Roman" w:hAnsi="Times New Roman" w:cs="Times New Roman"/>
          <w:color w:val="000000" w:themeColor="text1"/>
          <w:sz w:val="28"/>
          <w:szCs w:val="28"/>
          <w:lang w:eastAsia="lv-LV"/>
        </w:rPr>
        <w:tab/>
      </w:r>
      <w:r w:rsidR="006C1C4D" w:rsidRPr="00BE4060">
        <w:rPr>
          <w:rFonts w:ascii="Times New Roman" w:eastAsia="Times New Roman" w:hAnsi="Times New Roman" w:cs="Times New Roman"/>
          <w:color w:val="000000" w:themeColor="text1"/>
          <w:sz w:val="28"/>
          <w:szCs w:val="28"/>
          <w:lang w:eastAsia="lv-LV"/>
        </w:rPr>
        <w:tab/>
      </w:r>
      <w:r w:rsidR="00BE4060">
        <w:rPr>
          <w:rFonts w:ascii="Times New Roman" w:eastAsia="Times New Roman" w:hAnsi="Times New Roman" w:cs="Times New Roman"/>
          <w:color w:val="000000" w:themeColor="text1"/>
          <w:sz w:val="28"/>
          <w:szCs w:val="28"/>
          <w:lang w:eastAsia="lv-LV"/>
        </w:rPr>
        <w:tab/>
      </w:r>
      <w:r w:rsidR="00BE4060">
        <w:rPr>
          <w:rFonts w:ascii="Times New Roman" w:eastAsia="Times New Roman" w:hAnsi="Times New Roman" w:cs="Times New Roman"/>
          <w:color w:val="000000" w:themeColor="text1"/>
          <w:sz w:val="28"/>
          <w:szCs w:val="28"/>
          <w:lang w:eastAsia="lv-LV"/>
        </w:rPr>
        <w:tab/>
      </w:r>
      <w:r w:rsidRPr="00BE4060">
        <w:rPr>
          <w:rFonts w:ascii="Times New Roman" w:eastAsia="Times New Roman" w:hAnsi="Times New Roman" w:cs="Times New Roman"/>
          <w:color w:val="000000" w:themeColor="text1"/>
          <w:sz w:val="28"/>
          <w:szCs w:val="28"/>
          <w:lang w:eastAsia="lv-LV"/>
        </w:rPr>
        <w:t>L</w:t>
      </w:r>
      <w:r w:rsidRPr="00BE4060">
        <w:rPr>
          <w:rFonts w:ascii="Times New Roman" w:eastAsia="Times New Roman" w:hAnsi="Times New Roman" w:cs="Times New Roman"/>
          <w:iCs/>
          <w:color w:val="000000" w:themeColor="text1"/>
          <w:sz w:val="28"/>
          <w:szCs w:val="28"/>
          <w:lang w:eastAsia="lv-LV"/>
        </w:rPr>
        <w:t>aimdota Straujuma</w:t>
      </w:r>
    </w:p>
    <w:p w:rsidR="00951FD8" w:rsidRPr="00BE4060" w:rsidRDefault="00951FD8" w:rsidP="00951FD8">
      <w:pPr>
        <w:spacing w:before="100" w:beforeAutospacing="1" w:after="100" w:afterAutospacing="1" w:line="360" w:lineRule="auto"/>
        <w:rPr>
          <w:rFonts w:ascii="Times New Roman" w:eastAsia="Times New Roman" w:hAnsi="Times New Roman" w:cs="Times New Roman"/>
          <w:color w:val="000000" w:themeColor="text1"/>
          <w:sz w:val="28"/>
          <w:szCs w:val="28"/>
          <w:lang w:eastAsia="lv-LV"/>
        </w:rPr>
      </w:pPr>
    </w:p>
    <w:p w:rsidR="00951FD8" w:rsidRPr="00BE4060" w:rsidRDefault="00951FD8" w:rsidP="00BA74AE">
      <w:pPr>
        <w:spacing w:before="100" w:beforeAutospacing="1" w:after="100" w:afterAutospacing="1" w:line="360" w:lineRule="auto"/>
        <w:rPr>
          <w:rFonts w:ascii="Times New Roman" w:eastAsia="Times New Roman" w:hAnsi="Times New Roman" w:cs="Times New Roman"/>
          <w:color w:val="000000" w:themeColor="text1"/>
          <w:sz w:val="28"/>
          <w:szCs w:val="28"/>
          <w:lang w:eastAsia="lv-LV"/>
        </w:rPr>
      </w:pPr>
      <w:r w:rsidRPr="00BE4060">
        <w:rPr>
          <w:rFonts w:ascii="Times New Roman" w:eastAsia="Times New Roman" w:hAnsi="Times New Roman" w:cs="Times New Roman"/>
          <w:color w:val="000000" w:themeColor="text1"/>
          <w:sz w:val="28"/>
          <w:szCs w:val="28"/>
          <w:lang w:eastAsia="lv-LV"/>
        </w:rPr>
        <w:t xml:space="preserve">Finanšu ministrs </w:t>
      </w:r>
      <w:r w:rsidR="00BE4060">
        <w:rPr>
          <w:rFonts w:ascii="Times New Roman" w:eastAsia="Times New Roman" w:hAnsi="Times New Roman" w:cs="Times New Roman"/>
          <w:color w:val="000000" w:themeColor="text1"/>
          <w:sz w:val="28"/>
          <w:szCs w:val="28"/>
          <w:lang w:eastAsia="lv-LV"/>
        </w:rPr>
        <w:tab/>
      </w:r>
      <w:r w:rsidR="00BE4060">
        <w:rPr>
          <w:rFonts w:ascii="Times New Roman" w:eastAsia="Times New Roman" w:hAnsi="Times New Roman" w:cs="Times New Roman"/>
          <w:color w:val="000000" w:themeColor="text1"/>
          <w:sz w:val="28"/>
          <w:szCs w:val="28"/>
          <w:lang w:eastAsia="lv-LV"/>
        </w:rPr>
        <w:tab/>
      </w:r>
      <w:r w:rsidR="00BE4060">
        <w:rPr>
          <w:rFonts w:ascii="Times New Roman" w:eastAsia="Times New Roman" w:hAnsi="Times New Roman" w:cs="Times New Roman"/>
          <w:color w:val="000000" w:themeColor="text1"/>
          <w:sz w:val="28"/>
          <w:szCs w:val="28"/>
          <w:lang w:eastAsia="lv-LV"/>
        </w:rPr>
        <w:tab/>
      </w:r>
      <w:r w:rsidR="00BE4060">
        <w:rPr>
          <w:rFonts w:ascii="Times New Roman" w:eastAsia="Times New Roman" w:hAnsi="Times New Roman" w:cs="Times New Roman"/>
          <w:color w:val="000000" w:themeColor="text1"/>
          <w:sz w:val="28"/>
          <w:szCs w:val="28"/>
          <w:lang w:eastAsia="lv-LV"/>
        </w:rPr>
        <w:tab/>
      </w:r>
      <w:r w:rsidR="00BE4060">
        <w:rPr>
          <w:rFonts w:ascii="Times New Roman" w:eastAsia="Times New Roman" w:hAnsi="Times New Roman" w:cs="Times New Roman"/>
          <w:color w:val="000000" w:themeColor="text1"/>
          <w:sz w:val="28"/>
          <w:szCs w:val="28"/>
          <w:lang w:eastAsia="lv-LV"/>
        </w:rPr>
        <w:tab/>
      </w:r>
      <w:r w:rsidR="00BE4060">
        <w:rPr>
          <w:rFonts w:ascii="Times New Roman" w:eastAsia="Times New Roman" w:hAnsi="Times New Roman" w:cs="Times New Roman"/>
          <w:color w:val="000000" w:themeColor="text1"/>
          <w:sz w:val="28"/>
          <w:szCs w:val="28"/>
          <w:lang w:eastAsia="lv-LV"/>
        </w:rPr>
        <w:tab/>
      </w:r>
      <w:r w:rsidR="00BE4060">
        <w:rPr>
          <w:rFonts w:ascii="Times New Roman" w:eastAsia="Times New Roman" w:hAnsi="Times New Roman" w:cs="Times New Roman"/>
          <w:color w:val="000000" w:themeColor="text1"/>
          <w:sz w:val="28"/>
          <w:szCs w:val="28"/>
          <w:lang w:eastAsia="lv-LV"/>
        </w:rPr>
        <w:tab/>
      </w:r>
      <w:r w:rsidR="00BE4060">
        <w:rPr>
          <w:rFonts w:ascii="Times New Roman" w:eastAsia="Times New Roman" w:hAnsi="Times New Roman" w:cs="Times New Roman"/>
          <w:color w:val="000000" w:themeColor="text1"/>
          <w:sz w:val="28"/>
          <w:szCs w:val="28"/>
          <w:lang w:eastAsia="lv-LV"/>
        </w:rPr>
        <w:tab/>
      </w:r>
      <w:r w:rsidR="00BE4060">
        <w:rPr>
          <w:rFonts w:ascii="Times New Roman" w:eastAsia="Times New Roman" w:hAnsi="Times New Roman" w:cs="Times New Roman"/>
          <w:color w:val="000000" w:themeColor="text1"/>
          <w:sz w:val="28"/>
          <w:szCs w:val="28"/>
          <w:lang w:eastAsia="lv-LV"/>
        </w:rPr>
        <w:tab/>
      </w:r>
      <w:r w:rsidRPr="00BE4060">
        <w:rPr>
          <w:rFonts w:ascii="Times New Roman" w:eastAsia="Times New Roman" w:hAnsi="Times New Roman" w:cs="Times New Roman"/>
          <w:color w:val="000000" w:themeColor="text1"/>
          <w:sz w:val="28"/>
          <w:szCs w:val="28"/>
          <w:lang w:eastAsia="lv-LV"/>
        </w:rPr>
        <w:t>Andris Vilks</w:t>
      </w:r>
    </w:p>
    <w:p w:rsidR="00951FD8" w:rsidRPr="00BE4060" w:rsidRDefault="00951FD8" w:rsidP="00951FD8">
      <w:pPr>
        <w:rPr>
          <w:rFonts w:ascii="Times New Roman" w:hAnsi="Times New Roman" w:cs="Times New Roman"/>
          <w:color w:val="000000" w:themeColor="text1"/>
          <w:sz w:val="28"/>
          <w:szCs w:val="28"/>
        </w:rPr>
      </w:pPr>
    </w:p>
    <w:p w:rsidR="00951FD8" w:rsidRPr="00BE4060" w:rsidRDefault="00951FD8" w:rsidP="00951FD8">
      <w:pPr>
        <w:rPr>
          <w:rFonts w:ascii="Times New Roman" w:hAnsi="Times New Roman" w:cs="Times New Roman"/>
          <w:color w:val="000000" w:themeColor="text1"/>
          <w:sz w:val="28"/>
          <w:szCs w:val="28"/>
        </w:rPr>
      </w:pPr>
    </w:p>
    <w:p w:rsidR="00951FD8" w:rsidRPr="00BE4060" w:rsidRDefault="00E33D25" w:rsidP="006C1C4D">
      <w:pPr>
        <w:spacing w:after="0"/>
        <w:rPr>
          <w:rFonts w:ascii="Times New Roman" w:hAnsi="Times New Roman" w:cs="Times New Roman"/>
          <w:color w:val="000000" w:themeColor="text1"/>
          <w:sz w:val="20"/>
          <w:szCs w:val="20"/>
        </w:rPr>
      </w:pPr>
      <w:r w:rsidRPr="00BE4060">
        <w:rPr>
          <w:rFonts w:ascii="Times New Roman" w:hAnsi="Times New Roman" w:cs="Times New Roman"/>
          <w:color w:val="000000" w:themeColor="text1"/>
          <w:sz w:val="20"/>
          <w:szCs w:val="20"/>
        </w:rPr>
        <w:t>06.03</w:t>
      </w:r>
      <w:r w:rsidR="00A75DA0" w:rsidRPr="00BE4060">
        <w:rPr>
          <w:rFonts w:ascii="Times New Roman" w:hAnsi="Times New Roman" w:cs="Times New Roman"/>
          <w:color w:val="000000" w:themeColor="text1"/>
          <w:sz w:val="20"/>
          <w:szCs w:val="20"/>
        </w:rPr>
        <w:t>.2014</w:t>
      </w:r>
      <w:r w:rsidR="00951FD8" w:rsidRPr="00BE4060">
        <w:rPr>
          <w:rFonts w:ascii="Times New Roman" w:hAnsi="Times New Roman" w:cs="Times New Roman"/>
          <w:color w:val="000000" w:themeColor="text1"/>
          <w:sz w:val="20"/>
          <w:szCs w:val="20"/>
        </w:rPr>
        <w:t xml:space="preserve"> 9:32</w:t>
      </w:r>
    </w:p>
    <w:p w:rsidR="006C1C4D" w:rsidRPr="00BE4060" w:rsidRDefault="00E33D25" w:rsidP="006C1C4D">
      <w:pPr>
        <w:spacing w:after="0"/>
        <w:rPr>
          <w:rFonts w:ascii="Times New Roman" w:hAnsi="Times New Roman" w:cs="Times New Roman"/>
          <w:color w:val="000000" w:themeColor="text1"/>
          <w:sz w:val="20"/>
          <w:szCs w:val="20"/>
        </w:rPr>
      </w:pPr>
      <w:bookmarkStart w:id="1" w:name="OLE_LINK5"/>
      <w:bookmarkStart w:id="2" w:name="OLE_LINK6"/>
      <w:r w:rsidRPr="00BE4060">
        <w:rPr>
          <w:rFonts w:ascii="Times New Roman" w:hAnsi="Times New Roman" w:cs="Times New Roman"/>
          <w:color w:val="000000" w:themeColor="text1"/>
          <w:sz w:val="20"/>
          <w:szCs w:val="20"/>
        </w:rPr>
        <w:t>335</w:t>
      </w:r>
    </w:p>
    <w:p w:rsidR="00951FD8" w:rsidRPr="00BE4060" w:rsidRDefault="00951FD8" w:rsidP="006C1C4D">
      <w:pPr>
        <w:spacing w:after="0"/>
        <w:rPr>
          <w:rFonts w:ascii="Times New Roman" w:hAnsi="Times New Roman" w:cs="Times New Roman"/>
          <w:color w:val="000000" w:themeColor="text1"/>
          <w:sz w:val="20"/>
          <w:szCs w:val="20"/>
        </w:rPr>
      </w:pPr>
      <w:proofErr w:type="spellStart"/>
      <w:r w:rsidRPr="00BE4060">
        <w:rPr>
          <w:rFonts w:ascii="Times New Roman" w:hAnsi="Times New Roman" w:cs="Times New Roman"/>
          <w:color w:val="000000" w:themeColor="text1"/>
          <w:sz w:val="20"/>
          <w:szCs w:val="20"/>
        </w:rPr>
        <w:t>G.Trupovnieks</w:t>
      </w:r>
      <w:proofErr w:type="spellEnd"/>
    </w:p>
    <w:p w:rsidR="00951FD8" w:rsidRPr="00BE4060" w:rsidRDefault="00951FD8" w:rsidP="00BA74AE">
      <w:pPr>
        <w:pStyle w:val="Header"/>
        <w:tabs>
          <w:tab w:val="clear" w:pos="4153"/>
          <w:tab w:val="clear" w:pos="8306"/>
        </w:tabs>
        <w:rPr>
          <w:color w:val="000000" w:themeColor="text1"/>
          <w:sz w:val="28"/>
          <w:szCs w:val="28"/>
        </w:rPr>
      </w:pPr>
      <w:bookmarkStart w:id="3" w:name="OLE_LINK7"/>
      <w:bookmarkStart w:id="4" w:name="OLE_LINK8"/>
      <w:bookmarkStart w:id="5" w:name="OLE_LINK11"/>
      <w:bookmarkStart w:id="6" w:name="OLE_LINK12"/>
      <w:bookmarkEnd w:id="1"/>
      <w:bookmarkEnd w:id="2"/>
      <w:r w:rsidRPr="00BE4060">
        <w:rPr>
          <w:color w:val="000000" w:themeColor="text1"/>
          <w:sz w:val="20"/>
          <w:szCs w:val="20"/>
        </w:rPr>
        <w:t>67</w:t>
      </w:r>
      <w:bookmarkEnd w:id="3"/>
      <w:bookmarkEnd w:id="4"/>
      <w:r w:rsidR="00A75DA0" w:rsidRPr="00BE4060">
        <w:rPr>
          <w:color w:val="000000" w:themeColor="text1"/>
          <w:sz w:val="20"/>
          <w:szCs w:val="20"/>
        </w:rPr>
        <w:t>083809</w:t>
      </w:r>
      <w:r w:rsidRPr="00BE4060">
        <w:rPr>
          <w:color w:val="000000" w:themeColor="text1"/>
          <w:sz w:val="20"/>
          <w:szCs w:val="20"/>
        </w:rPr>
        <w:t xml:space="preserve">, </w:t>
      </w:r>
      <w:bookmarkStart w:id="7" w:name="OLE_LINK9"/>
      <w:bookmarkStart w:id="8" w:name="OLE_LINK10"/>
      <w:r w:rsidRPr="00BE4060">
        <w:rPr>
          <w:color w:val="000000" w:themeColor="text1"/>
          <w:sz w:val="20"/>
          <w:szCs w:val="20"/>
        </w:rPr>
        <w:fldChar w:fldCharType="begin"/>
      </w:r>
      <w:r w:rsidRPr="00BE4060">
        <w:rPr>
          <w:color w:val="000000" w:themeColor="text1"/>
          <w:sz w:val="20"/>
          <w:szCs w:val="20"/>
        </w:rPr>
        <w:instrText xml:space="preserve"> HYPERLINK "mailto:Gints.Trupovnieks@fm.gov.lv" </w:instrText>
      </w:r>
      <w:r w:rsidRPr="00BE4060">
        <w:rPr>
          <w:color w:val="000000" w:themeColor="text1"/>
          <w:sz w:val="20"/>
          <w:szCs w:val="20"/>
        </w:rPr>
        <w:fldChar w:fldCharType="separate"/>
      </w:r>
      <w:r w:rsidRPr="00BE4060">
        <w:rPr>
          <w:rStyle w:val="Hyperlink"/>
          <w:color w:val="000000" w:themeColor="text1"/>
          <w:sz w:val="20"/>
          <w:szCs w:val="20"/>
        </w:rPr>
        <w:t>Gints.Trupovnieks@fm.gov.lv</w:t>
      </w:r>
      <w:bookmarkEnd w:id="7"/>
      <w:bookmarkEnd w:id="8"/>
      <w:r w:rsidRPr="00BE4060">
        <w:rPr>
          <w:color w:val="000000" w:themeColor="text1"/>
          <w:sz w:val="20"/>
          <w:szCs w:val="20"/>
        </w:rPr>
        <w:fldChar w:fldCharType="end"/>
      </w:r>
      <w:bookmarkEnd w:id="5"/>
      <w:bookmarkEnd w:id="6"/>
    </w:p>
    <w:sectPr w:rsidR="00951FD8" w:rsidRPr="00BE4060" w:rsidSect="00BE4060">
      <w:headerReference w:type="default" r:id="rId8"/>
      <w:footerReference w:type="default" r:id="rId9"/>
      <w:pgSz w:w="11906" w:h="16838"/>
      <w:pgMar w:top="1134" w:right="567" w:bottom="1134" w:left="1701" w:header="708" w:footer="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BC2" w:rsidRDefault="006F6BC2" w:rsidP="00951FD8">
      <w:pPr>
        <w:spacing w:after="0" w:line="240" w:lineRule="auto"/>
      </w:pPr>
      <w:r>
        <w:separator/>
      </w:r>
    </w:p>
  </w:endnote>
  <w:endnote w:type="continuationSeparator" w:id="0">
    <w:p w:rsidR="006F6BC2" w:rsidRDefault="006F6BC2" w:rsidP="0095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4AE" w:rsidRPr="00BE4060" w:rsidRDefault="00BA74AE" w:rsidP="00BE4060">
    <w:pPr>
      <w:spacing w:before="100" w:beforeAutospacing="1" w:after="100" w:afterAutospacing="1" w:line="240" w:lineRule="auto"/>
      <w:jc w:val="both"/>
      <w:outlineLvl w:val="2"/>
      <w:rPr>
        <w:color w:val="000000" w:themeColor="text1"/>
      </w:rPr>
    </w:pPr>
    <w:r w:rsidRPr="00BE4060">
      <w:rPr>
        <w:rFonts w:ascii="Times New Roman" w:hAnsi="Times New Roman" w:cs="Times New Roman"/>
        <w:color w:val="000000" w:themeColor="text1"/>
        <w:sz w:val="20"/>
        <w:szCs w:val="20"/>
      </w:rPr>
      <w:t>FM</w:t>
    </w:r>
    <w:r w:rsidR="00E33D25" w:rsidRPr="00BE4060">
      <w:rPr>
        <w:rFonts w:ascii="Times New Roman" w:hAnsi="Times New Roman" w:cs="Times New Roman"/>
        <w:color w:val="000000" w:themeColor="text1"/>
        <w:sz w:val="20"/>
        <w:szCs w:val="20"/>
      </w:rPr>
      <w:t>Rik_0603</w:t>
    </w:r>
    <w:r w:rsidR="00601D00" w:rsidRPr="00BE4060">
      <w:rPr>
        <w:rFonts w:ascii="Times New Roman" w:hAnsi="Times New Roman" w:cs="Times New Roman"/>
        <w:color w:val="000000" w:themeColor="text1"/>
        <w:sz w:val="20"/>
        <w:szCs w:val="20"/>
      </w:rPr>
      <w:t>20</w:t>
    </w:r>
    <w:r w:rsidRPr="00BE4060">
      <w:rPr>
        <w:rFonts w:ascii="Times New Roman" w:hAnsi="Times New Roman" w:cs="Times New Roman"/>
        <w:color w:val="000000" w:themeColor="text1"/>
        <w:sz w:val="20"/>
        <w:szCs w:val="20"/>
      </w:rPr>
      <w:t>14_lemumu_pie</w:t>
    </w:r>
    <w:r w:rsidR="00601D00" w:rsidRPr="00BE4060">
      <w:rPr>
        <w:rFonts w:ascii="Times New Roman" w:hAnsi="Times New Roman" w:cs="Times New Roman"/>
        <w:color w:val="000000" w:themeColor="text1"/>
        <w:sz w:val="20"/>
        <w:szCs w:val="20"/>
      </w:rPr>
      <w:t>nems</w:t>
    </w:r>
    <w:r w:rsidRPr="00BE4060">
      <w:rPr>
        <w:rFonts w:ascii="Times New Roman" w:hAnsi="Times New Roman" w:cs="Times New Roman"/>
        <w:color w:val="000000" w:themeColor="text1"/>
        <w:sz w:val="20"/>
        <w:szCs w:val="20"/>
      </w:rPr>
      <w:t xml:space="preserve">ana; </w:t>
    </w:r>
    <w:r w:rsidRPr="00BE4060">
      <w:rPr>
        <w:rFonts w:ascii="Times New Roman" w:eastAsia="Times New Roman" w:hAnsi="Times New Roman" w:cs="Times New Roman"/>
        <w:color w:val="000000" w:themeColor="text1"/>
        <w:sz w:val="20"/>
        <w:szCs w:val="20"/>
        <w:lang w:eastAsia="lv-LV"/>
      </w:rPr>
      <w:t>Par jautājumiem, kuros Latvijas pārstāvis Eiropas Stabilitātes mehānisma Valdē un Direktoru padomē ir tiesīgs pieņemt lēmumu patstāvīgi bez Ministru kabineta piekrišanas.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BC2" w:rsidRDefault="006F6BC2" w:rsidP="00951FD8">
      <w:pPr>
        <w:spacing w:after="0" w:line="240" w:lineRule="auto"/>
      </w:pPr>
      <w:r>
        <w:separator/>
      </w:r>
    </w:p>
  </w:footnote>
  <w:footnote w:type="continuationSeparator" w:id="0">
    <w:p w:rsidR="006F6BC2" w:rsidRDefault="006F6BC2" w:rsidP="00951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1FD8" w:rsidRDefault="00951FD8" w:rsidP="00951FD8">
    <w:pPr>
      <w:pStyle w:val="Header"/>
      <w:jc w:val="right"/>
    </w:pPr>
    <w:r>
      <w:t>PROJEKTS</w:t>
    </w:r>
  </w:p>
  <w:p w:rsidR="00951FD8" w:rsidRDefault="00951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3CE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1FD37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F3663E2"/>
    <w:multiLevelType w:val="hybridMultilevel"/>
    <w:tmpl w:val="3724CDEA"/>
    <w:lvl w:ilvl="0" w:tplc="99AE38D8">
      <w:start w:val="1"/>
      <w:numFmt w:val="lowerLetter"/>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6EB211F"/>
    <w:multiLevelType w:val="hybridMultilevel"/>
    <w:tmpl w:val="8FF4155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3BC52873"/>
    <w:multiLevelType w:val="multilevel"/>
    <w:tmpl w:val="0426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FE76C13"/>
    <w:multiLevelType w:val="hybridMultilevel"/>
    <w:tmpl w:val="3CB458EE"/>
    <w:lvl w:ilvl="0" w:tplc="96B671C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65F35AD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225"/>
    <w:rsid w:val="00043458"/>
    <w:rsid w:val="00046A57"/>
    <w:rsid w:val="00054629"/>
    <w:rsid w:val="000F5CD7"/>
    <w:rsid w:val="00134C20"/>
    <w:rsid w:val="00166F0C"/>
    <w:rsid w:val="002935DC"/>
    <w:rsid w:val="002B36B7"/>
    <w:rsid w:val="0034313A"/>
    <w:rsid w:val="003A0D99"/>
    <w:rsid w:val="003B474B"/>
    <w:rsid w:val="0048295E"/>
    <w:rsid w:val="004F440E"/>
    <w:rsid w:val="0051025D"/>
    <w:rsid w:val="005C2342"/>
    <w:rsid w:val="00601D00"/>
    <w:rsid w:val="006C1C4D"/>
    <w:rsid w:val="006D53FB"/>
    <w:rsid w:val="006E2D27"/>
    <w:rsid w:val="006F6BC2"/>
    <w:rsid w:val="00707F90"/>
    <w:rsid w:val="0071370C"/>
    <w:rsid w:val="0077383B"/>
    <w:rsid w:val="007965A2"/>
    <w:rsid w:val="007D253E"/>
    <w:rsid w:val="008615A4"/>
    <w:rsid w:val="00951FD8"/>
    <w:rsid w:val="009547F2"/>
    <w:rsid w:val="009D2508"/>
    <w:rsid w:val="00A75DA0"/>
    <w:rsid w:val="00AE06F8"/>
    <w:rsid w:val="00B265EE"/>
    <w:rsid w:val="00B867E4"/>
    <w:rsid w:val="00BA74AE"/>
    <w:rsid w:val="00BE4060"/>
    <w:rsid w:val="00C5431A"/>
    <w:rsid w:val="00CB2120"/>
    <w:rsid w:val="00D73225"/>
    <w:rsid w:val="00DA3D34"/>
    <w:rsid w:val="00E33D25"/>
    <w:rsid w:val="00EE599D"/>
    <w:rsid w:val="00F52030"/>
    <w:rsid w:val="00FC1F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7F4CF387-305F-4458-8D81-13EE751D5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73225"/>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225"/>
    <w:rPr>
      <w:rFonts w:ascii="Times New Roman" w:eastAsia="Times New Roman" w:hAnsi="Times New Roman" w:cs="Times New Roman"/>
      <w:b/>
      <w:bCs/>
      <w:color w:val="414142"/>
      <w:sz w:val="35"/>
      <w:szCs w:val="35"/>
      <w:lang w:eastAsia="lv-LV"/>
    </w:rPr>
  </w:style>
  <w:style w:type="paragraph" w:styleId="ListParagraph">
    <w:name w:val="List Paragraph"/>
    <w:basedOn w:val="Normal"/>
    <w:uiPriority w:val="34"/>
    <w:qFormat/>
    <w:rsid w:val="00D73225"/>
    <w:pPr>
      <w:ind w:left="720"/>
      <w:contextualSpacing/>
    </w:pPr>
  </w:style>
  <w:style w:type="paragraph" w:styleId="BalloonText">
    <w:name w:val="Balloon Text"/>
    <w:basedOn w:val="Normal"/>
    <w:link w:val="BalloonTextChar"/>
    <w:uiPriority w:val="99"/>
    <w:semiHidden/>
    <w:unhideWhenUsed/>
    <w:rsid w:val="00134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4C20"/>
    <w:rPr>
      <w:rFonts w:ascii="Segoe UI" w:hAnsi="Segoe UI" w:cs="Segoe UI"/>
      <w:sz w:val="18"/>
      <w:szCs w:val="18"/>
    </w:rPr>
  </w:style>
  <w:style w:type="paragraph" w:styleId="Header">
    <w:name w:val="header"/>
    <w:basedOn w:val="Normal"/>
    <w:link w:val="HeaderChar"/>
    <w:uiPriority w:val="99"/>
    <w:rsid w:val="00951FD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951FD8"/>
    <w:rPr>
      <w:rFonts w:ascii="Times New Roman" w:eastAsia="Times New Roman" w:hAnsi="Times New Roman" w:cs="Times New Roman"/>
      <w:sz w:val="24"/>
      <w:szCs w:val="24"/>
      <w:lang w:eastAsia="lv-LV"/>
    </w:rPr>
  </w:style>
  <w:style w:type="paragraph" w:customStyle="1" w:styleId="naisf">
    <w:name w:val="naisf"/>
    <w:basedOn w:val="Normal"/>
    <w:uiPriority w:val="99"/>
    <w:rsid w:val="00951FD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rsid w:val="00951FD8"/>
    <w:rPr>
      <w:rFonts w:cs="Times New Roman"/>
      <w:color w:val="0000FF"/>
      <w:u w:val="single"/>
    </w:rPr>
  </w:style>
  <w:style w:type="paragraph" w:styleId="Subtitle">
    <w:name w:val="Subtitle"/>
    <w:basedOn w:val="Normal"/>
    <w:link w:val="SubtitleChar"/>
    <w:uiPriority w:val="99"/>
    <w:qFormat/>
    <w:rsid w:val="00951FD8"/>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uiPriority w:val="99"/>
    <w:rsid w:val="00951FD8"/>
    <w:rPr>
      <w:rFonts w:ascii="Times New Roman" w:eastAsia="Times New Roman" w:hAnsi="Times New Roman" w:cs="Times New Roman"/>
      <w:sz w:val="28"/>
      <w:szCs w:val="20"/>
      <w:lang w:eastAsia="lv-LV"/>
    </w:rPr>
  </w:style>
  <w:style w:type="paragraph" w:styleId="PlainText">
    <w:name w:val="Plain Text"/>
    <w:basedOn w:val="Normal"/>
    <w:link w:val="PlainTextChar"/>
    <w:uiPriority w:val="99"/>
    <w:rsid w:val="00951FD8"/>
    <w:pPr>
      <w:snapToGrid w:val="0"/>
      <w:spacing w:after="0" w:line="240" w:lineRule="auto"/>
    </w:pPr>
    <w:rPr>
      <w:rFonts w:ascii="Courier New" w:eastAsia="Times New Roman" w:hAnsi="Courier New" w:cs="Times New Roman"/>
      <w:sz w:val="28"/>
      <w:szCs w:val="20"/>
    </w:rPr>
  </w:style>
  <w:style w:type="character" w:customStyle="1" w:styleId="PlainTextChar">
    <w:name w:val="Plain Text Char"/>
    <w:basedOn w:val="DefaultParagraphFont"/>
    <w:link w:val="PlainText"/>
    <w:uiPriority w:val="99"/>
    <w:rsid w:val="00951FD8"/>
    <w:rPr>
      <w:rFonts w:ascii="Courier New" w:eastAsia="Times New Roman" w:hAnsi="Courier New" w:cs="Times New Roman"/>
      <w:sz w:val="28"/>
      <w:szCs w:val="20"/>
    </w:rPr>
  </w:style>
  <w:style w:type="paragraph" w:styleId="Footer">
    <w:name w:val="footer"/>
    <w:basedOn w:val="Normal"/>
    <w:link w:val="FooterChar"/>
    <w:uiPriority w:val="99"/>
    <w:unhideWhenUsed/>
    <w:rsid w:val="00951FD8"/>
    <w:pPr>
      <w:tabs>
        <w:tab w:val="center" w:pos="4153"/>
        <w:tab w:val="right" w:pos="8306"/>
      </w:tabs>
      <w:spacing w:after="0" w:line="240" w:lineRule="auto"/>
    </w:pPr>
  </w:style>
  <w:style w:type="character" w:customStyle="1" w:styleId="FooterChar">
    <w:name w:val="Footer Char"/>
    <w:basedOn w:val="DefaultParagraphFont"/>
    <w:link w:val="Footer"/>
    <w:uiPriority w:val="99"/>
    <w:rsid w:val="0095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557645">
      <w:bodyDiv w:val="1"/>
      <w:marLeft w:val="0"/>
      <w:marRight w:val="0"/>
      <w:marTop w:val="0"/>
      <w:marBottom w:val="0"/>
      <w:divBdr>
        <w:top w:val="none" w:sz="0" w:space="0" w:color="auto"/>
        <w:left w:val="none" w:sz="0" w:space="0" w:color="auto"/>
        <w:bottom w:val="none" w:sz="0" w:space="0" w:color="auto"/>
        <w:right w:val="none" w:sz="0" w:space="0" w:color="auto"/>
      </w:divBdr>
      <w:divsChild>
        <w:div w:id="2083135579">
          <w:marLeft w:val="0"/>
          <w:marRight w:val="0"/>
          <w:marTop w:val="0"/>
          <w:marBottom w:val="0"/>
          <w:divBdr>
            <w:top w:val="none" w:sz="0" w:space="0" w:color="auto"/>
            <w:left w:val="none" w:sz="0" w:space="0" w:color="auto"/>
            <w:bottom w:val="none" w:sz="0" w:space="0" w:color="auto"/>
            <w:right w:val="none" w:sz="0" w:space="0" w:color="auto"/>
          </w:divBdr>
          <w:divsChild>
            <w:div w:id="1434090331">
              <w:marLeft w:val="0"/>
              <w:marRight w:val="0"/>
              <w:marTop w:val="0"/>
              <w:marBottom w:val="0"/>
              <w:divBdr>
                <w:top w:val="none" w:sz="0" w:space="0" w:color="auto"/>
                <w:left w:val="none" w:sz="0" w:space="0" w:color="auto"/>
                <w:bottom w:val="none" w:sz="0" w:space="0" w:color="auto"/>
                <w:right w:val="none" w:sz="0" w:space="0" w:color="auto"/>
              </w:divBdr>
              <w:divsChild>
                <w:div w:id="281960687">
                  <w:marLeft w:val="0"/>
                  <w:marRight w:val="0"/>
                  <w:marTop w:val="0"/>
                  <w:marBottom w:val="0"/>
                  <w:divBdr>
                    <w:top w:val="none" w:sz="0" w:space="0" w:color="auto"/>
                    <w:left w:val="none" w:sz="0" w:space="0" w:color="auto"/>
                    <w:bottom w:val="none" w:sz="0" w:space="0" w:color="auto"/>
                    <w:right w:val="none" w:sz="0" w:space="0" w:color="auto"/>
                  </w:divBdr>
                  <w:divsChild>
                    <w:div w:id="1009409648">
                      <w:marLeft w:val="0"/>
                      <w:marRight w:val="0"/>
                      <w:marTop w:val="0"/>
                      <w:marBottom w:val="0"/>
                      <w:divBdr>
                        <w:top w:val="none" w:sz="0" w:space="0" w:color="auto"/>
                        <w:left w:val="none" w:sz="0" w:space="0" w:color="auto"/>
                        <w:bottom w:val="none" w:sz="0" w:space="0" w:color="auto"/>
                        <w:right w:val="none" w:sz="0" w:space="0" w:color="auto"/>
                      </w:divBdr>
                      <w:divsChild>
                        <w:div w:id="1697736575">
                          <w:marLeft w:val="0"/>
                          <w:marRight w:val="0"/>
                          <w:marTop w:val="0"/>
                          <w:marBottom w:val="0"/>
                          <w:divBdr>
                            <w:top w:val="none" w:sz="0" w:space="0" w:color="auto"/>
                            <w:left w:val="none" w:sz="0" w:space="0" w:color="auto"/>
                            <w:bottom w:val="none" w:sz="0" w:space="0" w:color="auto"/>
                            <w:right w:val="none" w:sz="0" w:space="0" w:color="auto"/>
                          </w:divBdr>
                          <w:divsChild>
                            <w:div w:id="126965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00E844-A42D-4C80-BC15-3E6B56B93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1721</Words>
  <Characters>982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jautājumiem, kuros Latvijas pārstāvis Eiropas Stabilitātes mehānisma Valdē un Direktoru padomē ir tiesīgs pieņemt lēmumu patstāvīgi bez Ministru kabineta piekrišanas saņemšanas.</dc:title>
  <dc:subject>rīkojuma projekts</dc:subject>
  <dc:creator>Trupovnieks Gints</dc:creator>
  <cp:keywords/>
  <dc:description>67083809, Gints.Trupovnieks@fm.gov.lv</dc:description>
  <cp:lastModifiedBy>Liene Strēlniece</cp:lastModifiedBy>
  <cp:revision>18</cp:revision>
  <dcterms:created xsi:type="dcterms:W3CDTF">2014-02-12T08:25:00Z</dcterms:created>
  <dcterms:modified xsi:type="dcterms:W3CDTF">2014-03-07T08:24:00Z</dcterms:modified>
</cp:coreProperties>
</file>