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88B0C" w14:textId="77777777" w:rsidR="004D5619" w:rsidRPr="009C2596" w:rsidRDefault="004D5619" w:rsidP="004D5619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587AF6E4" w14:textId="77777777" w:rsidR="004D5619" w:rsidRPr="009C2596" w:rsidRDefault="004D5619" w:rsidP="004D561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5E7720" w14:textId="77777777" w:rsidR="004D5619" w:rsidRPr="009C2596" w:rsidRDefault="004D5619" w:rsidP="004D561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0CC87D" w14:textId="77777777" w:rsidR="004D5619" w:rsidRPr="009C2596" w:rsidRDefault="004D5619" w:rsidP="004D561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743049" w14:textId="77777777" w:rsidR="004D5619" w:rsidRPr="009C2596" w:rsidRDefault="004D5619" w:rsidP="004D561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6D56AE" w14:textId="08C0603E" w:rsidR="004D5619" w:rsidRPr="009C2596" w:rsidRDefault="004D5619" w:rsidP="004D561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41EA">
        <w:rPr>
          <w:rFonts w:ascii="Times New Roman" w:hAnsi="Times New Roman" w:cs="Times New Roman"/>
          <w:sz w:val="28"/>
          <w:szCs w:val="28"/>
        </w:rPr>
        <w:t>2014. gada</w:t>
      </w:r>
      <w:r w:rsidRPr="009C2596">
        <w:rPr>
          <w:rFonts w:ascii="Times New Roman" w:hAnsi="Times New Roman"/>
          <w:sz w:val="28"/>
          <w:szCs w:val="28"/>
        </w:rPr>
        <w:t xml:space="preserve"> </w:t>
      </w:r>
      <w:r w:rsidR="00A35E64" w:rsidRPr="00A35E64">
        <w:rPr>
          <w:rFonts w:ascii="Times New Roman" w:hAnsi="Times New Roman" w:cs="Times New Roman"/>
          <w:sz w:val="28"/>
          <w:szCs w:val="28"/>
        </w:rPr>
        <w:t>27. augustā</w:t>
      </w:r>
      <w:r w:rsidRPr="009C2596">
        <w:rPr>
          <w:rFonts w:ascii="Times New Roman" w:hAnsi="Times New Roman"/>
          <w:sz w:val="28"/>
          <w:szCs w:val="28"/>
        </w:rPr>
        <w:tab/>
        <w:t>Rīkojums Nr.</w:t>
      </w:r>
      <w:r w:rsidR="00A35E64">
        <w:rPr>
          <w:rFonts w:ascii="Times New Roman" w:hAnsi="Times New Roman"/>
          <w:sz w:val="28"/>
          <w:szCs w:val="28"/>
        </w:rPr>
        <w:t> 449</w:t>
      </w:r>
    </w:p>
    <w:p w14:paraId="2DA33C36" w14:textId="2B6BBCA0" w:rsidR="004D5619" w:rsidRPr="009C2596" w:rsidRDefault="004D5619" w:rsidP="004D561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Rīgā</w:t>
      </w:r>
      <w:r w:rsidRPr="009C2596">
        <w:rPr>
          <w:rFonts w:ascii="Times New Roman" w:hAnsi="Times New Roman"/>
          <w:sz w:val="28"/>
          <w:szCs w:val="28"/>
        </w:rPr>
        <w:tab/>
        <w:t>(prot. Nr.</w:t>
      </w:r>
      <w:r w:rsidR="00A35E64">
        <w:rPr>
          <w:rFonts w:ascii="Times New Roman" w:hAnsi="Times New Roman"/>
          <w:sz w:val="28"/>
          <w:szCs w:val="28"/>
        </w:rPr>
        <w:t> 45 4</w:t>
      </w:r>
      <w:bookmarkStart w:id="0" w:name="_GoBack"/>
      <w:bookmarkEnd w:id="0"/>
      <w:r w:rsidRPr="009C25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C2596">
        <w:rPr>
          <w:rFonts w:ascii="Times New Roman" w:hAnsi="Times New Roman"/>
          <w:sz w:val="28"/>
          <w:szCs w:val="28"/>
        </w:rPr>
        <w:t>§)</w:t>
      </w:r>
    </w:p>
    <w:p w14:paraId="6E0AFD25" w14:textId="513C4D91" w:rsidR="00951FD8" w:rsidRPr="001F6A61" w:rsidRDefault="00951FD8" w:rsidP="004D56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81E8D69" w14:textId="4E741078" w:rsidR="00FF649C" w:rsidRDefault="00B3615B" w:rsidP="004D561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Grozījums Ministru kabineta 2014</w:t>
      </w:r>
      <w:r w:rsidR="004D56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. g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ada 17</w:t>
      </w:r>
      <w:r w:rsidR="004D56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. m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arta rīkojumā Nr.</w:t>
      </w:r>
      <w:r w:rsidR="009541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115 </w:t>
      </w:r>
      <w:r w:rsidR="009541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Par Latvijas pārstāvju iecelšanu Eiropas Stabilitātes mehānisma Valdē</w:t>
      </w:r>
      <w:r w:rsidR="004D56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"</w:t>
      </w:r>
    </w:p>
    <w:p w14:paraId="2050CE99" w14:textId="77777777" w:rsidR="00B3615B" w:rsidRPr="001F6A61" w:rsidRDefault="00B3615B" w:rsidP="004D561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p w14:paraId="59DBDC1F" w14:textId="6F37344E" w:rsidR="00B3615B" w:rsidRPr="00E660B2" w:rsidRDefault="00E660B2" w:rsidP="009541E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6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Izdarīt Ministru kabineta </w:t>
      </w:r>
      <w:r w:rsidR="00951A76" w:rsidRPr="00E6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2014. gada </w:t>
      </w:r>
      <w:r w:rsidR="00B3615B" w:rsidRPr="00E6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17. marta rīkojumā Nr.</w:t>
      </w:r>
      <w:r w:rsidR="00954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B3615B" w:rsidRPr="00E6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115</w:t>
      </w:r>
      <w:r w:rsidR="00951A76" w:rsidRPr="00E6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954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951A76" w:rsidRPr="00E6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Par Latvijas pārstāvju iecelšanu Eiropas Stabilitātes mehānisma Valdē</w:t>
      </w:r>
      <w:r w:rsidR="004D5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DD1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(Latvijas Vēstnesis, 2014, 55</w:t>
      </w:r>
      <w:r w:rsidR="004D5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n</w:t>
      </w:r>
      <w:r w:rsidR="00DD1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r.)</w:t>
      </w:r>
      <w:r w:rsidR="00B3615B" w:rsidRPr="00E6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Pr="00E6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grozījumu un </w:t>
      </w:r>
      <w:r w:rsidR="00954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aizstāt </w:t>
      </w:r>
      <w:r w:rsidR="00DD1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</w:t>
      </w:r>
      <w:r w:rsidR="004D5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p</w:t>
      </w:r>
      <w:r w:rsidR="00DD1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unktā</w:t>
      </w:r>
      <w:r w:rsidRPr="00E6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B3615B" w:rsidRPr="00E6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vārdus </w:t>
      </w:r>
      <w:r w:rsidR="00954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B3615B" w:rsidRPr="00E6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Sanit</w:t>
      </w:r>
      <w:r w:rsidR="00DD1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</w:t>
      </w:r>
      <w:r w:rsidR="00B3615B" w:rsidRPr="00E6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Bajār</w:t>
      </w:r>
      <w:r w:rsidR="00DD1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</w:t>
      </w:r>
      <w:r w:rsidR="004D5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B3615B" w:rsidRPr="00E6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ar vārdiem </w:t>
      </w:r>
      <w:r w:rsidR="00954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B3615B" w:rsidRPr="00E6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Baib</w:t>
      </w:r>
      <w:r w:rsidR="00DD1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</w:t>
      </w:r>
      <w:r w:rsidR="00B3615B" w:rsidRPr="00E6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proofErr w:type="spellStart"/>
      <w:r w:rsidR="00B3615B" w:rsidRPr="00E6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Bān</w:t>
      </w:r>
      <w:r w:rsidR="00DD1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</w:t>
      </w:r>
      <w:proofErr w:type="spellEnd"/>
      <w:r w:rsidR="004D5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B3615B" w:rsidRPr="00E6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629885C6" w14:textId="77777777" w:rsidR="00B3615B" w:rsidRDefault="00B3615B" w:rsidP="004D56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4A76BE6B" w14:textId="77777777" w:rsidR="00951FD8" w:rsidRPr="004D5619" w:rsidRDefault="00951FD8" w:rsidP="004D5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4873F96B" w14:textId="77777777" w:rsidR="00951FD8" w:rsidRPr="001F6A61" w:rsidRDefault="00951FD8" w:rsidP="004D5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243462F4" w14:textId="6876D6B3" w:rsidR="00951FD8" w:rsidRPr="001F6A61" w:rsidRDefault="00951FD8" w:rsidP="004D5619">
      <w:pPr>
        <w:tabs>
          <w:tab w:val="left" w:pos="6096"/>
        </w:tabs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Ministru prezidente </w:t>
      </w:r>
      <w:r w:rsidR="006C1C4D"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L</w:t>
      </w:r>
      <w:r w:rsidRPr="001F6A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aimdota Straujuma</w:t>
      </w:r>
    </w:p>
    <w:p w14:paraId="08C4DF65" w14:textId="77777777" w:rsidR="00951FD8" w:rsidRDefault="00951FD8" w:rsidP="004D561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543E4F42" w14:textId="77777777" w:rsidR="004D5619" w:rsidRDefault="004D5619" w:rsidP="004D561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75736F04" w14:textId="77777777" w:rsidR="004D5619" w:rsidRPr="001F6A61" w:rsidRDefault="004D5619" w:rsidP="004D561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03BAD460" w14:textId="4AAD32D1" w:rsidR="00951FD8" w:rsidRPr="001F6A61" w:rsidRDefault="00951FD8" w:rsidP="004D5619">
      <w:pPr>
        <w:tabs>
          <w:tab w:val="left" w:pos="609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Finanšu ministrs</w:t>
      </w:r>
      <w:r w:rsidR="00E45087"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Andris Vilks</w:t>
      </w:r>
    </w:p>
    <w:sectPr w:rsidR="00951FD8" w:rsidRPr="001F6A61" w:rsidSect="004D5619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7B397" w14:textId="77777777" w:rsidR="003918CA" w:rsidRDefault="003918CA" w:rsidP="00951FD8">
      <w:pPr>
        <w:spacing w:after="0" w:line="240" w:lineRule="auto"/>
      </w:pPr>
      <w:r>
        <w:separator/>
      </w:r>
    </w:p>
  </w:endnote>
  <w:endnote w:type="continuationSeparator" w:id="0">
    <w:p w14:paraId="2313DDD0" w14:textId="77777777" w:rsidR="003918CA" w:rsidRDefault="003918CA" w:rsidP="0095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3E893" w14:textId="26149BD3" w:rsidR="004D5619" w:rsidRPr="004D5619" w:rsidRDefault="004D5619">
    <w:pPr>
      <w:pStyle w:val="Footer"/>
      <w:rPr>
        <w:rFonts w:ascii="Times New Roman" w:hAnsi="Times New Roman" w:cs="Times New Roman"/>
        <w:sz w:val="16"/>
        <w:szCs w:val="16"/>
      </w:rPr>
    </w:pPr>
    <w:r w:rsidRPr="004D5619">
      <w:rPr>
        <w:rFonts w:ascii="Times New Roman" w:hAnsi="Times New Roman" w:cs="Times New Roman"/>
        <w:sz w:val="16"/>
        <w:szCs w:val="16"/>
      </w:rPr>
      <w:t>R1658_4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7D1F8" w14:textId="77777777" w:rsidR="003918CA" w:rsidRDefault="003918CA" w:rsidP="00951FD8">
      <w:pPr>
        <w:spacing w:after="0" w:line="240" w:lineRule="auto"/>
      </w:pPr>
      <w:r>
        <w:separator/>
      </w:r>
    </w:p>
  </w:footnote>
  <w:footnote w:type="continuationSeparator" w:id="0">
    <w:p w14:paraId="69589FAF" w14:textId="77777777" w:rsidR="003918CA" w:rsidRDefault="003918CA" w:rsidP="00951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686AA" w14:textId="02B60538" w:rsidR="004D5619" w:rsidRDefault="004D5619" w:rsidP="004D5619">
    <w:pPr>
      <w:pStyle w:val="Header"/>
      <w:jc w:val="center"/>
    </w:pPr>
    <w:r>
      <w:rPr>
        <w:noProof/>
      </w:rPr>
      <w:drawing>
        <wp:inline distT="0" distB="0" distL="0" distR="0" wp14:anchorId="2EF29030" wp14:editId="7FFC076E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CE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FD37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3663E2"/>
    <w:multiLevelType w:val="hybridMultilevel"/>
    <w:tmpl w:val="3724CDEA"/>
    <w:lvl w:ilvl="0" w:tplc="99AE38D8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B211F"/>
    <w:multiLevelType w:val="hybridMultilevel"/>
    <w:tmpl w:val="8FF4155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E76C13"/>
    <w:multiLevelType w:val="hybridMultilevel"/>
    <w:tmpl w:val="3CB458EE"/>
    <w:lvl w:ilvl="0" w:tplc="96B67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F35AD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25"/>
    <w:rsid w:val="00001763"/>
    <w:rsid w:val="00016886"/>
    <w:rsid w:val="00044146"/>
    <w:rsid w:val="00046A57"/>
    <w:rsid w:val="00054629"/>
    <w:rsid w:val="00067D67"/>
    <w:rsid w:val="000F5CD7"/>
    <w:rsid w:val="00134C20"/>
    <w:rsid w:val="001C18BB"/>
    <w:rsid w:val="001F6A61"/>
    <w:rsid w:val="00225415"/>
    <w:rsid w:val="002439AD"/>
    <w:rsid w:val="00277CD2"/>
    <w:rsid w:val="002935DC"/>
    <w:rsid w:val="002E27E2"/>
    <w:rsid w:val="0034313A"/>
    <w:rsid w:val="003918CA"/>
    <w:rsid w:val="00392654"/>
    <w:rsid w:val="003B474B"/>
    <w:rsid w:val="004171C7"/>
    <w:rsid w:val="0046262F"/>
    <w:rsid w:val="004C736D"/>
    <w:rsid w:val="004D5619"/>
    <w:rsid w:val="0051025D"/>
    <w:rsid w:val="00542E01"/>
    <w:rsid w:val="0059358D"/>
    <w:rsid w:val="005A03EA"/>
    <w:rsid w:val="005C2342"/>
    <w:rsid w:val="006C1C4D"/>
    <w:rsid w:val="006F4A07"/>
    <w:rsid w:val="00715A25"/>
    <w:rsid w:val="007965A2"/>
    <w:rsid w:val="00796E77"/>
    <w:rsid w:val="00842207"/>
    <w:rsid w:val="008615A4"/>
    <w:rsid w:val="008E2121"/>
    <w:rsid w:val="009016C8"/>
    <w:rsid w:val="00951A76"/>
    <w:rsid w:val="00951FD8"/>
    <w:rsid w:val="009541EA"/>
    <w:rsid w:val="009606B4"/>
    <w:rsid w:val="0096187E"/>
    <w:rsid w:val="00975256"/>
    <w:rsid w:val="00984A38"/>
    <w:rsid w:val="009C7E64"/>
    <w:rsid w:val="009D527D"/>
    <w:rsid w:val="009E145D"/>
    <w:rsid w:val="00A35E64"/>
    <w:rsid w:val="00A41322"/>
    <w:rsid w:val="00A47D32"/>
    <w:rsid w:val="00A61EAC"/>
    <w:rsid w:val="00B27BB7"/>
    <w:rsid w:val="00B3615B"/>
    <w:rsid w:val="00B54322"/>
    <w:rsid w:val="00B54AA8"/>
    <w:rsid w:val="00B912DF"/>
    <w:rsid w:val="00C5431A"/>
    <w:rsid w:val="00C6761E"/>
    <w:rsid w:val="00CB2120"/>
    <w:rsid w:val="00CF7BDA"/>
    <w:rsid w:val="00D4573C"/>
    <w:rsid w:val="00D73225"/>
    <w:rsid w:val="00DD1F09"/>
    <w:rsid w:val="00DE75FC"/>
    <w:rsid w:val="00DF672B"/>
    <w:rsid w:val="00E45087"/>
    <w:rsid w:val="00E4771E"/>
    <w:rsid w:val="00E660B2"/>
    <w:rsid w:val="00EF07AC"/>
    <w:rsid w:val="00F56F10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0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73225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3225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ListParagraph">
    <w:name w:val="List Paragraph"/>
    <w:basedOn w:val="Normal"/>
    <w:uiPriority w:val="34"/>
    <w:qFormat/>
    <w:rsid w:val="00D73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51FD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951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95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951FD8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951FD8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ubtitleChar">
    <w:name w:val="Subtitle Char"/>
    <w:basedOn w:val="DefaultParagraphFont"/>
    <w:link w:val="Subtitle"/>
    <w:uiPriority w:val="99"/>
    <w:rsid w:val="00951FD8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rsid w:val="00951FD8"/>
    <w:pPr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51FD8"/>
    <w:rPr>
      <w:rFonts w:ascii="Courier New" w:eastAsia="Times New Roman" w:hAnsi="Courier New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951F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D8"/>
  </w:style>
  <w:style w:type="character" w:styleId="CommentReference">
    <w:name w:val="annotation reference"/>
    <w:basedOn w:val="DefaultParagraphFont"/>
    <w:uiPriority w:val="99"/>
    <w:semiHidden/>
    <w:unhideWhenUsed/>
    <w:rsid w:val="00E47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7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73225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3225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ListParagraph">
    <w:name w:val="List Paragraph"/>
    <w:basedOn w:val="Normal"/>
    <w:uiPriority w:val="34"/>
    <w:qFormat/>
    <w:rsid w:val="00D73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51FD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951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95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951FD8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951FD8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ubtitleChar">
    <w:name w:val="Subtitle Char"/>
    <w:basedOn w:val="DefaultParagraphFont"/>
    <w:link w:val="Subtitle"/>
    <w:uiPriority w:val="99"/>
    <w:rsid w:val="00951FD8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rsid w:val="00951FD8"/>
    <w:pPr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51FD8"/>
    <w:rPr>
      <w:rFonts w:ascii="Courier New" w:eastAsia="Times New Roman" w:hAnsi="Courier New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951F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D8"/>
  </w:style>
  <w:style w:type="character" w:styleId="CommentReference">
    <w:name w:val="annotation reference"/>
    <w:basedOn w:val="DefaultParagraphFont"/>
    <w:uiPriority w:val="99"/>
    <w:semiHidden/>
    <w:unhideWhenUsed/>
    <w:rsid w:val="00E47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7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2CB60-22EE-4684-A376-79AF2103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pārstāvja Eiropas Stabilitātes mehānisma Valdē vietnieka iecelšanu</vt:lpstr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pārstāvja Eiropas Stabilitātes mehānisma Valdē vietnieka iecelšanu</dc:title>
  <dc:subject>rīkojums</dc:subject>
  <dc:creator>reinis.pans@fm.gov.lv</dc:creator>
  <cp:keywords/>
  <dc:description>67083916
reinis.pans@fm.gov.lv</dc:description>
  <cp:lastModifiedBy>Leontīne Babkina</cp:lastModifiedBy>
  <cp:revision>15</cp:revision>
  <cp:lastPrinted>2014-08-19T12:02:00Z</cp:lastPrinted>
  <dcterms:created xsi:type="dcterms:W3CDTF">2014-07-24T11:19:00Z</dcterms:created>
  <dcterms:modified xsi:type="dcterms:W3CDTF">2014-08-27T11:24:00Z</dcterms:modified>
</cp:coreProperties>
</file>