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D82A37" w:rsidRDefault="00A44F2E" w:rsidP="00D82A37">
      <w:pPr>
        <w:spacing w:after="0" w:line="240" w:lineRule="auto"/>
        <w:jc w:val="center"/>
        <w:outlineLvl w:val="3"/>
        <w:rPr>
          <w:rFonts w:ascii="Times New Roman" w:eastAsia="Times New Roman" w:hAnsi="Times New Roman" w:cs="Times New Roman"/>
          <w:b/>
          <w:bCs/>
          <w:sz w:val="28"/>
          <w:szCs w:val="28"/>
          <w:lang w:eastAsia="lv-LV"/>
        </w:rPr>
      </w:pPr>
      <w:r w:rsidRPr="00D82A37">
        <w:rPr>
          <w:rFonts w:ascii="Times New Roman" w:hAnsi="Times New Roman" w:cs="Times New Roman"/>
          <w:b/>
          <w:bCs/>
          <w:sz w:val="28"/>
          <w:szCs w:val="28"/>
        </w:rPr>
        <w:t>Ministru kabineta rīkojuma projekta „</w:t>
      </w:r>
      <w:r w:rsidR="00D82A37" w:rsidRPr="00D82A37">
        <w:rPr>
          <w:rFonts w:ascii="Times New Roman" w:eastAsia="Times New Roman" w:hAnsi="Times New Roman" w:cs="Times New Roman"/>
          <w:b/>
          <w:bCs/>
          <w:sz w:val="28"/>
          <w:szCs w:val="28"/>
          <w:lang w:eastAsia="lv-LV"/>
        </w:rPr>
        <w:t>Grozījum</w:t>
      </w:r>
      <w:r w:rsidR="00050CFB">
        <w:rPr>
          <w:rFonts w:ascii="Times New Roman" w:hAnsi="Times New Roman" w:cs="Times New Roman"/>
          <w:b/>
          <w:bCs/>
          <w:sz w:val="28"/>
          <w:szCs w:val="28"/>
          <w:lang w:eastAsia="lv-LV"/>
        </w:rPr>
        <w:t>s</w:t>
      </w:r>
      <w:r w:rsidR="00D82A37" w:rsidRPr="00D82A37">
        <w:rPr>
          <w:rFonts w:ascii="Times New Roman" w:eastAsia="Times New Roman" w:hAnsi="Times New Roman" w:cs="Times New Roman"/>
          <w:b/>
          <w:bCs/>
          <w:sz w:val="28"/>
          <w:szCs w:val="28"/>
          <w:lang w:eastAsia="lv-LV"/>
        </w:rPr>
        <w:t xml:space="preserve"> Ministru kabineta 2010.gada 31.maija rīkojumā Nr.297 </w:t>
      </w:r>
      <w:r w:rsidR="00D82A37" w:rsidRPr="00D82A37">
        <w:rPr>
          <w:rFonts w:ascii="Times New Roman" w:hAnsi="Times New Roman" w:cs="Times New Roman"/>
          <w:b/>
          <w:bCs/>
          <w:sz w:val="28"/>
          <w:szCs w:val="28"/>
          <w:lang w:eastAsia="lv-LV"/>
        </w:rPr>
        <w:t>„</w:t>
      </w:r>
      <w:r w:rsidR="00D82A37" w:rsidRPr="00D82A37">
        <w:rPr>
          <w:rFonts w:ascii="Times New Roman" w:eastAsia="Times New Roman" w:hAnsi="Times New Roman" w:cs="Times New Roman"/>
          <w:b/>
          <w:bCs/>
          <w:sz w:val="28"/>
          <w:szCs w:val="28"/>
          <w:lang w:eastAsia="lv-LV"/>
        </w:rPr>
        <w:t xml:space="preserve">Par zemes vienību piederību vai piekritību valstij un nostiprināšanu zemesgrāmatā uz valsts vārda attiecīgās ministrijas vai valsts akciju sabiedrības </w:t>
      </w:r>
      <w:r w:rsidR="00D82A37" w:rsidRPr="00D82A37">
        <w:rPr>
          <w:rFonts w:ascii="Times New Roman" w:hAnsi="Times New Roman" w:cs="Times New Roman"/>
          <w:b/>
          <w:bCs/>
          <w:sz w:val="28"/>
          <w:szCs w:val="28"/>
          <w:lang w:eastAsia="lv-LV"/>
        </w:rPr>
        <w:t>„</w:t>
      </w:r>
      <w:r w:rsidR="00D82A37" w:rsidRPr="00D82A37">
        <w:rPr>
          <w:rFonts w:ascii="Times New Roman" w:eastAsia="Times New Roman" w:hAnsi="Times New Roman" w:cs="Times New Roman"/>
          <w:b/>
          <w:bCs/>
          <w:sz w:val="28"/>
          <w:szCs w:val="28"/>
          <w:lang w:eastAsia="lv-LV"/>
        </w:rPr>
        <w:t>Privatizācijas aģentūra</w:t>
      </w:r>
      <w:r w:rsidR="00D82A37" w:rsidRPr="00D82A37">
        <w:rPr>
          <w:rFonts w:ascii="Times New Roman" w:hAnsi="Times New Roman" w:cs="Times New Roman"/>
          <w:b/>
          <w:bCs/>
          <w:sz w:val="28"/>
          <w:szCs w:val="28"/>
          <w:lang w:eastAsia="lv-LV"/>
        </w:rPr>
        <w:t>”</w:t>
      </w:r>
      <w:r w:rsidR="00D82A37" w:rsidRPr="00D82A37">
        <w:rPr>
          <w:rFonts w:ascii="Times New Roman" w:eastAsia="Times New Roman" w:hAnsi="Times New Roman" w:cs="Times New Roman"/>
          <w:b/>
          <w:bCs/>
          <w:sz w:val="28"/>
          <w:szCs w:val="28"/>
          <w:lang w:eastAsia="lv-LV"/>
        </w:rPr>
        <w:t xml:space="preserve"> personā</w:t>
      </w:r>
      <w:r w:rsidR="00D82A37" w:rsidRPr="00D82A37">
        <w:rPr>
          <w:rFonts w:ascii="Times New Roman" w:hAnsi="Times New Roman" w:cs="Times New Roman"/>
          <w:b/>
          <w:bCs/>
          <w:sz w:val="28"/>
          <w:szCs w:val="28"/>
          <w:lang w:eastAsia="lv-LV"/>
        </w:rPr>
        <w:t>”</w:t>
      </w:r>
      <w:r w:rsidRPr="00D82A37">
        <w:rPr>
          <w:rFonts w:ascii="Times New Roman" w:hAnsi="Times New Roman" w:cs="Times New Roman"/>
          <w:b/>
          <w:bCs/>
          <w:sz w:val="28"/>
          <w:szCs w:val="28"/>
        </w:rPr>
        <w:t>”</w:t>
      </w:r>
      <w:r w:rsidR="002B5224" w:rsidRPr="00D82A37">
        <w:rPr>
          <w:rFonts w:ascii="Times New Roman" w:hAnsi="Times New Roman" w:cs="Times New Roman"/>
          <w:b/>
          <w:bCs/>
          <w:sz w:val="28"/>
          <w:szCs w:val="28"/>
        </w:rPr>
        <w:t xml:space="preserve"> </w:t>
      </w:r>
      <w:r w:rsidRPr="00D82A37">
        <w:rPr>
          <w:rFonts w:ascii="Times New Roman" w:hAnsi="Times New Roman" w:cs="Times New Roman"/>
          <w:b/>
          <w:sz w:val="28"/>
          <w:szCs w:val="28"/>
        </w:rPr>
        <w:t>sākotnējā</w:t>
      </w:r>
      <w:r w:rsidR="00933E29" w:rsidRPr="00D82A37">
        <w:rPr>
          <w:rFonts w:ascii="Times New Roman" w:hAnsi="Times New Roman" w:cs="Times New Roman"/>
          <w:b/>
          <w:sz w:val="28"/>
          <w:szCs w:val="28"/>
        </w:rPr>
        <w:t>s ietekmes</w:t>
      </w:r>
      <w:r w:rsidR="00D82A37">
        <w:rPr>
          <w:rFonts w:ascii="Times New Roman" w:hAnsi="Times New Roman" w:cs="Times New Roman"/>
          <w:b/>
          <w:sz w:val="28"/>
          <w:szCs w:val="28"/>
        </w:rPr>
        <w:t xml:space="preserve"> </w:t>
      </w:r>
      <w:r w:rsidR="005B4307" w:rsidRPr="00D82A37">
        <w:rPr>
          <w:rFonts w:ascii="Times New Roman" w:hAnsi="Times New Roman" w:cs="Times New Roman"/>
          <w:b/>
          <w:sz w:val="28"/>
          <w:szCs w:val="28"/>
        </w:rPr>
        <w:t>novērtējuma</w:t>
      </w:r>
      <w:r w:rsidR="00A81C5F" w:rsidRPr="00D82A37">
        <w:rPr>
          <w:rFonts w:ascii="Times New Roman" w:hAnsi="Times New Roman" w:cs="Times New Roman"/>
          <w:b/>
          <w:bCs/>
          <w:sz w:val="28"/>
          <w:szCs w:val="28"/>
        </w:rPr>
        <w:t xml:space="preserve"> </w:t>
      </w:r>
      <w:r w:rsidR="002B5224" w:rsidRPr="00D82A37">
        <w:rPr>
          <w:rFonts w:ascii="Times New Roman" w:hAnsi="Times New Roman" w:cs="Times New Roman"/>
          <w:b/>
          <w:sz w:val="28"/>
          <w:szCs w:val="28"/>
        </w:rPr>
        <w:t xml:space="preserve">ziņojums </w:t>
      </w:r>
      <w:r w:rsidRPr="00D82A37">
        <w:rPr>
          <w:rFonts w:ascii="Times New Roman" w:hAnsi="Times New Roman" w:cs="Times New Roman"/>
          <w:b/>
          <w:sz w:val="28"/>
          <w:szCs w:val="28"/>
        </w:rPr>
        <w:t>(anotācija)</w:t>
      </w:r>
    </w:p>
    <w:p w:rsidR="00A44F2E" w:rsidRPr="004C789E" w:rsidRDefault="00A44F2E" w:rsidP="00D82A37">
      <w:pPr>
        <w:spacing w:after="0" w:line="240" w:lineRule="auto"/>
        <w:jc w:val="both"/>
        <w:rPr>
          <w:rFonts w:ascii="Times New Roman" w:eastAsia="Times New Roman" w:hAnsi="Times New Roman" w:cs="Times New Roman"/>
          <w:b/>
          <w:sz w:val="28"/>
          <w:szCs w:val="28"/>
          <w:lang w:eastAsia="lv-LV"/>
        </w:rPr>
      </w:pPr>
    </w:p>
    <w:tbl>
      <w:tblPr>
        <w:tblW w:w="5000" w:type="pct"/>
        <w:tblInd w:w="-11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9"/>
        <w:gridCol w:w="567"/>
        <w:gridCol w:w="1985"/>
        <w:gridCol w:w="6025"/>
        <w:gridCol w:w="369"/>
      </w:tblGrid>
      <w:tr w:rsidR="00A44F2E" w:rsidRPr="004C789E" w:rsidTr="00C66F14">
        <w:trPr>
          <w:gridBefore w:val="1"/>
          <w:wBefore w:w="60" w:type="pct"/>
        </w:trPr>
        <w:tc>
          <w:tcPr>
            <w:tcW w:w="4940" w:type="pct"/>
            <w:gridSpan w:val="4"/>
            <w:tcBorders>
              <w:top w:val="outset" w:sz="6" w:space="0" w:color="000000"/>
              <w:left w:val="outset" w:sz="6" w:space="0" w:color="000000"/>
              <w:bottom w:val="outset" w:sz="6" w:space="0" w:color="000000"/>
              <w:right w:val="outset" w:sz="6" w:space="0" w:color="000000"/>
            </w:tcBorders>
            <w:vAlign w:val="center"/>
            <w:hideMark/>
          </w:tcPr>
          <w:p w:rsidR="00A44F2E" w:rsidRPr="004C789E" w:rsidRDefault="00A44F2E" w:rsidP="004D59A3">
            <w:pPr>
              <w:spacing w:after="0" w:line="240" w:lineRule="auto"/>
              <w:jc w:val="center"/>
              <w:rPr>
                <w:rFonts w:ascii="Times New Roman" w:eastAsia="Times New Roman" w:hAnsi="Times New Roman" w:cs="Times New Roman"/>
                <w:b/>
                <w:bCs/>
                <w:sz w:val="28"/>
                <w:szCs w:val="28"/>
                <w:lang w:eastAsia="lv-LV"/>
              </w:rPr>
            </w:pPr>
            <w:r w:rsidRPr="004C789E">
              <w:rPr>
                <w:rFonts w:ascii="Times New Roman" w:eastAsia="Times New Roman" w:hAnsi="Times New Roman" w:cs="Times New Roman"/>
                <w:b/>
                <w:bCs/>
                <w:sz w:val="28"/>
                <w:szCs w:val="28"/>
                <w:lang w:eastAsia="lv-LV"/>
              </w:rPr>
              <w:t>I. Tiesību akta projekta izstrādes nepieciešamība</w:t>
            </w:r>
          </w:p>
        </w:tc>
      </w:tr>
      <w:tr w:rsidR="00A44F2E" w:rsidRPr="004C789E" w:rsidTr="002071D0">
        <w:trPr>
          <w:gridBefore w:val="1"/>
          <w:wBefore w:w="60" w:type="pct"/>
        </w:trPr>
        <w:tc>
          <w:tcPr>
            <w:tcW w:w="313" w:type="pct"/>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56"/>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1.</w:t>
            </w:r>
          </w:p>
        </w:tc>
        <w:tc>
          <w:tcPr>
            <w:tcW w:w="1096" w:type="pct"/>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41" w:right="156"/>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Pamatojums</w:t>
            </w:r>
          </w:p>
        </w:tc>
        <w:tc>
          <w:tcPr>
            <w:tcW w:w="3531" w:type="pct"/>
            <w:gridSpan w:val="2"/>
            <w:tcBorders>
              <w:top w:val="outset" w:sz="6" w:space="0" w:color="000000"/>
              <w:left w:val="outset" w:sz="6" w:space="0" w:color="000000"/>
              <w:bottom w:val="outset" w:sz="6" w:space="0" w:color="000000"/>
              <w:right w:val="outset" w:sz="6" w:space="0" w:color="000000"/>
            </w:tcBorders>
            <w:hideMark/>
          </w:tcPr>
          <w:p w:rsidR="00F67FA1" w:rsidRDefault="00F67FA1" w:rsidP="00F67FA1">
            <w:pPr>
              <w:spacing w:after="0" w:line="240" w:lineRule="auto"/>
              <w:ind w:left="143" w:right="180" w:firstLine="567"/>
              <w:jc w:val="both"/>
              <w:rPr>
                <w:rFonts w:ascii="Times New Roman" w:hAnsi="Times New Roman" w:cs="Times New Roman"/>
                <w:sz w:val="28"/>
                <w:szCs w:val="28"/>
              </w:rPr>
            </w:pPr>
            <w:r w:rsidRPr="001A635A">
              <w:rPr>
                <w:rFonts w:ascii="Times New Roman" w:hAnsi="Times New Roman" w:cs="Times New Roman"/>
                <w:sz w:val="28"/>
                <w:szCs w:val="28"/>
              </w:rPr>
              <w:t xml:space="preserve">Likums „Par nekustamā īpašuma ierakstīšanu zemesgrāmatās” </w:t>
            </w:r>
            <w:r w:rsidR="00374CD2">
              <w:rPr>
                <w:rFonts w:ascii="Times New Roman" w:hAnsi="Times New Roman" w:cs="Times New Roman"/>
                <w:sz w:val="28"/>
                <w:szCs w:val="28"/>
              </w:rPr>
              <w:t>un</w:t>
            </w:r>
            <w:r w:rsidRPr="001A635A">
              <w:rPr>
                <w:rFonts w:ascii="Times New Roman" w:hAnsi="Times New Roman" w:cs="Times New Roman"/>
                <w:sz w:val="28"/>
                <w:szCs w:val="28"/>
              </w:rPr>
              <w:t xml:space="preserve"> likums „Par valsts un pašvaldību zemes īpašuma tiesībām un to nostiprināšanu zemesgrāmatās” nosaka pirmreizējo valsts nekustamo īpašumu ierakstīšanu zemesgrāmatās</w:t>
            </w:r>
            <w:r>
              <w:rPr>
                <w:rFonts w:ascii="Times New Roman" w:hAnsi="Times New Roman" w:cs="Times New Roman"/>
                <w:sz w:val="28"/>
                <w:szCs w:val="28"/>
              </w:rPr>
              <w:t>.</w:t>
            </w:r>
          </w:p>
          <w:p w:rsidR="00374CD2" w:rsidRDefault="00374CD2" w:rsidP="00F67FA1">
            <w:pPr>
              <w:spacing w:after="0" w:line="240" w:lineRule="auto"/>
              <w:ind w:left="143" w:right="180" w:firstLine="567"/>
              <w:jc w:val="both"/>
              <w:rPr>
                <w:rFonts w:ascii="Times New Roman" w:hAnsi="Times New Roman" w:cs="Times New Roman"/>
                <w:sz w:val="28"/>
                <w:szCs w:val="28"/>
              </w:rPr>
            </w:pPr>
            <w:r w:rsidRPr="00374CD2">
              <w:rPr>
                <w:rFonts w:ascii="Times New Roman" w:hAnsi="Times New Roman" w:cs="Times New Roman"/>
                <w:sz w:val="28"/>
                <w:szCs w:val="28"/>
              </w:rPr>
              <w:t xml:space="preserve">Saskaņā ar likuma „Par valsts un pašvaldību zemes īpašuma tiesībām un to nostiprināšanu zemesgrāmatās” </w:t>
            </w:r>
            <w:r>
              <w:rPr>
                <w:rFonts w:ascii="Times New Roman" w:hAnsi="Times New Roman" w:cs="Times New Roman"/>
                <w:sz w:val="28"/>
                <w:szCs w:val="28"/>
              </w:rPr>
              <w:t>4</w:t>
            </w:r>
            <w:r>
              <w:rPr>
                <w:rFonts w:ascii="Times New Roman" w:hAnsi="Times New Roman" w:cs="Times New Roman"/>
                <w:sz w:val="28"/>
                <w:szCs w:val="28"/>
                <w:vertAlign w:val="superscript"/>
              </w:rPr>
              <w:t>1</w:t>
            </w:r>
            <w:r w:rsidRPr="00374CD2">
              <w:rPr>
                <w:rFonts w:ascii="Times New Roman" w:hAnsi="Times New Roman" w:cs="Times New Roman"/>
                <w:sz w:val="28"/>
                <w:szCs w:val="28"/>
              </w:rPr>
              <w:t xml:space="preserve">.panta </w:t>
            </w:r>
            <w:r>
              <w:rPr>
                <w:rFonts w:ascii="Times New Roman" w:hAnsi="Times New Roman" w:cs="Times New Roman"/>
                <w:sz w:val="28"/>
                <w:szCs w:val="28"/>
              </w:rPr>
              <w:t>pirmās</w:t>
            </w:r>
            <w:r w:rsidRPr="00374CD2">
              <w:rPr>
                <w:rFonts w:ascii="Times New Roman" w:hAnsi="Times New Roman" w:cs="Times New Roman"/>
                <w:sz w:val="28"/>
                <w:szCs w:val="28"/>
              </w:rPr>
              <w:t xml:space="preserve"> daļas 1.punktu, </w:t>
            </w:r>
            <w:r>
              <w:rPr>
                <w:rFonts w:ascii="Times New Roman" w:hAnsi="Times New Roman" w:cs="Times New Roman"/>
                <w:sz w:val="28"/>
                <w:szCs w:val="28"/>
              </w:rPr>
              <w:t>zemes vienība ar kadastra apzīmējumu</w:t>
            </w:r>
            <w:r w:rsidRPr="00374CD2">
              <w:rPr>
                <w:rFonts w:ascii="Times New Roman" w:hAnsi="Times New Roman" w:cs="Times New Roman"/>
                <w:sz w:val="28"/>
                <w:szCs w:val="28"/>
              </w:rPr>
              <w:t xml:space="preserve"> 0900 009 0063 piekrīt valstij un ierakstāma zemesgrāmatā uz valsts vārda.</w:t>
            </w:r>
          </w:p>
          <w:p w:rsidR="003F2A40" w:rsidRDefault="003F2A40" w:rsidP="003F2A40">
            <w:pPr>
              <w:spacing w:after="0" w:line="240" w:lineRule="auto"/>
              <w:ind w:left="143" w:right="180" w:firstLine="567"/>
              <w:jc w:val="both"/>
              <w:rPr>
                <w:rFonts w:ascii="Times New Roman" w:hAnsi="Times New Roman" w:cs="Times New Roman"/>
                <w:sz w:val="28"/>
                <w:szCs w:val="28"/>
              </w:rPr>
            </w:pPr>
            <w:r w:rsidRPr="003F2A40">
              <w:rPr>
                <w:rFonts w:ascii="Times New Roman" w:hAnsi="Times New Roman" w:cs="Times New Roman"/>
                <w:sz w:val="28"/>
                <w:szCs w:val="28"/>
              </w:rPr>
              <w:t xml:space="preserve">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 </w:t>
            </w:r>
            <w:r>
              <w:rPr>
                <w:rFonts w:ascii="Times New Roman" w:hAnsi="Times New Roman" w:cs="Times New Roman"/>
                <w:sz w:val="28"/>
                <w:szCs w:val="28"/>
              </w:rPr>
              <w:t>(turpmāk - rīkojuma</w:t>
            </w:r>
            <w:r w:rsidR="00302115">
              <w:rPr>
                <w:rFonts w:ascii="Times New Roman" w:hAnsi="Times New Roman" w:cs="Times New Roman"/>
                <w:sz w:val="28"/>
                <w:szCs w:val="28"/>
              </w:rPr>
              <w:t xml:space="preserve"> projekts</w:t>
            </w:r>
            <w:r>
              <w:rPr>
                <w:rFonts w:ascii="Times New Roman" w:hAnsi="Times New Roman" w:cs="Times New Roman"/>
                <w:sz w:val="28"/>
                <w:szCs w:val="28"/>
              </w:rPr>
              <w:t>)</w:t>
            </w:r>
            <w:r w:rsidR="00302115">
              <w:rPr>
                <w:rFonts w:ascii="Times New Roman" w:hAnsi="Times New Roman" w:cs="Times New Roman"/>
                <w:sz w:val="28"/>
                <w:szCs w:val="28"/>
              </w:rPr>
              <w:t xml:space="preserve"> </w:t>
            </w:r>
            <w:r w:rsidR="00F67FA1" w:rsidRPr="00F67FA1">
              <w:rPr>
                <w:rFonts w:ascii="Times New Roman" w:hAnsi="Times New Roman" w:cs="Times New Roman"/>
                <w:sz w:val="28"/>
                <w:szCs w:val="28"/>
              </w:rPr>
              <w:t>ir izstrādāts, pamatojoties uz Ministru kabineta 2009.gada 1.septembra noteikumu Nr.996 „Kārtība, kādā nosaka valstij un pašvaldībām piekrītošo lauku apvidu zemi, kura turpmāk izmantojama zemes reformas pabeigšanai, kā arī valstij un pašvaldībām piederošo un piekrītošo zemi” 13.punktu, kas noteic, ka tad, ja rezerves zemes fondā ieskaitītā zemes vienība ir valstij piederošā vai piekrītošā zeme un tā nepieciešama valsts funkciju īstenošanai, Ministru kabinets var izdot rīkojumu par zemes piederību vai piekritību valstij.</w:t>
            </w:r>
          </w:p>
          <w:p w:rsidR="003F2A40" w:rsidRPr="00F67FA1" w:rsidRDefault="003F2A40" w:rsidP="003F2A40">
            <w:pPr>
              <w:spacing w:after="0" w:line="240" w:lineRule="auto"/>
              <w:ind w:left="143" w:right="180" w:firstLine="567"/>
              <w:jc w:val="both"/>
              <w:rPr>
                <w:rFonts w:ascii="Times New Roman" w:hAnsi="Times New Roman" w:cs="Times New Roman"/>
                <w:sz w:val="28"/>
                <w:szCs w:val="28"/>
              </w:rPr>
            </w:pPr>
            <w:r w:rsidRPr="003F2A40">
              <w:rPr>
                <w:rFonts w:ascii="Times New Roman" w:hAnsi="Times New Roman" w:cs="Times New Roman"/>
                <w:sz w:val="28"/>
                <w:szCs w:val="28"/>
              </w:rPr>
              <w:t xml:space="preserve">Civillikuma 994.pants nosaka, ka par nekustamā īpašuma īpašnieku atzīstams tikai tas, kas par tādu ierakstīts zemesgrāmatās. Līdz ierakstīšanai zemesgrāmatās nekustamā īpašuma ieguvējam pret trešajām personām nav nekādu tiesību. </w:t>
            </w:r>
            <w:r>
              <w:rPr>
                <w:rFonts w:ascii="Times New Roman" w:hAnsi="Times New Roman" w:cs="Times New Roman"/>
                <w:sz w:val="28"/>
                <w:szCs w:val="28"/>
              </w:rPr>
              <w:t>Rīkojuma projekts</w:t>
            </w:r>
            <w:r w:rsidRPr="003F2A40">
              <w:rPr>
                <w:rFonts w:ascii="Times New Roman" w:hAnsi="Times New Roman" w:cs="Times New Roman"/>
                <w:sz w:val="28"/>
                <w:szCs w:val="28"/>
              </w:rPr>
              <w:t xml:space="preserve"> sagatavots, lai tiesiski sakārtotu īpašuma tiesību jautājumus.</w:t>
            </w:r>
          </w:p>
        </w:tc>
      </w:tr>
      <w:tr w:rsidR="00A44F2E" w:rsidRPr="004C789E" w:rsidTr="002071D0">
        <w:trPr>
          <w:gridBefore w:val="1"/>
          <w:wBefore w:w="60" w:type="pct"/>
        </w:trPr>
        <w:tc>
          <w:tcPr>
            <w:tcW w:w="313" w:type="pct"/>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56"/>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lastRenderedPageBreak/>
              <w:t>2.</w:t>
            </w:r>
          </w:p>
        </w:tc>
        <w:tc>
          <w:tcPr>
            <w:tcW w:w="1096" w:type="pct"/>
            <w:tcBorders>
              <w:top w:val="outset" w:sz="6" w:space="0" w:color="000000"/>
              <w:left w:val="outset" w:sz="6" w:space="0" w:color="000000"/>
              <w:bottom w:val="outset" w:sz="6" w:space="0" w:color="000000"/>
              <w:right w:val="outset" w:sz="6" w:space="0" w:color="000000"/>
            </w:tcBorders>
          </w:tcPr>
          <w:p w:rsidR="00A44F2E" w:rsidRPr="00F67FA1" w:rsidRDefault="00F67FA1" w:rsidP="004D59A3">
            <w:pPr>
              <w:spacing w:after="0" w:line="240" w:lineRule="auto"/>
              <w:ind w:left="150" w:right="156"/>
              <w:jc w:val="both"/>
              <w:rPr>
                <w:rFonts w:ascii="Times New Roman" w:eastAsia="Times New Roman" w:hAnsi="Times New Roman" w:cs="Times New Roman"/>
                <w:sz w:val="28"/>
                <w:szCs w:val="28"/>
                <w:lang w:eastAsia="lv-LV"/>
              </w:rPr>
            </w:pPr>
            <w:r w:rsidRPr="00F67FA1">
              <w:rPr>
                <w:rFonts w:ascii="Times New Roman" w:hAnsi="Times New Roman" w:cs="Times New Roman"/>
                <w:sz w:val="28"/>
                <w:szCs w:val="28"/>
                <w:lang w:eastAsia="lv-LV"/>
              </w:rPr>
              <w:t>Pašreizējā situācija un problēmas, kuru risināšanai tiesību akta projekts izstrādāts, tiesiskā regulējuma mērķis un būtība</w:t>
            </w:r>
          </w:p>
          <w:p w:rsidR="00A44F2E" w:rsidRPr="004C789E" w:rsidRDefault="00A44F2E" w:rsidP="004D59A3">
            <w:pPr>
              <w:spacing w:after="0" w:line="240" w:lineRule="auto"/>
              <w:ind w:left="150" w:right="156"/>
              <w:rPr>
                <w:rFonts w:ascii="Times New Roman" w:eastAsia="Times New Roman" w:hAnsi="Times New Roman" w:cs="Times New Roman"/>
                <w:sz w:val="28"/>
                <w:szCs w:val="28"/>
                <w:lang w:eastAsia="lv-LV"/>
              </w:rPr>
            </w:pPr>
          </w:p>
        </w:tc>
        <w:tc>
          <w:tcPr>
            <w:tcW w:w="3531" w:type="pct"/>
            <w:gridSpan w:val="2"/>
            <w:tcBorders>
              <w:top w:val="outset" w:sz="6" w:space="0" w:color="000000"/>
              <w:left w:val="outset" w:sz="6" w:space="0" w:color="000000"/>
              <w:bottom w:val="outset" w:sz="6" w:space="0" w:color="000000"/>
              <w:right w:val="outset" w:sz="6" w:space="0" w:color="000000"/>
            </w:tcBorders>
            <w:hideMark/>
          </w:tcPr>
          <w:p w:rsidR="00F67FA1" w:rsidRPr="00F67FA1" w:rsidRDefault="00F67FA1" w:rsidP="00F67FA1">
            <w:pPr>
              <w:spacing w:after="0" w:line="240" w:lineRule="auto"/>
              <w:ind w:left="143" w:firstLine="577"/>
              <w:jc w:val="both"/>
              <w:rPr>
                <w:rFonts w:ascii="Times New Roman" w:hAnsi="Times New Roman" w:cs="Times New Roman"/>
                <w:sz w:val="28"/>
                <w:szCs w:val="28"/>
              </w:rPr>
            </w:pPr>
            <w:r w:rsidRPr="00F67FA1">
              <w:rPr>
                <w:rFonts w:ascii="Times New Roman" w:hAnsi="Times New Roman" w:cs="Times New Roman"/>
                <w:sz w:val="28"/>
                <w:szCs w:val="28"/>
              </w:rPr>
              <w:t xml:space="preserve">Atbilstoši likuma „Par valsts un pašvaldību zemes īpašuma tiesībām un to nostiprināšanu zemesgrāmatās” 6.panta sestajai daļai, kas noteic, ka Ministru kabinets līdz 2009.gada 30.decembrim izdod rīkojumu par zemes piekritību valstij, norādot to, kuras valsts institūcijas personā zeme ierakstāma zemesgrāmatā vai to, ka zeme izmantojama zemes reformas pabeigšanai, un saskaņā ar likuma „Par zemes reformas pabeigšanu lauku apvidos” 18.panta otro daļu tika izdots Ministru kabineta 2010.gada 31.maija rīkojums Nr.297 „Par zemes vienību piederību vai piekritību valstij un nostiprināšanu zemesgrāmatā uz valsts vārda attiecīgās ministrijas vai valsts akciju sabiedrības „Privatizācijas aģentūra” personā” (turpmāk - Rīkojums Nr.297), kurā noteiktas valstij piekritīgās zemes vienības, norādot, kuras valsts institūcijas personā zeme ierakstāma zemesgrāmatā. </w:t>
            </w:r>
          </w:p>
          <w:p w:rsidR="00F67FA1" w:rsidRPr="00F67FA1" w:rsidRDefault="00F67FA1" w:rsidP="00F67FA1">
            <w:pPr>
              <w:spacing w:after="0" w:line="240" w:lineRule="auto"/>
              <w:ind w:left="143" w:firstLine="577"/>
              <w:jc w:val="both"/>
              <w:rPr>
                <w:rFonts w:ascii="Times New Roman" w:hAnsi="Times New Roman" w:cs="Times New Roman"/>
                <w:sz w:val="28"/>
                <w:szCs w:val="28"/>
              </w:rPr>
            </w:pPr>
            <w:r w:rsidRPr="00F67FA1">
              <w:rPr>
                <w:rFonts w:ascii="Times New Roman" w:hAnsi="Times New Roman" w:cs="Times New Roman"/>
                <w:sz w:val="28"/>
                <w:szCs w:val="28"/>
              </w:rPr>
              <w:t>Ņemot vērā ierobežotos termiņus, kādos bija nepieciešams iesniegt informāciju par valstij piederīgajām un piekritīgajām zemes vienībām, kas nepieciešamas ministrijām vai valsts institūcijām, kā arī to, ka valstij piekritīgo zemes vienību tiesiskā sakārtošana līdz galam nav pabeigta un joprojām turpinās darbs valstij piekritīgo zemju apzināšanā, visas ministrijām un valsts institūcijām nepieciešamās zemes vienības netika iekļautas Rīkojumā Nr.297.</w:t>
            </w:r>
          </w:p>
          <w:p w:rsidR="00D82A37" w:rsidRDefault="007B556D" w:rsidP="007B556D">
            <w:pPr>
              <w:tabs>
                <w:tab w:val="left" w:pos="5806"/>
              </w:tabs>
              <w:spacing w:after="0" w:line="20" w:lineRule="atLeast"/>
              <w:ind w:left="142" w:right="141" w:firstLine="567"/>
              <w:jc w:val="both"/>
              <w:rPr>
                <w:rFonts w:ascii="Times New Roman" w:hAnsi="Times New Roman" w:cs="Times New Roman"/>
                <w:sz w:val="28"/>
                <w:szCs w:val="28"/>
              </w:rPr>
            </w:pPr>
            <w:r w:rsidRPr="007B556D">
              <w:rPr>
                <w:rFonts w:ascii="Times New Roman" w:hAnsi="Times New Roman" w:cs="Times New Roman"/>
                <w:sz w:val="28"/>
                <w:szCs w:val="28"/>
              </w:rPr>
              <w:t xml:space="preserve">Atbilstoši </w:t>
            </w:r>
            <w:r w:rsidR="009051C3">
              <w:rPr>
                <w:rFonts w:ascii="Times New Roman" w:hAnsi="Times New Roman" w:cs="Times New Roman"/>
                <w:sz w:val="28"/>
                <w:szCs w:val="28"/>
              </w:rPr>
              <w:t xml:space="preserve">Valsts zemes dienesta Zemgales reģionālās nodaļas 2012.gada 1.februāra Aktam par zemes vienību iekļaušanu rezerves zemes fondā Nr.14-06-Z1/14 un </w:t>
            </w:r>
            <w:r w:rsidR="00BE747F">
              <w:rPr>
                <w:rFonts w:ascii="Times New Roman" w:hAnsi="Times New Roman" w:cs="Times New Roman"/>
                <w:sz w:val="28"/>
                <w:szCs w:val="28"/>
              </w:rPr>
              <w:t xml:space="preserve">Nekustamā īpašuma valsts kadastra </w:t>
            </w:r>
            <w:r w:rsidRPr="007B556D">
              <w:rPr>
                <w:rFonts w:ascii="Times New Roman" w:hAnsi="Times New Roman" w:cs="Times New Roman"/>
                <w:sz w:val="28"/>
                <w:szCs w:val="28"/>
              </w:rPr>
              <w:t>informācijas sistēmas teksta datiem zemes vienības (zemes vienības kadastra apzīmējums 0900 009 0063) Miezītes ceļā 33, Jelgavā (turpmāk – zemes vienība), statuss šobrīd ir „rezerves zemes</w:t>
            </w:r>
            <w:r>
              <w:rPr>
                <w:rFonts w:ascii="Times New Roman" w:hAnsi="Times New Roman" w:cs="Times New Roman"/>
                <w:sz w:val="28"/>
                <w:szCs w:val="28"/>
              </w:rPr>
              <w:t xml:space="preserve"> fonds” un tās platība ir 1,2</w:t>
            </w:r>
            <w:r w:rsidR="001320E4">
              <w:rPr>
                <w:rFonts w:ascii="Times New Roman" w:hAnsi="Times New Roman" w:cs="Times New Roman"/>
                <w:sz w:val="28"/>
                <w:szCs w:val="28"/>
              </w:rPr>
              <w:t>800</w:t>
            </w:r>
            <w:r>
              <w:rPr>
                <w:rFonts w:ascii="Times New Roman" w:hAnsi="Times New Roman" w:cs="Times New Roman"/>
                <w:sz w:val="28"/>
                <w:szCs w:val="28"/>
              </w:rPr>
              <w:t xml:space="preserve"> ha.</w:t>
            </w:r>
          </w:p>
          <w:p w:rsidR="009051C3" w:rsidRDefault="009051C3" w:rsidP="007B556D">
            <w:pPr>
              <w:tabs>
                <w:tab w:val="left" w:pos="5806"/>
              </w:tabs>
              <w:spacing w:after="0" w:line="20" w:lineRule="atLeast"/>
              <w:ind w:left="142" w:right="141" w:firstLine="567"/>
              <w:jc w:val="both"/>
              <w:rPr>
                <w:rFonts w:ascii="Times New Roman" w:hAnsi="Times New Roman" w:cs="Times New Roman"/>
                <w:sz w:val="28"/>
                <w:szCs w:val="28"/>
              </w:rPr>
            </w:pPr>
            <w:r>
              <w:rPr>
                <w:rFonts w:ascii="Times New Roman" w:hAnsi="Times New Roman" w:cs="Times New Roman"/>
                <w:sz w:val="28"/>
                <w:szCs w:val="28"/>
              </w:rPr>
              <w:t>Pamatojoties uz Jelgavas pilsētas domes Zemes komisijas 2011.gada 25.oktobra sēdes protokolā Nr.9/6-2 „Atzinums par zemes gabala Miezītes ceļā 33, Jelgavā, lietošanas tiesībām” norādīto, lietošanas tiesības uz zemes vienību ir atzītas Latvijas valstij.</w:t>
            </w:r>
          </w:p>
          <w:p w:rsidR="00CE30F2" w:rsidRDefault="007B556D" w:rsidP="007B556D">
            <w:pPr>
              <w:tabs>
                <w:tab w:val="left" w:pos="5806"/>
              </w:tabs>
              <w:spacing w:after="0" w:line="20" w:lineRule="atLeast"/>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Uz zemes vienības atrodas piecas būves – skola (būves kadastra apzīmējums 0900 009 0063 001) </w:t>
            </w:r>
            <w:r>
              <w:rPr>
                <w:rFonts w:ascii="Times New Roman" w:hAnsi="Times New Roman" w:cs="Times New Roman"/>
                <w:sz w:val="28"/>
                <w:szCs w:val="28"/>
              </w:rPr>
              <w:lastRenderedPageBreak/>
              <w:t>Miezītes ceļā 33, Jelgavā, darbnīca (būves kadastra apzīmējums 0900 009 0063 002) Miezītes ceļā 33, Jelgavā, garāža (būves kadastra apzīmējums 0900 009 0063 003) Miezītes ceļā 33, Jelgavā, kanalizācijas sūkņu stacija (būves kadastra apzīmējums 0900 009 0063 004) Miezītes ceļā 33, Jelgavā, un angārs (būves kadastra apzīmējums 0900 009 0063 005) Miezītes ceļā 33, Jelgavā (turpmāk kopā – būves). Būves</w:t>
            </w:r>
            <w:r w:rsidR="00CE30F2">
              <w:rPr>
                <w:rFonts w:ascii="Times New Roman" w:hAnsi="Times New Roman" w:cs="Times New Roman"/>
                <w:sz w:val="28"/>
                <w:szCs w:val="28"/>
              </w:rPr>
              <w:t xml:space="preserve"> atrodas Izglītības un zinātnes ministrijas (turpmāk – ministrija) padotībā esošās profesionālās izglītības iestādes – Jelgavas Tehnikuma </w:t>
            </w:r>
            <w:r w:rsidR="00BE747F">
              <w:rPr>
                <w:rFonts w:ascii="Times New Roman" w:hAnsi="Times New Roman" w:cs="Times New Roman"/>
                <w:sz w:val="28"/>
                <w:szCs w:val="28"/>
              </w:rPr>
              <w:t xml:space="preserve">(turpmāk – tehnikums) </w:t>
            </w:r>
            <w:r w:rsidR="00CE30F2">
              <w:rPr>
                <w:rFonts w:ascii="Times New Roman" w:hAnsi="Times New Roman" w:cs="Times New Roman"/>
                <w:sz w:val="28"/>
                <w:szCs w:val="28"/>
              </w:rPr>
              <w:t>– bilancē</w:t>
            </w:r>
            <w:r w:rsidR="007208B9">
              <w:rPr>
                <w:rFonts w:ascii="Times New Roman" w:hAnsi="Times New Roman" w:cs="Times New Roman"/>
                <w:sz w:val="28"/>
                <w:szCs w:val="28"/>
              </w:rPr>
              <w:t xml:space="preserve"> un</w:t>
            </w:r>
            <w:r>
              <w:rPr>
                <w:rFonts w:ascii="Times New Roman" w:hAnsi="Times New Roman" w:cs="Times New Roman"/>
                <w:sz w:val="28"/>
                <w:szCs w:val="28"/>
              </w:rPr>
              <w:t xml:space="preserve"> </w:t>
            </w:r>
            <w:r w:rsidR="00CE30F2">
              <w:rPr>
                <w:rFonts w:ascii="Times New Roman" w:hAnsi="Times New Roman" w:cs="Times New Roman"/>
                <w:sz w:val="28"/>
                <w:szCs w:val="28"/>
              </w:rPr>
              <w:t>ministrijas konsolidētajā bilancē.</w:t>
            </w:r>
          </w:p>
          <w:p w:rsidR="007B556D" w:rsidRDefault="007B556D" w:rsidP="007B556D">
            <w:pPr>
              <w:tabs>
                <w:tab w:val="left" w:pos="5806"/>
              </w:tabs>
              <w:spacing w:after="0" w:line="20" w:lineRule="atLeast"/>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Zemes vienību un būves šobrīd </w:t>
            </w:r>
            <w:r w:rsidR="002A04C8">
              <w:rPr>
                <w:rFonts w:ascii="Times New Roman" w:hAnsi="Times New Roman" w:cs="Times New Roman"/>
                <w:sz w:val="28"/>
                <w:szCs w:val="28"/>
              </w:rPr>
              <w:t xml:space="preserve">savu </w:t>
            </w:r>
            <w:r>
              <w:rPr>
                <w:rFonts w:ascii="Times New Roman" w:hAnsi="Times New Roman" w:cs="Times New Roman"/>
                <w:sz w:val="28"/>
                <w:szCs w:val="28"/>
              </w:rPr>
              <w:t>iespēju</w:t>
            </w:r>
            <w:r w:rsidR="002A04C8">
              <w:rPr>
                <w:rFonts w:ascii="Times New Roman" w:hAnsi="Times New Roman" w:cs="Times New Roman"/>
                <w:sz w:val="28"/>
                <w:szCs w:val="28"/>
              </w:rPr>
              <w:t xml:space="preserve"> un pieejamo finanšu līdzekļu</w:t>
            </w:r>
            <w:r>
              <w:rPr>
                <w:rFonts w:ascii="Times New Roman" w:hAnsi="Times New Roman" w:cs="Times New Roman"/>
                <w:sz w:val="28"/>
                <w:szCs w:val="28"/>
              </w:rPr>
              <w:t xml:space="preserve"> robežās apsaimnieko </w:t>
            </w:r>
            <w:r w:rsidR="00BE747F">
              <w:rPr>
                <w:rFonts w:ascii="Times New Roman" w:hAnsi="Times New Roman" w:cs="Times New Roman"/>
                <w:sz w:val="28"/>
                <w:szCs w:val="28"/>
              </w:rPr>
              <w:t>t</w:t>
            </w:r>
            <w:r>
              <w:rPr>
                <w:rFonts w:ascii="Times New Roman" w:hAnsi="Times New Roman" w:cs="Times New Roman"/>
                <w:sz w:val="28"/>
                <w:szCs w:val="28"/>
              </w:rPr>
              <w:t>ehnikums, kuram zemes vienība un būves nav nepieciešamas tā funkciju nodrošināšanai. Zemes vienība un būves nav nepieciešamas arī ministrijai un citām tās padotībā esošajām iestādēm to funkciju nodrošināšanai.</w:t>
            </w:r>
          </w:p>
          <w:p w:rsidR="007B556D" w:rsidRDefault="007B556D" w:rsidP="007B556D">
            <w:pPr>
              <w:tabs>
                <w:tab w:val="left" w:pos="5806"/>
              </w:tabs>
              <w:spacing w:after="0" w:line="20" w:lineRule="atLeast"/>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Lai zemes vienību un būves atbilstoši Publiskas personas mantas atsavināšanas likumā noteiktajam varētu nodot atsavināšanai, </w:t>
            </w:r>
            <w:r w:rsidR="002A04C8">
              <w:rPr>
                <w:rFonts w:ascii="Times New Roman" w:hAnsi="Times New Roman" w:cs="Times New Roman"/>
                <w:sz w:val="28"/>
                <w:szCs w:val="28"/>
              </w:rPr>
              <w:t>zemes vienību un būves nepieciešams ierakstīt zemesgrāmatā.</w:t>
            </w:r>
          </w:p>
          <w:p w:rsidR="00BE747F" w:rsidRDefault="002A04C8" w:rsidP="008531A3">
            <w:pPr>
              <w:tabs>
                <w:tab w:val="left" w:pos="5806"/>
              </w:tabs>
              <w:spacing w:after="0" w:line="20" w:lineRule="atLeast"/>
              <w:ind w:left="142" w:right="141" w:firstLine="567"/>
              <w:jc w:val="both"/>
              <w:rPr>
                <w:rFonts w:ascii="Times New Roman" w:hAnsi="Times New Roman" w:cs="Times New Roman"/>
                <w:sz w:val="28"/>
                <w:szCs w:val="28"/>
              </w:rPr>
            </w:pPr>
            <w:r w:rsidRPr="008531A3">
              <w:rPr>
                <w:rFonts w:ascii="Times New Roman" w:hAnsi="Times New Roman" w:cs="Times New Roman"/>
                <w:sz w:val="28"/>
                <w:szCs w:val="28"/>
              </w:rPr>
              <w:t xml:space="preserve">Pēc zemes vienības un būvju ierakstīšanas zemesgrāmatā ministrija </w:t>
            </w:r>
            <w:r w:rsidR="00EB7B2F">
              <w:rPr>
                <w:rFonts w:ascii="Times New Roman" w:hAnsi="Times New Roman" w:cs="Times New Roman"/>
                <w:sz w:val="28"/>
                <w:szCs w:val="28"/>
              </w:rPr>
              <w:t xml:space="preserve">nodos </w:t>
            </w:r>
            <w:r w:rsidR="003C0102">
              <w:rPr>
                <w:rFonts w:ascii="Times New Roman" w:hAnsi="Times New Roman" w:cs="Times New Roman"/>
                <w:sz w:val="28"/>
                <w:szCs w:val="28"/>
              </w:rPr>
              <w:t>zemes vienību un būves</w:t>
            </w:r>
            <w:r w:rsidR="00EB7B2F">
              <w:rPr>
                <w:rFonts w:ascii="Times New Roman" w:hAnsi="Times New Roman" w:cs="Times New Roman"/>
                <w:sz w:val="28"/>
                <w:szCs w:val="28"/>
              </w:rPr>
              <w:t xml:space="preserve"> Finanšu ministrijas valdījumā un valsts akciju sabiedrības</w:t>
            </w:r>
            <w:r w:rsidRPr="008531A3">
              <w:rPr>
                <w:rFonts w:ascii="Times New Roman" w:hAnsi="Times New Roman" w:cs="Times New Roman"/>
                <w:sz w:val="28"/>
                <w:szCs w:val="28"/>
              </w:rPr>
              <w:t xml:space="preserve"> „Valsts nekustamie īpašumi” </w:t>
            </w:r>
            <w:r w:rsidR="00EB7B2F">
              <w:rPr>
                <w:rFonts w:ascii="Times New Roman" w:hAnsi="Times New Roman" w:cs="Times New Roman"/>
                <w:sz w:val="28"/>
                <w:szCs w:val="28"/>
              </w:rPr>
              <w:t xml:space="preserve">pārvaldīšanā </w:t>
            </w:r>
            <w:r w:rsidR="008531A3" w:rsidRPr="00EB7B2F">
              <w:rPr>
                <w:rFonts w:ascii="Times New Roman" w:hAnsi="Times New Roman" w:cs="Times New Roman"/>
                <w:sz w:val="28"/>
                <w:szCs w:val="28"/>
              </w:rPr>
              <w:t xml:space="preserve">valsts </w:t>
            </w:r>
            <w:r w:rsidR="00EB7B2F" w:rsidRPr="00EB7B2F">
              <w:rPr>
                <w:rFonts w:ascii="Times New Roman" w:hAnsi="Times New Roman" w:cs="Times New Roman"/>
                <w:sz w:val="28"/>
                <w:szCs w:val="28"/>
              </w:rPr>
              <w:t>funkciju nodrošināšanai.</w:t>
            </w:r>
          </w:p>
          <w:p w:rsidR="00BE747F" w:rsidRPr="008531A3" w:rsidRDefault="00BE747F" w:rsidP="00BE747F">
            <w:pPr>
              <w:tabs>
                <w:tab w:val="left" w:pos="5806"/>
              </w:tabs>
              <w:spacing w:after="0" w:line="20" w:lineRule="atLeast"/>
              <w:ind w:left="142" w:right="141" w:firstLine="567"/>
              <w:jc w:val="both"/>
              <w:rPr>
                <w:rFonts w:ascii="Times New Roman" w:hAnsi="Times New Roman" w:cs="Times New Roman"/>
                <w:sz w:val="28"/>
                <w:szCs w:val="28"/>
              </w:rPr>
            </w:pPr>
            <w:r w:rsidRPr="00BE747F">
              <w:rPr>
                <w:rFonts w:ascii="Times New Roman" w:hAnsi="Times New Roman" w:cs="Times New Roman"/>
                <w:sz w:val="28"/>
                <w:szCs w:val="28"/>
              </w:rPr>
              <w:t>Tehnikums segs izdevumus, kas saistīti ar zemes vienības un būvju reģistrēšanu zemesgrāmatā uz valsts vārda ministrijas personā.</w:t>
            </w:r>
          </w:p>
        </w:tc>
      </w:tr>
      <w:tr w:rsidR="0099248E" w:rsidRPr="004C789E" w:rsidTr="002071D0">
        <w:trPr>
          <w:gridBefore w:val="1"/>
          <w:wBefore w:w="60" w:type="pct"/>
        </w:trPr>
        <w:tc>
          <w:tcPr>
            <w:tcW w:w="313" w:type="pct"/>
            <w:tcBorders>
              <w:top w:val="outset" w:sz="6" w:space="0" w:color="000000"/>
              <w:left w:val="outset" w:sz="6" w:space="0" w:color="000000"/>
              <w:bottom w:val="outset" w:sz="6" w:space="0" w:color="000000"/>
              <w:right w:val="outset" w:sz="6" w:space="0" w:color="000000"/>
            </w:tcBorders>
            <w:hideMark/>
          </w:tcPr>
          <w:p w:rsidR="0099248E" w:rsidRPr="004C789E" w:rsidRDefault="0099248E" w:rsidP="004D59A3">
            <w:pPr>
              <w:spacing w:after="0" w:line="240" w:lineRule="auto"/>
              <w:ind w:right="156"/>
              <w:jc w:val="center"/>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lastRenderedPageBreak/>
              <w:t>3.</w:t>
            </w:r>
          </w:p>
        </w:tc>
        <w:tc>
          <w:tcPr>
            <w:tcW w:w="1096" w:type="pct"/>
            <w:tcBorders>
              <w:top w:val="outset" w:sz="6" w:space="0" w:color="000000"/>
              <w:left w:val="outset" w:sz="6" w:space="0" w:color="000000"/>
              <w:bottom w:val="outset" w:sz="6" w:space="0" w:color="000000"/>
              <w:right w:val="outset" w:sz="6" w:space="0" w:color="000000"/>
            </w:tcBorders>
          </w:tcPr>
          <w:p w:rsidR="0099248E" w:rsidRPr="004C789E" w:rsidRDefault="0099248E" w:rsidP="00EE65CF">
            <w:pPr>
              <w:spacing w:after="0" w:line="240" w:lineRule="auto"/>
              <w:ind w:left="150" w:right="142"/>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Projekta izstrādē iesaistītās institūcijas</w:t>
            </w:r>
          </w:p>
        </w:tc>
        <w:tc>
          <w:tcPr>
            <w:tcW w:w="3531" w:type="pct"/>
            <w:gridSpan w:val="2"/>
            <w:tcBorders>
              <w:top w:val="outset" w:sz="6" w:space="0" w:color="000000"/>
              <w:left w:val="outset" w:sz="6" w:space="0" w:color="000000"/>
              <w:bottom w:val="outset" w:sz="6" w:space="0" w:color="000000"/>
              <w:right w:val="outset" w:sz="6" w:space="0" w:color="000000"/>
            </w:tcBorders>
            <w:hideMark/>
          </w:tcPr>
          <w:p w:rsidR="0099248E" w:rsidRPr="004C789E" w:rsidRDefault="0099248E" w:rsidP="00BE747F">
            <w:pPr>
              <w:pStyle w:val="Footer"/>
              <w:tabs>
                <w:tab w:val="clear" w:pos="4153"/>
                <w:tab w:val="clear" w:pos="8306"/>
                <w:tab w:val="right" w:pos="9072"/>
              </w:tabs>
              <w:ind w:left="128" w:right="141" w:firstLine="581"/>
              <w:jc w:val="both"/>
              <w:rPr>
                <w:rFonts w:ascii="Times New Roman" w:hAnsi="Times New Roman" w:cs="Times New Roman"/>
                <w:sz w:val="28"/>
                <w:szCs w:val="28"/>
              </w:rPr>
            </w:pPr>
            <w:r>
              <w:rPr>
                <w:rFonts w:ascii="Times New Roman" w:hAnsi="Times New Roman" w:cs="Times New Roman"/>
                <w:sz w:val="28"/>
                <w:szCs w:val="28"/>
              </w:rPr>
              <w:t xml:space="preserve">Ministrija, </w:t>
            </w:r>
            <w:r w:rsidR="005243B4">
              <w:rPr>
                <w:rFonts w:ascii="Times New Roman" w:hAnsi="Times New Roman" w:cs="Times New Roman"/>
                <w:sz w:val="28"/>
                <w:szCs w:val="28"/>
              </w:rPr>
              <w:t>tehnikums</w:t>
            </w:r>
            <w:r>
              <w:rPr>
                <w:rFonts w:ascii="Times New Roman" w:hAnsi="Times New Roman" w:cs="Times New Roman"/>
                <w:sz w:val="28"/>
                <w:szCs w:val="28"/>
              </w:rPr>
              <w:t>.</w:t>
            </w:r>
          </w:p>
        </w:tc>
      </w:tr>
      <w:tr w:rsidR="0099248E" w:rsidRPr="004C789E" w:rsidTr="002071D0">
        <w:trPr>
          <w:gridBefore w:val="1"/>
          <w:wBefore w:w="60" w:type="pct"/>
        </w:trPr>
        <w:tc>
          <w:tcPr>
            <w:tcW w:w="313" w:type="pct"/>
            <w:tcBorders>
              <w:top w:val="outset" w:sz="6" w:space="0" w:color="000000"/>
              <w:left w:val="outset" w:sz="6" w:space="0" w:color="000000"/>
              <w:bottom w:val="outset" w:sz="6" w:space="0" w:color="000000"/>
              <w:right w:val="outset" w:sz="6" w:space="0" w:color="000000"/>
            </w:tcBorders>
            <w:hideMark/>
          </w:tcPr>
          <w:p w:rsidR="0099248E" w:rsidRPr="004C789E" w:rsidRDefault="0099248E" w:rsidP="004D59A3">
            <w:pPr>
              <w:spacing w:after="0" w:line="240" w:lineRule="auto"/>
              <w:ind w:left="15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4.</w:t>
            </w:r>
          </w:p>
        </w:tc>
        <w:tc>
          <w:tcPr>
            <w:tcW w:w="1096" w:type="pct"/>
            <w:tcBorders>
              <w:top w:val="outset" w:sz="6" w:space="0" w:color="000000"/>
              <w:left w:val="outset" w:sz="6" w:space="0" w:color="000000"/>
              <w:bottom w:val="outset" w:sz="6" w:space="0" w:color="000000"/>
              <w:right w:val="outset" w:sz="6" w:space="0" w:color="000000"/>
            </w:tcBorders>
          </w:tcPr>
          <w:p w:rsidR="0099248E" w:rsidRPr="004C789E" w:rsidRDefault="0099248E" w:rsidP="00EE65CF">
            <w:pPr>
              <w:spacing w:after="0" w:line="240" w:lineRule="auto"/>
              <w:ind w:left="150"/>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Cita informācija</w:t>
            </w:r>
          </w:p>
        </w:tc>
        <w:tc>
          <w:tcPr>
            <w:tcW w:w="3531" w:type="pct"/>
            <w:gridSpan w:val="2"/>
            <w:tcBorders>
              <w:top w:val="outset" w:sz="6" w:space="0" w:color="000000"/>
              <w:left w:val="outset" w:sz="6" w:space="0" w:color="000000"/>
              <w:bottom w:val="outset" w:sz="6" w:space="0" w:color="000000"/>
              <w:right w:val="outset" w:sz="6" w:space="0" w:color="000000"/>
            </w:tcBorders>
            <w:hideMark/>
          </w:tcPr>
          <w:p w:rsidR="0099248E" w:rsidRPr="004C789E" w:rsidRDefault="0099248E" w:rsidP="00EE65CF">
            <w:pPr>
              <w:spacing w:after="0" w:line="240" w:lineRule="auto"/>
              <w:ind w:left="128" w:right="141" w:firstLine="581"/>
              <w:jc w:val="both"/>
              <w:rPr>
                <w:rFonts w:ascii="Times New Roman" w:hAnsi="Times New Roman" w:cs="Times New Roman"/>
                <w:sz w:val="28"/>
                <w:szCs w:val="28"/>
              </w:rPr>
            </w:pPr>
            <w:r w:rsidRPr="004C789E">
              <w:rPr>
                <w:rFonts w:ascii="Times New Roman" w:hAnsi="Times New Roman" w:cs="Times New Roman"/>
                <w:sz w:val="28"/>
                <w:szCs w:val="28"/>
              </w:rPr>
              <w:t>Nav.</w:t>
            </w:r>
          </w:p>
        </w:tc>
      </w:tr>
      <w:tr w:rsidR="00C66F14" w:rsidRPr="00B1119E" w:rsidTr="00C66F14">
        <w:trPr>
          <w:gridAfter w:val="1"/>
          <w:wAfter w:w="204" w:type="pct"/>
        </w:trPr>
        <w:tc>
          <w:tcPr>
            <w:tcW w:w="4796" w:type="pct"/>
            <w:gridSpan w:val="4"/>
            <w:tcBorders>
              <w:top w:val="nil"/>
              <w:left w:val="nil"/>
              <w:bottom w:val="nil"/>
              <w:right w:val="nil"/>
            </w:tcBorders>
            <w:hideMark/>
          </w:tcPr>
          <w:p w:rsidR="00380FC3" w:rsidRPr="00B1119E" w:rsidRDefault="00380FC3" w:rsidP="00BE747F">
            <w:pPr>
              <w:spacing w:after="0" w:line="240" w:lineRule="auto"/>
              <w:ind w:firstLine="701"/>
              <w:jc w:val="both"/>
              <w:rPr>
                <w:rFonts w:ascii="Times New Roman" w:eastAsia="Times New Roman" w:hAnsi="Times New Roman" w:cs="Times New Roman"/>
                <w:sz w:val="28"/>
                <w:szCs w:val="28"/>
                <w:lang w:eastAsia="lv-LV"/>
              </w:rPr>
            </w:pPr>
          </w:p>
        </w:tc>
      </w:tr>
    </w:tbl>
    <w:p w:rsidR="00A44F2E" w:rsidRPr="004C789E" w:rsidRDefault="00A44F2E" w:rsidP="00D6619A">
      <w:pPr>
        <w:spacing w:after="0" w:line="240" w:lineRule="auto"/>
        <w:jc w:val="both"/>
        <w:rPr>
          <w:rFonts w:ascii="Times New Roman" w:eastAsia="Times New Roman" w:hAnsi="Times New Roman" w:cs="Times New Roman"/>
          <w:sz w:val="28"/>
          <w:szCs w:val="28"/>
          <w:lang w:eastAsia="lv-LV"/>
        </w:rPr>
      </w:pPr>
    </w:p>
    <w:tbl>
      <w:tblPr>
        <w:tblW w:w="4998"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15"/>
        <w:gridCol w:w="3530"/>
        <w:gridCol w:w="4806"/>
      </w:tblGrid>
      <w:tr w:rsidR="00A44F2E" w:rsidRPr="004C789E" w:rsidTr="00D56D73">
        <w:tc>
          <w:tcPr>
            <w:tcW w:w="0" w:type="auto"/>
            <w:gridSpan w:val="3"/>
            <w:tcBorders>
              <w:top w:val="outset" w:sz="6" w:space="0" w:color="000000"/>
              <w:left w:val="outset" w:sz="6" w:space="0" w:color="000000"/>
              <w:bottom w:val="outset" w:sz="6" w:space="0" w:color="000000"/>
              <w:right w:val="outset" w:sz="6" w:space="0" w:color="000000"/>
            </w:tcBorders>
            <w:hideMark/>
          </w:tcPr>
          <w:p w:rsidR="00A44F2E" w:rsidRDefault="00A44F2E" w:rsidP="004D59A3">
            <w:pPr>
              <w:spacing w:after="0" w:line="240" w:lineRule="auto"/>
              <w:jc w:val="center"/>
              <w:rPr>
                <w:rFonts w:ascii="Times New Roman" w:eastAsia="Times New Roman" w:hAnsi="Times New Roman" w:cs="Times New Roman"/>
                <w:b/>
                <w:sz w:val="28"/>
                <w:szCs w:val="28"/>
                <w:lang w:eastAsia="lv-LV"/>
              </w:rPr>
            </w:pPr>
            <w:r w:rsidRPr="004C789E">
              <w:rPr>
                <w:rFonts w:ascii="Times New Roman" w:eastAsia="Times New Roman" w:hAnsi="Times New Roman" w:cs="Times New Roman"/>
                <w:b/>
                <w:bCs/>
                <w:sz w:val="28"/>
                <w:szCs w:val="28"/>
                <w:lang w:eastAsia="lv-LV"/>
              </w:rPr>
              <w:t xml:space="preserve">VII. </w:t>
            </w:r>
            <w:r w:rsidRPr="004C789E">
              <w:rPr>
                <w:rFonts w:ascii="Times New Roman" w:eastAsia="Times New Roman" w:hAnsi="Times New Roman" w:cs="Times New Roman"/>
                <w:b/>
                <w:sz w:val="28"/>
                <w:szCs w:val="28"/>
                <w:lang w:eastAsia="lv-LV"/>
              </w:rPr>
              <w:t>Tiesību akta projekta izpildes nodrošināšana un tās ietekme uz institūcijām</w:t>
            </w:r>
          </w:p>
          <w:p w:rsidR="00F42CEC" w:rsidRPr="004C789E" w:rsidRDefault="00F42CEC" w:rsidP="004D59A3">
            <w:pPr>
              <w:spacing w:after="0" w:line="240" w:lineRule="auto"/>
              <w:jc w:val="center"/>
              <w:rPr>
                <w:rFonts w:ascii="Times New Roman" w:eastAsia="Times New Roman" w:hAnsi="Times New Roman" w:cs="Times New Roman"/>
                <w:b/>
                <w:bCs/>
                <w:sz w:val="28"/>
                <w:szCs w:val="28"/>
                <w:lang w:eastAsia="lv-LV"/>
              </w:rPr>
            </w:pPr>
          </w:p>
        </w:tc>
      </w:tr>
      <w:tr w:rsidR="0099248E" w:rsidRPr="004C789E" w:rsidTr="00D56D73">
        <w:tc>
          <w:tcPr>
            <w:tcW w:w="395" w:type="pct"/>
            <w:tcBorders>
              <w:top w:val="outset" w:sz="6" w:space="0" w:color="000000"/>
              <w:left w:val="outset" w:sz="6" w:space="0" w:color="000000"/>
              <w:bottom w:val="outset" w:sz="6" w:space="0" w:color="000000"/>
              <w:right w:val="outset" w:sz="6" w:space="0" w:color="000000"/>
            </w:tcBorders>
            <w:hideMark/>
          </w:tcPr>
          <w:p w:rsidR="0099248E" w:rsidRPr="004C789E" w:rsidRDefault="0099248E" w:rsidP="004D59A3">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lastRenderedPageBreak/>
              <w:t>1.</w:t>
            </w:r>
          </w:p>
        </w:tc>
        <w:tc>
          <w:tcPr>
            <w:tcW w:w="1950" w:type="pct"/>
            <w:tcBorders>
              <w:top w:val="outset" w:sz="6" w:space="0" w:color="000000"/>
              <w:left w:val="outset" w:sz="6" w:space="0" w:color="000000"/>
              <w:bottom w:val="outset" w:sz="6" w:space="0" w:color="000000"/>
              <w:right w:val="outset" w:sz="6" w:space="0" w:color="000000"/>
            </w:tcBorders>
          </w:tcPr>
          <w:p w:rsidR="0099248E" w:rsidRPr="004C789E" w:rsidRDefault="0099248E" w:rsidP="00EE65CF">
            <w:pPr>
              <w:spacing w:after="0" w:line="240" w:lineRule="auto"/>
              <w:ind w:left="150" w:right="170"/>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Projekta izpildē iesaistītās institūcijas</w:t>
            </w:r>
          </w:p>
        </w:tc>
        <w:tc>
          <w:tcPr>
            <w:tcW w:w="2655" w:type="pct"/>
            <w:tcBorders>
              <w:top w:val="outset" w:sz="6" w:space="0" w:color="000000"/>
              <w:left w:val="outset" w:sz="6" w:space="0" w:color="000000"/>
              <w:bottom w:val="outset" w:sz="6" w:space="0" w:color="000000"/>
              <w:right w:val="outset" w:sz="6" w:space="0" w:color="000000"/>
            </w:tcBorders>
            <w:hideMark/>
          </w:tcPr>
          <w:p w:rsidR="0099248E" w:rsidRPr="004C789E" w:rsidRDefault="0099248E" w:rsidP="00AB2E30">
            <w:pPr>
              <w:spacing w:after="0" w:line="240" w:lineRule="auto"/>
              <w:ind w:left="113" w:right="148" w:firstLine="426"/>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Rīkojuma projekta i</w:t>
            </w:r>
            <w:r>
              <w:rPr>
                <w:rFonts w:ascii="Times New Roman" w:eastAsia="Times New Roman" w:hAnsi="Times New Roman" w:cs="Times New Roman"/>
                <w:sz w:val="28"/>
                <w:szCs w:val="28"/>
                <w:lang w:eastAsia="lv-LV"/>
              </w:rPr>
              <w:t xml:space="preserve">zpildi nodrošinās ministrija un </w:t>
            </w:r>
            <w:r>
              <w:rPr>
                <w:rFonts w:ascii="Times New Roman" w:hAnsi="Times New Roman" w:cs="Times New Roman"/>
                <w:sz w:val="28"/>
                <w:szCs w:val="28"/>
                <w:lang w:eastAsia="lv-LV"/>
              </w:rPr>
              <w:t>tehnikums.</w:t>
            </w:r>
          </w:p>
        </w:tc>
      </w:tr>
      <w:tr w:rsidR="0099248E" w:rsidRPr="004C789E" w:rsidTr="00D56D73">
        <w:tc>
          <w:tcPr>
            <w:tcW w:w="395" w:type="pct"/>
            <w:tcBorders>
              <w:top w:val="outset" w:sz="6" w:space="0" w:color="000000"/>
              <w:left w:val="outset" w:sz="6" w:space="0" w:color="000000"/>
              <w:bottom w:val="outset" w:sz="6" w:space="0" w:color="000000"/>
              <w:right w:val="outset" w:sz="6" w:space="0" w:color="000000"/>
            </w:tcBorders>
            <w:hideMark/>
          </w:tcPr>
          <w:p w:rsidR="0099248E" w:rsidRPr="004C789E" w:rsidRDefault="0099248E" w:rsidP="004D59A3">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2.</w:t>
            </w:r>
          </w:p>
        </w:tc>
        <w:tc>
          <w:tcPr>
            <w:tcW w:w="1950" w:type="pct"/>
            <w:tcBorders>
              <w:top w:val="outset" w:sz="6" w:space="0" w:color="000000"/>
              <w:left w:val="outset" w:sz="6" w:space="0" w:color="000000"/>
              <w:bottom w:val="outset" w:sz="6" w:space="0" w:color="000000"/>
              <w:right w:val="outset" w:sz="6" w:space="0" w:color="000000"/>
            </w:tcBorders>
          </w:tcPr>
          <w:p w:rsidR="0099248E" w:rsidRPr="004C789E" w:rsidRDefault="0099248E" w:rsidP="00EE65CF">
            <w:pPr>
              <w:spacing w:after="0" w:line="240" w:lineRule="auto"/>
              <w:ind w:left="150" w:right="170"/>
              <w:jc w:val="both"/>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2655" w:type="pct"/>
            <w:tcBorders>
              <w:top w:val="outset" w:sz="6" w:space="0" w:color="000000"/>
              <w:left w:val="outset" w:sz="6" w:space="0" w:color="000000"/>
              <w:bottom w:val="outset" w:sz="6" w:space="0" w:color="000000"/>
              <w:right w:val="outset" w:sz="6" w:space="0" w:color="000000"/>
            </w:tcBorders>
            <w:hideMark/>
          </w:tcPr>
          <w:p w:rsidR="0099248E" w:rsidRPr="004C789E" w:rsidRDefault="0099248E" w:rsidP="00EE65CF">
            <w:pPr>
              <w:spacing w:after="0" w:line="240" w:lineRule="auto"/>
              <w:ind w:left="113" w:right="148" w:firstLine="426"/>
              <w:jc w:val="both"/>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Projekts šo jomu neskar.</w:t>
            </w:r>
          </w:p>
        </w:tc>
      </w:tr>
      <w:tr w:rsidR="0099248E" w:rsidRPr="004C789E" w:rsidTr="00D56D73">
        <w:tc>
          <w:tcPr>
            <w:tcW w:w="395" w:type="pct"/>
            <w:tcBorders>
              <w:top w:val="outset" w:sz="6" w:space="0" w:color="000000"/>
              <w:left w:val="outset" w:sz="6" w:space="0" w:color="000000"/>
              <w:bottom w:val="outset" w:sz="6" w:space="0" w:color="000000"/>
              <w:right w:val="outset" w:sz="6" w:space="0" w:color="000000"/>
            </w:tcBorders>
            <w:hideMark/>
          </w:tcPr>
          <w:p w:rsidR="0099248E" w:rsidRPr="004C789E" w:rsidRDefault="0099248E" w:rsidP="004D59A3">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3.</w:t>
            </w:r>
          </w:p>
        </w:tc>
        <w:tc>
          <w:tcPr>
            <w:tcW w:w="1950" w:type="pct"/>
            <w:tcBorders>
              <w:top w:val="outset" w:sz="6" w:space="0" w:color="000000"/>
              <w:left w:val="outset" w:sz="6" w:space="0" w:color="000000"/>
              <w:bottom w:val="outset" w:sz="6" w:space="0" w:color="000000"/>
              <w:right w:val="outset" w:sz="6" w:space="0" w:color="000000"/>
            </w:tcBorders>
          </w:tcPr>
          <w:p w:rsidR="0099248E" w:rsidRPr="004C789E" w:rsidRDefault="0099248E" w:rsidP="00EE65CF">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Cita informācija</w:t>
            </w:r>
          </w:p>
        </w:tc>
        <w:tc>
          <w:tcPr>
            <w:tcW w:w="2655" w:type="pct"/>
            <w:tcBorders>
              <w:top w:val="outset" w:sz="6" w:space="0" w:color="000000"/>
              <w:left w:val="outset" w:sz="6" w:space="0" w:color="000000"/>
              <w:bottom w:val="outset" w:sz="6" w:space="0" w:color="000000"/>
              <w:right w:val="outset" w:sz="6" w:space="0" w:color="000000"/>
            </w:tcBorders>
            <w:hideMark/>
          </w:tcPr>
          <w:p w:rsidR="0099248E" w:rsidRPr="004C789E" w:rsidRDefault="0099248E" w:rsidP="00EE65CF">
            <w:pPr>
              <w:spacing w:after="0" w:line="240" w:lineRule="auto"/>
              <w:ind w:left="113" w:right="148" w:firstLine="426"/>
              <w:jc w:val="both"/>
              <w:rPr>
                <w:rFonts w:ascii="Times New Roman" w:hAnsi="Times New Roman" w:cs="Times New Roman"/>
                <w:sz w:val="28"/>
                <w:szCs w:val="28"/>
              </w:rPr>
            </w:pPr>
            <w:r w:rsidRPr="004C789E">
              <w:rPr>
                <w:rFonts w:ascii="Times New Roman" w:hAnsi="Times New Roman" w:cs="Times New Roman"/>
                <w:sz w:val="28"/>
                <w:szCs w:val="28"/>
              </w:rPr>
              <w:t>Iesniedzamajiem dokumentiem nav piešķirams lietojuma ierobežojuma statuss.</w:t>
            </w:r>
          </w:p>
          <w:p w:rsidR="0099248E" w:rsidRPr="004C789E" w:rsidRDefault="0099248E" w:rsidP="00EE65CF">
            <w:pPr>
              <w:spacing w:after="0" w:line="240" w:lineRule="auto"/>
              <w:ind w:left="113" w:right="148" w:firstLine="426"/>
              <w:jc w:val="both"/>
              <w:rPr>
                <w:rFonts w:ascii="Times New Roman" w:hAnsi="Times New Roman" w:cs="Times New Roman"/>
                <w:sz w:val="28"/>
                <w:szCs w:val="28"/>
              </w:rPr>
            </w:pPr>
            <w:r w:rsidRPr="004C789E">
              <w:rPr>
                <w:rFonts w:ascii="Times New Roman" w:hAnsi="Times New Roman" w:cs="Times New Roman"/>
                <w:sz w:val="28"/>
                <w:szCs w:val="28"/>
              </w:rPr>
              <w:t xml:space="preserve">Rīkojuma projekts attiecas uz </w:t>
            </w:r>
            <w:r>
              <w:rPr>
                <w:rFonts w:ascii="Times New Roman" w:hAnsi="Times New Roman" w:cs="Times New Roman"/>
                <w:sz w:val="28"/>
                <w:szCs w:val="28"/>
              </w:rPr>
              <w:t>publiskās pārvaldes</w:t>
            </w:r>
            <w:r w:rsidRPr="00296FBC">
              <w:rPr>
                <w:rFonts w:ascii="Times New Roman" w:hAnsi="Times New Roman" w:cs="Times New Roman"/>
                <w:sz w:val="28"/>
                <w:szCs w:val="28"/>
              </w:rPr>
              <w:t xml:space="preserve"> politiku</w:t>
            </w:r>
            <w:r w:rsidRPr="004C789E">
              <w:rPr>
                <w:rFonts w:ascii="Times New Roman" w:hAnsi="Times New Roman" w:cs="Times New Roman"/>
                <w:sz w:val="28"/>
                <w:szCs w:val="28"/>
              </w:rPr>
              <w:t>.</w:t>
            </w:r>
          </w:p>
          <w:p w:rsidR="0099248E" w:rsidRPr="004C789E" w:rsidRDefault="0099248E" w:rsidP="00EE65CF">
            <w:pPr>
              <w:spacing w:after="0" w:line="240" w:lineRule="auto"/>
              <w:ind w:left="113" w:right="148" w:firstLine="426"/>
              <w:jc w:val="both"/>
              <w:rPr>
                <w:rFonts w:ascii="Times New Roman" w:eastAsia="Times New Roman" w:hAnsi="Times New Roman" w:cs="Times New Roman"/>
                <w:sz w:val="28"/>
                <w:szCs w:val="28"/>
                <w:lang w:eastAsia="lv-LV"/>
              </w:rPr>
            </w:pPr>
            <w:r w:rsidRPr="00D82A37">
              <w:rPr>
                <w:rFonts w:ascii="Times New Roman" w:eastAsia="Calibri" w:hAnsi="Times New Roman" w:cs="Times New Roman"/>
                <w:sz w:val="28"/>
                <w:szCs w:val="28"/>
              </w:rPr>
              <w:t>Ministru kabineta rīkojum</w:t>
            </w:r>
            <w:r>
              <w:rPr>
                <w:rFonts w:ascii="Times New Roman" w:eastAsia="Calibri" w:hAnsi="Times New Roman" w:cs="Times New Roman"/>
                <w:sz w:val="28"/>
                <w:szCs w:val="28"/>
              </w:rPr>
              <w:t>s</w:t>
            </w:r>
            <w:r w:rsidRPr="00D82A37">
              <w:rPr>
                <w:rFonts w:ascii="Times New Roman" w:eastAsia="Calibri" w:hAnsi="Times New Roman" w:cs="Times New Roman"/>
                <w:sz w:val="28"/>
                <w:szCs w:val="28"/>
              </w:rPr>
              <w:t xml:space="preserve"> „Grozījum</w:t>
            </w:r>
            <w:r>
              <w:rPr>
                <w:rFonts w:ascii="Times New Roman" w:eastAsia="Calibri" w:hAnsi="Times New Roman" w:cs="Times New Roman"/>
                <w:sz w:val="28"/>
                <w:szCs w:val="28"/>
              </w:rPr>
              <w:t>s</w:t>
            </w:r>
            <w:r w:rsidRPr="00D82A37">
              <w:rPr>
                <w:rFonts w:ascii="Times New Roman" w:eastAsia="Calibri" w:hAnsi="Times New Roman" w:cs="Times New Roman"/>
                <w:sz w:val="28"/>
                <w:szCs w:val="28"/>
              </w:rPr>
              <w:t xml:space="preserve"> Ministru kabineta 2010.gada 31.maija rīkojumā Nr.297 „Par zemes vienību piederību vai piekritību valstij un nostiprināšanu zemesgrāmatā uz valsts vārda attiecīgās ministrijas vai valsts akciju sabiedrības „Privatizācijas aģentūra” personā””</w:t>
            </w:r>
            <w:r>
              <w:rPr>
                <w:rFonts w:ascii="Times New Roman" w:eastAsia="Calibri" w:hAnsi="Times New Roman" w:cs="Times New Roman"/>
                <w:sz w:val="28"/>
                <w:szCs w:val="28"/>
              </w:rPr>
              <w:t xml:space="preserve"> </w:t>
            </w:r>
            <w:r w:rsidRPr="004C789E">
              <w:rPr>
                <w:rFonts w:ascii="Times New Roman" w:hAnsi="Times New Roman" w:cs="Times New Roman"/>
                <w:sz w:val="28"/>
                <w:szCs w:val="28"/>
              </w:rPr>
              <w:t xml:space="preserve">pēc apstiprināšanas </w:t>
            </w:r>
            <w:r w:rsidRPr="00B1119E">
              <w:rPr>
                <w:rFonts w:ascii="Times New Roman" w:hAnsi="Times New Roman" w:cs="Times New Roman"/>
                <w:sz w:val="28"/>
                <w:szCs w:val="28"/>
              </w:rPr>
              <w:t>Ministru kabinetā tiks publicēt</w:t>
            </w:r>
            <w:r>
              <w:rPr>
                <w:rFonts w:ascii="Times New Roman" w:hAnsi="Times New Roman" w:cs="Times New Roman"/>
                <w:sz w:val="28"/>
                <w:szCs w:val="28"/>
              </w:rPr>
              <w:t>i</w:t>
            </w:r>
            <w:r w:rsidRPr="00B1119E">
              <w:rPr>
                <w:rFonts w:ascii="Times New Roman" w:hAnsi="Times New Roman" w:cs="Times New Roman"/>
                <w:sz w:val="28"/>
                <w:szCs w:val="28"/>
              </w:rPr>
              <w:t xml:space="preserve"> oficiālajā izdevumā „Latvijas Vēstnesis”.</w:t>
            </w:r>
          </w:p>
        </w:tc>
      </w:tr>
    </w:tbl>
    <w:p w:rsidR="00BE747F" w:rsidRPr="00B1119E" w:rsidRDefault="00BE747F" w:rsidP="00BE747F">
      <w:pPr>
        <w:spacing w:after="0" w:line="240" w:lineRule="auto"/>
        <w:jc w:val="both"/>
        <w:rPr>
          <w:rFonts w:ascii="Times New Roman" w:eastAsia="Times New Roman" w:hAnsi="Times New Roman" w:cs="Times New Roman"/>
          <w:sz w:val="28"/>
          <w:szCs w:val="28"/>
          <w:lang w:eastAsia="lv-LV"/>
        </w:rPr>
      </w:pPr>
    </w:p>
    <w:p w:rsidR="00BE747F" w:rsidRPr="00B1119E" w:rsidRDefault="00BE747F" w:rsidP="00BE747F">
      <w:pPr>
        <w:spacing w:after="0" w:line="240" w:lineRule="auto"/>
        <w:ind w:firstLine="709"/>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 xml:space="preserve">Anotācijas </w:t>
      </w:r>
      <w:r>
        <w:rPr>
          <w:rFonts w:ascii="Times New Roman" w:eastAsia="Times New Roman" w:hAnsi="Times New Roman" w:cs="Times New Roman"/>
          <w:sz w:val="28"/>
          <w:szCs w:val="28"/>
          <w:lang w:eastAsia="lv-LV"/>
        </w:rPr>
        <w:t xml:space="preserve">II, </w:t>
      </w:r>
      <w:r w:rsidR="00AB2E30">
        <w:rPr>
          <w:rFonts w:ascii="Times New Roman" w:eastAsia="Times New Roman" w:hAnsi="Times New Roman" w:cs="Times New Roman"/>
          <w:sz w:val="28"/>
          <w:szCs w:val="28"/>
          <w:lang w:eastAsia="lv-LV"/>
        </w:rPr>
        <w:t xml:space="preserve">III, </w:t>
      </w:r>
      <w:r w:rsidRPr="00B1119E">
        <w:rPr>
          <w:rFonts w:ascii="Times New Roman" w:eastAsia="Times New Roman" w:hAnsi="Times New Roman" w:cs="Times New Roman"/>
          <w:sz w:val="28"/>
          <w:szCs w:val="28"/>
          <w:lang w:eastAsia="lv-LV"/>
        </w:rPr>
        <w:t>IV, V un VI sadaļa – projekts šīs jomas neskar.</w:t>
      </w:r>
    </w:p>
    <w:p w:rsidR="00E8399E" w:rsidRPr="004C789E" w:rsidRDefault="00E8399E" w:rsidP="00AA1691">
      <w:pPr>
        <w:spacing w:after="0" w:line="240" w:lineRule="auto"/>
        <w:jc w:val="both"/>
        <w:rPr>
          <w:rFonts w:ascii="Times New Roman" w:hAnsi="Times New Roman" w:cs="Times New Roman"/>
          <w:sz w:val="28"/>
          <w:szCs w:val="28"/>
        </w:rPr>
      </w:pPr>
    </w:p>
    <w:p w:rsidR="00B903DA" w:rsidRPr="000202AC" w:rsidRDefault="00B903DA" w:rsidP="00AA1691">
      <w:pPr>
        <w:spacing w:after="0" w:line="240" w:lineRule="auto"/>
        <w:ind w:right="51" w:firstLine="709"/>
        <w:jc w:val="both"/>
        <w:rPr>
          <w:rFonts w:ascii="Times New Roman" w:hAnsi="Times New Roman" w:cs="Times New Roman"/>
          <w:sz w:val="28"/>
          <w:szCs w:val="28"/>
        </w:rPr>
      </w:pPr>
      <w:r w:rsidRPr="004C789E">
        <w:rPr>
          <w:rFonts w:ascii="Times New Roman" w:hAnsi="Times New Roman" w:cs="Times New Roman"/>
          <w:sz w:val="28"/>
          <w:szCs w:val="28"/>
        </w:rPr>
        <w:t>Izglītības un zinātnes</w:t>
      </w:r>
      <w:r w:rsidR="00771934">
        <w:rPr>
          <w:rFonts w:ascii="Times New Roman" w:hAnsi="Times New Roman" w:cs="Times New Roman"/>
          <w:sz w:val="28"/>
          <w:szCs w:val="28"/>
        </w:rPr>
        <w:t xml:space="preserve"> </w:t>
      </w:r>
      <w:r w:rsidRPr="004C789E">
        <w:rPr>
          <w:rFonts w:ascii="Times New Roman" w:hAnsi="Times New Roman" w:cs="Times New Roman"/>
          <w:sz w:val="28"/>
          <w:szCs w:val="28"/>
        </w:rPr>
        <w:t>ministr</w:t>
      </w:r>
      <w:r w:rsidR="0099248E">
        <w:rPr>
          <w:rFonts w:ascii="Times New Roman" w:hAnsi="Times New Roman" w:cs="Times New Roman"/>
          <w:sz w:val="28"/>
          <w:szCs w:val="28"/>
        </w:rPr>
        <w:t>e</w:t>
      </w:r>
      <w:r w:rsidR="005D30D1" w:rsidRPr="004C789E">
        <w:rPr>
          <w:rFonts w:ascii="Times New Roman" w:hAnsi="Times New Roman" w:cs="Times New Roman"/>
          <w:sz w:val="28"/>
          <w:szCs w:val="28"/>
        </w:rPr>
        <w:tab/>
      </w:r>
      <w:r w:rsidR="005D30D1" w:rsidRPr="004C789E">
        <w:rPr>
          <w:rFonts w:ascii="Times New Roman" w:hAnsi="Times New Roman" w:cs="Times New Roman"/>
          <w:sz w:val="28"/>
          <w:szCs w:val="28"/>
        </w:rPr>
        <w:tab/>
      </w:r>
      <w:r w:rsidR="005D30D1" w:rsidRPr="004C789E">
        <w:rPr>
          <w:rFonts w:ascii="Times New Roman" w:hAnsi="Times New Roman" w:cs="Times New Roman"/>
          <w:sz w:val="28"/>
          <w:szCs w:val="28"/>
        </w:rPr>
        <w:tab/>
      </w:r>
      <w:r w:rsidR="005D30D1" w:rsidRPr="004C789E">
        <w:rPr>
          <w:rFonts w:ascii="Times New Roman" w:hAnsi="Times New Roman" w:cs="Times New Roman"/>
          <w:sz w:val="28"/>
          <w:szCs w:val="28"/>
        </w:rPr>
        <w:tab/>
      </w:r>
      <w:r w:rsidR="005D30D1" w:rsidRPr="000202AC">
        <w:rPr>
          <w:rFonts w:ascii="Times New Roman" w:hAnsi="Times New Roman" w:cs="Times New Roman"/>
          <w:sz w:val="28"/>
          <w:szCs w:val="28"/>
        </w:rPr>
        <w:tab/>
      </w:r>
      <w:proofErr w:type="spellStart"/>
      <w:r w:rsidR="0099248E">
        <w:rPr>
          <w:rFonts w:ascii="Times New Roman" w:hAnsi="Times New Roman" w:cs="Times New Roman"/>
          <w:sz w:val="28"/>
          <w:szCs w:val="28"/>
        </w:rPr>
        <w:t>I.Druviete</w:t>
      </w:r>
      <w:proofErr w:type="spellEnd"/>
    </w:p>
    <w:p w:rsidR="00B07564" w:rsidRPr="004C789E" w:rsidRDefault="00B07564" w:rsidP="00AA1691">
      <w:pPr>
        <w:spacing w:after="0" w:line="240" w:lineRule="auto"/>
        <w:jc w:val="both"/>
        <w:rPr>
          <w:rFonts w:ascii="Times New Roman" w:hAnsi="Times New Roman" w:cs="Times New Roman"/>
          <w:sz w:val="28"/>
          <w:szCs w:val="28"/>
        </w:rPr>
      </w:pPr>
    </w:p>
    <w:p w:rsidR="00E8399E" w:rsidRPr="004C789E" w:rsidRDefault="00E8399E" w:rsidP="00AA1691">
      <w:pPr>
        <w:spacing w:after="0" w:line="240" w:lineRule="auto"/>
        <w:ind w:firstLine="709"/>
        <w:jc w:val="both"/>
        <w:rPr>
          <w:rFonts w:ascii="Times New Roman" w:hAnsi="Times New Roman" w:cs="Times New Roman"/>
          <w:sz w:val="28"/>
          <w:szCs w:val="28"/>
        </w:rPr>
      </w:pPr>
      <w:r w:rsidRPr="004C789E">
        <w:rPr>
          <w:rFonts w:ascii="Times New Roman" w:hAnsi="Times New Roman" w:cs="Times New Roman"/>
          <w:sz w:val="28"/>
          <w:szCs w:val="28"/>
        </w:rPr>
        <w:t>Vizē:</w:t>
      </w:r>
    </w:p>
    <w:p w:rsidR="00401405" w:rsidRDefault="00401405" w:rsidP="00AA1691">
      <w:pPr>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Valsts sekretāre</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roofErr w:type="spellStart"/>
      <w:r>
        <w:rPr>
          <w:rFonts w:ascii="Times New Roman" w:eastAsia="Calibri" w:hAnsi="Times New Roman" w:cs="Times New Roman"/>
          <w:sz w:val="28"/>
          <w:szCs w:val="28"/>
        </w:rPr>
        <w:t>S.Liepiņa</w:t>
      </w:r>
      <w:proofErr w:type="spellEnd"/>
    </w:p>
    <w:p w:rsidR="002071D0" w:rsidRDefault="002071D0" w:rsidP="00AA1691">
      <w:pPr>
        <w:spacing w:after="0" w:line="240" w:lineRule="auto"/>
        <w:jc w:val="both"/>
        <w:rPr>
          <w:rFonts w:ascii="Times New Roman" w:hAnsi="Times New Roman" w:cs="Times New Roman"/>
          <w:sz w:val="28"/>
          <w:szCs w:val="28"/>
        </w:rPr>
      </w:pPr>
    </w:p>
    <w:p w:rsidR="001D7920" w:rsidRDefault="00245F19" w:rsidP="00AA1691">
      <w:pPr>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F1422C">
        <w:rPr>
          <w:rFonts w:ascii="Times New Roman" w:hAnsi="Times New Roman" w:cs="Times New Roman"/>
          <w:sz w:val="24"/>
          <w:szCs w:val="24"/>
        </w:rPr>
        <w:instrText xml:space="preserve"> TIME \@ "dd.MM.yyyy H:mm" </w:instrText>
      </w:r>
      <w:r>
        <w:rPr>
          <w:rFonts w:ascii="Times New Roman" w:hAnsi="Times New Roman" w:cs="Times New Roman"/>
          <w:sz w:val="24"/>
          <w:szCs w:val="24"/>
        </w:rPr>
        <w:fldChar w:fldCharType="separate"/>
      </w:r>
      <w:r w:rsidR="00B407D6">
        <w:rPr>
          <w:rFonts w:ascii="Times New Roman" w:hAnsi="Times New Roman" w:cs="Times New Roman"/>
          <w:noProof/>
          <w:sz w:val="24"/>
          <w:szCs w:val="24"/>
        </w:rPr>
        <w:t>07.10.2014 15:21</w:t>
      </w:r>
      <w:r>
        <w:rPr>
          <w:rFonts w:ascii="Times New Roman" w:hAnsi="Times New Roman" w:cs="Times New Roman"/>
          <w:sz w:val="24"/>
          <w:szCs w:val="24"/>
        </w:rPr>
        <w:fldChar w:fldCharType="end"/>
      </w:r>
    </w:p>
    <w:p w:rsidR="00F72F02" w:rsidRPr="00D01DC8" w:rsidRDefault="00245F19" w:rsidP="00AA1691">
      <w:pPr>
        <w:spacing w:after="0" w:line="240" w:lineRule="auto"/>
        <w:ind w:right="-108" w:firstLine="709"/>
        <w:jc w:val="both"/>
        <w:rPr>
          <w:rFonts w:ascii="Times New Roman" w:hAnsi="Times New Roman" w:cs="Times New Roman"/>
          <w:sz w:val="24"/>
          <w:szCs w:val="24"/>
        </w:rPr>
      </w:pPr>
      <w:r w:rsidRPr="00D01DC8">
        <w:rPr>
          <w:rFonts w:ascii="Times New Roman" w:hAnsi="Times New Roman" w:cs="Times New Roman"/>
          <w:sz w:val="24"/>
          <w:szCs w:val="24"/>
        </w:rPr>
        <w:fldChar w:fldCharType="begin"/>
      </w:r>
      <w:r w:rsidR="00F72F02" w:rsidRPr="00D01DC8">
        <w:rPr>
          <w:rFonts w:ascii="Times New Roman" w:hAnsi="Times New Roman" w:cs="Times New Roman"/>
          <w:sz w:val="24"/>
          <w:szCs w:val="24"/>
        </w:rPr>
        <w:instrText xml:space="preserve"> NUMWORDS  \# "0"  \* MERGEFORMAT </w:instrText>
      </w:r>
      <w:r w:rsidRPr="00D01DC8">
        <w:rPr>
          <w:rFonts w:ascii="Times New Roman" w:hAnsi="Times New Roman" w:cs="Times New Roman"/>
          <w:sz w:val="24"/>
          <w:szCs w:val="24"/>
        </w:rPr>
        <w:fldChar w:fldCharType="separate"/>
      </w:r>
      <w:r w:rsidR="00910E8D">
        <w:rPr>
          <w:rFonts w:ascii="Times New Roman" w:hAnsi="Times New Roman" w:cs="Times New Roman"/>
          <w:noProof/>
          <w:sz w:val="24"/>
          <w:szCs w:val="24"/>
        </w:rPr>
        <w:t>865</w:t>
      </w:r>
      <w:r w:rsidRPr="00D01DC8">
        <w:rPr>
          <w:rFonts w:ascii="Times New Roman" w:hAnsi="Times New Roman" w:cs="Times New Roman"/>
          <w:sz w:val="24"/>
          <w:szCs w:val="24"/>
        </w:rPr>
        <w:fldChar w:fldCharType="end"/>
      </w:r>
      <w:bookmarkStart w:id="0" w:name="_GoBack"/>
      <w:bookmarkEnd w:id="0"/>
    </w:p>
    <w:p w:rsidR="001656CA" w:rsidRPr="001656CA" w:rsidRDefault="00BE747F" w:rsidP="00AA1691">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I.Rozen</w:t>
      </w:r>
      <w:r w:rsidR="006D3E58">
        <w:rPr>
          <w:rFonts w:ascii="Times New Roman" w:hAnsi="Times New Roman" w:cs="Times New Roman"/>
          <w:sz w:val="24"/>
          <w:szCs w:val="24"/>
        </w:rPr>
        <w:t>š</w:t>
      </w:r>
      <w:r>
        <w:rPr>
          <w:rFonts w:ascii="Times New Roman" w:hAnsi="Times New Roman" w:cs="Times New Roman"/>
          <w:sz w:val="24"/>
          <w:szCs w:val="24"/>
        </w:rPr>
        <w:t>toka</w:t>
      </w:r>
      <w:proofErr w:type="spellEnd"/>
    </w:p>
    <w:p w:rsidR="009D5DB3" w:rsidRDefault="008B68AF" w:rsidP="00AA169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67047</w:t>
      </w:r>
      <w:r w:rsidR="00BE747F">
        <w:rPr>
          <w:rFonts w:ascii="Times New Roman" w:hAnsi="Times New Roman" w:cs="Times New Roman"/>
          <w:sz w:val="24"/>
          <w:szCs w:val="24"/>
        </w:rPr>
        <w:t>765</w:t>
      </w:r>
      <w:r>
        <w:rPr>
          <w:rFonts w:ascii="Times New Roman" w:hAnsi="Times New Roman" w:cs="Times New Roman"/>
          <w:sz w:val="24"/>
          <w:szCs w:val="24"/>
        </w:rPr>
        <w:t xml:space="preserve">, </w:t>
      </w:r>
      <w:r w:rsidR="00BE747F">
        <w:rPr>
          <w:rFonts w:ascii="Times New Roman" w:hAnsi="Times New Roman" w:cs="Times New Roman"/>
          <w:sz w:val="24"/>
          <w:szCs w:val="24"/>
        </w:rPr>
        <w:t>Ilze.Rozenstoka</w:t>
      </w:r>
      <w:r w:rsidR="001656CA" w:rsidRPr="001656CA">
        <w:rPr>
          <w:rFonts w:ascii="Times New Roman" w:hAnsi="Times New Roman" w:cs="Times New Roman"/>
          <w:sz w:val="24"/>
          <w:szCs w:val="24"/>
        </w:rPr>
        <w:t>@izm.gov.lv</w:t>
      </w:r>
    </w:p>
    <w:sectPr w:rsidR="009D5DB3" w:rsidSect="00751B70">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B0D" w:rsidRDefault="00FE6B0D" w:rsidP="00AB4555">
      <w:pPr>
        <w:spacing w:after="0" w:line="240" w:lineRule="auto"/>
      </w:pPr>
      <w:r>
        <w:separator/>
      </w:r>
    </w:p>
  </w:endnote>
  <w:endnote w:type="continuationSeparator" w:id="0">
    <w:p w:rsidR="00FE6B0D" w:rsidRDefault="00FE6B0D"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76" w:rsidRPr="00972019" w:rsidRDefault="00FE6B0D" w:rsidP="004D495D">
    <w:pPr>
      <w:pStyle w:val="Footer"/>
      <w:tabs>
        <w:tab w:val="clear" w:pos="8306"/>
      </w:tabs>
      <w:ind w:right="140"/>
      <w:jc w:val="both"/>
      <w:rPr>
        <w:rFonts w:ascii="Times New Roman" w:hAnsi="Times New Roman" w:cs="Times New Roman"/>
        <w:sz w:val="24"/>
        <w:szCs w:val="24"/>
      </w:rPr>
    </w:pPr>
    <w:r>
      <w:fldChar w:fldCharType="begin"/>
    </w:r>
    <w:r>
      <w:instrText xml:space="preserve"> FILENAME   \* MERGEFORMAT </w:instrText>
    </w:r>
    <w:r>
      <w:fldChar w:fldCharType="separate"/>
    </w:r>
    <w:r w:rsidR="00C87F8A" w:rsidRPr="00C87F8A">
      <w:rPr>
        <w:rFonts w:ascii="Times New Roman" w:hAnsi="Times New Roman" w:cs="Times New Roman"/>
        <w:noProof/>
        <w:sz w:val="24"/>
        <w:szCs w:val="24"/>
      </w:rPr>
      <w:t>IZMAnot_071014_VSS825</w:t>
    </w:r>
    <w:r>
      <w:rPr>
        <w:rFonts w:ascii="Times New Roman" w:hAnsi="Times New Roman" w:cs="Times New Roman"/>
        <w:noProof/>
        <w:sz w:val="24"/>
        <w:szCs w:val="24"/>
      </w:rPr>
      <w:fldChar w:fldCharType="end"/>
    </w:r>
    <w:r w:rsidR="00675976" w:rsidRPr="0067538D">
      <w:rPr>
        <w:rFonts w:ascii="Times New Roman" w:hAnsi="Times New Roman" w:cs="Times New Roman"/>
        <w:sz w:val="24"/>
        <w:szCs w:val="24"/>
      </w:rPr>
      <w:t xml:space="preserve">; </w:t>
    </w:r>
    <w:bookmarkStart w:id="1" w:name="OLE_LINK1"/>
    <w:bookmarkStart w:id="2" w:name="OLE_LINK2"/>
    <w:r w:rsidR="00675976" w:rsidRPr="007B556D">
      <w:rPr>
        <w:rFonts w:ascii="Times New Roman" w:hAnsi="Times New Roman" w:cs="Times New Roman"/>
        <w:sz w:val="24"/>
        <w:szCs w:val="24"/>
      </w:rPr>
      <w:t>Ministru kabineta rīkojuma projekta „</w:t>
    </w:r>
    <w:r w:rsidR="00675976" w:rsidRPr="007B556D">
      <w:rPr>
        <w:rFonts w:ascii="Times New Roman" w:eastAsia="Times New Roman" w:hAnsi="Times New Roman" w:cs="Times New Roman"/>
        <w:bCs/>
        <w:sz w:val="24"/>
        <w:szCs w:val="24"/>
        <w:lang w:eastAsia="lv-LV"/>
      </w:rPr>
      <w:t>Grozījum</w:t>
    </w:r>
    <w:r w:rsidR="00C3318E">
      <w:rPr>
        <w:rFonts w:ascii="Times New Roman" w:hAnsi="Times New Roman" w:cs="Times New Roman"/>
        <w:bCs/>
        <w:sz w:val="24"/>
        <w:szCs w:val="24"/>
        <w:lang w:eastAsia="lv-LV"/>
      </w:rPr>
      <w:t>s</w:t>
    </w:r>
    <w:r w:rsidR="00675976" w:rsidRPr="007B556D">
      <w:rPr>
        <w:rFonts w:ascii="Times New Roman" w:eastAsia="Times New Roman" w:hAnsi="Times New Roman" w:cs="Times New Roman"/>
        <w:bCs/>
        <w:sz w:val="24"/>
        <w:szCs w:val="24"/>
        <w:lang w:eastAsia="lv-LV"/>
      </w:rPr>
      <w:t xml:space="preserve"> Minis</w:t>
    </w:r>
    <w:r w:rsidR="00675976" w:rsidRPr="007B556D">
      <w:rPr>
        <w:rFonts w:ascii="Times New Roman" w:hAnsi="Times New Roman" w:cs="Times New Roman"/>
        <w:bCs/>
        <w:sz w:val="24"/>
        <w:szCs w:val="24"/>
        <w:lang w:eastAsia="lv-LV"/>
      </w:rPr>
      <w:t>tru kabineta 2010.gada 31.maija</w:t>
    </w:r>
    <w:r w:rsidR="00675976" w:rsidRPr="007B556D">
      <w:rPr>
        <w:rFonts w:ascii="Times New Roman" w:hAnsi="Times New Roman" w:cs="Times New Roman"/>
        <w:bCs/>
        <w:lang w:eastAsia="lv-LV"/>
      </w:rPr>
      <w:t xml:space="preserve"> </w:t>
    </w:r>
    <w:r w:rsidR="00675976" w:rsidRPr="007B556D">
      <w:rPr>
        <w:rFonts w:ascii="Times New Roman" w:eastAsia="Times New Roman" w:hAnsi="Times New Roman" w:cs="Times New Roman"/>
        <w:bCs/>
        <w:sz w:val="24"/>
        <w:szCs w:val="24"/>
        <w:lang w:eastAsia="lv-LV"/>
      </w:rPr>
      <w:t xml:space="preserve">rīkojumā Nr.297 </w:t>
    </w:r>
    <w:r w:rsidR="00675976" w:rsidRPr="007B556D">
      <w:rPr>
        <w:rFonts w:ascii="Times New Roman" w:hAnsi="Times New Roman" w:cs="Times New Roman"/>
        <w:bCs/>
        <w:sz w:val="24"/>
        <w:szCs w:val="24"/>
        <w:lang w:eastAsia="lv-LV"/>
      </w:rPr>
      <w:t>„</w:t>
    </w:r>
    <w:r w:rsidR="00675976" w:rsidRPr="007B556D">
      <w:rPr>
        <w:rFonts w:ascii="Times New Roman" w:eastAsia="Times New Roman" w:hAnsi="Times New Roman" w:cs="Times New Roman"/>
        <w:bCs/>
        <w:sz w:val="24"/>
        <w:szCs w:val="24"/>
        <w:lang w:eastAsia="lv-LV"/>
      </w:rPr>
      <w:t xml:space="preserve">Par zemes vienību piederību vai piekritību valstij un nostiprināšanu zemesgrāmatā uz valsts vārda attiecīgās ministrijas vai valsts akciju sabiedrības </w:t>
    </w:r>
    <w:r w:rsidR="00675976" w:rsidRPr="007B556D">
      <w:rPr>
        <w:rFonts w:ascii="Times New Roman" w:hAnsi="Times New Roman" w:cs="Times New Roman"/>
        <w:bCs/>
        <w:sz w:val="24"/>
        <w:szCs w:val="24"/>
        <w:lang w:eastAsia="lv-LV"/>
      </w:rPr>
      <w:t>„</w:t>
    </w:r>
    <w:r w:rsidR="00675976" w:rsidRPr="007B556D">
      <w:rPr>
        <w:rFonts w:ascii="Times New Roman" w:eastAsia="Times New Roman" w:hAnsi="Times New Roman" w:cs="Times New Roman"/>
        <w:bCs/>
        <w:sz w:val="24"/>
        <w:szCs w:val="24"/>
        <w:lang w:eastAsia="lv-LV"/>
      </w:rPr>
      <w:t>Privatizācijas aģentūra</w:t>
    </w:r>
    <w:r w:rsidR="00675976" w:rsidRPr="007B556D">
      <w:rPr>
        <w:rFonts w:ascii="Times New Roman" w:hAnsi="Times New Roman" w:cs="Times New Roman"/>
        <w:bCs/>
        <w:sz w:val="24"/>
        <w:szCs w:val="24"/>
        <w:lang w:eastAsia="lv-LV"/>
      </w:rPr>
      <w:t>”</w:t>
    </w:r>
    <w:r w:rsidR="00675976" w:rsidRPr="007B556D">
      <w:rPr>
        <w:rFonts w:ascii="Times New Roman" w:eastAsia="Times New Roman" w:hAnsi="Times New Roman" w:cs="Times New Roman"/>
        <w:bCs/>
        <w:sz w:val="24"/>
        <w:szCs w:val="24"/>
        <w:lang w:eastAsia="lv-LV"/>
      </w:rPr>
      <w:t xml:space="preserve"> personā</w:t>
    </w:r>
    <w:r w:rsidR="00675976" w:rsidRPr="007B556D">
      <w:rPr>
        <w:rFonts w:ascii="Times New Roman" w:hAnsi="Times New Roman" w:cs="Times New Roman"/>
        <w:bCs/>
        <w:sz w:val="24"/>
        <w:szCs w:val="24"/>
        <w:lang w:eastAsia="lv-LV"/>
      </w:rPr>
      <w:t>”</w:t>
    </w:r>
    <w:r w:rsidR="00675976" w:rsidRPr="007B556D">
      <w:rPr>
        <w:rFonts w:ascii="Times New Roman" w:hAnsi="Times New Roman" w:cs="Times New Roman"/>
        <w:sz w:val="24"/>
        <w:szCs w:val="24"/>
      </w:rPr>
      <w:t>” sākotnējās ietekmes</w:t>
    </w:r>
    <w:r w:rsidR="00675976">
      <w:rPr>
        <w:rFonts w:ascii="Times New Roman" w:hAnsi="Times New Roman" w:cs="Times New Roman"/>
        <w:sz w:val="24"/>
        <w:szCs w:val="24"/>
      </w:rPr>
      <w:t xml:space="preserve"> novērtējuma ziņojums (anotācija)</w:t>
    </w:r>
    <w:bookmarkEnd w:id="1"/>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76" w:rsidRPr="004C789E" w:rsidRDefault="00FE6B0D" w:rsidP="004D495D">
    <w:pPr>
      <w:pStyle w:val="Footer"/>
      <w:tabs>
        <w:tab w:val="clear" w:pos="8306"/>
      </w:tabs>
      <w:ind w:right="140"/>
      <w:jc w:val="both"/>
      <w:rPr>
        <w:rFonts w:ascii="Times New Roman" w:hAnsi="Times New Roman" w:cs="Times New Roman"/>
        <w:sz w:val="24"/>
        <w:szCs w:val="24"/>
      </w:rPr>
    </w:pPr>
    <w:r>
      <w:fldChar w:fldCharType="begin"/>
    </w:r>
    <w:r>
      <w:instrText xml:space="preserve"> FILENAME   \*</w:instrText>
    </w:r>
    <w:r>
      <w:instrText xml:space="preserve"> MERGEFORMAT </w:instrText>
    </w:r>
    <w:r>
      <w:fldChar w:fldCharType="separate"/>
    </w:r>
    <w:r w:rsidR="00C87F8A" w:rsidRPr="00C87F8A">
      <w:rPr>
        <w:rFonts w:ascii="Times New Roman" w:hAnsi="Times New Roman" w:cs="Times New Roman"/>
        <w:noProof/>
        <w:sz w:val="24"/>
        <w:szCs w:val="24"/>
      </w:rPr>
      <w:t>IZMAnot_071014_VSS825</w:t>
    </w:r>
    <w:r>
      <w:rPr>
        <w:rFonts w:ascii="Times New Roman" w:hAnsi="Times New Roman" w:cs="Times New Roman"/>
        <w:noProof/>
        <w:sz w:val="24"/>
        <w:szCs w:val="24"/>
      </w:rPr>
      <w:fldChar w:fldCharType="end"/>
    </w:r>
    <w:r w:rsidR="00675976" w:rsidRPr="0067538D">
      <w:rPr>
        <w:rFonts w:ascii="Times New Roman" w:hAnsi="Times New Roman" w:cs="Times New Roman"/>
        <w:sz w:val="24"/>
        <w:szCs w:val="24"/>
      </w:rPr>
      <w:t xml:space="preserve">; </w:t>
    </w:r>
    <w:r w:rsidR="00675976" w:rsidRPr="007B556D">
      <w:rPr>
        <w:rFonts w:ascii="Times New Roman" w:hAnsi="Times New Roman" w:cs="Times New Roman"/>
        <w:sz w:val="24"/>
        <w:szCs w:val="24"/>
      </w:rPr>
      <w:t>Ministru kabineta rīkojuma projekta „</w:t>
    </w:r>
    <w:r w:rsidR="00675976" w:rsidRPr="007B556D">
      <w:rPr>
        <w:rFonts w:ascii="Times New Roman" w:eastAsia="Times New Roman" w:hAnsi="Times New Roman" w:cs="Times New Roman"/>
        <w:bCs/>
        <w:sz w:val="24"/>
        <w:szCs w:val="24"/>
        <w:lang w:eastAsia="lv-LV"/>
      </w:rPr>
      <w:t>Grozījum</w:t>
    </w:r>
    <w:r w:rsidR="00C3318E">
      <w:rPr>
        <w:rFonts w:ascii="Times New Roman" w:hAnsi="Times New Roman" w:cs="Times New Roman"/>
        <w:bCs/>
        <w:sz w:val="24"/>
        <w:szCs w:val="24"/>
        <w:lang w:eastAsia="lv-LV"/>
      </w:rPr>
      <w:t>s</w:t>
    </w:r>
    <w:r w:rsidR="00675976" w:rsidRPr="007B556D">
      <w:rPr>
        <w:rFonts w:ascii="Times New Roman" w:eastAsia="Times New Roman" w:hAnsi="Times New Roman" w:cs="Times New Roman"/>
        <w:bCs/>
        <w:sz w:val="24"/>
        <w:szCs w:val="24"/>
        <w:lang w:eastAsia="lv-LV"/>
      </w:rPr>
      <w:t xml:space="preserve"> Minis</w:t>
    </w:r>
    <w:r w:rsidR="00675976" w:rsidRPr="007B556D">
      <w:rPr>
        <w:rFonts w:ascii="Times New Roman" w:hAnsi="Times New Roman" w:cs="Times New Roman"/>
        <w:bCs/>
        <w:sz w:val="24"/>
        <w:szCs w:val="24"/>
        <w:lang w:eastAsia="lv-LV"/>
      </w:rPr>
      <w:t>tru kabineta 2010.gada 31.maija</w:t>
    </w:r>
    <w:r w:rsidR="00675976" w:rsidRPr="007B556D">
      <w:rPr>
        <w:rFonts w:ascii="Times New Roman" w:hAnsi="Times New Roman" w:cs="Times New Roman"/>
        <w:bCs/>
        <w:lang w:eastAsia="lv-LV"/>
      </w:rPr>
      <w:t xml:space="preserve"> </w:t>
    </w:r>
    <w:r w:rsidR="00675976" w:rsidRPr="007B556D">
      <w:rPr>
        <w:rFonts w:ascii="Times New Roman" w:eastAsia="Times New Roman" w:hAnsi="Times New Roman" w:cs="Times New Roman"/>
        <w:bCs/>
        <w:sz w:val="24"/>
        <w:szCs w:val="24"/>
        <w:lang w:eastAsia="lv-LV"/>
      </w:rPr>
      <w:t xml:space="preserve">rīkojumā Nr.297 </w:t>
    </w:r>
    <w:r w:rsidR="00675976" w:rsidRPr="007B556D">
      <w:rPr>
        <w:rFonts w:ascii="Times New Roman" w:hAnsi="Times New Roman" w:cs="Times New Roman"/>
        <w:bCs/>
        <w:sz w:val="24"/>
        <w:szCs w:val="24"/>
        <w:lang w:eastAsia="lv-LV"/>
      </w:rPr>
      <w:t>„</w:t>
    </w:r>
    <w:r w:rsidR="00675976" w:rsidRPr="007B556D">
      <w:rPr>
        <w:rFonts w:ascii="Times New Roman" w:eastAsia="Times New Roman" w:hAnsi="Times New Roman" w:cs="Times New Roman"/>
        <w:bCs/>
        <w:sz w:val="24"/>
        <w:szCs w:val="24"/>
        <w:lang w:eastAsia="lv-LV"/>
      </w:rPr>
      <w:t xml:space="preserve">Par zemes vienību piederību vai piekritību valstij un nostiprināšanu zemesgrāmatā uz valsts vārda attiecīgās ministrijas vai valsts akciju sabiedrības </w:t>
    </w:r>
    <w:r w:rsidR="00675976" w:rsidRPr="007B556D">
      <w:rPr>
        <w:rFonts w:ascii="Times New Roman" w:hAnsi="Times New Roman" w:cs="Times New Roman"/>
        <w:bCs/>
        <w:sz w:val="24"/>
        <w:szCs w:val="24"/>
        <w:lang w:eastAsia="lv-LV"/>
      </w:rPr>
      <w:t>„</w:t>
    </w:r>
    <w:r w:rsidR="00675976" w:rsidRPr="007B556D">
      <w:rPr>
        <w:rFonts w:ascii="Times New Roman" w:eastAsia="Times New Roman" w:hAnsi="Times New Roman" w:cs="Times New Roman"/>
        <w:bCs/>
        <w:sz w:val="24"/>
        <w:szCs w:val="24"/>
        <w:lang w:eastAsia="lv-LV"/>
      </w:rPr>
      <w:t>Privatizācijas aģentūra</w:t>
    </w:r>
    <w:r w:rsidR="00675976" w:rsidRPr="007B556D">
      <w:rPr>
        <w:rFonts w:ascii="Times New Roman" w:hAnsi="Times New Roman" w:cs="Times New Roman"/>
        <w:bCs/>
        <w:sz w:val="24"/>
        <w:szCs w:val="24"/>
        <w:lang w:eastAsia="lv-LV"/>
      </w:rPr>
      <w:t>”</w:t>
    </w:r>
    <w:r w:rsidR="00675976" w:rsidRPr="007B556D">
      <w:rPr>
        <w:rFonts w:ascii="Times New Roman" w:eastAsia="Times New Roman" w:hAnsi="Times New Roman" w:cs="Times New Roman"/>
        <w:bCs/>
        <w:sz w:val="24"/>
        <w:szCs w:val="24"/>
        <w:lang w:eastAsia="lv-LV"/>
      </w:rPr>
      <w:t xml:space="preserve"> personā</w:t>
    </w:r>
    <w:r w:rsidR="00675976" w:rsidRPr="007B556D">
      <w:rPr>
        <w:rFonts w:ascii="Times New Roman" w:hAnsi="Times New Roman" w:cs="Times New Roman"/>
        <w:bCs/>
        <w:sz w:val="24"/>
        <w:szCs w:val="24"/>
        <w:lang w:eastAsia="lv-LV"/>
      </w:rPr>
      <w:t>”</w:t>
    </w:r>
    <w:r w:rsidR="00675976" w:rsidRPr="007B556D">
      <w:rPr>
        <w:rFonts w:ascii="Times New Roman" w:hAnsi="Times New Roman" w:cs="Times New Roman"/>
        <w:sz w:val="24"/>
        <w:szCs w:val="24"/>
      </w:rPr>
      <w:t>” sākotnējās ietekmes</w:t>
    </w:r>
    <w:r w:rsidR="00675976">
      <w:rPr>
        <w:rFonts w:ascii="Times New Roman" w:hAnsi="Times New Roman" w:cs="Times New Roman"/>
        <w:sz w:val="24"/>
        <w:szCs w:val="24"/>
      </w:rPr>
      <w:t xml:space="preserve">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B0D" w:rsidRDefault="00FE6B0D" w:rsidP="00AB4555">
      <w:pPr>
        <w:spacing w:after="0" w:line="240" w:lineRule="auto"/>
      </w:pPr>
      <w:r>
        <w:separator/>
      </w:r>
    </w:p>
  </w:footnote>
  <w:footnote w:type="continuationSeparator" w:id="0">
    <w:p w:rsidR="00FE6B0D" w:rsidRDefault="00FE6B0D"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4501"/>
      <w:docPartObj>
        <w:docPartGallery w:val="Page Numbers (Top of Page)"/>
        <w:docPartUnique/>
      </w:docPartObj>
    </w:sdtPr>
    <w:sdtEndPr>
      <w:rPr>
        <w:rFonts w:ascii="Times New Roman" w:hAnsi="Times New Roman" w:cs="Times New Roman"/>
        <w:sz w:val="24"/>
        <w:szCs w:val="24"/>
      </w:rPr>
    </w:sdtEndPr>
    <w:sdtContent>
      <w:p w:rsidR="00675976" w:rsidRPr="00FD7B17" w:rsidRDefault="00245F19">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675976"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910E8D">
          <w:rPr>
            <w:rFonts w:ascii="Times New Roman" w:hAnsi="Times New Roman" w:cs="Times New Roman"/>
            <w:noProof/>
            <w:sz w:val="24"/>
            <w:szCs w:val="24"/>
          </w:rPr>
          <w:t>3</w:t>
        </w:r>
        <w:r w:rsidRPr="00FD7B17">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5C6"/>
    <w:rsid w:val="00001B0D"/>
    <w:rsid w:val="00001F2F"/>
    <w:rsid w:val="00003127"/>
    <w:rsid w:val="00005A20"/>
    <w:rsid w:val="000111C8"/>
    <w:rsid w:val="00012911"/>
    <w:rsid w:val="00012FE7"/>
    <w:rsid w:val="00013B3B"/>
    <w:rsid w:val="00014371"/>
    <w:rsid w:val="00015DF4"/>
    <w:rsid w:val="000202AC"/>
    <w:rsid w:val="00040C59"/>
    <w:rsid w:val="00045477"/>
    <w:rsid w:val="00045AB1"/>
    <w:rsid w:val="00046627"/>
    <w:rsid w:val="00050CFB"/>
    <w:rsid w:val="00052096"/>
    <w:rsid w:val="00052E90"/>
    <w:rsid w:val="00055327"/>
    <w:rsid w:val="00057BFD"/>
    <w:rsid w:val="0006030B"/>
    <w:rsid w:val="0006311D"/>
    <w:rsid w:val="000667A1"/>
    <w:rsid w:val="000679F1"/>
    <w:rsid w:val="00072039"/>
    <w:rsid w:val="00072BD5"/>
    <w:rsid w:val="00073A58"/>
    <w:rsid w:val="000750E0"/>
    <w:rsid w:val="00075D13"/>
    <w:rsid w:val="00076A76"/>
    <w:rsid w:val="00081F0A"/>
    <w:rsid w:val="000829B0"/>
    <w:rsid w:val="00083861"/>
    <w:rsid w:val="00083F6E"/>
    <w:rsid w:val="00085FE8"/>
    <w:rsid w:val="000933A9"/>
    <w:rsid w:val="00094B58"/>
    <w:rsid w:val="00094B72"/>
    <w:rsid w:val="00095EF5"/>
    <w:rsid w:val="00096871"/>
    <w:rsid w:val="00097C0B"/>
    <w:rsid w:val="000A06A3"/>
    <w:rsid w:val="000A4131"/>
    <w:rsid w:val="000A43AC"/>
    <w:rsid w:val="000A699C"/>
    <w:rsid w:val="000B24F2"/>
    <w:rsid w:val="000B2E0F"/>
    <w:rsid w:val="000B3C18"/>
    <w:rsid w:val="000B4E1F"/>
    <w:rsid w:val="000B59BD"/>
    <w:rsid w:val="000C1551"/>
    <w:rsid w:val="000C306F"/>
    <w:rsid w:val="000C3AD7"/>
    <w:rsid w:val="000C6333"/>
    <w:rsid w:val="000C6C6C"/>
    <w:rsid w:val="000C75B0"/>
    <w:rsid w:val="000D0674"/>
    <w:rsid w:val="000D175E"/>
    <w:rsid w:val="000D2490"/>
    <w:rsid w:val="000D3D42"/>
    <w:rsid w:val="000D423E"/>
    <w:rsid w:val="000D6DC8"/>
    <w:rsid w:val="000E073E"/>
    <w:rsid w:val="000E528B"/>
    <w:rsid w:val="000F56F3"/>
    <w:rsid w:val="00100280"/>
    <w:rsid w:val="00100BBA"/>
    <w:rsid w:val="0010168C"/>
    <w:rsid w:val="00105E18"/>
    <w:rsid w:val="00114863"/>
    <w:rsid w:val="001152E3"/>
    <w:rsid w:val="001158F8"/>
    <w:rsid w:val="0011598E"/>
    <w:rsid w:val="0011654D"/>
    <w:rsid w:val="001206C7"/>
    <w:rsid w:val="0012202F"/>
    <w:rsid w:val="00126553"/>
    <w:rsid w:val="00126755"/>
    <w:rsid w:val="00130E29"/>
    <w:rsid w:val="0013173C"/>
    <w:rsid w:val="001320E4"/>
    <w:rsid w:val="001418FD"/>
    <w:rsid w:val="001419E5"/>
    <w:rsid w:val="001419F3"/>
    <w:rsid w:val="0014416C"/>
    <w:rsid w:val="001455CC"/>
    <w:rsid w:val="00146C32"/>
    <w:rsid w:val="00155E50"/>
    <w:rsid w:val="001567A5"/>
    <w:rsid w:val="0016263D"/>
    <w:rsid w:val="0016324A"/>
    <w:rsid w:val="001656CA"/>
    <w:rsid w:val="00172DA6"/>
    <w:rsid w:val="001730D3"/>
    <w:rsid w:val="00177119"/>
    <w:rsid w:val="001774EA"/>
    <w:rsid w:val="00184F45"/>
    <w:rsid w:val="001852B3"/>
    <w:rsid w:val="001867DA"/>
    <w:rsid w:val="00192631"/>
    <w:rsid w:val="00192C24"/>
    <w:rsid w:val="00193C8F"/>
    <w:rsid w:val="0019684B"/>
    <w:rsid w:val="001A413D"/>
    <w:rsid w:val="001A6C49"/>
    <w:rsid w:val="001A7EF8"/>
    <w:rsid w:val="001B3D78"/>
    <w:rsid w:val="001B4A00"/>
    <w:rsid w:val="001B755F"/>
    <w:rsid w:val="001B7ADF"/>
    <w:rsid w:val="001C39AD"/>
    <w:rsid w:val="001C57DE"/>
    <w:rsid w:val="001D44C3"/>
    <w:rsid w:val="001D7920"/>
    <w:rsid w:val="001E0894"/>
    <w:rsid w:val="001E09A3"/>
    <w:rsid w:val="001E0F07"/>
    <w:rsid w:val="001E18F0"/>
    <w:rsid w:val="001E1FCB"/>
    <w:rsid w:val="001E2B2A"/>
    <w:rsid w:val="001E3E77"/>
    <w:rsid w:val="001E4723"/>
    <w:rsid w:val="001E5974"/>
    <w:rsid w:val="001E67A1"/>
    <w:rsid w:val="001E6C8E"/>
    <w:rsid w:val="001F2605"/>
    <w:rsid w:val="001F2C96"/>
    <w:rsid w:val="001F4C1B"/>
    <w:rsid w:val="00202944"/>
    <w:rsid w:val="002071D0"/>
    <w:rsid w:val="00211E37"/>
    <w:rsid w:val="002126C7"/>
    <w:rsid w:val="00214707"/>
    <w:rsid w:val="002207AF"/>
    <w:rsid w:val="0022511C"/>
    <w:rsid w:val="00232C78"/>
    <w:rsid w:val="00235103"/>
    <w:rsid w:val="00237F9A"/>
    <w:rsid w:val="00245B75"/>
    <w:rsid w:val="00245F19"/>
    <w:rsid w:val="00245F6D"/>
    <w:rsid w:val="00246BB0"/>
    <w:rsid w:val="002470B7"/>
    <w:rsid w:val="00247A14"/>
    <w:rsid w:val="00247C2A"/>
    <w:rsid w:val="0025160F"/>
    <w:rsid w:val="00252AA4"/>
    <w:rsid w:val="002540B2"/>
    <w:rsid w:val="0025532F"/>
    <w:rsid w:val="00260E35"/>
    <w:rsid w:val="0026209A"/>
    <w:rsid w:val="0026647B"/>
    <w:rsid w:val="00266D1B"/>
    <w:rsid w:val="00267200"/>
    <w:rsid w:val="002722B6"/>
    <w:rsid w:val="00281C0E"/>
    <w:rsid w:val="0028693D"/>
    <w:rsid w:val="00291413"/>
    <w:rsid w:val="00296C70"/>
    <w:rsid w:val="002A0318"/>
    <w:rsid w:val="002A04C8"/>
    <w:rsid w:val="002A205F"/>
    <w:rsid w:val="002A267F"/>
    <w:rsid w:val="002A28A4"/>
    <w:rsid w:val="002A34B6"/>
    <w:rsid w:val="002A3A5D"/>
    <w:rsid w:val="002A4C19"/>
    <w:rsid w:val="002A5A13"/>
    <w:rsid w:val="002A5ED0"/>
    <w:rsid w:val="002A715F"/>
    <w:rsid w:val="002B047F"/>
    <w:rsid w:val="002B3DF8"/>
    <w:rsid w:val="002B3FB2"/>
    <w:rsid w:val="002B4040"/>
    <w:rsid w:val="002B5224"/>
    <w:rsid w:val="002C60C4"/>
    <w:rsid w:val="002D0972"/>
    <w:rsid w:val="002D09D7"/>
    <w:rsid w:val="002D32D4"/>
    <w:rsid w:val="002D44F6"/>
    <w:rsid w:val="002D4623"/>
    <w:rsid w:val="002D4CA1"/>
    <w:rsid w:val="002D70BD"/>
    <w:rsid w:val="002D76A2"/>
    <w:rsid w:val="002E16B5"/>
    <w:rsid w:val="002E1D99"/>
    <w:rsid w:val="002E2533"/>
    <w:rsid w:val="002E5C83"/>
    <w:rsid w:val="002E6057"/>
    <w:rsid w:val="002E6CE2"/>
    <w:rsid w:val="002F2669"/>
    <w:rsid w:val="002F4345"/>
    <w:rsid w:val="002F49F4"/>
    <w:rsid w:val="00302115"/>
    <w:rsid w:val="003055E2"/>
    <w:rsid w:val="00305A81"/>
    <w:rsid w:val="003112BA"/>
    <w:rsid w:val="003117D2"/>
    <w:rsid w:val="00311F8D"/>
    <w:rsid w:val="00312621"/>
    <w:rsid w:val="00312A76"/>
    <w:rsid w:val="003247C9"/>
    <w:rsid w:val="003256D4"/>
    <w:rsid w:val="003309F1"/>
    <w:rsid w:val="00330BA1"/>
    <w:rsid w:val="00330E5A"/>
    <w:rsid w:val="003328A2"/>
    <w:rsid w:val="003336B6"/>
    <w:rsid w:val="0033501C"/>
    <w:rsid w:val="00335822"/>
    <w:rsid w:val="003401B6"/>
    <w:rsid w:val="0034027D"/>
    <w:rsid w:val="00343EA2"/>
    <w:rsid w:val="00344B5B"/>
    <w:rsid w:val="00346714"/>
    <w:rsid w:val="00347F4E"/>
    <w:rsid w:val="00351AC7"/>
    <w:rsid w:val="003548DE"/>
    <w:rsid w:val="00357B0A"/>
    <w:rsid w:val="00361FC8"/>
    <w:rsid w:val="00363137"/>
    <w:rsid w:val="00364B50"/>
    <w:rsid w:val="00366693"/>
    <w:rsid w:val="0037471F"/>
    <w:rsid w:val="00374CD2"/>
    <w:rsid w:val="0037609D"/>
    <w:rsid w:val="003760A7"/>
    <w:rsid w:val="00380FC3"/>
    <w:rsid w:val="00383274"/>
    <w:rsid w:val="003837D3"/>
    <w:rsid w:val="0038410C"/>
    <w:rsid w:val="003867EC"/>
    <w:rsid w:val="00386C1A"/>
    <w:rsid w:val="003932EA"/>
    <w:rsid w:val="00395331"/>
    <w:rsid w:val="00396E30"/>
    <w:rsid w:val="003A0295"/>
    <w:rsid w:val="003A18F3"/>
    <w:rsid w:val="003A1A59"/>
    <w:rsid w:val="003A5F97"/>
    <w:rsid w:val="003A6C0F"/>
    <w:rsid w:val="003B165C"/>
    <w:rsid w:val="003B3A29"/>
    <w:rsid w:val="003B4AD1"/>
    <w:rsid w:val="003B7E1D"/>
    <w:rsid w:val="003C0102"/>
    <w:rsid w:val="003C1F05"/>
    <w:rsid w:val="003C2B45"/>
    <w:rsid w:val="003C5349"/>
    <w:rsid w:val="003C7FD2"/>
    <w:rsid w:val="003D085E"/>
    <w:rsid w:val="003D2C19"/>
    <w:rsid w:val="003D3425"/>
    <w:rsid w:val="003E05A5"/>
    <w:rsid w:val="003E3501"/>
    <w:rsid w:val="003E4678"/>
    <w:rsid w:val="003F2A40"/>
    <w:rsid w:val="003F3E50"/>
    <w:rsid w:val="003F482A"/>
    <w:rsid w:val="003F5B40"/>
    <w:rsid w:val="003F61A0"/>
    <w:rsid w:val="003F75FC"/>
    <w:rsid w:val="00400B88"/>
    <w:rsid w:val="00401405"/>
    <w:rsid w:val="00402925"/>
    <w:rsid w:val="00402A13"/>
    <w:rsid w:val="00402A54"/>
    <w:rsid w:val="0040398F"/>
    <w:rsid w:val="00406CEE"/>
    <w:rsid w:val="00412010"/>
    <w:rsid w:val="00412BF2"/>
    <w:rsid w:val="00415777"/>
    <w:rsid w:val="00416AD8"/>
    <w:rsid w:val="004209A8"/>
    <w:rsid w:val="00420A60"/>
    <w:rsid w:val="00420AF7"/>
    <w:rsid w:val="00421ADB"/>
    <w:rsid w:val="00422863"/>
    <w:rsid w:val="00424345"/>
    <w:rsid w:val="0043199A"/>
    <w:rsid w:val="00440C3B"/>
    <w:rsid w:val="004415DC"/>
    <w:rsid w:val="004438EF"/>
    <w:rsid w:val="004441FF"/>
    <w:rsid w:val="00447EFE"/>
    <w:rsid w:val="004544C0"/>
    <w:rsid w:val="00454AFC"/>
    <w:rsid w:val="00456590"/>
    <w:rsid w:val="004567E6"/>
    <w:rsid w:val="00457922"/>
    <w:rsid w:val="004605DD"/>
    <w:rsid w:val="00461E59"/>
    <w:rsid w:val="0046493D"/>
    <w:rsid w:val="00464DB1"/>
    <w:rsid w:val="00466FB9"/>
    <w:rsid w:val="00467473"/>
    <w:rsid w:val="00470C7E"/>
    <w:rsid w:val="00471925"/>
    <w:rsid w:val="00471B53"/>
    <w:rsid w:val="0047212B"/>
    <w:rsid w:val="00472181"/>
    <w:rsid w:val="00476FDA"/>
    <w:rsid w:val="00477282"/>
    <w:rsid w:val="00482B38"/>
    <w:rsid w:val="00482BE1"/>
    <w:rsid w:val="00484D49"/>
    <w:rsid w:val="00484E1B"/>
    <w:rsid w:val="00487628"/>
    <w:rsid w:val="004A33FF"/>
    <w:rsid w:val="004A50D2"/>
    <w:rsid w:val="004A54F6"/>
    <w:rsid w:val="004A629C"/>
    <w:rsid w:val="004B0CAB"/>
    <w:rsid w:val="004B576C"/>
    <w:rsid w:val="004C0579"/>
    <w:rsid w:val="004C1FF6"/>
    <w:rsid w:val="004C2099"/>
    <w:rsid w:val="004C20B9"/>
    <w:rsid w:val="004C3423"/>
    <w:rsid w:val="004C3719"/>
    <w:rsid w:val="004C4FA0"/>
    <w:rsid w:val="004C521E"/>
    <w:rsid w:val="004C6118"/>
    <w:rsid w:val="004C789E"/>
    <w:rsid w:val="004C7F8A"/>
    <w:rsid w:val="004D495D"/>
    <w:rsid w:val="004D53C8"/>
    <w:rsid w:val="004D59A3"/>
    <w:rsid w:val="004D621A"/>
    <w:rsid w:val="004E1C4B"/>
    <w:rsid w:val="004E5098"/>
    <w:rsid w:val="004E5C8B"/>
    <w:rsid w:val="004E5E3A"/>
    <w:rsid w:val="004F068B"/>
    <w:rsid w:val="004F46FA"/>
    <w:rsid w:val="004F4C3A"/>
    <w:rsid w:val="004F5CF2"/>
    <w:rsid w:val="004F79CB"/>
    <w:rsid w:val="005000C9"/>
    <w:rsid w:val="00500899"/>
    <w:rsid w:val="0050404F"/>
    <w:rsid w:val="005043E5"/>
    <w:rsid w:val="00504E3D"/>
    <w:rsid w:val="00507E83"/>
    <w:rsid w:val="00510090"/>
    <w:rsid w:val="00511B28"/>
    <w:rsid w:val="005164E1"/>
    <w:rsid w:val="005203CA"/>
    <w:rsid w:val="005209AF"/>
    <w:rsid w:val="00521FBF"/>
    <w:rsid w:val="00522379"/>
    <w:rsid w:val="005243B4"/>
    <w:rsid w:val="00525856"/>
    <w:rsid w:val="00530AE7"/>
    <w:rsid w:val="00533F7A"/>
    <w:rsid w:val="00536357"/>
    <w:rsid w:val="005442AF"/>
    <w:rsid w:val="0054723A"/>
    <w:rsid w:val="00557F0B"/>
    <w:rsid w:val="00562B23"/>
    <w:rsid w:val="005631AA"/>
    <w:rsid w:val="0056352D"/>
    <w:rsid w:val="0056446E"/>
    <w:rsid w:val="00566243"/>
    <w:rsid w:val="005673D6"/>
    <w:rsid w:val="00570CF8"/>
    <w:rsid w:val="00574D4E"/>
    <w:rsid w:val="0058256B"/>
    <w:rsid w:val="00583BD2"/>
    <w:rsid w:val="00584CC8"/>
    <w:rsid w:val="00585063"/>
    <w:rsid w:val="005857C0"/>
    <w:rsid w:val="00586181"/>
    <w:rsid w:val="0058730A"/>
    <w:rsid w:val="005875B2"/>
    <w:rsid w:val="00591B70"/>
    <w:rsid w:val="00591CB5"/>
    <w:rsid w:val="00593880"/>
    <w:rsid w:val="0059536B"/>
    <w:rsid w:val="00597F37"/>
    <w:rsid w:val="005A0738"/>
    <w:rsid w:val="005A1125"/>
    <w:rsid w:val="005A3196"/>
    <w:rsid w:val="005A33E7"/>
    <w:rsid w:val="005A453D"/>
    <w:rsid w:val="005A4D71"/>
    <w:rsid w:val="005A794C"/>
    <w:rsid w:val="005B0F73"/>
    <w:rsid w:val="005B4307"/>
    <w:rsid w:val="005B4437"/>
    <w:rsid w:val="005B7F4B"/>
    <w:rsid w:val="005C2733"/>
    <w:rsid w:val="005C5F36"/>
    <w:rsid w:val="005D30D1"/>
    <w:rsid w:val="005D33A3"/>
    <w:rsid w:val="005D3DFC"/>
    <w:rsid w:val="005D64F0"/>
    <w:rsid w:val="005D6912"/>
    <w:rsid w:val="005D7D6A"/>
    <w:rsid w:val="005E079D"/>
    <w:rsid w:val="005E0D2F"/>
    <w:rsid w:val="005E27B7"/>
    <w:rsid w:val="005E3D33"/>
    <w:rsid w:val="005F3AD0"/>
    <w:rsid w:val="006001FC"/>
    <w:rsid w:val="00601EA2"/>
    <w:rsid w:val="00607085"/>
    <w:rsid w:val="00613356"/>
    <w:rsid w:val="006163A4"/>
    <w:rsid w:val="0062027A"/>
    <w:rsid w:val="00625961"/>
    <w:rsid w:val="0063053C"/>
    <w:rsid w:val="00631C3C"/>
    <w:rsid w:val="006355BB"/>
    <w:rsid w:val="00644188"/>
    <w:rsid w:val="006470CF"/>
    <w:rsid w:val="00655B43"/>
    <w:rsid w:val="00656564"/>
    <w:rsid w:val="00656A9F"/>
    <w:rsid w:val="00665990"/>
    <w:rsid w:val="00667A9A"/>
    <w:rsid w:val="006710D1"/>
    <w:rsid w:val="00673A6D"/>
    <w:rsid w:val="00673F79"/>
    <w:rsid w:val="00675976"/>
    <w:rsid w:val="00675ED5"/>
    <w:rsid w:val="00676A6A"/>
    <w:rsid w:val="006819A4"/>
    <w:rsid w:val="0069009D"/>
    <w:rsid w:val="00691051"/>
    <w:rsid w:val="006918E8"/>
    <w:rsid w:val="006963E9"/>
    <w:rsid w:val="00697555"/>
    <w:rsid w:val="006A69E4"/>
    <w:rsid w:val="006A6FC6"/>
    <w:rsid w:val="006B1199"/>
    <w:rsid w:val="006B380F"/>
    <w:rsid w:val="006B3992"/>
    <w:rsid w:val="006C136B"/>
    <w:rsid w:val="006C4839"/>
    <w:rsid w:val="006D0C64"/>
    <w:rsid w:val="006D3E58"/>
    <w:rsid w:val="006D4280"/>
    <w:rsid w:val="006D5DB6"/>
    <w:rsid w:val="006D6C05"/>
    <w:rsid w:val="006E061F"/>
    <w:rsid w:val="006E526D"/>
    <w:rsid w:val="006E56A1"/>
    <w:rsid w:val="006F0798"/>
    <w:rsid w:val="006F27A6"/>
    <w:rsid w:val="006F3FCB"/>
    <w:rsid w:val="006F5B0B"/>
    <w:rsid w:val="006F7147"/>
    <w:rsid w:val="006F74C7"/>
    <w:rsid w:val="006F7BC3"/>
    <w:rsid w:val="007027B9"/>
    <w:rsid w:val="00704809"/>
    <w:rsid w:val="0070668A"/>
    <w:rsid w:val="00710FC3"/>
    <w:rsid w:val="007125D6"/>
    <w:rsid w:val="00715727"/>
    <w:rsid w:val="00715FB4"/>
    <w:rsid w:val="007170ED"/>
    <w:rsid w:val="007208B9"/>
    <w:rsid w:val="007220CA"/>
    <w:rsid w:val="0072311E"/>
    <w:rsid w:val="00724995"/>
    <w:rsid w:val="0073310E"/>
    <w:rsid w:val="00734857"/>
    <w:rsid w:val="00734B21"/>
    <w:rsid w:val="007356E2"/>
    <w:rsid w:val="0073680E"/>
    <w:rsid w:val="00736E51"/>
    <w:rsid w:val="00740536"/>
    <w:rsid w:val="00743294"/>
    <w:rsid w:val="00747FAC"/>
    <w:rsid w:val="00750A60"/>
    <w:rsid w:val="00751B70"/>
    <w:rsid w:val="00753405"/>
    <w:rsid w:val="00756D38"/>
    <w:rsid w:val="007640D7"/>
    <w:rsid w:val="00767097"/>
    <w:rsid w:val="00771934"/>
    <w:rsid w:val="00773A66"/>
    <w:rsid w:val="0077457B"/>
    <w:rsid w:val="007758BB"/>
    <w:rsid w:val="0077620E"/>
    <w:rsid w:val="007852FB"/>
    <w:rsid w:val="007856A1"/>
    <w:rsid w:val="00786F9A"/>
    <w:rsid w:val="00787E85"/>
    <w:rsid w:val="00791336"/>
    <w:rsid w:val="00792B12"/>
    <w:rsid w:val="0079381E"/>
    <w:rsid w:val="0079571E"/>
    <w:rsid w:val="007A012A"/>
    <w:rsid w:val="007A0CE0"/>
    <w:rsid w:val="007A2C40"/>
    <w:rsid w:val="007A55CD"/>
    <w:rsid w:val="007B1B11"/>
    <w:rsid w:val="007B401E"/>
    <w:rsid w:val="007B48CB"/>
    <w:rsid w:val="007B556D"/>
    <w:rsid w:val="007B7472"/>
    <w:rsid w:val="007B7C19"/>
    <w:rsid w:val="007C2ECA"/>
    <w:rsid w:val="007C656B"/>
    <w:rsid w:val="007D748C"/>
    <w:rsid w:val="007D7E04"/>
    <w:rsid w:val="007E01FC"/>
    <w:rsid w:val="007E1EF2"/>
    <w:rsid w:val="007E2FCC"/>
    <w:rsid w:val="007E484F"/>
    <w:rsid w:val="007E567F"/>
    <w:rsid w:val="007F12B0"/>
    <w:rsid w:val="007F257E"/>
    <w:rsid w:val="007F2A02"/>
    <w:rsid w:val="007F2BB2"/>
    <w:rsid w:val="00801AA5"/>
    <w:rsid w:val="008020B6"/>
    <w:rsid w:val="008023DF"/>
    <w:rsid w:val="00805732"/>
    <w:rsid w:val="00806DB3"/>
    <w:rsid w:val="00810F0D"/>
    <w:rsid w:val="00811233"/>
    <w:rsid w:val="0081535F"/>
    <w:rsid w:val="0081687C"/>
    <w:rsid w:val="00823C2C"/>
    <w:rsid w:val="00832E3B"/>
    <w:rsid w:val="00833DD2"/>
    <w:rsid w:val="00833EF9"/>
    <w:rsid w:val="008341BA"/>
    <w:rsid w:val="00837F25"/>
    <w:rsid w:val="00842D9B"/>
    <w:rsid w:val="008435AB"/>
    <w:rsid w:val="008531A3"/>
    <w:rsid w:val="00853761"/>
    <w:rsid w:val="00853C79"/>
    <w:rsid w:val="00853CA7"/>
    <w:rsid w:val="00854B14"/>
    <w:rsid w:val="0085635B"/>
    <w:rsid w:val="00856E70"/>
    <w:rsid w:val="00863704"/>
    <w:rsid w:val="008655CB"/>
    <w:rsid w:val="00867BE4"/>
    <w:rsid w:val="00870C24"/>
    <w:rsid w:val="00873853"/>
    <w:rsid w:val="00876F24"/>
    <w:rsid w:val="00881114"/>
    <w:rsid w:val="008824B1"/>
    <w:rsid w:val="008873B9"/>
    <w:rsid w:val="008924A0"/>
    <w:rsid w:val="00896786"/>
    <w:rsid w:val="008A00EA"/>
    <w:rsid w:val="008A250B"/>
    <w:rsid w:val="008A2DF7"/>
    <w:rsid w:val="008A37D4"/>
    <w:rsid w:val="008B0FCE"/>
    <w:rsid w:val="008B20EC"/>
    <w:rsid w:val="008B3F40"/>
    <w:rsid w:val="008B68AF"/>
    <w:rsid w:val="008C0CBD"/>
    <w:rsid w:val="008C135E"/>
    <w:rsid w:val="008C2836"/>
    <w:rsid w:val="008C6349"/>
    <w:rsid w:val="008C6A4C"/>
    <w:rsid w:val="008D16DF"/>
    <w:rsid w:val="008D1CCB"/>
    <w:rsid w:val="008D1E06"/>
    <w:rsid w:val="008D2FEB"/>
    <w:rsid w:val="008D39BA"/>
    <w:rsid w:val="008D3BED"/>
    <w:rsid w:val="008D3C84"/>
    <w:rsid w:val="008D3D60"/>
    <w:rsid w:val="008D41B7"/>
    <w:rsid w:val="008D4734"/>
    <w:rsid w:val="008D58BD"/>
    <w:rsid w:val="008D68EA"/>
    <w:rsid w:val="008D6AC6"/>
    <w:rsid w:val="008E1B2A"/>
    <w:rsid w:val="008E262F"/>
    <w:rsid w:val="008E5BFC"/>
    <w:rsid w:val="008F22FE"/>
    <w:rsid w:val="008F41C5"/>
    <w:rsid w:val="00901CAD"/>
    <w:rsid w:val="00902A81"/>
    <w:rsid w:val="00903A52"/>
    <w:rsid w:val="00905153"/>
    <w:rsid w:val="009051C3"/>
    <w:rsid w:val="00905F9B"/>
    <w:rsid w:val="00906C2C"/>
    <w:rsid w:val="00907CCD"/>
    <w:rsid w:val="00910E8D"/>
    <w:rsid w:val="00912B62"/>
    <w:rsid w:val="009144E0"/>
    <w:rsid w:val="00915F6E"/>
    <w:rsid w:val="00916A1D"/>
    <w:rsid w:val="009174A4"/>
    <w:rsid w:val="009211C6"/>
    <w:rsid w:val="00921A96"/>
    <w:rsid w:val="009260A2"/>
    <w:rsid w:val="00926131"/>
    <w:rsid w:val="00926F05"/>
    <w:rsid w:val="00932683"/>
    <w:rsid w:val="00932C2E"/>
    <w:rsid w:val="00933E29"/>
    <w:rsid w:val="009341A5"/>
    <w:rsid w:val="009374A2"/>
    <w:rsid w:val="00940679"/>
    <w:rsid w:val="0094220B"/>
    <w:rsid w:val="0095087B"/>
    <w:rsid w:val="0095177A"/>
    <w:rsid w:val="009520BC"/>
    <w:rsid w:val="00952454"/>
    <w:rsid w:val="009551A0"/>
    <w:rsid w:val="00957BDC"/>
    <w:rsid w:val="009600C4"/>
    <w:rsid w:val="00963A2D"/>
    <w:rsid w:val="00965BA7"/>
    <w:rsid w:val="00967916"/>
    <w:rsid w:val="00971788"/>
    <w:rsid w:val="00972019"/>
    <w:rsid w:val="00973F2F"/>
    <w:rsid w:val="00976B51"/>
    <w:rsid w:val="00981051"/>
    <w:rsid w:val="009828F5"/>
    <w:rsid w:val="00986994"/>
    <w:rsid w:val="00986E0C"/>
    <w:rsid w:val="00986F85"/>
    <w:rsid w:val="00990E03"/>
    <w:rsid w:val="0099248E"/>
    <w:rsid w:val="00997301"/>
    <w:rsid w:val="009A0E82"/>
    <w:rsid w:val="009A1353"/>
    <w:rsid w:val="009A229E"/>
    <w:rsid w:val="009A2C48"/>
    <w:rsid w:val="009A6736"/>
    <w:rsid w:val="009A7945"/>
    <w:rsid w:val="009B1B2D"/>
    <w:rsid w:val="009B2F68"/>
    <w:rsid w:val="009B31A8"/>
    <w:rsid w:val="009B6E03"/>
    <w:rsid w:val="009C76EB"/>
    <w:rsid w:val="009C76EC"/>
    <w:rsid w:val="009D0225"/>
    <w:rsid w:val="009D0AE2"/>
    <w:rsid w:val="009D48F5"/>
    <w:rsid w:val="009D5DB3"/>
    <w:rsid w:val="009D5FBC"/>
    <w:rsid w:val="009E029D"/>
    <w:rsid w:val="009E1A88"/>
    <w:rsid w:val="009E23CF"/>
    <w:rsid w:val="009E2418"/>
    <w:rsid w:val="009E52FE"/>
    <w:rsid w:val="009F1347"/>
    <w:rsid w:val="009F3B26"/>
    <w:rsid w:val="009F45EB"/>
    <w:rsid w:val="009F4C66"/>
    <w:rsid w:val="009F70B0"/>
    <w:rsid w:val="00A012B1"/>
    <w:rsid w:val="00A029F7"/>
    <w:rsid w:val="00A03340"/>
    <w:rsid w:val="00A03EB0"/>
    <w:rsid w:val="00A047AC"/>
    <w:rsid w:val="00A04F46"/>
    <w:rsid w:val="00A05560"/>
    <w:rsid w:val="00A05753"/>
    <w:rsid w:val="00A0736A"/>
    <w:rsid w:val="00A075DA"/>
    <w:rsid w:val="00A07641"/>
    <w:rsid w:val="00A1039B"/>
    <w:rsid w:val="00A10684"/>
    <w:rsid w:val="00A13B1F"/>
    <w:rsid w:val="00A16C78"/>
    <w:rsid w:val="00A17DA5"/>
    <w:rsid w:val="00A23951"/>
    <w:rsid w:val="00A30BCC"/>
    <w:rsid w:val="00A320FD"/>
    <w:rsid w:val="00A323D2"/>
    <w:rsid w:val="00A32D4D"/>
    <w:rsid w:val="00A34A77"/>
    <w:rsid w:val="00A34F1D"/>
    <w:rsid w:val="00A35194"/>
    <w:rsid w:val="00A42864"/>
    <w:rsid w:val="00A44F2E"/>
    <w:rsid w:val="00A45644"/>
    <w:rsid w:val="00A4730F"/>
    <w:rsid w:val="00A473C3"/>
    <w:rsid w:val="00A50198"/>
    <w:rsid w:val="00A53663"/>
    <w:rsid w:val="00A539FB"/>
    <w:rsid w:val="00A60A87"/>
    <w:rsid w:val="00A62C69"/>
    <w:rsid w:val="00A64629"/>
    <w:rsid w:val="00A650CE"/>
    <w:rsid w:val="00A67E7F"/>
    <w:rsid w:val="00A7135C"/>
    <w:rsid w:val="00A72C2B"/>
    <w:rsid w:val="00A73421"/>
    <w:rsid w:val="00A746FB"/>
    <w:rsid w:val="00A7530F"/>
    <w:rsid w:val="00A80EED"/>
    <w:rsid w:val="00A80FCF"/>
    <w:rsid w:val="00A81C5F"/>
    <w:rsid w:val="00A86570"/>
    <w:rsid w:val="00A868CD"/>
    <w:rsid w:val="00A86DA2"/>
    <w:rsid w:val="00A87ECB"/>
    <w:rsid w:val="00A906FF"/>
    <w:rsid w:val="00A9090D"/>
    <w:rsid w:val="00A937E4"/>
    <w:rsid w:val="00A9626D"/>
    <w:rsid w:val="00AA1691"/>
    <w:rsid w:val="00AA270A"/>
    <w:rsid w:val="00AA6337"/>
    <w:rsid w:val="00AB0615"/>
    <w:rsid w:val="00AB24F6"/>
    <w:rsid w:val="00AB2E30"/>
    <w:rsid w:val="00AB4555"/>
    <w:rsid w:val="00AB5CE3"/>
    <w:rsid w:val="00AC0171"/>
    <w:rsid w:val="00AC2817"/>
    <w:rsid w:val="00AC3A93"/>
    <w:rsid w:val="00AC42CD"/>
    <w:rsid w:val="00AC4667"/>
    <w:rsid w:val="00AD248B"/>
    <w:rsid w:val="00AD33DC"/>
    <w:rsid w:val="00AD5210"/>
    <w:rsid w:val="00AD6575"/>
    <w:rsid w:val="00AD6FC9"/>
    <w:rsid w:val="00AE0908"/>
    <w:rsid w:val="00AE218A"/>
    <w:rsid w:val="00AE4F0E"/>
    <w:rsid w:val="00AE7422"/>
    <w:rsid w:val="00AF01DD"/>
    <w:rsid w:val="00AF3174"/>
    <w:rsid w:val="00AF5503"/>
    <w:rsid w:val="00AF5A0A"/>
    <w:rsid w:val="00AF5C2D"/>
    <w:rsid w:val="00B04B6F"/>
    <w:rsid w:val="00B06EEB"/>
    <w:rsid w:val="00B07564"/>
    <w:rsid w:val="00B11BC8"/>
    <w:rsid w:val="00B1561F"/>
    <w:rsid w:val="00B16936"/>
    <w:rsid w:val="00B201DD"/>
    <w:rsid w:val="00B203CE"/>
    <w:rsid w:val="00B23F87"/>
    <w:rsid w:val="00B271BB"/>
    <w:rsid w:val="00B377BD"/>
    <w:rsid w:val="00B407D6"/>
    <w:rsid w:val="00B40E65"/>
    <w:rsid w:val="00B438F0"/>
    <w:rsid w:val="00B459A5"/>
    <w:rsid w:val="00B46873"/>
    <w:rsid w:val="00B47D69"/>
    <w:rsid w:val="00B52CBE"/>
    <w:rsid w:val="00B52D6F"/>
    <w:rsid w:val="00B53E07"/>
    <w:rsid w:val="00B53EFF"/>
    <w:rsid w:val="00B61004"/>
    <w:rsid w:val="00B62BE6"/>
    <w:rsid w:val="00B64E7F"/>
    <w:rsid w:val="00B6678A"/>
    <w:rsid w:val="00B672AC"/>
    <w:rsid w:val="00B7214E"/>
    <w:rsid w:val="00B73436"/>
    <w:rsid w:val="00B736AF"/>
    <w:rsid w:val="00B74C5C"/>
    <w:rsid w:val="00B76233"/>
    <w:rsid w:val="00B76746"/>
    <w:rsid w:val="00B801B2"/>
    <w:rsid w:val="00B80598"/>
    <w:rsid w:val="00B8099C"/>
    <w:rsid w:val="00B83F97"/>
    <w:rsid w:val="00B85ED8"/>
    <w:rsid w:val="00B8796F"/>
    <w:rsid w:val="00B903DA"/>
    <w:rsid w:val="00B947EF"/>
    <w:rsid w:val="00B95F15"/>
    <w:rsid w:val="00B969AC"/>
    <w:rsid w:val="00BA0585"/>
    <w:rsid w:val="00BA1DD7"/>
    <w:rsid w:val="00BA3E0A"/>
    <w:rsid w:val="00BA57F4"/>
    <w:rsid w:val="00BB0082"/>
    <w:rsid w:val="00BB22A2"/>
    <w:rsid w:val="00BB3F70"/>
    <w:rsid w:val="00BB4830"/>
    <w:rsid w:val="00BB6DB5"/>
    <w:rsid w:val="00BB7556"/>
    <w:rsid w:val="00BC3A54"/>
    <w:rsid w:val="00BC47B1"/>
    <w:rsid w:val="00BC5821"/>
    <w:rsid w:val="00BC5FD6"/>
    <w:rsid w:val="00BC6347"/>
    <w:rsid w:val="00BD14A0"/>
    <w:rsid w:val="00BD2974"/>
    <w:rsid w:val="00BE2434"/>
    <w:rsid w:val="00BE626B"/>
    <w:rsid w:val="00BE6AE3"/>
    <w:rsid w:val="00BE6C4A"/>
    <w:rsid w:val="00BE747F"/>
    <w:rsid w:val="00BF0E7A"/>
    <w:rsid w:val="00BF2983"/>
    <w:rsid w:val="00BF2CF0"/>
    <w:rsid w:val="00BF4B4D"/>
    <w:rsid w:val="00C02125"/>
    <w:rsid w:val="00C04520"/>
    <w:rsid w:val="00C04E0D"/>
    <w:rsid w:val="00C061BC"/>
    <w:rsid w:val="00C110F7"/>
    <w:rsid w:val="00C13F23"/>
    <w:rsid w:val="00C14517"/>
    <w:rsid w:val="00C167F2"/>
    <w:rsid w:val="00C17D92"/>
    <w:rsid w:val="00C2050E"/>
    <w:rsid w:val="00C214AF"/>
    <w:rsid w:val="00C2232D"/>
    <w:rsid w:val="00C23992"/>
    <w:rsid w:val="00C266F6"/>
    <w:rsid w:val="00C26BE5"/>
    <w:rsid w:val="00C27FFB"/>
    <w:rsid w:val="00C31E65"/>
    <w:rsid w:val="00C3318E"/>
    <w:rsid w:val="00C337E1"/>
    <w:rsid w:val="00C343C2"/>
    <w:rsid w:val="00C3590C"/>
    <w:rsid w:val="00C36F52"/>
    <w:rsid w:val="00C41BE8"/>
    <w:rsid w:val="00C436AF"/>
    <w:rsid w:val="00C477BA"/>
    <w:rsid w:val="00C47984"/>
    <w:rsid w:val="00C50523"/>
    <w:rsid w:val="00C574DC"/>
    <w:rsid w:val="00C6023D"/>
    <w:rsid w:val="00C61ED9"/>
    <w:rsid w:val="00C62CC7"/>
    <w:rsid w:val="00C64A05"/>
    <w:rsid w:val="00C65384"/>
    <w:rsid w:val="00C657B3"/>
    <w:rsid w:val="00C66092"/>
    <w:rsid w:val="00C66F14"/>
    <w:rsid w:val="00C70325"/>
    <w:rsid w:val="00C70D92"/>
    <w:rsid w:val="00C7449F"/>
    <w:rsid w:val="00C801D7"/>
    <w:rsid w:val="00C8633C"/>
    <w:rsid w:val="00C87F8A"/>
    <w:rsid w:val="00C94DAA"/>
    <w:rsid w:val="00C95099"/>
    <w:rsid w:val="00C96F0B"/>
    <w:rsid w:val="00CA0214"/>
    <w:rsid w:val="00CA32A9"/>
    <w:rsid w:val="00CA4232"/>
    <w:rsid w:val="00CB1490"/>
    <w:rsid w:val="00CB4ADC"/>
    <w:rsid w:val="00CB5E9D"/>
    <w:rsid w:val="00CC0E10"/>
    <w:rsid w:val="00CC1F05"/>
    <w:rsid w:val="00CC3BA3"/>
    <w:rsid w:val="00CC4DB4"/>
    <w:rsid w:val="00CD1ACE"/>
    <w:rsid w:val="00CD2326"/>
    <w:rsid w:val="00CD2714"/>
    <w:rsid w:val="00CD4B2C"/>
    <w:rsid w:val="00CD72FC"/>
    <w:rsid w:val="00CE1494"/>
    <w:rsid w:val="00CE30F2"/>
    <w:rsid w:val="00CE4B9E"/>
    <w:rsid w:val="00CE75C8"/>
    <w:rsid w:val="00CF3797"/>
    <w:rsid w:val="00CF3B50"/>
    <w:rsid w:val="00CF4E1A"/>
    <w:rsid w:val="00CF52D0"/>
    <w:rsid w:val="00CF5328"/>
    <w:rsid w:val="00CF7F98"/>
    <w:rsid w:val="00D009D2"/>
    <w:rsid w:val="00D00FE6"/>
    <w:rsid w:val="00D01DC8"/>
    <w:rsid w:val="00D0212F"/>
    <w:rsid w:val="00D04099"/>
    <w:rsid w:val="00D05B6F"/>
    <w:rsid w:val="00D16F32"/>
    <w:rsid w:val="00D22768"/>
    <w:rsid w:val="00D27B08"/>
    <w:rsid w:val="00D27D0D"/>
    <w:rsid w:val="00D32270"/>
    <w:rsid w:val="00D33DCB"/>
    <w:rsid w:val="00D3458C"/>
    <w:rsid w:val="00D36AAC"/>
    <w:rsid w:val="00D40FE7"/>
    <w:rsid w:val="00D53D0B"/>
    <w:rsid w:val="00D542AD"/>
    <w:rsid w:val="00D56D73"/>
    <w:rsid w:val="00D617E4"/>
    <w:rsid w:val="00D61929"/>
    <w:rsid w:val="00D6503C"/>
    <w:rsid w:val="00D6619A"/>
    <w:rsid w:val="00D7114C"/>
    <w:rsid w:val="00D71524"/>
    <w:rsid w:val="00D76313"/>
    <w:rsid w:val="00D81129"/>
    <w:rsid w:val="00D81C4D"/>
    <w:rsid w:val="00D82A37"/>
    <w:rsid w:val="00D8388D"/>
    <w:rsid w:val="00D91F73"/>
    <w:rsid w:val="00D93D95"/>
    <w:rsid w:val="00D94083"/>
    <w:rsid w:val="00D94603"/>
    <w:rsid w:val="00D94A2F"/>
    <w:rsid w:val="00D95C80"/>
    <w:rsid w:val="00D9679E"/>
    <w:rsid w:val="00D96AD2"/>
    <w:rsid w:val="00D9704E"/>
    <w:rsid w:val="00D971C4"/>
    <w:rsid w:val="00D97573"/>
    <w:rsid w:val="00D97F0C"/>
    <w:rsid w:val="00DA043D"/>
    <w:rsid w:val="00DA29FD"/>
    <w:rsid w:val="00DA3F3E"/>
    <w:rsid w:val="00DA4029"/>
    <w:rsid w:val="00DA4915"/>
    <w:rsid w:val="00DA5DAB"/>
    <w:rsid w:val="00DB1C1B"/>
    <w:rsid w:val="00DB2E58"/>
    <w:rsid w:val="00DB4C39"/>
    <w:rsid w:val="00DC385E"/>
    <w:rsid w:val="00DD2452"/>
    <w:rsid w:val="00DD4D61"/>
    <w:rsid w:val="00DD5645"/>
    <w:rsid w:val="00DD5E59"/>
    <w:rsid w:val="00DD6E0D"/>
    <w:rsid w:val="00DE1923"/>
    <w:rsid w:val="00DE7D93"/>
    <w:rsid w:val="00DF2C86"/>
    <w:rsid w:val="00DF3266"/>
    <w:rsid w:val="00DF3BCB"/>
    <w:rsid w:val="00DF4F8C"/>
    <w:rsid w:val="00DF5428"/>
    <w:rsid w:val="00DF6C27"/>
    <w:rsid w:val="00E0330C"/>
    <w:rsid w:val="00E03E0B"/>
    <w:rsid w:val="00E05148"/>
    <w:rsid w:val="00E06A44"/>
    <w:rsid w:val="00E100A9"/>
    <w:rsid w:val="00E131BF"/>
    <w:rsid w:val="00E14980"/>
    <w:rsid w:val="00E16BDE"/>
    <w:rsid w:val="00E22DB2"/>
    <w:rsid w:val="00E25F1B"/>
    <w:rsid w:val="00E27161"/>
    <w:rsid w:val="00E302D6"/>
    <w:rsid w:val="00E30C5B"/>
    <w:rsid w:val="00E372C3"/>
    <w:rsid w:val="00E37745"/>
    <w:rsid w:val="00E37B8C"/>
    <w:rsid w:val="00E401DF"/>
    <w:rsid w:val="00E43FC6"/>
    <w:rsid w:val="00E4538B"/>
    <w:rsid w:val="00E540A8"/>
    <w:rsid w:val="00E54C8C"/>
    <w:rsid w:val="00E56916"/>
    <w:rsid w:val="00E56F63"/>
    <w:rsid w:val="00E572F4"/>
    <w:rsid w:val="00E62E21"/>
    <w:rsid w:val="00E63280"/>
    <w:rsid w:val="00E64ECF"/>
    <w:rsid w:val="00E66673"/>
    <w:rsid w:val="00E709F0"/>
    <w:rsid w:val="00E726AC"/>
    <w:rsid w:val="00E738F3"/>
    <w:rsid w:val="00E73C6E"/>
    <w:rsid w:val="00E748C6"/>
    <w:rsid w:val="00E754E5"/>
    <w:rsid w:val="00E75771"/>
    <w:rsid w:val="00E762E3"/>
    <w:rsid w:val="00E82C64"/>
    <w:rsid w:val="00E8399E"/>
    <w:rsid w:val="00E848AB"/>
    <w:rsid w:val="00E8699B"/>
    <w:rsid w:val="00E923A1"/>
    <w:rsid w:val="00E939C5"/>
    <w:rsid w:val="00EA01A8"/>
    <w:rsid w:val="00EA0DBB"/>
    <w:rsid w:val="00EA14DE"/>
    <w:rsid w:val="00EA3887"/>
    <w:rsid w:val="00EA433B"/>
    <w:rsid w:val="00EB049B"/>
    <w:rsid w:val="00EB1AD0"/>
    <w:rsid w:val="00EB2FC5"/>
    <w:rsid w:val="00EB3594"/>
    <w:rsid w:val="00EB3D71"/>
    <w:rsid w:val="00EB3E33"/>
    <w:rsid w:val="00EB6CBD"/>
    <w:rsid w:val="00EB70DC"/>
    <w:rsid w:val="00EB7B2F"/>
    <w:rsid w:val="00EC25E2"/>
    <w:rsid w:val="00EC2FF3"/>
    <w:rsid w:val="00EC3690"/>
    <w:rsid w:val="00EC619F"/>
    <w:rsid w:val="00EC660B"/>
    <w:rsid w:val="00EC6A4D"/>
    <w:rsid w:val="00EC6D61"/>
    <w:rsid w:val="00ED2151"/>
    <w:rsid w:val="00ED2235"/>
    <w:rsid w:val="00ED7C5A"/>
    <w:rsid w:val="00ED7CF7"/>
    <w:rsid w:val="00EE43F4"/>
    <w:rsid w:val="00EE7A25"/>
    <w:rsid w:val="00EF003D"/>
    <w:rsid w:val="00EF2DB0"/>
    <w:rsid w:val="00EF5E61"/>
    <w:rsid w:val="00F00447"/>
    <w:rsid w:val="00F00999"/>
    <w:rsid w:val="00F02095"/>
    <w:rsid w:val="00F03000"/>
    <w:rsid w:val="00F05969"/>
    <w:rsid w:val="00F06D00"/>
    <w:rsid w:val="00F12133"/>
    <w:rsid w:val="00F130B1"/>
    <w:rsid w:val="00F1422C"/>
    <w:rsid w:val="00F2039B"/>
    <w:rsid w:val="00F27F37"/>
    <w:rsid w:val="00F30731"/>
    <w:rsid w:val="00F32FC0"/>
    <w:rsid w:val="00F36179"/>
    <w:rsid w:val="00F42435"/>
    <w:rsid w:val="00F42CEC"/>
    <w:rsid w:val="00F436EA"/>
    <w:rsid w:val="00F50007"/>
    <w:rsid w:val="00F50D2E"/>
    <w:rsid w:val="00F5189F"/>
    <w:rsid w:val="00F54AB3"/>
    <w:rsid w:val="00F57198"/>
    <w:rsid w:val="00F57D49"/>
    <w:rsid w:val="00F60581"/>
    <w:rsid w:val="00F61234"/>
    <w:rsid w:val="00F61E80"/>
    <w:rsid w:val="00F63F72"/>
    <w:rsid w:val="00F67FA1"/>
    <w:rsid w:val="00F70850"/>
    <w:rsid w:val="00F710B9"/>
    <w:rsid w:val="00F72F02"/>
    <w:rsid w:val="00F72FF3"/>
    <w:rsid w:val="00F870EE"/>
    <w:rsid w:val="00F87779"/>
    <w:rsid w:val="00F879B3"/>
    <w:rsid w:val="00F918B7"/>
    <w:rsid w:val="00F93C6A"/>
    <w:rsid w:val="00F95425"/>
    <w:rsid w:val="00F958CA"/>
    <w:rsid w:val="00FA7835"/>
    <w:rsid w:val="00FB149B"/>
    <w:rsid w:val="00FB2777"/>
    <w:rsid w:val="00FB54CD"/>
    <w:rsid w:val="00FC0632"/>
    <w:rsid w:val="00FC554C"/>
    <w:rsid w:val="00FC574C"/>
    <w:rsid w:val="00FC5816"/>
    <w:rsid w:val="00FD2D5D"/>
    <w:rsid w:val="00FD3FCF"/>
    <w:rsid w:val="00FD4EE5"/>
    <w:rsid w:val="00FD670C"/>
    <w:rsid w:val="00FD776C"/>
    <w:rsid w:val="00FE0582"/>
    <w:rsid w:val="00FE2650"/>
    <w:rsid w:val="00FE68B3"/>
    <w:rsid w:val="00FE6B0D"/>
    <w:rsid w:val="00FF0192"/>
    <w:rsid w:val="00FF6E7C"/>
    <w:rsid w:val="00FF7A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962E3-41EA-4821-9951-25D14D5C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paragraph" w:styleId="Heading7">
    <w:name w:val="heading 7"/>
    <w:basedOn w:val="Normal"/>
    <w:next w:val="Normal"/>
    <w:link w:val="Heading7Char"/>
    <w:semiHidden/>
    <w:unhideWhenUsed/>
    <w:qFormat/>
    <w:rsid w:val="00D82A37"/>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character" w:customStyle="1" w:styleId="fontsize21">
    <w:name w:val="fontsize21"/>
    <w:basedOn w:val="DefaultParagraphFont"/>
    <w:rsid w:val="00591B70"/>
    <w:rPr>
      <w:i/>
      <w:iCs/>
      <w:sz w:val="15"/>
      <w:szCs w:val="15"/>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93880"/>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7Char">
    <w:name w:val="Heading 7 Char"/>
    <w:basedOn w:val="DefaultParagraphFont"/>
    <w:link w:val="Heading7"/>
    <w:semiHidden/>
    <w:rsid w:val="00D82A37"/>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8FC23-EEC1-4F89-8A10-E833D0A4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6145</Characters>
  <Application>Microsoft Office Word</Application>
  <DocSecurity>0</DocSecurity>
  <Lines>198</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„Grozījums Ministru kabineta 2010.gada 31.maija rīkojumā Nr.297 „Par zemes vienību piederību vai piekritību valstij un nostiprināšanu zemesgrāmatā uz valsts vārda attiecīgās ministrijas vai valsts akciju sabiedrības „Pr</vt:lpstr>
      <vt:lpstr>Ministru kabineta rīkojuma projekta „Grozījumi Ministru kabineta 2010.gada 31.maija rīkojumā Nr.297 „Par zemes vienību piederību vai piekritību valstij un nostiprināšanu zemesgrāmatā uz valsts vārda attiecīgās ministrijas vai valsts akciju sabiedrības „Pr</vt:lpstr>
    </vt:vector>
  </TitlesOfParts>
  <Manager>Elmārs Martinsons</Manager>
  <Company>Izglītības un zinātnes ministrija</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2010.gada 31.maija rīkojumā Nr.297 „Par zemes vienību piederību vai piekritību valstij un nostiprināšanu zemesgrāmatā uz valsts vārda attiecīgās ministrijas vai valsts akciju sabiedrības „Privatizācijas aģentūra” personā”” sākotnējās ietekmes novērtējuma ziņojums (anotācija)</dc:title>
  <dc:subject>IZMAnot_071014_VSS825</dc:subject>
  <dc:creator>Ilze Rozenštoka</dc:creator>
  <cp:keywords>VSS835</cp:keywords>
  <dc:description>Ilze.Rozenstoka@izm.gov.lv; 67047765</dc:description>
  <cp:lastModifiedBy>Ilze Rozenštoka</cp:lastModifiedBy>
  <cp:revision>4</cp:revision>
  <cp:lastPrinted>2013-05-09T07:33:00Z</cp:lastPrinted>
  <dcterms:created xsi:type="dcterms:W3CDTF">2014-10-07T12:21:00Z</dcterms:created>
  <dcterms:modified xsi:type="dcterms:W3CDTF">2014-10-07T12:22:00Z</dcterms:modified>
  <cp:category>Anotācija</cp:category>
</cp:coreProperties>
</file>