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F" w:rsidRPr="006C1C1F" w:rsidRDefault="006C1C1F" w:rsidP="00146249">
      <w:pPr>
        <w:jc w:val="right"/>
        <w:rPr>
          <w:rFonts w:ascii="Times New Roman" w:hAnsi="Times New Roman"/>
          <w:i/>
          <w:lang w:val="de-DE"/>
        </w:rPr>
      </w:pPr>
      <w:r w:rsidRPr="006C1C1F">
        <w:rPr>
          <w:rFonts w:ascii="Times New Roman" w:hAnsi="Times New Roman"/>
          <w:i/>
          <w:lang w:val="de-DE"/>
        </w:rPr>
        <w:t>Pielikums informatīvajam ziņojuma</w:t>
      </w:r>
      <w:r w:rsidR="00243831">
        <w:rPr>
          <w:rFonts w:ascii="Times New Roman" w:hAnsi="Times New Roman"/>
          <w:i/>
          <w:lang w:val="de-DE"/>
        </w:rPr>
        <w:t>m</w:t>
      </w:r>
    </w:p>
    <w:p w:rsidR="006C1C1F" w:rsidRPr="006C1C1F" w:rsidRDefault="006C1C1F" w:rsidP="00146249">
      <w:pPr>
        <w:jc w:val="right"/>
        <w:rPr>
          <w:rFonts w:ascii="Times New Roman" w:hAnsi="Times New Roman"/>
          <w:i/>
          <w:lang w:val="de-DE"/>
        </w:rPr>
      </w:pPr>
      <w:r w:rsidRPr="006C1C1F">
        <w:rPr>
          <w:rFonts w:ascii="Times New Roman" w:hAnsi="Times New Roman"/>
          <w:i/>
          <w:lang w:val="de-DE"/>
        </w:rPr>
        <w:t>„Par situāciju Daugavas stadionā XI Latvijas Skolu</w:t>
      </w:r>
    </w:p>
    <w:p w:rsidR="006C1C1F" w:rsidRDefault="006C1C1F" w:rsidP="00146249">
      <w:pPr>
        <w:jc w:val="right"/>
        <w:rPr>
          <w:rFonts w:ascii="Times New Roman" w:hAnsi="Times New Roman"/>
          <w:i/>
          <w:lang w:val="de-DE"/>
        </w:rPr>
      </w:pPr>
      <w:r w:rsidRPr="006C1C1F">
        <w:rPr>
          <w:rFonts w:ascii="Times New Roman" w:hAnsi="Times New Roman"/>
          <w:i/>
          <w:lang w:val="de-DE"/>
        </w:rPr>
        <w:t>jaunatnes dziesmu un deju svētku norises nodrošināšanai”</w:t>
      </w:r>
    </w:p>
    <w:p w:rsidR="006C1C1F" w:rsidRPr="006C1C1F" w:rsidRDefault="006C1C1F" w:rsidP="00146249">
      <w:pPr>
        <w:jc w:val="right"/>
        <w:rPr>
          <w:rFonts w:ascii="Times New Roman" w:hAnsi="Times New Roman"/>
          <w:i/>
          <w:lang w:val="de-DE"/>
        </w:rPr>
      </w:pPr>
    </w:p>
    <w:p w:rsidR="00BE4919" w:rsidRDefault="00311355" w:rsidP="00146249">
      <w:pPr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B46931">
        <w:rPr>
          <w:rFonts w:ascii="Times New Roman" w:hAnsi="Times New Roman"/>
          <w:b/>
          <w:sz w:val="26"/>
          <w:szCs w:val="26"/>
          <w:lang w:val="de-DE"/>
        </w:rPr>
        <w:t xml:space="preserve">PRECIZĒTĀ </w:t>
      </w:r>
      <w:r w:rsidR="007D2410" w:rsidRPr="00B46931">
        <w:rPr>
          <w:rFonts w:ascii="Times New Roman" w:hAnsi="Times New Roman"/>
          <w:b/>
          <w:sz w:val="26"/>
          <w:szCs w:val="26"/>
          <w:lang w:val="de-DE"/>
        </w:rPr>
        <w:t>TĀME</w:t>
      </w:r>
      <w:r w:rsidR="00BE4919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741EAF" w:rsidRPr="00B46931">
        <w:rPr>
          <w:rFonts w:ascii="Times New Roman Bold" w:hAnsi="Times New Roman Bold"/>
          <w:b/>
          <w:caps/>
          <w:sz w:val="26"/>
          <w:szCs w:val="26"/>
        </w:rPr>
        <w:t>Daugavas stadiona sagatavošana</w:t>
      </w:r>
      <w:r w:rsidR="00BE4919">
        <w:rPr>
          <w:rFonts w:ascii="Times New Roman Bold" w:hAnsi="Times New Roman Bold"/>
          <w:b/>
          <w:caps/>
          <w:sz w:val="26"/>
          <w:szCs w:val="26"/>
        </w:rPr>
        <w:t>I</w:t>
      </w:r>
    </w:p>
    <w:p w:rsidR="00741EAF" w:rsidRPr="00B46931" w:rsidRDefault="007D2410" w:rsidP="00146249">
      <w:pPr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B46931">
        <w:rPr>
          <w:rFonts w:ascii="Times New Roman" w:hAnsi="Times New Roman"/>
          <w:b/>
          <w:sz w:val="26"/>
          <w:szCs w:val="26"/>
        </w:rPr>
        <w:t xml:space="preserve">XI LATVIJAS SKOLU JAUNATNES DZIESMU UN DEJU SVĒTKU </w:t>
      </w:r>
      <w:r w:rsidR="00741EAF" w:rsidRPr="00B46931">
        <w:rPr>
          <w:rFonts w:ascii="Times New Roman Bold" w:hAnsi="Times New Roman Bold"/>
          <w:b/>
          <w:caps/>
          <w:sz w:val="26"/>
          <w:szCs w:val="26"/>
        </w:rPr>
        <w:t>norisei</w:t>
      </w:r>
      <w:r w:rsidR="00311355" w:rsidRPr="00B46931">
        <w:rPr>
          <w:rFonts w:ascii="Times New Roman Bold" w:hAnsi="Times New Roman Bold"/>
          <w:b/>
          <w:caps/>
          <w:sz w:val="26"/>
          <w:szCs w:val="26"/>
        </w:rPr>
        <w:t xml:space="preserve"> </w:t>
      </w:r>
    </w:p>
    <w:p w:rsidR="007D2410" w:rsidRPr="00B46931" w:rsidRDefault="00311355" w:rsidP="00146249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B46931">
        <w:rPr>
          <w:rFonts w:ascii="Times New Roman" w:hAnsi="Times New Roman"/>
          <w:b/>
          <w:sz w:val="26"/>
          <w:szCs w:val="26"/>
          <w:lang w:val="de-DE"/>
        </w:rPr>
        <w:t>VSIA „KULTŪRAS UN SPORTA CENTRS „</w:t>
      </w:r>
      <w:r w:rsidR="007D2410" w:rsidRPr="00B46931">
        <w:rPr>
          <w:rFonts w:ascii="Times New Roman" w:hAnsi="Times New Roman"/>
          <w:b/>
          <w:sz w:val="26"/>
          <w:szCs w:val="26"/>
          <w:lang w:val="de-DE"/>
        </w:rPr>
        <w:t>DAUGAVAS STADIONS””</w:t>
      </w:r>
    </w:p>
    <w:p w:rsidR="007D2410" w:rsidRPr="00B46931" w:rsidRDefault="00311355" w:rsidP="00146249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B46931">
        <w:rPr>
          <w:rFonts w:ascii="Times New Roman" w:hAnsi="Times New Roman"/>
          <w:b/>
          <w:sz w:val="26"/>
          <w:szCs w:val="26"/>
          <w:lang w:val="de-DE"/>
        </w:rPr>
        <w:t xml:space="preserve">no </w:t>
      </w:r>
      <w:r w:rsidR="007D2410" w:rsidRPr="00B46931">
        <w:rPr>
          <w:rFonts w:ascii="Times New Roman" w:hAnsi="Times New Roman"/>
          <w:b/>
          <w:sz w:val="26"/>
          <w:szCs w:val="26"/>
          <w:lang w:val="de-DE"/>
        </w:rPr>
        <w:t>2015.gada 6.jūlija līdz 2015.gada 12.jūlijam</w:t>
      </w:r>
    </w:p>
    <w:p w:rsidR="00D8317D" w:rsidRPr="00741EAF" w:rsidRDefault="00D8317D" w:rsidP="00146249">
      <w:pPr>
        <w:rPr>
          <w:rFonts w:ascii="Times New Roman" w:hAnsi="Times New Roman"/>
          <w:b/>
          <w:lang w:val="de-DE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  <w:gridCol w:w="1810"/>
        <w:gridCol w:w="1735"/>
      </w:tblGrid>
      <w:tr w:rsidR="008B237F" w:rsidRPr="00B46931" w:rsidTr="0075214E">
        <w:trPr>
          <w:trHeight w:val="255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8B237F" w:rsidRPr="00B46931" w:rsidRDefault="008B237F" w:rsidP="00B06B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/>
                <w:bCs/>
                <w:sz w:val="26"/>
                <w:szCs w:val="26"/>
              </w:rPr>
              <w:t>Darbs (izdevumu pozīcija)</w:t>
            </w:r>
          </w:p>
        </w:tc>
        <w:tc>
          <w:tcPr>
            <w:tcW w:w="1810" w:type="dxa"/>
            <w:vAlign w:val="center"/>
          </w:tcPr>
          <w:p w:rsidR="008B237F" w:rsidRPr="00B46931" w:rsidRDefault="008B237F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2014.gadā </w:t>
            </w: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nepieciešamā summa (</w:t>
            </w:r>
            <w:r w:rsidRPr="00B46931">
              <w:rPr>
                <w:rFonts w:ascii="Times New Roman" w:hAnsi="Times New Roman"/>
                <w:bCs/>
                <w:i/>
                <w:sz w:val="26"/>
                <w:szCs w:val="26"/>
              </w:rPr>
              <w:t>euro</w:t>
            </w: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) ieskaitot</w:t>
            </w:r>
          </w:p>
          <w:p w:rsidR="008B237F" w:rsidRPr="00B46931" w:rsidRDefault="008B237F" w:rsidP="00B06B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PVN 21%</w:t>
            </w:r>
          </w:p>
        </w:tc>
        <w:tc>
          <w:tcPr>
            <w:tcW w:w="1735" w:type="dxa"/>
            <w:vAlign w:val="center"/>
          </w:tcPr>
          <w:p w:rsidR="008B237F" w:rsidRPr="00B46931" w:rsidRDefault="008B237F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2015.gadā </w:t>
            </w: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nepieciešamā summa (</w:t>
            </w:r>
            <w:r w:rsidRPr="00B46931">
              <w:rPr>
                <w:rFonts w:ascii="Times New Roman" w:hAnsi="Times New Roman"/>
                <w:bCs/>
                <w:i/>
                <w:sz w:val="26"/>
                <w:szCs w:val="26"/>
              </w:rPr>
              <w:t>euro</w:t>
            </w: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) ieskaitot</w:t>
            </w:r>
          </w:p>
          <w:p w:rsidR="008B237F" w:rsidRPr="00B46931" w:rsidRDefault="008B237F" w:rsidP="00B06B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PVN 21%</w:t>
            </w:r>
          </w:p>
        </w:tc>
      </w:tr>
      <w:tr w:rsidR="008B237F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8B237F" w:rsidRPr="00B46931" w:rsidRDefault="008B237F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Speciālais aizsargsegums centrālā laukuma zālāja pārsegšanai</w:t>
            </w:r>
            <w:r w:rsidRPr="00B46931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1810" w:type="dxa"/>
            <w:vAlign w:val="center"/>
          </w:tcPr>
          <w:p w:rsidR="008B237F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8B237F" w:rsidRPr="006B03AB" w:rsidRDefault="008B237F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200 000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Klājumi tāllēkšanas bedru nosegšanai (4 gab.),vesera mešanas sektora balstu skrūvju vietu nosegšana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A41FE4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1 300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EF5A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Austrumu puses (scenogrāfijas zonas) bruģēšana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A41FE4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15 000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Tablo demontāža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A41FE4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14 000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934190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Kompr</w:t>
            </w:r>
            <w:r w:rsidR="00934190" w:rsidRPr="00B46931">
              <w:rPr>
                <w:rFonts w:ascii="Times New Roman" w:hAnsi="Times New Roman"/>
                <w:sz w:val="26"/>
                <w:szCs w:val="26"/>
              </w:rPr>
              <w:t xml:space="preserve">esora ceha ēkas demontāža (kadastra </w:t>
            </w:r>
            <w:r w:rsidRPr="00B46931">
              <w:rPr>
                <w:rFonts w:ascii="Times New Roman" w:hAnsi="Times New Roman"/>
                <w:sz w:val="26"/>
                <w:szCs w:val="26"/>
              </w:rPr>
              <w:t>Nr.01000370172008)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30 000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E35A0A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Rietumu t</w:t>
            </w:r>
            <w:r w:rsidR="00631FC0" w:rsidRPr="00B46931">
              <w:rPr>
                <w:rFonts w:ascii="Times New Roman" w:hAnsi="Times New Roman"/>
                <w:sz w:val="26"/>
                <w:szCs w:val="26"/>
              </w:rPr>
              <w:t>ribīņu sānu uzeju trepju remonts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12 000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Fasādes arku jeb ieejas vārtu remonts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50 000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Bobsleja starta estakādes sienas krāsošana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E43D6E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2 200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Asfalta seguma remonta darbi, t.sk. aku remonts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30 000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Ūdens baseina betona paneļu konstrukcijas remonts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1 450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4 u</w:t>
            </w:r>
            <w:r w:rsidR="00E35A0A">
              <w:rPr>
                <w:rFonts w:ascii="Times New Roman" w:hAnsi="Times New Roman"/>
                <w:sz w:val="26"/>
                <w:szCs w:val="26"/>
              </w:rPr>
              <w:t>gunsdzēsības hidrantu renovācija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8 200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Tribīņu remonts (krāsošana, pakāpienu betonēšana, metāla stiprinājumu remonts, margu remonts)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E43D6E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60 000</w:t>
            </w:r>
          </w:p>
        </w:tc>
      </w:tr>
      <w:tr w:rsidR="00104E9D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104E9D" w:rsidRPr="00B46931" w:rsidRDefault="00104E9D" w:rsidP="00104E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 w:rsidRPr="00104E9D">
              <w:rPr>
                <w:rFonts w:ascii="Times New Roman" w:hAnsi="Times New Roman"/>
                <w:sz w:val="26"/>
                <w:szCs w:val="26"/>
              </w:rPr>
              <w:t>ietumu tribīņu nesošo konstrukciju ekspertīze u</w:t>
            </w:r>
            <w:r>
              <w:rPr>
                <w:rFonts w:ascii="Times New Roman" w:hAnsi="Times New Roman"/>
                <w:sz w:val="26"/>
                <w:szCs w:val="26"/>
              </w:rPr>
              <w:t>n tehniskā stāvokļa novērtēšana</w:t>
            </w:r>
          </w:p>
        </w:tc>
        <w:tc>
          <w:tcPr>
            <w:tcW w:w="1810" w:type="dxa"/>
            <w:vAlign w:val="center"/>
          </w:tcPr>
          <w:p w:rsidR="00104E9D" w:rsidRPr="00B46931" w:rsidRDefault="00104E9D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4 000</w:t>
            </w:r>
          </w:p>
        </w:tc>
        <w:tc>
          <w:tcPr>
            <w:tcW w:w="1735" w:type="dxa"/>
            <w:vAlign w:val="center"/>
          </w:tcPr>
          <w:p w:rsidR="00104E9D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lastRenderedPageBreak/>
              <w:t>Centrālās arēnas apgaismojuma mastu konstrukcijas (metinājumu defektoskopija) un</w:t>
            </w:r>
            <w:r w:rsidR="00B06B6A" w:rsidRPr="00B46931">
              <w:rPr>
                <w:rFonts w:ascii="Times New Roman" w:hAnsi="Times New Roman"/>
                <w:sz w:val="26"/>
                <w:szCs w:val="26"/>
              </w:rPr>
              <w:t xml:space="preserve"> aprīkojuma drošības ekspertīze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2 500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E53D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 xml:space="preserve">Centrālās arēnas apgaismojuma </w:t>
            </w:r>
            <w:proofErr w:type="spellStart"/>
            <w:r w:rsidR="00E53DEE">
              <w:rPr>
                <w:rFonts w:ascii="Times New Roman" w:hAnsi="Times New Roman"/>
                <w:sz w:val="26"/>
                <w:szCs w:val="26"/>
              </w:rPr>
              <w:t>palaidējmehānisma</w:t>
            </w:r>
            <w:proofErr w:type="spellEnd"/>
            <w:r w:rsidR="00E53DEE">
              <w:rPr>
                <w:rFonts w:ascii="Times New Roman" w:hAnsi="Times New Roman"/>
                <w:sz w:val="26"/>
                <w:szCs w:val="26"/>
              </w:rPr>
              <w:t xml:space="preserve"> un </w:t>
            </w:r>
            <w:r w:rsidRPr="00B46931">
              <w:rPr>
                <w:rFonts w:ascii="Times New Roman" w:hAnsi="Times New Roman"/>
                <w:sz w:val="26"/>
                <w:szCs w:val="26"/>
              </w:rPr>
              <w:t>drošinātāju automātikas renovācija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15 000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Elektroinstalācijas un pieslēguma vietu renovācija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Cs/>
                <w:sz w:val="26"/>
                <w:szCs w:val="26"/>
              </w:rPr>
              <w:t>10 000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Rezerves futbola laukuma izlīdzināšana ar asfalta rulli, mākslīgo segumu  perimetra mīksto malu nosegšana, zemes darbi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E43D6E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bCs/>
                <w:sz w:val="26"/>
                <w:szCs w:val="26"/>
              </w:rPr>
              <w:t>7 200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 xml:space="preserve">Rezerves futbola laukuma žoga demontāža </w:t>
            </w:r>
            <w:r w:rsidR="00B06B6A" w:rsidRPr="00B46931">
              <w:rPr>
                <w:rFonts w:ascii="Times New Roman" w:hAnsi="Times New Roman"/>
                <w:sz w:val="26"/>
                <w:szCs w:val="26"/>
              </w:rPr>
              <w:t>–</w:t>
            </w:r>
            <w:r w:rsidRPr="00B46931">
              <w:rPr>
                <w:rFonts w:ascii="Times New Roman" w:hAnsi="Times New Roman"/>
                <w:sz w:val="26"/>
                <w:szCs w:val="26"/>
              </w:rPr>
              <w:t xml:space="preserve"> montāža</w:t>
            </w:r>
          </w:p>
        </w:tc>
        <w:tc>
          <w:tcPr>
            <w:tcW w:w="1810" w:type="dxa"/>
            <w:vAlign w:val="center"/>
          </w:tcPr>
          <w:p w:rsidR="00631FC0" w:rsidRPr="00B46931" w:rsidRDefault="006B03AB" w:rsidP="00B0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735" w:type="dxa"/>
            <w:vAlign w:val="center"/>
          </w:tcPr>
          <w:p w:rsidR="00631FC0" w:rsidRPr="006B03AB" w:rsidRDefault="00BF449C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03AB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631FC0" w:rsidRPr="006B03AB" w:rsidTr="0075214E">
        <w:trPr>
          <w:trHeight w:val="329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B06B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Aukstā ūdens cauruļvada remonts manēžā</w:t>
            </w:r>
          </w:p>
        </w:tc>
        <w:tc>
          <w:tcPr>
            <w:tcW w:w="1810" w:type="dxa"/>
            <w:vAlign w:val="center"/>
          </w:tcPr>
          <w:p w:rsidR="00631FC0" w:rsidRPr="00B46931" w:rsidRDefault="00631FC0" w:rsidP="00B0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3 500</w:t>
            </w:r>
          </w:p>
        </w:tc>
        <w:tc>
          <w:tcPr>
            <w:tcW w:w="1735" w:type="dxa"/>
            <w:vAlign w:val="center"/>
          </w:tcPr>
          <w:p w:rsidR="00631FC0" w:rsidRPr="006B03AB" w:rsidRDefault="006B03AB" w:rsidP="00B06B6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  <w:tr w:rsidR="00774F0A" w:rsidRPr="006B03AB" w:rsidTr="00774F0A">
        <w:trPr>
          <w:trHeight w:val="255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774F0A" w:rsidRPr="00B46931" w:rsidRDefault="00774F0A" w:rsidP="00774F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/>
                <w:sz w:val="26"/>
                <w:szCs w:val="26"/>
              </w:rPr>
              <w:t>KOPĀ:</w:t>
            </w:r>
          </w:p>
        </w:tc>
        <w:tc>
          <w:tcPr>
            <w:tcW w:w="1810" w:type="dxa"/>
            <w:vAlign w:val="center"/>
          </w:tcPr>
          <w:p w:rsidR="00774F0A" w:rsidRPr="00774F0A" w:rsidRDefault="00CD0C1E" w:rsidP="00774F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774F0A" w:rsidRPr="00774F0A">
              <w:rPr>
                <w:rFonts w:ascii="Times New Roman" w:hAnsi="Times New Roman"/>
                <w:b/>
                <w:sz w:val="26"/>
                <w:szCs w:val="26"/>
              </w:rPr>
              <w:t>1 650</w:t>
            </w:r>
          </w:p>
        </w:tc>
        <w:tc>
          <w:tcPr>
            <w:tcW w:w="1735" w:type="dxa"/>
            <w:vAlign w:val="center"/>
          </w:tcPr>
          <w:p w:rsidR="00774F0A" w:rsidRPr="00774F0A" w:rsidRDefault="00774F0A" w:rsidP="00774F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F0A">
              <w:rPr>
                <w:rFonts w:ascii="Times New Roman" w:hAnsi="Times New Roman"/>
                <w:b/>
                <w:sz w:val="26"/>
                <w:szCs w:val="26"/>
              </w:rPr>
              <w:t>319 700</w:t>
            </w:r>
          </w:p>
        </w:tc>
      </w:tr>
      <w:tr w:rsidR="00631FC0" w:rsidRPr="00B46931" w:rsidTr="00774F0A">
        <w:trPr>
          <w:trHeight w:val="255"/>
          <w:jc w:val="center"/>
        </w:trPr>
        <w:tc>
          <w:tcPr>
            <w:tcW w:w="10910" w:type="dxa"/>
            <w:shd w:val="clear" w:color="auto" w:fill="auto"/>
            <w:noWrap/>
            <w:vAlign w:val="center"/>
          </w:tcPr>
          <w:p w:rsidR="00631FC0" w:rsidRPr="00B46931" w:rsidRDefault="00631FC0" w:rsidP="005E10D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46931">
              <w:rPr>
                <w:rFonts w:ascii="Times New Roman" w:hAnsi="Times New Roman"/>
                <w:b/>
                <w:sz w:val="26"/>
                <w:szCs w:val="26"/>
              </w:rPr>
              <w:t>KOPĀ 201</w:t>
            </w:r>
            <w:r w:rsidR="005E10D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46931">
              <w:rPr>
                <w:rFonts w:ascii="Times New Roman" w:hAnsi="Times New Roman"/>
                <w:b/>
                <w:sz w:val="26"/>
                <w:szCs w:val="26"/>
              </w:rPr>
              <w:t>. – 201</w:t>
            </w:r>
            <w:r w:rsidR="005E10D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46931">
              <w:rPr>
                <w:rFonts w:ascii="Times New Roman" w:hAnsi="Times New Roman"/>
                <w:b/>
                <w:sz w:val="26"/>
                <w:szCs w:val="26"/>
              </w:rPr>
              <w:t>.gadā</w:t>
            </w:r>
          </w:p>
        </w:tc>
        <w:tc>
          <w:tcPr>
            <w:tcW w:w="3545" w:type="dxa"/>
            <w:gridSpan w:val="2"/>
            <w:vAlign w:val="center"/>
          </w:tcPr>
          <w:p w:rsidR="00631FC0" w:rsidRPr="00774F0A" w:rsidRDefault="00774F0A" w:rsidP="00CD0C1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774F0A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4</w:t>
            </w:r>
            <w:r w:rsidR="00CD0C1E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7</w:t>
            </w:r>
            <w:r w:rsidRPr="00774F0A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1 350</w:t>
            </w:r>
          </w:p>
        </w:tc>
      </w:tr>
    </w:tbl>
    <w:p w:rsidR="007D2410" w:rsidRDefault="007D2410" w:rsidP="00FF6C9C">
      <w:pPr>
        <w:rPr>
          <w:rFonts w:ascii="Times New Roman" w:hAnsi="Times New Roman"/>
          <w:sz w:val="28"/>
          <w:szCs w:val="28"/>
        </w:rPr>
      </w:pPr>
    </w:p>
    <w:p w:rsidR="00566B0F" w:rsidRDefault="00566B0F" w:rsidP="00FF6C9C">
      <w:pPr>
        <w:rPr>
          <w:rFonts w:ascii="Times New Roman" w:hAnsi="Times New Roman"/>
          <w:sz w:val="28"/>
          <w:szCs w:val="28"/>
        </w:rPr>
      </w:pPr>
    </w:p>
    <w:p w:rsidR="00A86C47" w:rsidRDefault="00A86C47" w:rsidP="00FF6C9C">
      <w:pPr>
        <w:rPr>
          <w:rFonts w:ascii="Times New Roman" w:hAnsi="Times New Roman"/>
          <w:sz w:val="28"/>
          <w:szCs w:val="28"/>
        </w:rPr>
      </w:pPr>
    </w:p>
    <w:p w:rsidR="00A86C47" w:rsidRDefault="00A86C47" w:rsidP="00FF6C9C">
      <w:pPr>
        <w:rPr>
          <w:rFonts w:ascii="Times New Roman" w:hAnsi="Times New Roman"/>
          <w:sz w:val="28"/>
          <w:szCs w:val="28"/>
        </w:rPr>
      </w:pPr>
    </w:p>
    <w:p w:rsidR="00566B0F" w:rsidRDefault="00566B0F" w:rsidP="00FF6C9C">
      <w:pPr>
        <w:rPr>
          <w:rFonts w:ascii="Times New Roman" w:hAnsi="Times New Roman"/>
          <w:sz w:val="28"/>
          <w:szCs w:val="28"/>
        </w:rPr>
      </w:pPr>
    </w:p>
    <w:p w:rsidR="00566B0F" w:rsidRPr="00566B0F" w:rsidRDefault="00566B0F" w:rsidP="00FF6C9C">
      <w:pPr>
        <w:rPr>
          <w:rFonts w:ascii="Times New Roman" w:hAnsi="Times New Roman"/>
          <w:sz w:val="28"/>
          <w:szCs w:val="28"/>
        </w:rPr>
      </w:pPr>
    </w:p>
    <w:p w:rsidR="00566B0F" w:rsidRPr="00566B0F" w:rsidRDefault="00CD0C1E" w:rsidP="00566B0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</w:t>
      </w:r>
      <w:r w:rsidR="00A86C47">
        <w:rPr>
          <w:rFonts w:ascii="Times New Roman" w:hAnsi="Times New Roman"/>
          <w:sz w:val="22"/>
          <w:szCs w:val="22"/>
        </w:rPr>
        <w:t>4</w:t>
      </w:r>
      <w:r w:rsidR="008B237F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="008B237F">
        <w:rPr>
          <w:rFonts w:ascii="Times New Roman" w:hAnsi="Times New Roman"/>
          <w:sz w:val="22"/>
          <w:szCs w:val="22"/>
        </w:rPr>
        <w:t xml:space="preserve">.2014. </w:t>
      </w:r>
      <w:r w:rsidR="00A86C47">
        <w:rPr>
          <w:rFonts w:ascii="Times New Roman" w:hAnsi="Times New Roman"/>
          <w:sz w:val="22"/>
          <w:szCs w:val="22"/>
        </w:rPr>
        <w:t>13</w:t>
      </w:r>
      <w:r w:rsidR="00566B0F" w:rsidRPr="00566B0F">
        <w:rPr>
          <w:rFonts w:ascii="Times New Roman" w:hAnsi="Times New Roman"/>
          <w:sz w:val="22"/>
          <w:szCs w:val="22"/>
        </w:rPr>
        <w:t>:</w:t>
      </w:r>
      <w:r w:rsidR="00A86C47">
        <w:rPr>
          <w:rFonts w:ascii="Times New Roman" w:hAnsi="Times New Roman"/>
          <w:sz w:val="22"/>
          <w:szCs w:val="22"/>
        </w:rPr>
        <w:t>15</w:t>
      </w:r>
    </w:p>
    <w:p w:rsidR="00566B0F" w:rsidRPr="00566B0F" w:rsidRDefault="00BC11B2" w:rsidP="00566B0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276</w:t>
      </w:r>
      <w:bookmarkStart w:id="0" w:name="_GoBack"/>
      <w:bookmarkEnd w:id="0"/>
    </w:p>
    <w:p w:rsidR="00566B0F" w:rsidRPr="00566B0F" w:rsidRDefault="00566B0F" w:rsidP="00566B0F">
      <w:pPr>
        <w:ind w:left="720"/>
        <w:rPr>
          <w:rFonts w:ascii="Times New Roman" w:hAnsi="Times New Roman"/>
          <w:sz w:val="22"/>
          <w:szCs w:val="22"/>
        </w:rPr>
      </w:pPr>
      <w:r w:rsidRPr="00566B0F">
        <w:rPr>
          <w:rFonts w:ascii="Times New Roman" w:hAnsi="Times New Roman"/>
          <w:sz w:val="22"/>
          <w:szCs w:val="22"/>
        </w:rPr>
        <w:t>Izglītības un zinātnes ministrijas</w:t>
      </w:r>
    </w:p>
    <w:p w:rsidR="00566B0F" w:rsidRPr="00566B0F" w:rsidRDefault="00566B0F" w:rsidP="00566B0F">
      <w:pPr>
        <w:ind w:left="720"/>
        <w:rPr>
          <w:rFonts w:ascii="Times New Roman" w:hAnsi="Times New Roman"/>
          <w:sz w:val="22"/>
          <w:szCs w:val="22"/>
        </w:rPr>
      </w:pPr>
      <w:r w:rsidRPr="00566B0F">
        <w:rPr>
          <w:rFonts w:ascii="Times New Roman" w:hAnsi="Times New Roman"/>
          <w:sz w:val="22"/>
          <w:szCs w:val="22"/>
        </w:rPr>
        <w:t>Sporta departamenta</w:t>
      </w:r>
    </w:p>
    <w:p w:rsidR="00566B0F" w:rsidRPr="00566B0F" w:rsidRDefault="00566B0F" w:rsidP="00566B0F">
      <w:pPr>
        <w:ind w:left="720"/>
        <w:rPr>
          <w:rFonts w:ascii="Times New Roman" w:hAnsi="Times New Roman"/>
          <w:sz w:val="22"/>
          <w:szCs w:val="22"/>
        </w:rPr>
      </w:pPr>
      <w:r w:rsidRPr="00566B0F">
        <w:rPr>
          <w:rFonts w:ascii="Times New Roman" w:hAnsi="Times New Roman"/>
          <w:sz w:val="22"/>
          <w:szCs w:val="22"/>
        </w:rPr>
        <w:t>direktora vietnieks E.Severs</w:t>
      </w:r>
    </w:p>
    <w:p w:rsidR="00566B0F" w:rsidRPr="00566B0F" w:rsidRDefault="00566B0F" w:rsidP="00566B0F">
      <w:pPr>
        <w:ind w:left="720"/>
        <w:rPr>
          <w:rFonts w:ascii="Times New Roman" w:hAnsi="Times New Roman"/>
          <w:sz w:val="26"/>
          <w:szCs w:val="26"/>
        </w:rPr>
      </w:pPr>
      <w:r w:rsidRPr="00566B0F">
        <w:rPr>
          <w:rFonts w:ascii="Times New Roman" w:hAnsi="Times New Roman"/>
          <w:sz w:val="22"/>
          <w:szCs w:val="22"/>
        </w:rPr>
        <w:t>67047935, edgars.severs@izm.gov.lv</w:t>
      </w:r>
    </w:p>
    <w:p w:rsidR="00566B0F" w:rsidRPr="00902567" w:rsidRDefault="00566B0F" w:rsidP="00FF6C9C">
      <w:pPr>
        <w:rPr>
          <w:rFonts w:ascii="Times New Roman" w:hAnsi="Times New Roman"/>
          <w:sz w:val="28"/>
          <w:szCs w:val="28"/>
        </w:rPr>
      </w:pPr>
    </w:p>
    <w:sectPr w:rsidR="00566B0F" w:rsidRPr="00902567" w:rsidSect="00AC0D39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279" w:right="1418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31" w:rsidRDefault="00704C31">
      <w:r>
        <w:separator/>
      </w:r>
    </w:p>
  </w:endnote>
  <w:endnote w:type="continuationSeparator" w:id="0">
    <w:p w:rsidR="00704C31" w:rsidRDefault="0070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7F" w:rsidRDefault="008B237F" w:rsidP="008B237F">
    <w:pPr>
      <w:pStyle w:val="Footer"/>
      <w:jc w:val="both"/>
    </w:pPr>
    <w:proofErr w:type="spellStart"/>
    <w:r w:rsidRPr="003A7E35">
      <w:rPr>
        <w:sz w:val="22"/>
        <w:szCs w:val="22"/>
      </w:rPr>
      <w:t>IZM</w:t>
    </w:r>
    <w:r>
      <w:rPr>
        <w:sz w:val="22"/>
        <w:szCs w:val="22"/>
        <w:lang w:val="lv-LV"/>
      </w:rPr>
      <w:t>Inf</w:t>
    </w:r>
    <w:proofErr w:type="spellEnd"/>
    <w:r w:rsidRPr="003A7E35">
      <w:rPr>
        <w:sz w:val="22"/>
        <w:szCs w:val="22"/>
      </w:rPr>
      <w:t>_</w:t>
    </w:r>
    <w:r w:rsidR="00CD0C1E">
      <w:rPr>
        <w:sz w:val="22"/>
        <w:szCs w:val="22"/>
        <w:lang w:val="lv-LV"/>
      </w:rPr>
      <w:t>0</w:t>
    </w:r>
    <w:r w:rsidR="00A86C47">
      <w:rPr>
        <w:sz w:val="22"/>
        <w:szCs w:val="22"/>
        <w:lang w:val="lv-LV"/>
      </w:rPr>
      <w:t>4</w:t>
    </w:r>
    <w:r w:rsidR="00CD0C1E">
      <w:rPr>
        <w:sz w:val="22"/>
        <w:szCs w:val="22"/>
        <w:lang w:val="lv-LV"/>
      </w:rPr>
      <w:t>04</w:t>
    </w:r>
    <w:r w:rsidRPr="003A7E35">
      <w:rPr>
        <w:sz w:val="22"/>
        <w:szCs w:val="22"/>
      </w:rPr>
      <w:t>14_Daugava</w:t>
    </w:r>
    <w:r w:rsidRPr="00342183">
      <w:rPr>
        <w:sz w:val="22"/>
        <w:szCs w:val="22"/>
      </w:rPr>
      <w:t xml:space="preserve">; </w:t>
    </w:r>
    <w:r>
      <w:rPr>
        <w:sz w:val="22"/>
        <w:szCs w:val="22"/>
        <w:lang w:val="lv-LV"/>
      </w:rPr>
      <w:t xml:space="preserve">Pielikums </w:t>
    </w:r>
    <w:r>
      <w:rPr>
        <w:sz w:val="22"/>
        <w:szCs w:val="22"/>
      </w:rPr>
      <w:t>informa</w:t>
    </w:r>
    <w:r>
      <w:rPr>
        <w:sz w:val="22"/>
        <w:szCs w:val="22"/>
        <w:lang w:val="lv-LV"/>
      </w:rPr>
      <w:t>tīvajam</w:t>
    </w:r>
    <w:r>
      <w:rPr>
        <w:sz w:val="22"/>
        <w:szCs w:val="22"/>
      </w:rPr>
      <w:t xml:space="preserve"> ziņojumam </w:t>
    </w:r>
    <w:r w:rsidRPr="00277650">
      <w:rPr>
        <w:sz w:val="22"/>
        <w:szCs w:val="22"/>
      </w:rPr>
      <w:t>„</w:t>
    </w:r>
    <w:r w:rsidRPr="007F1053">
      <w:rPr>
        <w:sz w:val="22"/>
        <w:szCs w:val="22"/>
      </w:rPr>
      <w:t>Par situāciju Daugavas stadionā XI Latvijas Skolu jaunatnes dziesmu un deju svētku norises nodrošināšanai</w:t>
    </w:r>
    <w:r w:rsidRPr="00277650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1C" w:rsidRDefault="006D251C" w:rsidP="006D251C">
    <w:pPr>
      <w:pStyle w:val="Footer"/>
      <w:jc w:val="both"/>
    </w:pPr>
    <w:proofErr w:type="spellStart"/>
    <w:r w:rsidRPr="003A7E35">
      <w:rPr>
        <w:sz w:val="22"/>
        <w:szCs w:val="22"/>
      </w:rPr>
      <w:t>IZM</w:t>
    </w:r>
    <w:r>
      <w:rPr>
        <w:sz w:val="22"/>
        <w:szCs w:val="22"/>
        <w:lang w:val="lv-LV"/>
      </w:rPr>
      <w:t>Inf</w:t>
    </w:r>
    <w:proofErr w:type="spellEnd"/>
    <w:r w:rsidRPr="003A7E35">
      <w:rPr>
        <w:sz w:val="22"/>
        <w:szCs w:val="22"/>
      </w:rPr>
      <w:t>_</w:t>
    </w:r>
    <w:r w:rsidR="00CD0C1E">
      <w:rPr>
        <w:sz w:val="22"/>
        <w:szCs w:val="22"/>
        <w:lang w:val="lv-LV"/>
      </w:rPr>
      <w:t>0</w:t>
    </w:r>
    <w:r w:rsidR="00A86C47">
      <w:rPr>
        <w:sz w:val="22"/>
        <w:szCs w:val="22"/>
        <w:lang w:val="lv-LV"/>
      </w:rPr>
      <w:t>4</w:t>
    </w:r>
    <w:r w:rsidR="00CD0C1E">
      <w:rPr>
        <w:sz w:val="22"/>
        <w:szCs w:val="22"/>
        <w:lang w:val="lv-LV"/>
      </w:rPr>
      <w:t>04</w:t>
    </w:r>
    <w:r w:rsidRPr="003A7E35">
      <w:rPr>
        <w:sz w:val="22"/>
        <w:szCs w:val="22"/>
      </w:rPr>
      <w:t>14_Daugava</w:t>
    </w:r>
    <w:r w:rsidRPr="00342183">
      <w:rPr>
        <w:sz w:val="22"/>
        <w:szCs w:val="22"/>
      </w:rPr>
      <w:t xml:space="preserve">; </w:t>
    </w:r>
    <w:r>
      <w:rPr>
        <w:sz w:val="22"/>
        <w:szCs w:val="22"/>
        <w:lang w:val="lv-LV"/>
      </w:rPr>
      <w:t xml:space="preserve">Pielikums </w:t>
    </w:r>
    <w:r>
      <w:rPr>
        <w:sz w:val="22"/>
        <w:szCs w:val="22"/>
      </w:rPr>
      <w:t>informa</w:t>
    </w:r>
    <w:r>
      <w:rPr>
        <w:sz w:val="22"/>
        <w:szCs w:val="22"/>
        <w:lang w:val="lv-LV"/>
      </w:rPr>
      <w:t>tīvajam</w:t>
    </w:r>
    <w:r>
      <w:rPr>
        <w:sz w:val="22"/>
        <w:szCs w:val="22"/>
      </w:rPr>
      <w:t xml:space="preserve"> ziņojumam </w:t>
    </w:r>
    <w:r w:rsidRPr="00277650">
      <w:rPr>
        <w:sz w:val="22"/>
        <w:szCs w:val="22"/>
      </w:rPr>
      <w:t>„</w:t>
    </w:r>
    <w:r w:rsidRPr="007F1053">
      <w:rPr>
        <w:sz w:val="22"/>
        <w:szCs w:val="22"/>
      </w:rPr>
      <w:t>Par situāciju Daugavas stadionā XI Latvijas Skolu jaunatnes dziesmu un deju svētku norises nodrošināšanai</w:t>
    </w:r>
    <w:r w:rsidRPr="00277650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31" w:rsidRDefault="00704C31">
      <w:r>
        <w:separator/>
      </w:r>
    </w:p>
  </w:footnote>
  <w:footnote w:type="continuationSeparator" w:id="0">
    <w:p w:rsidR="00704C31" w:rsidRDefault="00704C31">
      <w:r>
        <w:continuationSeparator/>
      </w:r>
    </w:p>
  </w:footnote>
  <w:footnote w:id="1">
    <w:p w:rsidR="008B237F" w:rsidRPr="00AC0D39" w:rsidRDefault="008B237F" w:rsidP="0075214E">
      <w:pPr>
        <w:pStyle w:val="FootnoteText"/>
        <w:ind w:right="111"/>
        <w:jc w:val="both"/>
        <w:rPr>
          <w:rFonts w:ascii="Times New Roman" w:hAnsi="Times New Roman"/>
          <w:sz w:val="22"/>
          <w:szCs w:val="22"/>
        </w:rPr>
      </w:pPr>
      <w:r w:rsidRPr="00AC0D39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C0D39">
        <w:rPr>
          <w:rFonts w:ascii="Times New Roman" w:hAnsi="Times New Roman"/>
          <w:sz w:val="22"/>
          <w:szCs w:val="22"/>
        </w:rPr>
        <w:t xml:space="preserve"> Aizsargsegums būs izmantojams arī pēc Daugavas stadiona teritorijas attīstības projekta īstenošanas, t.sk., XXVI Vispārējo latviešu Dziesmu un XVI Deju svētku norises nodrošināšanai 2018.gadā</w:t>
      </w:r>
      <w:r w:rsidR="00AC0D39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C9" w:rsidRDefault="008904C9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4C9" w:rsidRDefault="008904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83765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B06B6A" w:rsidRPr="00B06B6A" w:rsidRDefault="00B06B6A">
        <w:pPr>
          <w:pStyle w:val="Header"/>
          <w:jc w:val="center"/>
          <w:rPr>
            <w:rFonts w:ascii="Times New Roman" w:hAnsi="Times New Roman"/>
          </w:rPr>
        </w:pPr>
        <w:r w:rsidRPr="00B06B6A">
          <w:rPr>
            <w:rFonts w:ascii="Times New Roman" w:hAnsi="Times New Roman"/>
          </w:rPr>
          <w:fldChar w:fldCharType="begin"/>
        </w:r>
        <w:r w:rsidRPr="00B06B6A">
          <w:rPr>
            <w:rFonts w:ascii="Times New Roman" w:hAnsi="Times New Roman"/>
          </w:rPr>
          <w:instrText xml:space="preserve"> PAGE   \* MERGEFORMAT </w:instrText>
        </w:r>
        <w:r w:rsidRPr="00B06B6A">
          <w:rPr>
            <w:rFonts w:ascii="Times New Roman" w:hAnsi="Times New Roman"/>
          </w:rPr>
          <w:fldChar w:fldCharType="separate"/>
        </w:r>
        <w:r w:rsidR="00A86C47">
          <w:rPr>
            <w:rFonts w:ascii="Times New Roman" w:hAnsi="Times New Roman"/>
            <w:noProof/>
          </w:rPr>
          <w:t>2</w:t>
        </w:r>
        <w:r w:rsidRPr="00B06B6A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B83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563A9"/>
    <w:multiLevelType w:val="hybridMultilevel"/>
    <w:tmpl w:val="ACB65688"/>
    <w:lvl w:ilvl="0" w:tplc="E584B02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512C5"/>
    <w:multiLevelType w:val="hybridMultilevel"/>
    <w:tmpl w:val="7A66328E"/>
    <w:lvl w:ilvl="0" w:tplc="642A1A1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7CF0672"/>
    <w:multiLevelType w:val="hybridMultilevel"/>
    <w:tmpl w:val="D6680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53B92"/>
    <w:multiLevelType w:val="hybridMultilevel"/>
    <w:tmpl w:val="5D94665E"/>
    <w:lvl w:ilvl="0" w:tplc="130E4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A34B7"/>
    <w:multiLevelType w:val="hybridMultilevel"/>
    <w:tmpl w:val="90CEC010"/>
    <w:lvl w:ilvl="0" w:tplc="E7A66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03D10"/>
    <w:multiLevelType w:val="hybridMultilevel"/>
    <w:tmpl w:val="B282B65C"/>
    <w:lvl w:ilvl="0" w:tplc="5A7C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69"/>
    <w:rsid w:val="00017A65"/>
    <w:rsid w:val="00023217"/>
    <w:rsid w:val="000440F9"/>
    <w:rsid w:val="00055D00"/>
    <w:rsid w:val="0006254F"/>
    <w:rsid w:val="00065141"/>
    <w:rsid w:val="0006646E"/>
    <w:rsid w:val="00082FBF"/>
    <w:rsid w:val="000A01CC"/>
    <w:rsid w:val="000A4D58"/>
    <w:rsid w:val="000E622F"/>
    <w:rsid w:val="000E7288"/>
    <w:rsid w:val="000F37B7"/>
    <w:rsid w:val="000F5090"/>
    <w:rsid w:val="0010095C"/>
    <w:rsid w:val="00100E63"/>
    <w:rsid w:val="00104E9D"/>
    <w:rsid w:val="00113265"/>
    <w:rsid w:val="00121B93"/>
    <w:rsid w:val="00125FCF"/>
    <w:rsid w:val="00142C21"/>
    <w:rsid w:val="00146249"/>
    <w:rsid w:val="0014798F"/>
    <w:rsid w:val="0015176D"/>
    <w:rsid w:val="0017067A"/>
    <w:rsid w:val="00171BEC"/>
    <w:rsid w:val="00172407"/>
    <w:rsid w:val="00175FA8"/>
    <w:rsid w:val="00191B78"/>
    <w:rsid w:val="001A3DF8"/>
    <w:rsid w:val="001A5809"/>
    <w:rsid w:val="001A69BF"/>
    <w:rsid w:val="001D34D8"/>
    <w:rsid w:val="001E7B97"/>
    <w:rsid w:val="00210458"/>
    <w:rsid w:val="002366E8"/>
    <w:rsid w:val="00241177"/>
    <w:rsid w:val="00243831"/>
    <w:rsid w:val="00253740"/>
    <w:rsid w:val="00253BB9"/>
    <w:rsid w:val="0025690A"/>
    <w:rsid w:val="00256AA1"/>
    <w:rsid w:val="0025726C"/>
    <w:rsid w:val="0028746B"/>
    <w:rsid w:val="002A702C"/>
    <w:rsid w:val="002C0FD3"/>
    <w:rsid w:val="002D03ED"/>
    <w:rsid w:val="002D4F17"/>
    <w:rsid w:val="002E4E32"/>
    <w:rsid w:val="002F5E47"/>
    <w:rsid w:val="00311355"/>
    <w:rsid w:val="0031435B"/>
    <w:rsid w:val="00316577"/>
    <w:rsid w:val="00337B69"/>
    <w:rsid w:val="003554AC"/>
    <w:rsid w:val="003652D9"/>
    <w:rsid w:val="003A0BA6"/>
    <w:rsid w:val="003A199B"/>
    <w:rsid w:val="003A6610"/>
    <w:rsid w:val="003B17C0"/>
    <w:rsid w:val="003B34BB"/>
    <w:rsid w:val="003C1A48"/>
    <w:rsid w:val="003E47DA"/>
    <w:rsid w:val="003F43FF"/>
    <w:rsid w:val="00410590"/>
    <w:rsid w:val="00444AA9"/>
    <w:rsid w:val="004504D6"/>
    <w:rsid w:val="004D08E0"/>
    <w:rsid w:val="004D14D9"/>
    <w:rsid w:val="004E0867"/>
    <w:rsid w:val="004E25C2"/>
    <w:rsid w:val="004E2EAE"/>
    <w:rsid w:val="004E623A"/>
    <w:rsid w:val="004E7DF0"/>
    <w:rsid w:val="004F36D4"/>
    <w:rsid w:val="005022C5"/>
    <w:rsid w:val="005026FD"/>
    <w:rsid w:val="00516C23"/>
    <w:rsid w:val="00524837"/>
    <w:rsid w:val="005350B8"/>
    <w:rsid w:val="00537C1F"/>
    <w:rsid w:val="00560018"/>
    <w:rsid w:val="00561396"/>
    <w:rsid w:val="00564873"/>
    <w:rsid w:val="00566B0F"/>
    <w:rsid w:val="00574188"/>
    <w:rsid w:val="005A2770"/>
    <w:rsid w:val="005A2DE6"/>
    <w:rsid w:val="005A6DF4"/>
    <w:rsid w:val="005C31F1"/>
    <w:rsid w:val="005D2F21"/>
    <w:rsid w:val="005E10D7"/>
    <w:rsid w:val="00600742"/>
    <w:rsid w:val="00614FD1"/>
    <w:rsid w:val="00615DD8"/>
    <w:rsid w:val="00622E5B"/>
    <w:rsid w:val="00625FE6"/>
    <w:rsid w:val="00626AAC"/>
    <w:rsid w:val="00631FC0"/>
    <w:rsid w:val="0064613B"/>
    <w:rsid w:val="006606BA"/>
    <w:rsid w:val="006B03AB"/>
    <w:rsid w:val="006C1C1F"/>
    <w:rsid w:val="006D251C"/>
    <w:rsid w:val="006D6BAE"/>
    <w:rsid w:val="006D7848"/>
    <w:rsid w:val="006E2593"/>
    <w:rsid w:val="00700249"/>
    <w:rsid w:val="00702812"/>
    <w:rsid w:val="00704C31"/>
    <w:rsid w:val="007150CF"/>
    <w:rsid w:val="00717E26"/>
    <w:rsid w:val="00741EAF"/>
    <w:rsid w:val="00743203"/>
    <w:rsid w:val="0075214E"/>
    <w:rsid w:val="00774F0A"/>
    <w:rsid w:val="00776842"/>
    <w:rsid w:val="00796794"/>
    <w:rsid w:val="007A18E3"/>
    <w:rsid w:val="007D2410"/>
    <w:rsid w:val="007E5DD0"/>
    <w:rsid w:val="00803ADE"/>
    <w:rsid w:val="00813F26"/>
    <w:rsid w:val="00840DC8"/>
    <w:rsid w:val="00874A46"/>
    <w:rsid w:val="00876E7F"/>
    <w:rsid w:val="00887884"/>
    <w:rsid w:val="008904C9"/>
    <w:rsid w:val="008A1743"/>
    <w:rsid w:val="008A7475"/>
    <w:rsid w:val="008B237F"/>
    <w:rsid w:val="008B4F07"/>
    <w:rsid w:val="008B6253"/>
    <w:rsid w:val="008E6A98"/>
    <w:rsid w:val="00902567"/>
    <w:rsid w:val="00903FA6"/>
    <w:rsid w:val="00911E99"/>
    <w:rsid w:val="00912B5F"/>
    <w:rsid w:val="00934190"/>
    <w:rsid w:val="0097438C"/>
    <w:rsid w:val="00974A3C"/>
    <w:rsid w:val="009864F9"/>
    <w:rsid w:val="0099517E"/>
    <w:rsid w:val="009A1035"/>
    <w:rsid w:val="009A1DE5"/>
    <w:rsid w:val="009A76AE"/>
    <w:rsid w:val="009D4DB0"/>
    <w:rsid w:val="009E4F82"/>
    <w:rsid w:val="009F38FF"/>
    <w:rsid w:val="00A02345"/>
    <w:rsid w:val="00A05511"/>
    <w:rsid w:val="00A174F5"/>
    <w:rsid w:val="00A2106F"/>
    <w:rsid w:val="00A217C2"/>
    <w:rsid w:val="00A27D1E"/>
    <w:rsid w:val="00A327ED"/>
    <w:rsid w:val="00A41FE4"/>
    <w:rsid w:val="00A50FB2"/>
    <w:rsid w:val="00A815D3"/>
    <w:rsid w:val="00A85848"/>
    <w:rsid w:val="00A86C47"/>
    <w:rsid w:val="00A87F4C"/>
    <w:rsid w:val="00AB1656"/>
    <w:rsid w:val="00AC0D39"/>
    <w:rsid w:val="00AC3D52"/>
    <w:rsid w:val="00AD43EA"/>
    <w:rsid w:val="00AF0EFF"/>
    <w:rsid w:val="00AF2100"/>
    <w:rsid w:val="00B06B6A"/>
    <w:rsid w:val="00B34B03"/>
    <w:rsid w:val="00B42BAC"/>
    <w:rsid w:val="00B46931"/>
    <w:rsid w:val="00B53D43"/>
    <w:rsid w:val="00B54962"/>
    <w:rsid w:val="00B65A54"/>
    <w:rsid w:val="00B66CC6"/>
    <w:rsid w:val="00B908B4"/>
    <w:rsid w:val="00B93E02"/>
    <w:rsid w:val="00B96641"/>
    <w:rsid w:val="00B96E51"/>
    <w:rsid w:val="00BA2BFE"/>
    <w:rsid w:val="00BB63E5"/>
    <w:rsid w:val="00BB653D"/>
    <w:rsid w:val="00BC1074"/>
    <w:rsid w:val="00BC11B2"/>
    <w:rsid w:val="00BC219E"/>
    <w:rsid w:val="00BE00F4"/>
    <w:rsid w:val="00BE1482"/>
    <w:rsid w:val="00BE4919"/>
    <w:rsid w:val="00BF1483"/>
    <w:rsid w:val="00BF449C"/>
    <w:rsid w:val="00C00D0D"/>
    <w:rsid w:val="00C174E9"/>
    <w:rsid w:val="00C25914"/>
    <w:rsid w:val="00C55B5D"/>
    <w:rsid w:val="00C60871"/>
    <w:rsid w:val="00C66BE5"/>
    <w:rsid w:val="00C67991"/>
    <w:rsid w:val="00CA26CA"/>
    <w:rsid w:val="00CA2D78"/>
    <w:rsid w:val="00CD0C1E"/>
    <w:rsid w:val="00CD1C14"/>
    <w:rsid w:val="00CD71F3"/>
    <w:rsid w:val="00CF0EB4"/>
    <w:rsid w:val="00CF2D30"/>
    <w:rsid w:val="00D06873"/>
    <w:rsid w:val="00D43B49"/>
    <w:rsid w:val="00D52D75"/>
    <w:rsid w:val="00D54DF2"/>
    <w:rsid w:val="00D55607"/>
    <w:rsid w:val="00D76C6D"/>
    <w:rsid w:val="00D806FA"/>
    <w:rsid w:val="00D8317D"/>
    <w:rsid w:val="00D84633"/>
    <w:rsid w:val="00D901BA"/>
    <w:rsid w:val="00D9303E"/>
    <w:rsid w:val="00D94659"/>
    <w:rsid w:val="00DB0C05"/>
    <w:rsid w:val="00DC3E60"/>
    <w:rsid w:val="00DD3F0C"/>
    <w:rsid w:val="00DD7EEE"/>
    <w:rsid w:val="00DE4B43"/>
    <w:rsid w:val="00E33434"/>
    <w:rsid w:val="00E35A0A"/>
    <w:rsid w:val="00E43D6E"/>
    <w:rsid w:val="00E53DEE"/>
    <w:rsid w:val="00E70F81"/>
    <w:rsid w:val="00E751F3"/>
    <w:rsid w:val="00EA6D18"/>
    <w:rsid w:val="00EB2855"/>
    <w:rsid w:val="00EC0F8D"/>
    <w:rsid w:val="00EC11B1"/>
    <w:rsid w:val="00ED6F7A"/>
    <w:rsid w:val="00EE7229"/>
    <w:rsid w:val="00EF5AF6"/>
    <w:rsid w:val="00F11764"/>
    <w:rsid w:val="00F21FD3"/>
    <w:rsid w:val="00F6627E"/>
    <w:rsid w:val="00F801CD"/>
    <w:rsid w:val="00F80AED"/>
    <w:rsid w:val="00F91532"/>
    <w:rsid w:val="00FA3C44"/>
    <w:rsid w:val="00FC139C"/>
    <w:rsid w:val="00FC66D9"/>
    <w:rsid w:val="00FF63B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DA7F2-1D9E-46D1-9512-1248F9CF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2C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6627E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A0BA6"/>
    <w:rPr>
      <w:sz w:val="22"/>
    </w:rPr>
  </w:style>
  <w:style w:type="paragraph" w:customStyle="1" w:styleId="00HeaderFirstLogo">
    <w:name w:val="00_Header_First_Logo"/>
    <w:basedOn w:val="Normal"/>
    <w:rsid w:val="003A0BA6"/>
    <w:pPr>
      <w:spacing w:before="380" w:after="530"/>
      <w:jc w:val="center"/>
    </w:pPr>
  </w:style>
  <w:style w:type="paragraph" w:styleId="Footer">
    <w:name w:val="footer"/>
    <w:basedOn w:val="Normal"/>
    <w:link w:val="FooterChar"/>
    <w:unhideWhenUsed/>
    <w:rsid w:val="00100E63"/>
    <w:pPr>
      <w:tabs>
        <w:tab w:val="center" w:pos="4153"/>
        <w:tab w:val="right" w:pos="8306"/>
      </w:tabs>
    </w:pPr>
    <w:rPr>
      <w:rFonts w:ascii="Times New Roman" w:hAnsi="Times New Roman"/>
      <w:sz w:val="28"/>
      <w:lang w:val="x-none"/>
    </w:rPr>
  </w:style>
  <w:style w:type="character" w:customStyle="1" w:styleId="FooterChar">
    <w:name w:val="Footer Char"/>
    <w:link w:val="Footer"/>
    <w:uiPriority w:val="99"/>
    <w:rsid w:val="00100E63"/>
    <w:rPr>
      <w:sz w:val="28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A327ED"/>
    <w:rPr>
      <w:rFonts w:ascii="Calibri" w:eastAsia="Calibri" w:hAnsi="Calibri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A327ED"/>
    <w:rPr>
      <w:rFonts w:ascii="Calibri" w:eastAsia="Calibri" w:hAnsi="Calibri"/>
      <w:lang w:val="en-US" w:eastAsia="en-US" w:bidi="en-US"/>
    </w:rPr>
  </w:style>
  <w:style w:type="character" w:styleId="Hyperlink">
    <w:name w:val="Hyperlink"/>
    <w:uiPriority w:val="99"/>
    <w:unhideWhenUsed/>
    <w:rsid w:val="00A327ED"/>
    <w:rPr>
      <w:color w:val="0000FF"/>
      <w:u w:val="single"/>
    </w:rPr>
  </w:style>
  <w:style w:type="character" w:customStyle="1" w:styleId="Heading2Char">
    <w:name w:val="Heading 2 Char"/>
    <w:link w:val="Heading2"/>
    <w:rsid w:val="00F6627E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semiHidden/>
    <w:locked/>
    <w:rsid w:val="00F6627E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F6627E"/>
    <w:pPr>
      <w:spacing w:after="120"/>
    </w:pPr>
    <w:rPr>
      <w:lang w:val="x-none"/>
    </w:rPr>
  </w:style>
  <w:style w:type="character" w:customStyle="1" w:styleId="BodyTextChar1">
    <w:name w:val="Body Text Char1"/>
    <w:uiPriority w:val="99"/>
    <w:semiHidden/>
    <w:rsid w:val="00F6627E"/>
    <w:rPr>
      <w:rFonts w:ascii="Arial" w:hAnsi="Arial"/>
      <w:sz w:val="24"/>
      <w:szCs w:val="24"/>
      <w:lang w:eastAsia="en-US"/>
    </w:rPr>
  </w:style>
  <w:style w:type="paragraph" w:customStyle="1" w:styleId="02Pamatteksts">
    <w:name w:val="02_Pamatteksts"/>
    <w:basedOn w:val="Normal"/>
    <w:rsid w:val="0064613B"/>
    <w:pPr>
      <w:ind w:firstLine="720"/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6606BA"/>
    <w:pPr>
      <w:spacing w:before="100" w:beforeAutospacing="1" w:after="100" w:afterAutospacing="1"/>
    </w:pPr>
    <w:rPr>
      <w:rFonts w:ascii="Times New Roman" w:hAnsi="Times New Roman"/>
      <w:lang w:eastAsia="lv-LV"/>
    </w:rPr>
  </w:style>
  <w:style w:type="paragraph" w:customStyle="1" w:styleId="01HeaderFirstDateNumber">
    <w:name w:val="01_Header_First_Date_Number"/>
    <w:basedOn w:val="Normal"/>
    <w:rsid w:val="006606BA"/>
    <w:pPr>
      <w:tabs>
        <w:tab w:val="left" w:pos="3686"/>
      </w:tabs>
    </w:pPr>
    <w:rPr>
      <w:rFonts w:ascii="Times New Roman" w:hAnsi="Times New Roman"/>
      <w:noProof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7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91B78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C0F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904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C9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904C9"/>
    <w:rPr>
      <w:rFonts w:ascii="Arial" w:hAnsi="Arial"/>
      <w:sz w:val="24"/>
      <w:szCs w:val="24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4C9"/>
    <w:rPr>
      <w:rFonts w:ascii="Arial" w:hAnsi="Arial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50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C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D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DD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5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s\Application%20Data\Microsoft\Templates\universala_veidlapa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AF08-2976-4418-A20D-95ABD197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universala_veidlapa_LV</Template>
  <TotalTime>75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Izglītības un zinātnes ministrija, Sporta departaments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>Informatīvais ziņojums "Par situāciju Daugavas stadionā XI Latvijas Skolu jaunatnes dziesmu un deju svētku norises nodrošināšanai"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Edgars Severs</cp:lastModifiedBy>
  <cp:revision>53</cp:revision>
  <cp:lastPrinted>2014-03-17T07:28:00Z</cp:lastPrinted>
  <dcterms:created xsi:type="dcterms:W3CDTF">2014-03-14T13:14:00Z</dcterms:created>
  <dcterms:modified xsi:type="dcterms:W3CDTF">2014-04-04T10:15:00Z</dcterms:modified>
</cp:coreProperties>
</file>