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A4" w:rsidRPr="003D5BC0" w:rsidRDefault="005B58A4" w:rsidP="00B957A2">
      <w:pPr>
        <w:jc w:val="right"/>
        <w:rPr>
          <w:i/>
          <w:iCs/>
          <w:sz w:val="26"/>
          <w:szCs w:val="26"/>
          <w:lang w:val="lv-LV"/>
        </w:rPr>
      </w:pPr>
      <w:r w:rsidRPr="003D5BC0">
        <w:rPr>
          <w:i/>
          <w:iCs/>
          <w:sz w:val="26"/>
          <w:szCs w:val="26"/>
          <w:lang w:val="lv-LV"/>
        </w:rPr>
        <w:t>Projekts</w:t>
      </w:r>
    </w:p>
    <w:p w:rsidR="005B58A4" w:rsidRPr="003D5BC0" w:rsidRDefault="005B58A4" w:rsidP="00B957A2">
      <w:pPr>
        <w:jc w:val="center"/>
        <w:rPr>
          <w:sz w:val="28"/>
          <w:szCs w:val="28"/>
          <w:lang w:val="lv-LV"/>
        </w:rPr>
      </w:pPr>
    </w:p>
    <w:p w:rsidR="005B58A4" w:rsidRPr="003D5BC0" w:rsidRDefault="005B58A4" w:rsidP="00B957A2">
      <w:pPr>
        <w:jc w:val="center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Latvijas Republikas Ministru kabinets</w:t>
      </w:r>
    </w:p>
    <w:p w:rsidR="005B58A4" w:rsidRPr="003D5BC0" w:rsidRDefault="005B58A4" w:rsidP="00B957A2">
      <w:pPr>
        <w:jc w:val="center"/>
        <w:rPr>
          <w:sz w:val="28"/>
          <w:szCs w:val="28"/>
          <w:lang w:val="lv-LV"/>
        </w:rPr>
      </w:pPr>
    </w:p>
    <w:p w:rsidR="005B58A4" w:rsidRPr="003D5BC0" w:rsidRDefault="005B58A4" w:rsidP="00B957A2">
      <w:pPr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201</w:t>
      </w:r>
      <w:r w:rsidR="009C7BCD" w:rsidRPr="003D5BC0">
        <w:rPr>
          <w:sz w:val="28"/>
          <w:szCs w:val="28"/>
          <w:lang w:val="lv-LV"/>
        </w:rPr>
        <w:t>4</w:t>
      </w:r>
      <w:r w:rsidRPr="003D5BC0">
        <w:rPr>
          <w:sz w:val="28"/>
          <w:szCs w:val="28"/>
          <w:lang w:val="lv-LV"/>
        </w:rPr>
        <w:t>.gada</w:t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  <w:t>Noteikumi Nr.</w:t>
      </w:r>
    </w:p>
    <w:p w:rsidR="005B58A4" w:rsidRPr="003D5BC0" w:rsidRDefault="005B58A4" w:rsidP="00B957A2">
      <w:pPr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Rīgā</w:t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</w:r>
      <w:r w:rsidRPr="003D5BC0">
        <w:rPr>
          <w:sz w:val="28"/>
          <w:szCs w:val="28"/>
          <w:lang w:val="lv-LV"/>
        </w:rPr>
        <w:tab/>
        <w:t>(prot. Nr.</w:t>
      </w:r>
      <w:r w:rsidRPr="003D5BC0">
        <w:rPr>
          <w:sz w:val="28"/>
          <w:szCs w:val="28"/>
          <w:lang w:val="lv-LV"/>
        </w:rPr>
        <w:tab/>
        <w:t>.§)</w:t>
      </w:r>
    </w:p>
    <w:p w:rsidR="005B58A4" w:rsidRPr="003D5BC0" w:rsidRDefault="005B58A4" w:rsidP="00B957A2">
      <w:pPr>
        <w:rPr>
          <w:sz w:val="28"/>
          <w:szCs w:val="28"/>
          <w:lang w:val="lv-LV"/>
        </w:rPr>
      </w:pPr>
    </w:p>
    <w:p w:rsidR="005B58A4" w:rsidRPr="003D5BC0" w:rsidRDefault="005B58A4" w:rsidP="008C6884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181155">
        <w:rPr>
          <w:b/>
          <w:bCs/>
          <w:sz w:val="28"/>
          <w:szCs w:val="28"/>
          <w:lang w:val="lv-LV"/>
        </w:rPr>
        <w:t>Grozījum</w:t>
      </w:r>
      <w:r w:rsidR="001A279C" w:rsidRPr="003D5BC0">
        <w:rPr>
          <w:b/>
          <w:bCs/>
          <w:sz w:val="28"/>
          <w:szCs w:val="28"/>
          <w:lang w:val="lv-LV"/>
        </w:rPr>
        <w:t>i</w:t>
      </w:r>
      <w:r w:rsidRPr="00181155">
        <w:rPr>
          <w:b/>
          <w:bCs/>
          <w:sz w:val="28"/>
          <w:szCs w:val="28"/>
          <w:lang w:val="lv-LV"/>
        </w:rPr>
        <w:t xml:space="preserve"> Ministru kabineta 2010.gada 28.decembra noteikumos Nr.1206 „Kārtība, kādā aprēķina, piešķir un izlieto valsts budžetā paredzētos līdzekļus pašvaldībām pamatizglītības iestādes skolēnu ēdināšanai”</w:t>
      </w:r>
    </w:p>
    <w:p w:rsidR="005B58A4" w:rsidRPr="003D5BC0" w:rsidRDefault="005B58A4" w:rsidP="009F50B9">
      <w:pPr>
        <w:rPr>
          <w:b/>
          <w:bCs/>
          <w:sz w:val="28"/>
          <w:szCs w:val="28"/>
          <w:lang w:val="lv-LV"/>
        </w:rPr>
      </w:pPr>
    </w:p>
    <w:bookmarkEnd w:id="0"/>
    <w:bookmarkEnd w:id="1"/>
    <w:bookmarkEnd w:id="2"/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Izdoti saskaņā ar</w:t>
      </w:r>
    </w:p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 xml:space="preserve">Bērnu tiesību aizsardzības likuma 61.panta </w:t>
      </w:r>
    </w:p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7.punktu</w:t>
      </w:r>
    </w:p>
    <w:p w:rsidR="005B58A4" w:rsidRPr="003D5BC0" w:rsidRDefault="005B58A4" w:rsidP="00B957A2">
      <w:pPr>
        <w:jc w:val="right"/>
        <w:rPr>
          <w:sz w:val="28"/>
          <w:szCs w:val="28"/>
          <w:lang w:val="lv-LV"/>
        </w:rPr>
      </w:pPr>
    </w:p>
    <w:p w:rsidR="00F83313" w:rsidRPr="003D5BC0" w:rsidRDefault="005B58A4" w:rsidP="008C688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BC0">
        <w:rPr>
          <w:rFonts w:ascii="Times New Roman" w:hAnsi="Times New Roman" w:cs="Times New Roman"/>
          <w:sz w:val="28"/>
          <w:szCs w:val="28"/>
        </w:rPr>
        <w:t>Izdarīt Ministru kabineta 2010.gada 28.decembra noteikumos Nr.1206 „Kārtība, kādā aprēķina, piešķir un izlieto valsts budžetā paredzētos līdzekļus pašvaldībām pamatizglītības iestādes skolēnu ēdināšanai” (Latvijas Vēstnesis, 2010, 206.nr.; 2012, 197.nr.</w:t>
      </w:r>
      <w:r w:rsidR="001A279C" w:rsidRPr="003D5BC0">
        <w:rPr>
          <w:rFonts w:ascii="Times New Roman" w:hAnsi="Times New Roman" w:cs="Times New Roman"/>
          <w:sz w:val="28"/>
          <w:szCs w:val="28"/>
        </w:rPr>
        <w:t>; 2013, 169.nr.</w:t>
      </w:r>
      <w:r w:rsidRPr="003D5BC0">
        <w:rPr>
          <w:rFonts w:ascii="Times New Roman" w:hAnsi="Times New Roman" w:cs="Times New Roman"/>
          <w:sz w:val="28"/>
          <w:szCs w:val="28"/>
        </w:rPr>
        <w:t xml:space="preserve">) </w:t>
      </w:r>
      <w:r w:rsidR="00F83313" w:rsidRPr="003D5BC0">
        <w:rPr>
          <w:rFonts w:ascii="Times New Roman" w:hAnsi="Times New Roman" w:cs="Times New Roman"/>
          <w:sz w:val="28"/>
          <w:szCs w:val="28"/>
        </w:rPr>
        <w:t xml:space="preserve">šādus </w:t>
      </w:r>
      <w:r w:rsidRPr="003D5BC0">
        <w:rPr>
          <w:rFonts w:ascii="Times New Roman" w:hAnsi="Times New Roman" w:cs="Times New Roman"/>
          <w:sz w:val="28"/>
          <w:szCs w:val="28"/>
        </w:rPr>
        <w:t>grozījumu</w:t>
      </w:r>
      <w:r w:rsidR="001A279C" w:rsidRPr="003D5BC0">
        <w:rPr>
          <w:rFonts w:ascii="Times New Roman" w:hAnsi="Times New Roman" w:cs="Times New Roman"/>
          <w:sz w:val="28"/>
          <w:szCs w:val="28"/>
        </w:rPr>
        <w:t>s</w:t>
      </w:r>
      <w:r w:rsidR="00F83313" w:rsidRPr="003D5BC0">
        <w:rPr>
          <w:rFonts w:ascii="Times New Roman" w:hAnsi="Times New Roman" w:cs="Times New Roman"/>
          <w:sz w:val="28"/>
          <w:szCs w:val="28"/>
        </w:rPr>
        <w:t>:</w:t>
      </w:r>
    </w:p>
    <w:p w:rsidR="005B58A4" w:rsidRDefault="005B58A4" w:rsidP="006E5A5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5BC0" w:rsidRDefault="003D5BC0" w:rsidP="0018115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D5BC0">
        <w:rPr>
          <w:rFonts w:ascii="Times New Roman" w:hAnsi="Times New Roman" w:cs="Times New Roman"/>
          <w:sz w:val="28"/>
          <w:szCs w:val="28"/>
        </w:rPr>
        <w:t>. Aizstāt noteikumu tekstā skaitļus un vārdus „1. un 2.klas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D5BC0">
        <w:rPr>
          <w:rFonts w:ascii="Times New Roman" w:hAnsi="Times New Roman" w:cs="Times New Roman"/>
          <w:sz w:val="28"/>
          <w:szCs w:val="28"/>
        </w:rPr>
        <w:t>” (attiecīgā locījumā) ar skaitļiem un vārdiem „1., 2. un 3.klas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3D5BC0">
        <w:rPr>
          <w:rFonts w:ascii="Times New Roman" w:hAnsi="Times New Roman" w:cs="Times New Roman"/>
          <w:sz w:val="28"/>
          <w:szCs w:val="28"/>
        </w:rPr>
        <w:t>” (attiecīgā locījumā).</w:t>
      </w:r>
    </w:p>
    <w:p w:rsidR="003D5BC0" w:rsidRPr="003D5BC0" w:rsidRDefault="003D5BC0" w:rsidP="006E5A5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3313" w:rsidRPr="003D5BC0" w:rsidRDefault="003D5BC0" w:rsidP="00F8331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8A4" w:rsidRPr="003D5BC0">
        <w:rPr>
          <w:rFonts w:ascii="Times New Roman" w:hAnsi="Times New Roman" w:cs="Times New Roman"/>
          <w:sz w:val="28"/>
          <w:szCs w:val="28"/>
        </w:rPr>
        <w:t xml:space="preserve">. </w:t>
      </w:r>
      <w:r w:rsidR="004A205D" w:rsidRPr="003D5BC0">
        <w:rPr>
          <w:rFonts w:ascii="Times New Roman" w:hAnsi="Times New Roman" w:cs="Times New Roman"/>
          <w:sz w:val="28"/>
          <w:szCs w:val="28"/>
        </w:rPr>
        <w:t>Aizstāt 3.punktā skaitli „1,14” ar skaitli „1,42”</w:t>
      </w:r>
      <w:r w:rsidR="00F83313" w:rsidRPr="003D5BC0">
        <w:rPr>
          <w:rFonts w:ascii="Times New Roman" w:hAnsi="Times New Roman" w:cs="Times New Roman"/>
          <w:sz w:val="28"/>
          <w:szCs w:val="28"/>
        </w:rPr>
        <w:t>.</w:t>
      </w:r>
    </w:p>
    <w:p w:rsidR="004A205D" w:rsidRPr="003D5BC0" w:rsidRDefault="004A205D" w:rsidP="00F83313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CE6" w:rsidRDefault="003D5BC0" w:rsidP="00880C9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6CE6" w:rsidRPr="003D5BC0">
        <w:rPr>
          <w:rFonts w:ascii="Times New Roman" w:hAnsi="Times New Roman" w:cs="Times New Roman"/>
          <w:sz w:val="28"/>
          <w:szCs w:val="28"/>
        </w:rPr>
        <w:t xml:space="preserve">. </w:t>
      </w:r>
      <w:r w:rsidR="00880C98">
        <w:rPr>
          <w:rFonts w:ascii="Times New Roman" w:hAnsi="Times New Roman" w:cs="Times New Roman"/>
          <w:sz w:val="28"/>
          <w:szCs w:val="28"/>
        </w:rPr>
        <w:t>Svītrot 4.punktu.</w:t>
      </w:r>
    </w:p>
    <w:p w:rsidR="000E7326" w:rsidRDefault="000E7326" w:rsidP="00880C9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326" w:rsidRPr="000E7326" w:rsidRDefault="000E7326" w:rsidP="000E732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>4. Izteikt 8.punktu šādā redakcijā:</w:t>
      </w:r>
    </w:p>
    <w:p w:rsidR="00732FF6" w:rsidRDefault="000E7326" w:rsidP="000E732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26">
        <w:rPr>
          <w:rFonts w:ascii="Times New Roman" w:hAnsi="Times New Roman" w:cs="Times New Roman"/>
          <w:sz w:val="28"/>
          <w:szCs w:val="28"/>
        </w:rPr>
        <w:t xml:space="preserve">„8.Pašvaldības līdz kārtējā gada 20.janvārim Ministriju, centrālo valsts iestāžu un pašvaldību budžeta pārskatu informācijas sistēmā aizpilda veidlapu </w:t>
      </w:r>
      <w:r w:rsidRPr="004634DA">
        <w:rPr>
          <w:rFonts w:ascii="Times New Roman" w:hAnsi="Times New Roman" w:cs="Times New Roman"/>
          <w:sz w:val="28"/>
          <w:szCs w:val="28"/>
        </w:rPr>
        <w:t>“Pārskats par izglītojamo ēdināšanai izlietotajiem valsts budžeta līdzekļiem” par</w:t>
      </w:r>
      <w:r w:rsidRPr="000E7326">
        <w:rPr>
          <w:rFonts w:ascii="Times New Roman" w:hAnsi="Times New Roman" w:cs="Times New Roman"/>
          <w:sz w:val="28"/>
          <w:szCs w:val="28"/>
        </w:rPr>
        <w:t xml:space="preserve"> izlietotajiem valsts budžeta līdzekļiem iepriekšējā kalendāra gadā (2.pielikums).”</w:t>
      </w:r>
    </w:p>
    <w:p w:rsidR="000E7326" w:rsidRPr="003D5BC0" w:rsidRDefault="000E7326" w:rsidP="000E732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3A9" w:rsidRDefault="005E0476" w:rsidP="00732F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53A9" w:rsidRPr="00977F00">
        <w:rPr>
          <w:rFonts w:ascii="Times New Roman" w:hAnsi="Times New Roman" w:cs="Times New Roman"/>
          <w:sz w:val="28"/>
          <w:szCs w:val="28"/>
        </w:rPr>
        <w:t>. Svītrot 9.punktu.</w:t>
      </w:r>
    </w:p>
    <w:p w:rsidR="004753A9" w:rsidRDefault="004753A9" w:rsidP="00732F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5BC0" w:rsidRDefault="00C3478C" w:rsidP="00732F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5BC0">
        <w:rPr>
          <w:rFonts w:ascii="Times New Roman" w:hAnsi="Times New Roman" w:cs="Times New Roman"/>
          <w:sz w:val="28"/>
          <w:szCs w:val="28"/>
        </w:rPr>
        <w:t>. Svītrot 1.pielikumu.</w:t>
      </w:r>
    </w:p>
    <w:p w:rsidR="003D5BC0" w:rsidRDefault="003D5BC0" w:rsidP="00732FF6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0B78" w:rsidRDefault="00C3478C" w:rsidP="00140B7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0B78">
        <w:rPr>
          <w:rFonts w:ascii="Times New Roman" w:hAnsi="Times New Roman" w:cs="Times New Roman"/>
          <w:sz w:val="28"/>
          <w:szCs w:val="28"/>
        </w:rPr>
        <w:t xml:space="preserve">. </w:t>
      </w:r>
      <w:r w:rsidR="00140B78" w:rsidRPr="003D5BC0">
        <w:rPr>
          <w:rFonts w:ascii="Times New Roman" w:hAnsi="Times New Roman" w:cs="Times New Roman"/>
          <w:sz w:val="28"/>
          <w:szCs w:val="28"/>
        </w:rPr>
        <w:t>Izteikt 2.pielikumu šādā redakcijā:</w:t>
      </w:r>
      <w:r w:rsidR="00140B78" w:rsidRPr="003D5BC0" w:rsidDel="003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326" w:rsidRDefault="000E7326" w:rsidP="00140B7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326" w:rsidRDefault="000E7326" w:rsidP="00140B7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-704" w:type="dxa"/>
        <w:tblLook w:val="04A0" w:firstRow="1" w:lastRow="0" w:firstColumn="1" w:lastColumn="0" w:noHBand="0" w:noVBand="1"/>
      </w:tblPr>
      <w:tblGrid>
        <w:gridCol w:w="147"/>
        <w:gridCol w:w="9503"/>
      </w:tblGrid>
      <w:tr w:rsidR="000E7326" w:rsidRPr="00407D16" w:rsidTr="00483007">
        <w:trPr>
          <w:gridBefore w:val="1"/>
          <w:wBefore w:w="147" w:type="dxa"/>
          <w:trHeight w:val="291"/>
        </w:trPr>
        <w:tc>
          <w:tcPr>
            <w:tcW w:w="9503" w:type="dxa"/>
            <w:shd w:val="clear" w:color="auto" w:fill="auto"/>
            <w:noWrap/>
            <w:vAlign w:val="bottom"/>
            <w:hideMark/>
          </w:tcPr>
          <w:p w:rsidR="00957904" w:rsidRDefault="00957904" w:rsidP="005E0476">
            <w:pPr>
              <w:jc w:val="right"/>
              <w:rPr>
                <w:color w:val="000000"/>
                <w:lang w:val="lv-LV"/>
              </w:rPr>
            </w:pPr>
          </w:p>
          <w:p w:rsidR="00957904" w:rsidRDefault="00957904" w:rsidP="005E0476">
            <w:pPr>
              <w:jc w:val="right"/>
              <w:rPr>
                <w:color w:val="000000"/>
                <w:lang w:val="lv-LV"/>
              </w:rPr>
            </w:pPr>
          </w:p>
          <w:p w:rsidR="00957904" w:rsidRDefault="00957904" w:rsidP="005E0476">
            <w:pPr>
              <w:jc w:val="right"/>
              <w:rPr>
                <w:color w:val="000000"/>
                <w:lang w:val="lv-LV"/>
              </w:rPr>
            </w:pPr>
          </w:p>
          <w:p w:rsidR="000E7326" w:rsidRPr="00407D16" w:rsidRDefault="000E7326" w:rsidP="005E047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lv-LV"/>
              </w:rPr>
              <w:lastRenderedPageBreak/>
              <w:t>“2.</w:t>
            </w:r>
            <w:r w:rsidRPr="00407D16">
              <w:rPr>
                <w:color w:val="000000"/>
              </w:rPr>
              <w:t xml:space="preserve"> </w:t>
            </w:r>
            <w:r w:rsidR="005E0476">
              <w:rPr>
                <w:color w:val="000000"/>
                <w:lang w:val="lv-LV"/>
              </w:rPr>
              <w:t>p</w:t>
            </w:r>
            <w:proofErr w:type="spellStart"/>
            <w:r w:rsidRPr="00407D16">
              <w:rPr>
                <w:color w:val="000000"/>
              </w:rPr>
              <w:t>ielikums</w:t>
            </w:r>
            <w:proofErr w:type="spellEnd"/>
            <w:r w:rsidRPr="00407D16">
              <w:rPr>
                <w:color w:val="000000"/>
              </w:rPr>
              <w:t xml:space="preserve"> </w:t>
            </w:r>
          </w:p>
        </w:tc>
      </w:tr>
      <w:tr w:rsidR="000E7326" w:rsidRPr="00407D16" w:rsidTr="00483007">
        <w:trPr>
          <w:gridBefore w:val="1"/>
          <w:wBefore w:w="147" w:type="dxa"/>
          <w:trHeight w:val="291"/>
        </w:trPr>
        <w:tc>
          <w:tcPr>
            <w:tcW w:w="9503" w:type="dxa"/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right"/>
              <w:rPr>
                <w:color w:val="000000"/>
              </w:rPr>
            </w:pPr>
            <w:proofErr w:type="spellStart"/>
            <w:r w:rsidRPr="00407D16">
              <w:rPr>
                <w:color w:val="000000"/>
              </w:rPr>
              <w:lastRenderedPageBreak/>
              <w:t>Ministru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kabineta</w:t>
            </w:r>
            <w:proofErr w:type="spellEnd"/>
          </w:p>
        </w:tc>
      </w:tr>
      <w:tr w:rsidR="000E7326" w:rsidRPr="00407D16" w:rsidTr="00483007">
        <w:trPr>
          <w:gridBefore w:val="1"/>
          <w:wBefore w:w="147" w:type="dxa"/>
          <w:trHeight w:val="291"/>
        </w:trPr>
        <w:tc>
          <w:tcPr>
            <w:tcW w:w="9503" w:type="dxa"/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2010.gada 28.</w:t>
            </w:r>
            <w:r w:rsidRPr="00407D16">
              <w:rPr>
                <w:color w:val="000000"/>
              </w:rPr>
              <w:t xml:space="preserve">decembra </w:t>
            </w:r>
            <w:proofErr w:type="spellStart"/>
            <w:r w:rsidRPr="00407D16">
              <w:rPr>
                <w:color w:val="000000"/>
              </w:rPr>
              <w:t>noteikumiem</w:t>
            </w:r>
            <w:proofErr w:type="spellEnd"/>
            <w:r w:rsidRPr="00407D16">
              <w:rPr>
                <w:color w:val="000000"/>
              </w:rPr>
              <w:t xml:space="preserve"> Nr.1206</w:t>
            </w:r>
          </w:p>
        </w:tc>
      </w:tr>
      <w:tr w:rsidR="000E7326" w:rsidRPr="005B18B1" w:rsidTr="00483007">
        <w:trPr>
          <w:trHeight w:val="541"/>
        </w:trPr>
        <w:tc>
          <w:tcPr>
            <w:tcW w:w="9650" w:type="dxa"/>
            <w:gridSpan w:val="2"/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right"/>
              <w:rPr>
                <w:color w:val="000000"/>
                <w:sz w:val="20"/>
                <w:szCs w:val="20"/>
              </w:rPr>
            </w:pPr>
            <w:r w:rsidRPr="00407D16">
              <w:rPr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0E7326" w:rsidRPr="00407D16" w:rsidRDefault="000E7326" w:rsidP="00483007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E7326" w:rsidRPr="005B18B1" w:rsidRDefault="000E7326" w:rsidP="004634DA">
            <w:pPr>
              <w:jc w:val="center"/>
              <w:rPr>
                <w:b/>
                <w:color w:val="000000"/>
              </w:rPr>
            </w:pPr>
            <w:proofErr w:type="spellStart"/>
            <w:r w:rsidRPr="005B18B1">
              <w:rPr>
                <w:b/>
                <w:color w:val="000000"/>
              </w:rPr>
              <w:t>Pārskats</w:t>
            </w:r>
            <w:proofErr w:type="spellEnd"/>
            <w:r w:rsidRPr="005B18B1">
              <w:rPr>
                <w:b/>
                <w:color w:val="000000"/>
              </w:rPr>
              <w:t xml:space="preserve"> </w:t>
            </w:r>
            <w:proofErr w:type="spellStart"/>
            <w:r w:rsidRPr="005B18B1">
              <w:rPr>
                <w:b/>
                <w:color w:val="000000"/>
              </w:rPr>
              <w:t>par</w:t>
            </w:r>
            <w:proofErr w:type="spellEnd"/>
            <w:r w:rsidRPr="005B18B1">
              <w:rPr>
                <w:b/>
                <w:color w:val="000000"/>
              </w:rPr>
              <w:t xml:space="preserve"> </w:t>
            </w:r>
            <w:proofErr w:type="spellStart"/>
            <w:r w:rsidR="004634DA" w:rsidRPr="005B18B1">
              <w:rPr>
                <w:b/>
                <w:color w:val="000000"/>
              </w:rPr>
              <w:t>izglītojamo</w:t>
            </w:r>
            <w:proofErr w:type="spellEnd"/>
            <w:r w:rsidR="004634DA" w:rsidRPr="005B18B1">
              <w:rPr>
                <w:b/>
                <w:color w:val="000000"/>
              </w:rPr>
              <w:t xml:space="preserve"> </w:t>
            </w:r>
            <w:proofErr w:type="spellStart"/>
            <w:r w:rsidR="004634DA" w:rsidRPr="005B18B1">
              <w:rPr>
                <w:b/>
                <w:color w:val="000000"/>
              </w:rPr>
              <w:t>ēdināšanai</w:t>
            </w:r>
            <w:proofErr w:type="spellEnd"/>
            <w:r w:rsidR="004634DA" w:rsidRPr="005B18B1">
              <w:rPr>
                <w:b/>
                <w:color w:val="000000"/>
              </w:rPr>
              <w:t xml:space="preserve"> </w:t>
            </w:r>
            <w:proofErr w:type="spellStart"/>
            <w:r w:rsidR="004634DA" w:rsidRPr="005B18B1">
              <w:rPr>
                <w:b/>
                <w:color w:val="000000"/>
              </w:rPr>
              <w:t>izlieto</w:t>
            </w:r>
            <w:r w:rsidR="004634DA" w:rsidRPr="005B18B1">
              <w:rPr>
                <w:b/>
                <w:color w:val="000000"/>
                <w:lang w:val="lv-LV"/>
              </w:rPr>
              <w:t>tajiem</w:t>
            </w:r>
            <w:proofErr w:type="spellEnd"/>
            <w:r w:rsidR="004634DA" w:rsidRPr="005B18B1">
              <w:rPr>
                <w:b/>
                <w:color w:val="000000"/>
              </w:rPr>
              <w:t xml:space="preserve"> </w:t>
            </w:r>
            <w:proofErr w:type="spellStart"/>
            <w:r w:rsidR="004634DA" w:rsidRPr="005B18B1">
              <w:rPr>
                <w:b/>
                <w:color w:val="000000"/>
              </w:rPr>
              <w:t>valsts</w:t>
            </w:r>
            <w:proofErr w:type="spellEnd"/>
            <w:r w:rsidR="004634DA" w:rsidRPr="005B18B1">
              <w:rPr>
                <w:b/>
                <w:color w:val="000000"/>
              </w:rPr>
              <w:t xml:space="preserve"> </w:t>
            </w:r>
            <w:proofErr w:type="spellStart"/>
            <w:r w:rsidR="004634DA" w:rsidRPr="005B18B1">
              <w:rPr>
                <w:b/>
                <w:color w:val="000000"/>
              </w:rPr>
              <w:t>budžeta</w:t>
            </w:r>
            <w:proofErr w:type="spellEnd"/>
            <w:r w:rsidR="004634DA" w:rsidRPr="005B18B1">
              <w:rPr>
                <w:b/>
                <w:color w:val="000000"/>
              </w:rPr>
              <w:t xml:space="preserve"> </w:t>
            </w:r>
            <w:proofErr w:type="spellStart"/>
            <w:r w:rsidR="004634DA" w:rsidRPr="005B18B1">
              <w:rPr>
                <w:b/>
                <w:color w:val="000000"/>
              </w:rPr>
              <w:t>līdzekļiem</w:t>
            </w:r>
            <w:proofErr w:type="spellEnd"/>
            <w:r w:rsidRPr="005B18B1">
              <w:rPr>
                <w:b/>
                <w:color w:val="000000"/>
              </w:rPr>
              <w:t xml:space="preserve"> </w:t>
            </w:r>
          </w:p>
        </w:tc>
      </w:tr>
    </w:tbl>
    <w:p w:rsidR="000E7326" w:rsidRPr="005B18B1" w:rsidRDefault="000E7326" w:rsidP="000E7326"/>
    <w:tbl>
      <w:tblPr>
        <w:tblStyle w:val="TableGrid"/>
        <w:tblW w:w="9640" w:type="dxa"/>
        <w:tblInd w:w="-714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0E7326" w:rsidTr="00483007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326" w:rsidRPr="005B18B1" w:rsidRDefault="000E7326" w:rsidP="0048300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E7326" w:rsidRPr="00582387" w:rsidRDefault="004634DA" w:rsidP="00483007">
            <w:pPr>
              <w:jc w:val="center"/>
              <w:rPr>
                <w:rFonts w:cs="Times New Roman"/>
                <w:b/>
              </w:rPr>
            </w:pPr>
            <w:r w:rsidRPr="005B18B1">
              <w:rPr>
                <w:rFonts w:cs="Times New Roman"/>
                <w:b/>
              </w:rPr>
              <w:t>KODS</w:t>
            </w:r>
          </w:p>
        </w:tc>
      </w:tr>
      <w:tr w:rsidR="000E7326" w:rsidTr="00483007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0E7326" w:rsidRDefault="000E7326" w:rsidP="0048300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Pašvaldības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nosaukums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E7326" w:rsidRDefault="000E7326" w:rsidP="00483007">
            <w:pPr>
              <w:rPr>
                <w:rFonts w:cs="Times New Roman"/>
              </w:rPr>
            </w:pPr>
          </w:p>
        </w:tc>
      </w:tr>
      <w:tr w:rsidR="000E7326" w:rsidTr="00483007"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26" w:rsidRDefault="000E7326" w:rsidP="00483007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326" w:rsidRDefault="000E7326" w:rsidP="00483007">
            <w:pPr>
              <w:rPr>
                <w:rFonts w:cs="Times New Roman"/>
              </w:rPr>
            </w:pPr>
          </w:p>
        </w:tc>
      </w:tr>
      <w:tr w:rsidR="000E7326" w:rsidTr="00483007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7326" w:rsidRDefault="000E7326" w:rsidP="0048300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Pārskata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gads</w:t>
            </w:r>
            <w:proofErr w:type="spellEnd"/>
            <w:r>
              <w:rPr>
                <w:rFonts w:cs="Times New Roman"/>
              </w:rPr>
              <w:t>________________________________________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7326" w:rsidRDefault="000E7326" w:rsidP="00483007">
            <w:pPr>
              <w:rPr>
                <w:rFonts w:cs="Times New Roman"/>
              </w:rPr>
            </w:pPr>
          </w:p>
        </w:tc>
      </w:tr>
    </w:tbl>
    <w:p w:rsidR="000E7326" w:rsidRPr="00407D16" w:rsidRDefault="000E7326" w:rsidP="000E7326"/>
    <w:tbl>
      <w:tblPr>
        <w:tblW w:w="9600" w:type="dxa"/>
        <w:tblInd w:w="-652" w:type="dxa"/>
        <w:tblLook w:val="04A0" w:firstRow="1" w:lastRow="0" w:firstColumn="1" w:lastColumn="0" w:noHBand="0" w:noVBand="1"/>
      </w:tblPr>
      <w:tblGrid>
        <w:gridCol w:w="1700"/>
        <w:gridCol w:w="1900"/>
        <w:gridCol w:w="2000"/>
        <w:gridCol w:w="2000"/>
        <w:gridCol w:w="2000"/>
      </w:tblGrid>
      <w:tr w:rsidR="000E7326" w:rsidRPr="00407D16" w:rsidTr="00483007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proofErr w:type="spellStart"/>
            <w:r w:rsidRPr="00407D16">
              <w:rPr>
                <w:color w:val="000000"/>
              </w:rPr>
              <w:t>Klase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proofErr w:type="spellStart"/>
            <w:r w:rsidRPr="00407D16">
              <w:rPr>
                <w:color w:val="000000"/>
              </w:rPr>
              <w:t>Finanšu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līdzekļu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atlikums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no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iepriekšējā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pārskata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perioda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proofErr w:type="spellStart"/>
            <w:r w:rsidRPr="00407D16">
              <w:rPr>
                <w:color w:val="000000"/>
              </w:rPr>
              <w:t>Pārskata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periodā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saņemtie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finanšu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līdzekļi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proofErr w:type="spellStart"/>
            <w:r w:rsidRPr="00407D16">
              <w:rPr>
                <w:color w:val="000000"/>
              </w:rPr>
              <w:t>Finanšu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līdzekļu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proofErr w:type="gramStart"/>
            <w:r w:rsidRPr="00407D16">
              <w:rPr>
                <w:color w:val="000000"/>
              </w:rPr>
              <w:t>izlietojums</w:t>
            </w:r>
            <w:proofErr w:type="spellEnd"/>
            <w:r w:rsidRPr="00407D16">
              <w:rPr>
                <w:color w:val="000000"/>
              </w:rPr>
              <w:t xml:space="preserve">  </w:t>
            </w:r>
            <w:proofErr w:type="spellStart"/>
            <w:r w:rsidRPr="00407D16">
              <w:rPr>
                <w:color w:val="000000"/>
              </w:rPr>
              <w:t>pārskata</w:t>
            </w:r>
            <w:proofErr w:type="spellEnd"/>
            <w:proofErr w:type="gram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periodā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proofErr w:type="spellStart"/>
            <w:r w:rsidRPr="00407D16">
              <w:rPr>
                <w:color w:val="000000"/>
              </w:rPr>
              <w:t>Finanšu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līdzekļu</w:t>
            </w:r>
            <w:proofErr w:type="spellEnd"/>
            <w:r w:rsidRPr="00407D16">
              <w:rPr>
                <w:color w:val="000000"/>
              </w:rPr>
              <w:t xml:space="preserve"> </w:t>
            </w:r>
            <w:proofErr w:type="spellStart"/>
            <w:r w:rsidRPr="00407D16">
              <w:rPr>
                <w:color w:val="000000"/>
              </w:rPr>
              <w:t>atlikums</w:t>
            </w:r>
            <w:proofErr w:type="spellEnd"/>
            <w:r w:rsidRPr="00407D16">
              <w:rPr>
                <w:color w:val="000000"/>
              </w:rPr>
              <w:t xml:space="preserve"> </w:t>
            </w:r>
            <w:r w:rsidRPr="00407D16">
              <w:rPr>
                <w:color w:val="000000"/>
              </w:rPr>
              <w:br/>
              <w:t>(2+3-4)</w:t>
            </w:r>
          </w:p>
        </w:tc>
      </w:tr>
      <w:tr w:rsidR="000E7326" w:rsidRPr="00407D16" w:rsidTr="00483007">
        <w:trPr>
          <w:trHeight w:val="133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</w:p>
        </w:tc>
      </w:tr>
      <w:tr w:rsidR="000E7326" w:rsidRPr="00407D16" w:rsidTr="0048300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r w:rsidRPr="00407D16">
              <w:rPr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r w:rsidRPr="00407D16">
              <w:rPr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r w:rsidRPr="00407D16">
              <w:rPr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r w:rsidRPr="00407D16">
              <w:rPr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jc w:val="center"/>
              <w:rPr>
                <w:color w:val="000000"/>
              </w:rPr>
            </w:pPr>
            <w:r w:rsidRPr="00407D16">
              <w:rPr>
                <w:color w:val="000000"/>
              </w:rPr>
              <w:t>5</w:t>
            </w:r>
          </w:p>
        </w:tc>
      </w:tr>
      <w:tr w:rsidR="000E7326" w:rsidRPr="00407D16" w:rsidTr="00483007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  <w:r w:rsidRPr="00407D16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  <w:r w:rsidRPr="00407D16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  <w:r w:rsidRPr="00407D16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  <w:r w:rsidRPr="00407D16">
              <w:rPr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326" w:rsidRPr="00407D16" w:rsidRDefault="000E7326" w:rsidP="00483007">
            <w:pPr>
              <w:rPr>
                <w:color w:val="000000"/>
              </w:rPr>
            </w:pPr>
            <w:r w:rsidRPr="00407D16">
              <w:rPr>
                <w:color w:val="000000"/>
              </w:rPr>
              <w:t> </w:t>
            </w:r>
          </w:p>
        </w:tc>
      </w:tr>
    </w:tbl>
    <w:p w:rsidR="005B58A4" w:rsidRDefault="000E7326" w:rsidP="000E7326">
      <w:pPr>
        <w:ind w:firstLine="567"/>
        <w:jc w:val="right"/>
        <w:rPr>
          <w:color w:val="000000"/>
          <w:lang w:val="lv-LV"/>
        </w:rPr>
      </w:pPr>
      <w:r>
        <w:rPr>
          <w:color w:val="000000"/>
          <w:lang w:val="lv-LV"/>
        </w:rPr>
        <w:t>”</w:t>
      </w:r>
    </w:p>
    <w:p w:rsidR="000E7326" w:rsidRDefault="000E7326" w:rsidP="00F00A29">
      <w:pPr>
        <w:ind w:firstLine="567"/>
        <w:jc w:val="both"/>
        <w:rPr>
          <w:color w:val="000000"/>
          <w:lang w:val="lv-LV"/>
        </w:rPr>
      </w:pPr>
    </w:p>
    <w:p w:rsidR="000E7326" w:rsidRPr="003D5BC0" w:rsidRDefault="000E7326" w:rsidP="00F00A29">
      <w:pPr>
        <w:ind w:firstLine="567"/>
        <w:jc w:val="both"/>
        <w:rPr>
          <w:sz w:val="28"/>
          <w:szCs w:val="28"/>
          <w:lang w:val="lv-LV"/>
        </w:rPr>
      </w:pPr>
    </w:p>
    <w:p w:rsidR="005B58A4" w:rsidRPr="003D5BC0" w:rsidRDefault="005B58A4" w:rsidP="003D5BC0">
      <w:pPr>
        <w:pStyle w:val="BodyText"/>
        <w:ind w:firstLine="567"/>
      </w:pPr>
      <w:r w:rsidRPr="003D5BC0">
        <w:t>Ministru prezident</w:t>
      </w:r>
      <w:r w:rsidR="00AB4870" w:rsidRPr="003D5BC0">
        <w:t>e</w:t>
      </w:r>
      <w:r w:rsidRPr="003D5BC0">
        <w:tab/>
      </w:r>
      <w:r w:rsidRPr="003D5BC0">
        <w:tab/>
      </w:r>
      <w:r w:rsidR="003D5BC0">
        <w:tab/>
      </w:r>
      <w:r w:rsidR="003D5BC0">
        <w:tab/>
      </w:r>
      <w:r w:rsidR="003D5BC0">
        <w:tab/>
      </w:r>
      <w:r w:rsidR="003D5BC0">
        <w:tab/>
      </w:r>
      <w:r w:rsidR="00AB4870" w:rsidRPr="003D5BC0">
        <w:t>L</w:t>
      </w:r>
      <w:r w:rsidR="003D5BC0">
        <w:t xml:space="preserve">aimdota </w:t>
      </w:r>
      <w:r w:rsidR="00AB4870" w:rsidRPr="003D5BC0">
        <w:t>Straujuma</w:t>
      </w:r>
    </w:p>
    <w:p w:rsidR="005B58A4" w:rsidRPr="003D5BC0" w:rsidRDefault="005B58A4" w:rsidP="00B957A2">
      <w:pPr>
        <w:pStyle w:val="BodyText"/>
        <w:tabs>
          <w:tab w:val="left" w:pos="6804"/>
        </w:tabs>
        <w:ind w:firstLine="567"/>
      </w:pPr>
    </w:p>
    <w:p w:rsidR="005B58A4" w:rsidRPr="003D5BC0" w:rsidRDefault="005B58A4" w:rsidP="00B957A2">
      <w:pPr>
        <w:pStyle w:val="BodyText"/>
        <w:tabs>
          <w:tab w:val="left" w:pos="6804"/>
        </w:tabs>
        <w:ind w:firstLine="567"/>
      </w:pPr>
    </w:p>
    <w:p w:rsidR="005B58A4" w:rsidRPr="003D5BC0" w:rsidRDefault="005B58A4" w:rsidP="003D5BC0">
      <w:pPr>
        <w:pStyle w:val="BodyText"/>
        <w:ind w:firstLine="567"/>
      </w:pPr>
      <w:r w:rsidRPr="003D5BC0">
        <w:t>Izglītības un zinātnes ministr</w:t>
      </w:r>
      <w:r w:rsidR="00AB4870" w:rsidRPr="003D5BC0">
        <w:t>e</w:t>
      </w:r>
      <w:r w:rsidRPr="003D5BC0">
        <w:tab/>
      </w:r>
      <w:r w:rsidR="003D5BC0">
        <w:tab/>
      </w:r>
      <w:r w:rsidR="003D5BC0">
        <w:tab/>
      </w:r>
      <w:r w:rsidRPr="003D5BC0">
        <w:tab/>
      </w:r>
      <w:r w:rsidR="00AB4870" w:rsidRPr="003D5BC0">
        <w:t>I</w:t>
      </w:r>
      <w:r w:rsidR="003D5BC0">
        <w:t xml:space="preserve">na </w:t>
      </w:r>
      <w:r w:rsidR="00AB4870" w:rsidRPr="003D5BC0">
        <w:t>Druviete</w:t>
      </w:r>
    </w:p>
    <w:p w:rsidR="005B58A4" w:rsidRPr="003D5BC0" w:rsidRDefault="005B58A4" w:rsidP="00B957A2">
      <w:pPr>
        <w:ind w:firstLine="567"/>
        <w:jc w:val="both"/>
        <w:rPr>
          <w:sz w:val="28"/>
          <w:szCs w:val="28"/>
          <w:lang w:val="lv-LV"/>
        </w:rPr>
      </w:pPr>
    </w:p>
    <w:p w:rsidR="005B58A4" w:rsidRPr="003D5BC0" w:rsidRDefault="005B58A4" w:rsidP="00B957A2">
      <w:pPr>
        <w:ind w:firstLine="567"/>
        <w:jc w:val="both"/>
        <w:rPr>
          <w:sz w:val="28"/>
          <w:szCs w:val="28"/>
          <w:lang w:val="lv-LV"/>
        </w:rPr>
      </w:pPr>
    </w:p>
    <w:p w:rsidR="005B58A4" w:rsidRPr="003D5BC0" w:rsidRDefault="005B58A4" w:rsidP="00B957A2">
      <w:pPr>
        <w:ind w:firstLine="567"/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Iesniedzējs:</w:t>
      </w:r>
    </w:p>
    <w:p w:rsidR="00AB4870" w:rsidRPr="003D5BC0" w:rsidRDefault="00AB4870" w:rsidP="00AB4870">
      <w:pPr>
        <w:pStyle w:val="BodyText"/>
        <w:tabs>
          <w:tab w:val="left" w:pos="6804"/>
        </w:tabs>
        <w:ind w:firstLine="567"/>
      </w:pPr>
      <w:r w:rsidRPr="003D5BC0">
        <w:t>Izglītības un zinātnes ministre</w:t>
      </w:r>
      <w:r w:rsidRPr="003D5BC0">
        <w:tab/>
      </w:r>
      <w:r w:rsidRPr="003D5BC0">
        <w:tab/>
      </w:r>
      <w:proofErr w:type="spellStart"/>
      <w:r w:rsidRPr="003D5BC0">
        <w:t>I.Druviete</w:t>
      </w:r>
      <w:proofErr w:type="spellEnd"/>
    </w:p>
    <w:p w:rsidR="005B58A4" w:rsidRPr="003D5BC0" w:rsidRDefault="005B58A4" w:rsidP="00642C89">
      <w:pPr>
        <w:pStyle w:val="BodyText"/>
        <w:tabs>
          <w:tab w:val="left" w:pos="6804"/>
        </w:tabs>
        <w:ind w:firstLine="567"/>
      </w:pPr>
      <w:r w:rsidRPr="003D5BC0">
        <w:tab/>
      </w:r>
      <w:r w:rsidRPr="003D5BC0">
        <w:tab/>
      </w:r>
    </w:p>
    <w:p w:rsidR="005B58A4" w:rsidRPr="003D5BC0" w:rsidRDefault="005B58A4" w:rsidP="00B957A2">
      <w:pPr>
        <w:ind w:firstLine="567"/>
        <w:jc w:val="both"/>
        <w:rPr>
          <w:sz w:val="28"/>
          <w:szCs w:val="28"/>
          <w:lang w:val="lv-LV"/>
        </w:rPr>
      </w:pPr>
    </w:p>
    <w:p w:rsidR="005B58A4" w:rsidRPr="003D5BC0" w:rsidRDefault="005B58A4" w:rsidP="00B957A2">
      <w:pPr>
        <w:ind w:firstLine="567"/>
        <w:jc w:val="both"/>
        <w:rPr>
          <w:sz w:val="28"/>
          <w:szCs w:val="28"/>
          <w:lang w:val="lv-LV"/>
        </w:rPr>
      </w:pPr>
      <w:r w:rsidRPr="003D5BC0">
        <w:rPr>
          <w:sz w:val="28"/>
          <w:szCs w:val="28"/>
          <w:lang w:val="lv-LV"/>
        </w:rPr>
        <w:t>Vizē:</w:t>
      </w:r>
    </w:p>
    <w:p w:rsidR="009B2B10" w:rsidRPr="003D5BC0" w:rsidRDefault="009B2B10" w:rsidP="009B2B10">
      <w:pPr>
        <w:pStyle w:val="Heading5"/>
        <w:ind w:left="-203" w:firstLine="770"/>
        <w:rPr>
          <w:lang w:val="lv-LV"/>
        </w:rPr>
      </w:pPr>
      <w:r w:rsidRPr="003D5BC0">
        <w:rPr>
          <w:lang w:val="lv-LV"/>
        </w:rPr>
        <w:t>Valsts sekretār</w:t>
      </w:r>
      <w:r w:rsidR="00AB4870" w:rsidRPr="003D5BC0">
        <w:rPr>
          <w:lang w:val="lv-LV"/>
        </w:rPr>
        <w:t>e</w:t>
      </w:r>
      <w:r w:rsidRPr="003D5BC0">
        <w:rPr>
          <w:lang w:val="lv-LV"/>
        </w:rPr>
        <w:t xml:space="preserve"> </w:t>
      </w:r>
      <w:r w:rsidR="00AB4870" w:rsidRPr="003D5BC0">
        <w:rPr>
          <w:lang w:val="lv-LV"/>
        </w:rPr>
        <w:t xml:space="preserve">                                                                   </w:t>
      </w:r>
      <w:proofErr w:type="spellStart"/>
      <w:r w:rsidRPr="003D5BC0">
        <w:rPr>
          <w:lang w:val="lv-LV"/>
        </w:rPr>
        <w:t>S.</w:t>
      </w:r>
      <w:r w:rsidR="00AB4870" w:rsidRPr="003D5BC0">
        <w:rPr>
          <w:lang w:val="lv-LV"/>
        </w:rPr>
        <w:t>Liepiņa</w:t>
      </w:r>
      <w:proofErr w:type="spellEnd"/>
      <w:r w:rsidRPr="003D5BC0">
        <w:rPr>
          <w:lang w:val="lv-LV"/>
        </w:rPr>
        <w:t xml:space="preserve">                  </w:t>
      </w:r>
    </w:p>
    <w:p w:rsidR="005B58A4" w:rsidRPr="003D5BC0" w:rsidRDefault="005B58A4" w:rsidP="00B957A2">
      <w:pPr>
        <w:jc w:val="both"/>
        <w:rPr>
          <w:sz w:val="26"/>
          <w:szCs w:val="26"/>
          <w:lang w:val="lv-LV"/>
        </w:rPr>
      </w:pPr>
    </w:p>
    <w:p w:rsidR="005B58A4" w:rsidRDefault="005B58A4" w:rsidP="00B957A2">
      <w:pPr>
        <w:ind w:firstLine="720"/>
        <w:rPr>
          <w:sz w:val="22"/>
          <w:szCs w:val="22"/>
          <w:lang w:val="lv-LV"/>
        </w:rPr>
      </w:pPr>
    </w:p>
    <w:p w:rsidR="00957904" w:rsidRPr="003D5BC0" w:rsidRDefault="00957904" w:rsidP="00B957A2">
      <w:pPr>
        <w:ind w:firstLine="720"/>
        <w:rPr>
          <w:sz w:val="22"/>
          <w:szCs w:val="22"/>
          <w:lang w:val="lv-LV"/>
        </w:rPr>
      </w:pPr>
    </w:p>
    <w:p w:rsidR="005B58A4" w:rsidRPr="003D5BC0" w:rsidRDefault="00EA5CAD" w:rsidP="00B957A2">
      <w:pPr>
        <w:ind w:firstLine="720"/>
        <w:rPr>
          <w:sz w:val="22"/>
          <w:szCs w:val="22"/>
          <w:lang w:val="lv-LV"/>
        </w:rPr>
      </w:pPr>
      <w:bookmarkStart w:id="3" w:name="OLE_LINK10"/>
      <w:bookmarkStart w:id="4" w:name="OLE_LINK11"/>
      <w:r>
        <w:rPr>
          <w:sz w:val="22"/>
          <w:szCs w:val="22"/>
          <w:lang w:val="lv-LV"/>
        </w:rPr>
        <w:t>30.07.14.</w:t>
      </w:r>
    </w:p>
    <w:p w:rsidR="005B58A4" w:rsidRPr="003D5BC0" w:rsidRDefault="003D432C" w:rsidP="00B957A2">
      <w:pPr>
        <w:ind w:firstLine="720"/>
        <w:rPr>
          <w:lang w:val="lv-LV"/>
        </w:rPr>
      </w:pPr>
      <w:r>
        <w:rPr>
          <w:lang w:val="lv-LV"/>
        </w:rPr>
        <w:t>23</w:t>
      </w:r>
      <w:r w:rsidR="006749A7">
        <w:rPr>
          <w:lang w:val="lv-LV"/>
        </w:rPr>
        <w:t>2</w:t>
      </w:r>
      <w:bookmarkStart w:id="5" w:name="_GoBack"/>
      <w:bookmarkEnd w:id="5"/>
    </w:p>
    <w:p w:rsidR="005B58A4" w:rsidRPr="003D5BC0" w:rsidRDefault="005B58A4" w:rsidP="00B957A2">
      <w:pPr>
        <w:ind w:firstLine="720"/>
        <w:rPr>
          <w:sz w:val="22"/>
          <w:szCs w:val="22"/>
          <w:lang w:val="lv-LV"/>
        </w:rPr>
      </w:pPr>
      <w:proofErr w:type="spellStart"/>
      <w:r w:rsidRPr="003D5BC0">
        <w:rPr>
          <w:sz w:val="22"/>
          <w:szCs w:val="22"/>
          <w:lang w:val="lv-LV"/>
        </w:rPr>
        <w:t>A.Ziediņa</w:t>
      </w:r>
      <w:proofErr w:type="spellEnd"/>
    </w:p>
    <w:p w:rsidR="005B58A4" w:rsidRPr="003D5BC0" w:rsidRDefault="005B58A4" w:rsidP="00050C71">
      <w:pPr>
        <w:ind w:firstLine="720"/>
        <w:rPr>
          <w:sz w:val="22"/>
          <w:szCs w:val="22"/>
          <w:lang w:val="lv-LV"/>
        </w:rPr>
      </w:pPr>
      <w:r w:rsidRPr="003D5BC0">
        <w:rPr>
          <w:sz w:val="22"/>
          <w:szCs w:val="22"/>
          <w:lang w:val="lv-LV"/>
        </w:rPr>
        <w:t>67047917, agra.ziedina@izm.gov.lv</w:t>
      </w:r>
      <w:bookmarkEnd w:id="3"/>
      <w:bookmarkEnd w:id="4"/>
    </w:p>
    <w:sectPr w:rsidR="005B58A4" w:rsidRPr="003D5BC0" w:rsidSect="008C6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635" w:rsidRDefault="00217635">
      <w:r>
        <w:separator/>
      </w:r>
    </w:p>
  </w:endnote>
  <w:endnote w:type="continuationSeparator" w:id="0">
    <w:p w:rsidR="00217635" w:rsidRDefault="0021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Default="00677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64" w:rsidRPr="007F6BF5" w:rsidRDefault="00DA3764" w:rsidP="00DA3764">
    <w:pPr>
      <w:pStyle w:val="Footer"/>
      <w:tabs>
        <w:tab w:val="clear" w:pos="4153"/>
        <w:tab w:val="clear" w:pos="8306"/>
      </w:tabs>
      <w:jc w:val="both"/>
      <w:rPr>
        <w:lang w:val="lv-LV"/>
      </w:rPr>
    </w:pPr>
    <w:r w:rsidRPr="007F6BF5">
      <w:t>IZM</w:t>
    </w:r>
    <w:r w:rsidRPr="007F6BF5">
      <w:rPr>
        <w:lang w:val="lv-LV"/>
      </w:rPr>
      <w:t>N</w:t>
    </w:r>
    <w:proofErr w:type="spellStart"/>
    <w:r w:rsidRPr="007F6BF5">
      <w:t>ot</w:t>
    </w:r>
    <w:proofErr w:type="spellEnd"/>
    <w:r w:rsidRPr="007F6BF5">
      <w:t>_</w:t>
    </w:r>
    <w:r w:rsidR="00121DFC">
      <w:rPr>
        <w:lang w:val="lv-LV"/>
      </w:rPr>
      <w:t>30</w:t>
    </w:r>
    <w:r w:rsidRPr="007F6BF5">
      <w:rPr>
        <w:lang w:val="lv-LV"/>
      </w:rPr>
      <w:t>0</w:t>
    </w:r>
    <w:r w:rsidR="00880C98">
      <w:rPr>
        <w:lang w:val="lv-LV"/>
      </w:rPr>
      <w:t>7</w:t>
    </w:r>
    <w:r w:rsidRPr="007F6BF5">
      <w:rPr>
        <w:lang w:val="lv-LV"/>
      </w:rPr>
      <w:t>14</w:t>
    </w:r>
    <w:r w:rsidRPr="007F6BF5">
      <w:t xml:space="preserve">_groz1206; </w:t>
    </w:r>
    <w:r w:rsidRPr="007F6BF5">
      <w:rPr>
        <w:lang w:val="lv-LV"/>
      </w:rPr>
      <w:t xml:space="preserve">Ministru kabineta noteikumu projekts </w:t>
    </w:r>
    <w:r w:rsidRPr="008C6884">
      <w:rPr>
        <w:sz w:val="28"/>
        <w:szCs w:val="28"/>
      </w:rPr>
      <w:t>„</w:t>
    </w:r>
    <w:proofErr w:type="spellStart"/>
    <w:r w:rsidRPr="007F6BF5">
      <w:t>Grozījum</w:t>
    </w:r>
    <w:proofErr w:type="spellEnd"/>
    <w:r w:rsidRPr="007F6BF5">
      <w:rPr>
        <w:lang w:val="lv-LV"/>
      </w:rPr>
      <w:t>i</w:t>
    </w:r>
    <w:r w:rsidRPr="007F6BF5">
      <w:t xml:space="preserve"> </w:t>
    </w:r>
    <w:proofErr w:type="spellStart"/>
    <w:r w:rsidRPr="007F6BF5">
      <w:t>Ministru</w:t>
    </w:r>
    <w:proofErr w:type="spellEnd"/>
    <w:r w:rsidRPr="007F6BF5">
      <w:t xml:space="preserve"> </w:t>
    </w:r>
    <w:proofErr w:type="spellStart"/>
    <w:r w:rsidRPr="007F6BF5">
      <w:t>kabineta</w:t>
    </w:r>
    <w:proofErr w:type="spellEnd"/>
    <w:r w:rsidRPr="007F6BF5">
      <w:t xml:space="preserve"> 2010.gada 28.decembra </w:t>
    </w:r>
    <w:proofErr w:type="spellStart"/>
    <w:r w:rsidRPr="007F6BF5">
      <w:t>noteikumos</w:t>
    </w:r>
    <w:proofErr w:type="spellEnd"/>
    <w:r w:rsidRPr="007F6BF5">
      <w:t xml:space="preserve"> Nr.1206 „</w:t>
    </w:r>
    <w:proofErr w:type="spellStart"/>
    <w:r w:rsidRPr="007F6BF5">
      <w:t>Kārtība</w:t>
    </w:r>
    <w:proofErr w:type="spellEnd"/>
    <w:r w:rsidRPr="007F6BF5">
      <w:t xml:space="preserve">, </w:t>
    </w:r>
    <w:proofErr w:type="spellStart"/>
    <w:r w:rsidRPr="007F6BF5">
      <w:t>kādā</w:t>
    </w:r>
    <w:proofErr w:type="spellEnd"/>
    <w:r w:rsidRPr="007F6BF5">
      <w:t xml:space="preserve"> </w:t>
    </w:r>
    <w:proofErr w:type="spellStart"/>
    <w:r w:rsidRPr="007F6BF5">
      <w:t>aprēķina</w:t>
    </w:r>
    <w:proofErr w:type="spellEnd"/>
    <w:r w:rsidRPr="007F6BF5">
      <w:t xml:space="preserve">, </w:t>
    </w:r>
    <w:proofErr w:type="spellStart"/>
    <w:r w:rsidRPr="007F6BF5">
      <w:t>piešķir</w:t>
    </w:r>
    <w:proofErr w:type="spellEnd"/>
    <w:r w:rsidRPr="007F6BF5">
      <w:t xml:space="preserve"> </w:t>
    </w:r>
    <w:proofErr w:type="spellStart"/>
    <w:r w:rsidRPr="007F6BF5">
      <w:t>un</w:t>
    </w:r>
    <w:proofErr w:type="spellEnd"/>
    <w:r w:rsidRPr="007F6BF5">
      <w:t xml:space="preserve"> </w:t>
    </w:r>
    <w:proofErr w:type="spellStart"/>
    <w:r w:rsidRPr="007F6BF5">
      <w:t>izlieto</w:t>
    </w:r>
    <w:proofErr w:type="spellEnd"/>
    <w:r w:rsidRPr="007F6BF5">
      <w:t xml:space="preserve"> </w:t>
    </w:r>
    <w:proofErr w:type="spellStart"/>
    <w:r w:rsidRPr="007F6BF5">
      <w:t>valsts</w:t>
    </w:r>
    <w:proofErr w:type="spellEnd"/>
    <w:r w:rsidRPr="007F6BF5">
      <w:t xml:space="preserve"> </w:t>
    </w:r>
    <w:proofErr w:type="spellStart"/>
    <w:r w:rsidRPr="007F6BF5">
      <w:t>budžetā</w:t>
    </w:r>
    <w:proofErr w:type="spellEnd"/>
    <w:r w:rsidRPr="007F6BF5">
      <w:t xml:space="preserve"> </w:t>
    </w:r>
    <w:proofErr w:type="spellStart"/>
    <w:r w:rsidRPr="007F6BF5">
      <w:t>paredzētos</w:t>
    </w:r>
    <w:proofErr w:type="spellEnd"/>
    <w:r w:rsidRPr="007F6BF5">
      <w:t xml:space="preserve"> </w:t>
    </w:r>
    <w:proofErr w:type="spellStart"/>
    <w:r w:rsidRPr="007F6BF5">
      <w:t>līdzekļus</w:t>
    </w:r>
    <w:proofErr w:type="spellEnd"/>
    <w:r w:rsidRPr="007F6BF5">
      <w:t xml:space="preserve"> </w:t>
    </w:r>
    <w:proofErr w:type="spellStart"/>
    <w:r w:rsidRPr="007F6BF5">
      <w:t>pašvaldībām</w:t>
    </w:r>
    <w:proofErr w:type="spellEnd"/>
    <w:r w:rsidRPr="007F6BF5">
      <w:t xml:space="preserve"> </w:t>
    </w:r>
    <w:proofErr w:type="spellStart"/>
    <w:r w:rsidRPr="007F6BF5">
      <w:t>pamatizglītības</w:t>
    </w:r>
    <w:proofErr w:type="spellEnd"/>
    <w:r w:rsidRPr="007F6BF5">
      <w:t xml:space="preserve"> </w:t>
    </w:r>
    <w:proofErr w:type="spellStart"/>
    <w:r w:rsidRPr="007F6BF5">
      <w:t>iestādes</w:t>
    </w:r>
    <w:proofErr w:type="spellEnd"/>
    <w:r w:rsidRPr="007F6BF5">
      <w:t xml:space="preserve"> </w:t>
    </w:r>
    <w:proofErr w:type="spellStart"/>
    <w:r w:rsidRPr="007F6BF5">
      <w:t>skolēnu</w:t>
    </w:r>
    <w:proofErr w:type="spellEnd"/>
    <w:r w:rsidRPr="007F6BF5">
      <w:t xml:space="preserve"> </w:t>
    </w:r>
    <w:proofErr w:type="spellStart"/>
    <w:r w:rsidRPr="007F6BF5">
      <w:t>ēdināšanai</w:t>
    </w:r>
    <w:proofErr w:type="spellEnd"/>
    <w:r w:rsidRPr="007F6BF5">
      <w:t>”</w:t>
    </w:r>
    <w:r w:rsidRPr="007F6BF5">
      <w:rPr>
        <w:lang w:val="lv-LV"/>
      </w:rPr>
      <w:t>”</w:t>
    </w:r>
  </w:p>
  <w:p w:rsidR="005B58A4" w:rsidRPr="00CB4F47" w:rsidRDefault="005B58A4" w:rsidP="00284BF7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D8" w:rsidRPr="007F6BF5" w:rsidRDefault="005B58A4">
    <w:pPr>
      <w:pStyle w:val="Footer"/>
      <w:tabs>
        <w:tab w:val="clear" w:pos="4153"/>
        <w:tab w:val="clear" w:pos="8306"/>
      </w:tabs>
      <w:jc w:val="both"/>
      <w:rPr>
        <w:lang w:val="lv-LV"/>
      </w:rPr>
    </w:pPr>
    <w:r w:rsidRPr="007F6BF5">
      <w:t>IZM</w:t>
    </w:r>
    <w:r w:rsidRPr="007F6BF5">
      <w:rPr>
        <w:lang w:val="lv-LV"/>
      </w:rPr>
      <w:t>N</w:t>
    </w:r>
    <w:proofErr w:type="spellStart"/>
    <w:r w:rsidRPr="007F6BF5">
      <w:t>ot</w:t>
    </w:r>
    <w:proofErr w:type="spellEnd"/>
    <w:r w:rsidRPr="007F6BF5">
      <w:t>_</w:t>
    </w:r>
    <w:r w:rsidR="00121DFC">
      <w:rPr>
        <w:lang w:val="lv-LV"/>
      </w:rPr>
      <w:t>30</w:t>
    </w:r>
    <w:r w:rsidR="009B2B10" w:rsidRPr="007F6BF5">
      <w:rPr>
        <w:lang w:val="lv-LV"/>
      </w:rPr>
      <w:t>0</w:t>
    </w:r>
    <w:r w:rsidR="00880C98">
      <w:rPr>
        <w:lang w:val="lv-LV"/>
      </w:rPr>
      <w:t>7</w:t>
    </w:r>
    <w:r w:rsidRPr="007F6BF5">
      <w:rPr>
        <w:lang w:val="lv-LV"/>
      </w:rPr>
      <w:t>1</w:t>
    </w:r>
    <w:r w:rsidR="00AB4870" w:rsidRPr="007F6BF5">
      <w:rPr>
        <w:lang w:val="lv-LV"/>
      </w:rPr>
      <w:t>4</w:t>
    </w:r>
    <w:r w:rsidRPr="007F6BF5">
      <w:t xml:space="preserve">_groz1206; </w:t>
    </w:r>
    <w:r w:rsidR="0070545A" w:rsidRPr="007F6BF5">
      <w:rPr>
        <w:lang w:val="lv-LV"/>
      </w:rPr>
      <w:t xml:space="preserve">Ministru kabineta noteikumu projekts </w:t>
    </w:r>
    <w:r w:rsidR="007F6BF5" w:rsidRPr="008C6884">
      <w:rPr>
        <w:sz w:val="28"/>
        <w:szCs w:val="28"/>
      </w:rPr>
      <w:t>„</w:t>
    </w:r>
    <w:proofErr w:type="spellStart"/>
    <w:r w:rsidRPr="007F6BF5">
      <w:t>Grozījum</w:t>
    </w:r>
    <w:proofErr w:type="spellEnd"/>
    <w:r w:rsidR="0070545A" w:rsidRPr="007F6BF5">
      <w:rPr>
        <w:lang w:val="lv-LV"/>
      </w:rPr>
      <w:t>i</w:t>
    </w:r>
    <w:r w:rsidRPr="007F6BF5">
      <w:t xml:space="preserve"> </w:t>
    </w:r>
    <w:proofErr w:type="spellStart"/>
    <w:r w:rsidRPr="007F6BF5">
      <w:t>Ministru</w:t>
    </w:r>
    <w:proofErr w:type="spellEnd"/>
    <w:r w:rsidRPr="007F6BF5">
      <w:t xml:space="preserve"> </w:t>
    </w:r>
    <w:proofErr w:type="spellStart"/>
    <w:r w:rsidRPr="007F6BF5">
      <w:t>kabineta</w:t>
    </w:r>
    <w:proofErr w:type="spellEnd"/>
    <w:r w:rsidRPr="007F6BF5">
      <w:t xml:space="preserve"> 2010.gada 28.decembra </w:t>
    </w:r>
    <w:proofErr w:type="spellStart"/>
    <w:r w:rsidRPr="007F6BF5">
      <w:t>noteikumos</w:t>
    </w:r>
    <w:proofErr w:type="spellEnd"/>
    <w:r w:rsidRPr="007F6BF5">
      <w:t xml:space="preserve"> Nr.1206 „</w:t>
    </w:r>
    <w:proofErr w:type="spellStart"/>
    <w:r w:rsidRPr="007F6BF5">
      <w:t>Kārtība</w:t>
    </w:r>
    <w:proofErr w:type="spellEnd"/>
    <w:r w:rsidRPr="007F6BF5">
      <w:t xml:space="preserve">, </w:t>
    </w:r>
    <w:proofErr w:type="spellStart"/>
    <w:r w:rsidRPr="007F6BF5">
      <w:t>kādā</w:t>
    </w:r>
    <w:proofErr w:type="spellEnd"/>
    <w:r w:rsidRPr="007F6BF5">
      <w:t xml:space="preserve"> </w:t>
    </w:r>
    <w:proofErr w:type="spellStart"/>
    <w:r w:rsidRPr="007F6BF5">
      <w:t>aprēķina</w:t>
    </w:r>
    <w:proofErr w:type="spellEnd"/>
    <w:r w:rsidRPr="007F6BF5">
      <w:t xml:space="preserve">, </w:t>
    </w:r>
    <w:proofErr w:type="spellStart"/>
    <w:r w:rsidRPr="007F6BF5">
      <w:t>piešķir</w:t>
    </w:r>
    <w:proofErr w:type="spellEnd"/>
    <w:r w:rsidRPr="007F6BF5">
      <w:t xml:space="preserve"> </w:t>
    </w:r>
    <w:proofErr w:type="spellStart"/>
    <w:r w:rsidRPr="007F6BF5">
      <w:t>un</w:t>
    </w:r>
    <w:proofErr w:type="spellEnd"/>
    <w:r w:rsidRPr="007F6BF5">
      <w:t xml:space="preserve"> </w:t>
    </w:r>
    <w:proofErr w:type="spellStart"/>
    <w:r w:rsidRPr="007F6BF5">
      <w:t>izlieto</w:t>
    </w:r>
    <w:proofErr w:type="spellEnd"/>
    <w:r w:rsidRPr="007F6BF5">
      <w:t xml:space="preserve"> </w:t>
    </w:r>
    <w:proofErr w:type="spellStart"/>
    <w:r w:rsidRPr="007F6BF5">
      <w:t>valsts</w:t>
    </w:r>
    <w:proofErr w:type="spellEnd"/>
    <w:r w:rsidRPr="007F6BF5">
      <w:t xml:space="preserve"> </w:t>
    </w:r>
    <w:proofErr w:type="spellStart"/>
    <w:r w:rsidRPr="007F6BF5">
      <w:t>budžetā</w:t>
    </w:r>
    <w:proofErr w:type="spellEnd"/>
    <w:r w:rsidRPr="007F6BF5">
      <w:t xml:space="preserve"> </w:t>
    </w:r>
    <w:proofErr w:type="spellStart"/>
    <w:r w:rsidRPr="007F6BF5">
      <w:t>paredzētos</w:t>
    </w:r>
    <w:proofErr w:type="spellEnd"/>
    <w:r w:rsidRPr="007F6BF5">
      <w:t xml:space="preserve"> </w:t>
    </w:r>
    <w:proofErr w:type="spellStart"/>
    <w:r w:rsidRPr="007F6BF5">
      <w:t>līdzekļus</w:t>
    </w:r>
    <w:proofErr w:type="spellEnd"/>
    <w:r w:rsidRPr="007F6BF5">
      <w:t xml:space="preserve"> </w:t>
    </w:r>
    <w:proofErr w:type="spellStart"/>
    <w:r w:rsidRPr="007F6BF5">
      <w:t>pašvaldībām</w:t>
    </w:r>
    <w:proofErr w:type="spellEnd"/>
    <w:r w:rsidRPr="007F6BF5">
      <w:t xml:space="preserve"> </w:t>
    </w:r>
    <w:proofErr w:type="spellStart"/>
    <w:r w:rsidRPr="007F6BF5">
      <w:t>pamatizglītības</w:t>
    </w:r>
    <w:proofErr w:type="spellEnd"/>
    <w:r w:rsidRPr="007F6BF5">
      <w:t xml:space="preserve"> </w:t>
    </w:r>
    <w:proofErr w:type="spellStart"/>
    <w:r w:rsidRPr="007F6BF5">
      <w:t>iestādes</w:t>
    </w:r>
    <w:proofErr w:type="spellEnd"/>
    <w:r w:rsidRPr="007F6BF5">
      <w:t xml:space="preserve"> </w:t>
    </w:r>
    <w:proofErr w:type="spellStart"/>
    <w:r w:rsidRPr="007F6BF5">
      <w:t>skolēnu</w:t>
    </w:r>
    <w:proofErr w:type="spellEnd"/>
    <w:r w:rsidRPr="007F6BF5">
      <w:t xml:space="preserve"> </w:t>
    </w:r>
    <w:proofErr w:type="spellStart"/>
    <w:r w:rsidRPr="007F6BF5">
      <w:t>ēdināšanai</w:t>
    </w:r>
    <w:proofErr w:type="spellEnd"/>
    <w:r w:rsidRPr="007F6BF5">
      <w:t>”</w:t>
    </w:r>
    <w:r w:rsidR="0070545A" w:rsidRPr="007F6BF5">
      <w:rPr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635" w:rsidRDefault="00217635">
      <w:r>
        <w:separator/>
      </w:r>
    </w:p>
  </w:footnote>
  <w:footnote w:type="continuationSeparator" w:id="0">
    <w:p w:rsidR="00217635" w:rsidRDefault="00217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Default="00677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A4" w:rsidRPr="00BC782A" w:rsidRDefault="00186CBE" w:rsidP="00B957A2">
    <w:pPr>
      <w:pStyle w:val="Header"/>
      <w:framePr w:wrap="auto" w:vAnchor="text" w:hAnchor="margin" w:xAlign="center" w:y="1"/>
      <w:rPr>
        <w:rStyle w:val="PageNumber"/>
        <w:sz w:val="22"/>
        <w:szCs w:val="22"/>
      </w:rPr>
    </w:pPr>
    <w:r w:rsidRPr="00BC782A">
      <w:rPr>
        <w:rStyle w:val="PageNumber"/>
        <w:sz w:val="22"/>
        <w:szCs w:val="22"/>
      </w:rPr>
      <w:fldChar w:fldCharType="begin"/>
    </w:r>
    <w:r w:rsidR="005B58A4" w:rsidRPr="00BC782A">
      <w:rPr>
        <w:rStyle w:val="PageNumber"/>
        <w:sz w:val="22"/>
        <w:szCs w:val="22"/>
      </w:rPr>
      <w:instrText xml:space="preserve">PAGE  </w:instrText>
    </w:r>
    <w:r w:rsidRPr="00BC782A">
      <w:rPr>
        <w:rStyle w:val="PageNumber"/>
        <w:sz w:val="22"/>
        <w:szCs w:val="22"/>
      </w:rPr>
      <w:fldChar w:fldCharType="separate"/>
    </w:r>
    <w:r w:rsidR="006749A7">
      <w:rPr>
        <w:rStyle w:val="PageNumber"/>
        <w:noProof/>
        <w:sz w:val="22"/>
        <w:szCs w:val="22"/>
      </w:rPr>
      <w:t>2</w:t>
    </w:r>
    <w:r w:rsidRPr="00BC782A">
      <w:rPr>
        <w:rStyle w:val="PageNumber"/>
        <w:sz w:val="22"/>
        <w:szCs w:val="22"/>
      </w:rPr>
      <w:fldChar w:fldCharType="end"/>
    </w:r>
  </w:p>
  <w:p w:rsidR="005B58A4" w:rsidRDefault="005B5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76" w:rsidRDefault="00677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685"/>
    <w:multiLevelType w:val="multilevel"/>
    <w:tmpl w:val="D4987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087099"/>
    <w:multiLevelType w:val="multilevel"/>
    <w:tmpl w:val="D42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B52D4D"/>
    <w:multiLevelType w:val="multilevel"/>
    <w:tmpl w:val="417CC3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A2"/>
    <w:rsid w:val="000179C6"/>
    <w:rsid w:val="00033900"/>
    <w:rsid w:val="00036A56"/>
    <w:rsid w:val="00050C71"/>
    <w:rsid w:val="0005129C"/>
    <w:rsid w:val="000730E5"/>
    <w:rsid w:val="000B0303"/>
    <w:rsid w:val="000B6C46"/>
    <w:rsid w:val="000C053F"/>
    <w:rsid w:val="000D006F"/>
    <w:rsid w:val="000D02DC"/>
    <w:rsid w:val="000E5FB0"/>
    <w:rsid w:val="000E7326"/>
    <w:rsid w:val="000F36F8"/>
    <w:rsid w:val="00102421"/>
    <w:rsid w:val="0011333E"/>
    <w:rsid w:val="00117D05"/>
    <w:rsid w:val="00120BAB"/>
    <w:rsid w:val="00121DFC"/>
    <w:rsid w:val="00140B78"/>
    <w:rsid w:val="00153841"/>
    <w:rsid w:val="00181155"/>
    <w:rsid w:val="0018349F"/>
    <w:rsid w:val="00186CBE"/>
    <w:rsid w:val="0019506F"/>
    <w:rsid w:val="001A279C"/>
    <w:rsid w:val="001A29ED"/>
    <w:rsid w:val="001B61BF"/>
    <w:rsid w:val="001B66AF"/>
    <w:rsid w:val="001C7B53"/>
    <w:rsid w:val="001D3CE3"/>
    <w:rsid w:val="001E15C7"/>
    <w:rsid w:val="001E16F7"/>
    <w:rsid w:val="001F6377"/>
    <w:rsid w:val="001F64DA"/>
    <w:rsid w:val="001F6CAC"/>
    <w:rsid w:val="00205627"/>
    <w:rsid w:val="00212070"/>
    <w:rsid w:val="00212992"/>
    <w:rsid w:val="00217635"/>
    <w:rsid w:val="00224EAA"/>
    <w:rsid w:val="00243546"/>
    <w:rsid w:val="00245A65"/>
    <w:rsid w:val="0025514A"/>
    <w:rsid w:val="00261DEB"/>
    <w:rsid w:val="0026252F"/>
    <w:rsid w:val="00284BF7"/>
    <w:rsid w:val="002B6102"/>
    <w:rsid w:val="002C4480"/>
    <w:rsid w:val="002D13ED"/>
    <w:rsid w:val="002D314A"/>
    <w:rsid w:val="002D61C8"/>
    <w:rsid w:val="002E0B5B"/>
    <w:rsid w:val="002F106D"/>
    <w:rsid w:val="0030571A"/>
    <w:rsid w:val="003115D5"/>
    <w:rsid w:val="003117F2"/>
    <w:rsid w:val="0033533F"/>
    <w:rsid w:val="00336B66"/>
    <w:rsid w:val="00337DD2"/>
    <w:rsid w:val="00344736"/>
    <w:rsid w:val="003733E4"/>
    <w:rsid w:val="00374068"/>
    <w:rsid w:val="00385149"/>
    <w:rsid w:val="003917E7"/>
    <w:rsid w:val="003B4448"/>
    <w:rsid w:val="003C04BF"/>
    <w:rsid w:val="003D432C"/>
    <w:rsid w:val="003D5BC0"/>
    <w:rsid w:val="003F0DB2"/>
    <w:rsid w:val="003F3B0B"/>
    <w:rsid w:val="00426B8C"/>
    <w:rsid w:val="0043782E"/>
    <w:rsid w:val="0044564D"/>
    <w:rsid w:val="00446DBB"/>
    <w:rsid w:val="00457C23"/>
    <w:rsid w:val="00462671"/>
    <w:rsid w:val="004634DA"/>
    <w:rsid w:val="004753A9"/>
    <w:rsid w:val="00487B9D"/>
    <w:rsid w:val="004A205D"/>
    <w:rsid w:val="004B6BAF"/>
    <w:rsid w:val="004C4619"/>
    <w:rsid w:val="004D5D52"/>
    <w:rsid w:val="004F27AA"/>
    <w:rsid w:val="004F3A11"/>
    <w:rsid w:val="004F55E9"/>
    <w:rsid w:val="004F6BF6"/>
    <w:rsid w:val="005031E6"/>
    <w:rsid w:val="00514BD4"/>
    <w:rsid w:val="00540DAF"/>
    <w:rsid w:val="005458B6"/>
    <w:rsid w:val="00584D30"/>
    <w:rsid w:val="005A73B3"/>
    <w:rsid w:val="005B18B1"/>
    <w:rsid w:val="005B58A4"/>
    <w:rsid w:val="005C2D07"/>
    <w:rsid w:val="005E0476"/>
    <w:rsid w:val="005F7E96"/>
    <w:rsid w:val="0060547C"/>
    <w:rsid w:val="00611D5F"/>
    <w:rsid w:val="0062353C"/>
    <w:rsid w:val="00627747"/>
    <w:rsid w:val="00627E4D"/>
    <w:rsid w:val="006364DE"/>
    <w:rsid w:val="006367AF"/>
    <w:rsid w:val="00642C89"/>
    <w:rsid w:val="00664E3D"/>
    <w:rsid w:val="006749A7"/>
    <w:rsid w:val="0067734A"/>
    <w:rsid w:val="006773D8"/>
    <w:rsid w:val="00677676"/>
    <w:rsid w:val="00692EA5"/>
    <w:rsid w:val="006932D7"/>
    <w:rsid w:val="006A0C92"/>
    <w:rsid w:val="006C1714"/>
    <w:rsid w:val="006E09EE"/>
    <w:rsid w:val="006E2C0A"/>
    <w:rsid w:val="006E5A5D"/>
    <w:rsid w:val="006E7891"/>
    <w:rsid w:val="007041EE"/>
    <w:rsid w:val="0070545A"/>
    <w:rsid w:val="00726242"/>
    <w:rsid w:val="00732FF6"/>
    <w:rsid w:val="00737143"/>
    <w:rsid w:val="00750315"/>
    <w:rsid w:val="007612DA"/>
    <w:rsid w:val="00762CEE"/>
    <w:rsid w:val="00764154"/>
    <w:rsid w:val="00797D3D"/>
    <w:rsid w:val="007A2BBC"/>
    <w:rsid w:val="007C4F3B"/>
    <w:rsid w:val="007D7E6A"/>
    <w:rsid w:val="007E1CA2"/>
    <w:rsid w:val="007F6BF5"/>
    <w:rsid w:val="008037F9"/>
    <w:rsid w:val="008407BB"/>
    <w:rsid w:val="008422F6"/>
    <w:rsid w:val="00870B33"/>
    <w:rsid w:val="00880C98"/>
    <w:rsid w:val="00881540"/>
    <w:rsid w:val="008816DA"/>
    <w:rsid w:val="00895419"/>
    <w:rsid w:val="008B6545"/>
    <w:rsid w:val="008C1173"/>
    <w:rsid w:val="008C6884"/>
    <w:rsid w:val="008E36C2"/>
    <w:rsid w:val="008E536C"/>
    <w:rsid w:val="008F066F"/>
    <w:rsid w:val="009033A3"/>
    <w:rsid w:val="00905EE3"/>
    <w:rsid w:val="009217A3"/>
    <w:rsid w:val="00926E6E"/>
    <w:rsid w:val="00930EA0"/>
    <w:rsid w:val="009332E0"/>
    <w:rsid w:val="00933DE6"/>
    <w:rsid w:val="00934474"/>
    <w:rsid w:val="00940B55"/>
    <w:rsid w:val="00952414"/>
    <w:rsid w:val="00957904"/>
    <w:rsid w:val="00960C7B"/>
    <w:rsid w:val="00962848"/>
    <w:rsid w:val="00977F00"/>
    <w:rsid w:val="009A5AE5"/>
    <w:rsid w:val="009B2B10"/>
    <w:rsid w:val="009B6946"/>
    <w:rsid w:val="009C2456"/>
    <w:rsid w:val="009C7BCD"/>
    <w:rsid w:val="009D5032"/>
    <w:rsid w:val="009E190C"/>
    <w:rsid w:val="009E4D67"/>
    <w:rsid w:val="009E7966"/>
    <w:rsid w:val="009F1304"/>
    <w:rsid w:val="009F34EF"/>
    <w:rsid w:val="009F50B9"/>
    <w:rsid w:val="00A00FB2"/>
    <w:rsid w:val="00A06D14"/>
    <w:rsid w:val="00A143D8"/>
    <w:rsid w:val="00A506C4"/>
    <w:rsid w:val="00A64188"/>
    <w:rsid w:val="00A70DDE"/>
    <w:rsid w:val="00A94D62"/>
    <w:rsid w:val="00AB0C74"/>
    <w:rsid w:val="00AB4870"/>
    <w:rsid w:val="00AB59D2"/>
    <w:rsid w:val="00AE7E2A"/>
    <w:rsid w:val="00AF2E26"/>
    <w:rsid w:val="00AF679A"/>
    <w:rsid w:val="00B03C12"/>
    <w:rsid w:val="00B2026B"/>
    <w:rsid w:val="00B225B5"/>
    <w:rsid w:val="00B32FB9"/>
    <w:rsid w:val="00B361CD"/>
    <w:rsid w:val="00B85632"/>
    <w:rsid w:val="00B86EA4"/>
    <w:rsid w:val="00B90479"/>
    <w:rsid w:val="00B957A2"/>
    <w:rsid w:val="00BA6CCD"/>
    <w:rsid w:val="00BA7F6F"/>
    <w:rsid w:val="00BB11F5"/>
    <w:rsid w:val="00BB4B32"/>
    <w:rsid w:val="00BC782A"/>
    <w:rsid w:val="00BD0112"/>
    <w:rsid w:val="00BE1D1B"/>
    <w:rsid w:val="00BF2301"/>
    <w:rsid w:val="00C04E7C"/>
    <w:rsid w:val="00C2453E"/>
    <w:rsid w:val="00C3478C"/>
    <w:rsid w:val="00C77031"/>
    <w:rsid w:val="00C81F7C"/>
    <w:rsid w:val="00C90B98"/>
    <w:rsid w:val="00CA21A8"/>
    <w:rsid w:val="00CA73F0"/>
    <w:rsid w:val="00CB16B2"/>
    <w:rsid w:val="00CB4F47"/>
    <w:rsid w:val="00D270FC"/>
    <w:rsid w:val="00D3496E"/>
    <w:rsid w:val="00D53E74"/>
    <w:rsid w:val="00D80D71"/>
    <w:rsid w:val="00D817B7"/>
    <w:rsid w:val="00D86B69"/>
    <w:rsid w:val="00D879F7"/>
    <w:rsid w:val="00DA3764"/>
    <w:rsid w:val="00DB0D56"/>
    <w:rsid w:val="00DB6CE6"/>
    <w:rsid w:val="00DC1E7C"/>
    <w:rsid w:val="00DC39D3"/>
    <w:rsid w:val="00DD0BFB"/>
    <w:rsid w:val="00DD18E8"/>
    <w:rsid w:val="00DD32D7"/>
    <w:rsid w:val="00DE08E1"/>
    <w:rsid w:val="00E002C4"/>
    <w:rsid w:val="00E05303"/>
    <w:rsid w:val="00E0549C"/>
    <w:rsid w:val="00E30F9A"/>
    <w:rsid w:val="00E34A35"/>
    <w:rsid w:val="00E36FD2"/>
    <w:rsid w:val="00E479F3"/>
    <w:rsid w:val="00E6254F"/>
    <w:rsid w:val="00E64A28"/>
    <w:rsid w:val="00E66919"/>
    <w:rsid w:val="00E80499"/>
    <w:rsid w:val="00E9753F"/>
    <w:rsid w:val="00EA5CAD"/>
    <w:rsid w:val="00EC0FA8"/>
    <w:rsid w:val="00EE4C73"/>
    <w:rsid w:val="00EE7A23"/>
    <w:rsid w:val="00F00A29"/>
    <w:rsid w:val="00F10223"/>
    <w:rsid w:val="00F23720"/>
    <w:rsid w:val="00F30601"/>
    <w:rsid w:val="00F6195D"/>
    <w:rsid w:val="00F64B09"/>
    <w:rsid w:val="00F65347"/>
    <w:rsid w:val="00F83313"/>
    <w:rsid w:val="00FA2301"/>
    <w:rsid w:val="00FA3CED"/>
    <w:rsid w:val="00FA6753"/>
    <w:rsid w:val="00FB2F99"/>
    <w:rsid w:val="00FE4309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16B58D-38CD-4C44-BAEF-FD26D078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A2"/>
    <w:rPr>
      <w:rFonts w:ascii="Times New Roman" w:eastAsia="Times New Roman" w:hAnsi="Times New Roman"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B2B10"/>
    <w:pPr>
      <w:keepNext/>
      <w:ind w:firstLine="709"/>
      <w:outlineLvl w:val="4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7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7A2"/>
    <w:rPr>
      <w:rFonts w:ascii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uiPriority w:val="99"/>
    <w:rsid w:val="00B95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7A2"/>
    <w:rPr>
      <w:rFonts w:ascii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uiPriority w:val="99"/>
    <w:rsid w:val="00B957A2"/>
  </w:style>
  <w:style w:type="paragraph" w:styleId="BodyText">
    <w:name w:val="Body Text"/>
    <w:basedOn w:val="Normal"/>
    <w:link w:val="BodyTextChar"/>
    <w:uiPriority w:val="99"/>
    <w:rsid w:val="00B957A2"/>
    <w:pPr>
      <w:ind w:firstLine="720"/>
      <w:jc w:val="both"/>
    </w:pPr>
    <w:rPr>
      <w:sz w:val="28"/>
      <w:szCs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57A2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05627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205627"/>
    <w:pPr>
      <w:spacing w:before="100" w:beforeAutospacing="1" w:after="100" w:afterAutospacing="1"/>
    </w:pPr>
    <w:rPr>
      <w:rFonts w:ascii="Verdana" w:hAnsi="Verdana" w:cs="Verdana"/>
      <w:sz w:val="15"/>
      <w:szCs w:val="15"/>
      <w:lang w:val="lv-LV"/>
    </w:rPr>
  </w:style>
  <w:style w:type="paragraph" w:styleId="ListParagraph">
    <w:name w:val="List Paragraph"/>
    <w:basedOn w:val="Normal"/>
    <w:uiPriority w:val="99"/>
    <w:qFormat/>
    <w:rsid w:val="00E975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0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69"/>
    <w:rPr>
      <w:rFonts w:ascii="Times New Roman" w:eastAsia="Times New Roman" w:hAnsi="Times New Roman"/>
      <w:sz w:val="0"/>
      <w:szCs w:val="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9B2B10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v20787921">
    <w:name w:val="tv207_87_921"/>
    <w:basedOn w:val="Normal"/>
    <w:rsid w:val="004A205D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/>
    </w:rPr>
  </w:style>
  <w:style w:type="table" w:styleId="TableGrid">
    <w:name w:val="Table Grid"/>
    <w:basedOn w:val="TableNormal"/>
    <w:uiPriority w:val="39"/>
    <w:locked/>
    <w:rsid w:val="000E732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tton">
    <w:name w:val="button"/>
    <w:basedOn w:val="Normal"/>
    <w:uiPriority w:val="99"/>
    <w:rsid w:val="000E7326"/>
    <w:pPr>
      <w:spacing w:before="100" w:beforeAutospacing="1" w:after="100" w:afterAutospacing="1"/>
    </w:pPr>
    <w:rPr>
      <w:color w:val="F0F8F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57B1A-01C5-432C-B93F-4C1D02B2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28.decembra noteikumos Nr.1206 „Kārtība, kādā aprēķina, piešķir un izlieto valsts budžetā paredzētos līdzekļus pašvaldībām pamatizglītības iestādes skolēnu ēdināšanai”</vt:lpstr>
    </vt:vector>
  </TitlesOfParts>
  <Company>IZM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28.decembra noteikumos Nr.1206 „Kārtība, kādā aprēķina, piešķir un izlieto valsts budžetā paredzētos līdzekļus pašvaldībām pamatizglītības iestādes skolēnu ēdināšanai”</dc:title>
  <dc:subject>Ministru kabineta noteikumu projekts</dc:subject>
  <dc:creator>A.Ziediņa</dc:creator>
  <cp:keywords/>
  <dc:description>Izglītības un zinātnes ministrijas Nodrošinājuma un finanšu departamenta vecākā referente Agra Ziedinatel.67047917, agra.ziedina@izm.gov.lv</dc:description>
  <cp:lastModifiedBy>Agra Ziediņa</cp:lastModifiedBy>
  <cp:revision>6</cp:revision>
  <cp:lastPrinted>2014-07-29T10:05:00Z</cp:lastPrinted>
  <dcterms:created xsi:type="dcterms:W3CDTF">2014-08-01T09:01:00Z</dcterms:created>
  <dcterms:modified xsi:type="dcterms:W3CDTF">2014-08-04T12:06:00Z</dcterms:modified>
</cp:coreProperties>
</file>