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3D" w:rsidRDefault="00AA6F3D" w:rsidP="00AA6F3D">
      <w:pPr>
        <w:jc w:val="right"/>
        <w:rPr>
          <w:i/>
          <w:sz w:val="28"/>
          <w:szCs w:val="28"/>
          <w:lang w:val="de-DE"/>
        </w:rPr>
      </w:pPr>
    </w:p>
    <w:p w:rsidR="00AA6F3D" w:rsidRPr="00170745" w:rsidRDefault="00AA6F3D" w:rsidP="00AA6F3D">
      <w:pPr>
        <w:jc w:val="right"/>
        <w:rPr>
          <w:i/>
          <w:lang w:val="de-DE"/>
        </w:rPr>
      </w:pPr>
    </w:p>
    <w:p w:rsidR="004C6F48" w:rsidRPr="00170745" w:rsidRDefault="004C6F48" w:rsidP="004C6F48">
      <w:pPr>
        <w:shd w:val="clear" w:color="auto" w:fill="FFFFFF"/>
        <w:jc w:val="center"/>
      </w:pPr>
      <w:r w:rsidRPr="00170745">
        <w:t xml:space="preserve">LATVIJAS REPUBLIKAS MINISTRU KABINETA </w:t>
      </w:r>
    </w:p>
    <w:p w:rsidR="004C6F48" w:rsidRPr="00170745" w:rsidRDefault="004C6F48" w:rsidP="004C6F48">
      <w:pPr>
        <w:shd w:val="clear" w:color="auto" w:fill="FFFFFF"/>
        <w:jc w:val="center"/>
      </w:pPr>
      <w:r w:rsidRPr="00170745">
        <w:t>SĒDES PROTOKOLLĒMUMS</w:t>
      </w:r>
    </w:p>
    <w:p w:rsidR="004C6F48" w:rsidRPr="00170745" w:rsidRDefault="004C6F48" w:rsidP="004C6F48">
      <w:pPr>
        <w:shd w:val="clear" w:color="auto" w:fill="FFFFFF"/>
      </w:pPr>
    </w:p>
    <w:p w:rsidR="004C6F48" w:rsidRPr="00170745" w:rsidRDefault="004C6F48" w:rsidP="006B6F83">
      <w:pPr>
        <w:shd w:val="clear" w:color="auto" w:fill="FFFFFF"/>
        <w:tabs>
          <w:tab w:val="right" w:pos="9072"/>
        </w:tabs>
      </w:pPr>
      <w:proofErr w:type="spellStart"/>
      <w:r w:rsidRPr="00170745">
        <w:t>Rīgā</w:t>
      </w:r>
      <w:proofErr w:type="spellEnd"/>
      <w:r w:rsidRPr="00170745">
        <w:t xml:space="preserve"> Nr.</w:t>
      </w:r>
      <w:r w:rsidR="006B6F83" w:rsidRPr="00170745">
        <w:tab/>
      </w:r>
      <w:r w:rsidRPr="00170745">
        <w:t>201</w:t>
      </w:r>
      <w:r w:rsidRPr="00170745">
        <w:rPr>
          <w:lang w:val="lv-LV"/>
        </w:rPr>
        <w:t>4</w:t>
      </w:r>
      <w:r w:rsidRPr="00170745">
        <w:t>.</w:t>
      </w:r>
      <w:proofErr w:type="spellStart"/>
      <w:r w:rsidRPr="00170745">
        <w:t>gada</w:t>
      </w:r>
      <w:proofErr w:type="spellEnd"/>
      <w:r w:rsidRPr="00170745">
        <w:t xml:space="preserve"> _________</w:t>
      </w:r>
    </w:p>
    <w:p w:rsidR="004C6F48" w:rsidRPr="00170745" w:rsidRDefault="004C6F48" w:rsidP="004C6F48">
      <w:pPr>
        <w:shd w:val="clear" w:color="auto" w:fill="FFFFFF"/>
        <w:jc w:val="center"/>
      </w:pPr>
      <w:r w:rsidRPr="00170745">
        <w:t>__.§</w:t>
      </w:r>
    </w:p>
    <w:p w:rsidR="00AA6F3D" w:rsidRPr="00170745" w:rsidRDefault="00AA6F3D" w:rsidP="00AA6F3D">
      <w:pPr>
        <w:jc w:val="center"/>
        <w:rPr>
          <w:b/>
          <w:bCs/>
        </w:rPr>
      </w:pPr>
    </w:p>
    <w:p w:rsidR="00CE2171" w:rsidRPr="00170745" w:rsidRDefault="00CE2171" w:rsidP="00CE2171">
      <w:pPr>
        <w:jc w:val="center"/>
        <w:rPr>
          <w:b/>
          <w:lang w:val="lv-LV"/>
        </w:rPr>
      </w:pPr>
    </w:p>
    <w:p w:rsidR="00433FC7" w:rsidRPr="00170745" w:rsidRDefault="00433FC7" w:rsidP="00CE2171">
      <w:pPr>
        <w:jc w:val="center"/>
        <w:rPr>
          <w:b/>
          <w:lang w:val="lv-LV"/>
        </w:rPr>
      </w:pPr>
    </w:p>
    <w:p w:rsidR="00711336" w:rsidRPr="00170745" w:rsidRDefault="00913DC4" w:rsidP="00711336">
      <w:pPr>
        <w:ind w:left="720"/>
        <w:jc w:val="center"/>
        <w:rPr>
          <w:b/>
          <w:lang w:val="lv-LV"/>
        </w:rPr>
      </w:pPr>
      <w:r w:rsidRPr="00170745">
        <w:rPr>
          <w:b/>
          <w:lang w:val="lv-LV"/>
        </w:rPr>
        <w:t>Informatīvais ziņojums</w:t>
      </w:r>
    </w:p>
    <w:p w:rsidR="00AA6F3D" w:rsidRPr="00170745" w:rsidRDefault="00911EBF" w:rsidP="00913DC4">
      <w:pPr>
        <w:ind w:left="720"/>
        <w:jc w:val="center"/>
        <w:rPr>
          <w:b/>
          <w:bCs/>
          <w:lang w:val="lv-LV"/>
        </w:rPr>
      </w:pPr>
      <w:r w:rsidRPr="00170745">
        <w:rPr>
          <w:b/>
          <w:bCs/>
          <w:lang w:val="lv-LV"/>
        </w:rPr>
        <w:t>„</w:t>
      </w:r>
      <w:r w:rsidR="007232C2" w:rsidRPr="00170745">
        <w:rPr>
          <w:b/>
          <w:bCs/>
          <w:lang w:val="lv-LV"/>
        </w:rPr>
        <w:t>Par projekta Nr.2010/0239/2DP/2.1.1.3.2/10/</w:t>
      </w:r>
      <w:proofErr w:type="spellStart"/>
      <w:r w:rsidR="007232C2" w:rsidRPr="00170745">
        <w:rPr>
          <w:b/>
          <w:bCs/>
          <w:lang w:val="lv-LV"/>
        </w:rPr>
        <w:t>IPIA</w:t>
      </w:r>
      <w:proofErr w:type="spellEnd"/>
      <w:r w:rsidR="007232C2" w:rsidRPr="00170745">
        <w:rPr>
          <w:b/>
          <w:bCs/>
          <w:lang w:val="lv-LV"/>
        </w:rPr>
        <w:t>/</w:t>
      </w:r>
      <w:proofErr w:type="spellStart"/>
      <w:r w:rsidR="007232C2" w:rsidRPr="00170745">
        <w:rPr>
          <w:b/>
          <w:bCs/>
          <w:lang w:val="lv-LV"/>
        </w:rPr>
        <w:t>VIAA</w:t>
      </w:r>
      <w:proofErr w:type="spellEnd"/>
      <w:r w:rsidR="007232C2" w:rsidRPr="00170745">
        <w:rPr>
          <w:b/>
          <w:bCs/>
          <w:lang w:val="lv-LV"/>
        </w:rPr>
        <w:t>/001 „</w:t>
      </w:r>
      <w:r w:rsidR="00913DC4" w:rsidRPr="00170745">
        <w:rPr>
          <w:b/>
          <w:bCs/>
          <w:lang w:val="lv-LV"/>
        </w:rPr>
        <w:t>Vienotā nacionālas nozīmes Latvijas akadēmiskā pamattīkla zinātniskās darbības nodrošināšanai</w:t>
      </w:r>
      <w:r w:rsidR="007232C2" w:rsidRPr="00170745">
        <w:rPr>
          <w:b/>
          <w:bCs/>
          <w:lang w:val="lv-LV"/>
        </w:rPr>
        <w:t xml:space="preserve">” ilgtspēju” </w:t>
      </w:r>
    </w:p>
    <w:p w:rsidR="00AA6F3D" w:rsidRPr="00170745" w:rsidRDefault="00AA6F3D" w:rsidP="00AA6F3D">
      <w:pPr>
        <w:pStyle w:val="Title"/>
        <w:rPr>
          <w:sz w:val="24"/>
        </w:rPr>
      </w:pPr>
    </w:p>
    <w:p w:rsidR="00AA6F3D" w:rsidRPr="00170745" w:rsidRDefault="00AA6F3D" w:rsidP="00AA6F3D">
      <w:pPr>
        <w:jc w:val="center"/>
        <w:rPr>
          <w:lang w:val="lv-LV"/>
        </w:rPr>
      </w:pPr>
      <w:r w:rsidRPr="00170745">
        <w:rPr>
          <w:lang w:val="lv-LV"/>
        </w:rPr>
        <w:t xml:space="preserve"> (...)</w:t>
      </w:r>
    </w:p>
    <w:p w:rsidR="006A2FFC" w:rsidRPr="00170745" w:rsidRDefault="006A2FFC" w:rsidP="006A2FFC">
      <w:pPr>
        <w:jc w:val="both"/>
        <w:rPr>
          <w:lang w:val="lv-LV"/>
        </w:rPr>
      </w:pPr>
    </w:p>
    <w:p w:rsidR="00767CA6" w:rsidRPr="00170745" w:rsidRDefault="006A2FFC" w:rsidP="000E573B">
      <w:pPr>
        <w:pStyle w:val="ListParagraph"/>
        <w:numPr>
          <w:ilvl w:val="0"/>
          <w:numId w:val="8"/>
        </w:numPr>
        <w:jc w:val="both"/>
        <w:rPr>
          <w:lang w:val="lv-LV"/>
        </w:rPr>
      </w:pPr>
      <w:r w:rsidRPr="00170745">
        <w:rPr>
          <w:lang w:val="lv-LV"/>
        </w:rPr>
        <w:t xml:space="preserve">Pieņemt </w:t>
      </w:r>
      <w:r w:rsidR="00913DC4" w:rsidRPr="00170745">
        <w:rPr>
          <w:lang w:val="lv-LV"/>
        </w:rPr>
        <w:t>zināšanai iesniegto informatīvo ziņojumu</w:t>
      </w:r>
      <w:r w:rsidRPr="00170745">
        <w:rPr>
          <w:lang w:val="lv-LV"/>
        </w:rPr>
        <w:t>.</w:t>
      </w:r>
    </w:p>
    <w:p w:rsidR="006A2FFC" w:rsidRPr="00170745" w:rsidRDefault="00767CA6" w:rsidP="00202F9E">
      <w:pPr>
        <w:pStyle w:val="ListParagraph"/>
        <w:numPr>
          <w:ilvl w:val="0"/>
          <w:numId w:val="8"/>
        </w:numPr>
        <w:jc w:val="both"/>
        <w:rPr>
          <w:lang w:val="lv-LV"/>
        </w:rPr>
      </w:pPr>
      <w:r w:rsidRPr="00170745">
        <w:rPr>
          <w:lang w:val="lv-LV"/>
        </w:rPr>
        <w:t>Izglītības un zinātnes ministrijai līdz 2014.gada 1.</w:t>
      </w:r>
      <w:r w:rsidR="00F021C4" w:rsidRPr="00170745">
        <w:rPr>
          <w:lang w:val="lv-LV"/>
        </w:rPr>
        <w:t>novembrim</w:t>
      </w:r>
      <w:r w:rsidRPr="00170745">
        <w:rPr>
          <w:lang w:val="lv-LV"/>
        </w:rPr>
        <w:t xml:space="preserve"> veikt grozījumus </w:t>
      </w:r>
      <w:r w:rsidR="00202F9E" w:rsidRPr="00170745">
        <w:rPr>
          <w:lang w:val="lv-LV"/>
        </w:rPr>
        <w:t>Ministru kabineta 2013.gada 12.novembra noteikumos Nr.1316 „Kārtība, kādā aprēķina un piešķir bāzes finansējumu zinātniskajām institūcijām”</w:t>
      </w:r>
      <w:r w:rsidRPr="00170745">
        <w:rPr>
          <w:lang w:val="lv-LV"/>
        </w:rPr>
        <w:t xml:space="preserve">, paredzot </w:t>
      </w:r>
      <w:r w:rsidR="001E07EF" w:rsidRPr="00170745">
        <w:rPr>
          <w:lang w:val="lv-LV"/>
        </w:rPr>
        <w:t xml:space="preserve">finansējumu </w:t>
      </w:r>
      <w:r w:rsidR="007232C2" w:rsidRPr="00170745">
        <w:rPr>
          <w:lang w:val="lv-LV"/>
        </w:rPr>
        <w:t>projekta Nr.2010/0239/2DP/2.1.1.3.2/10/</w:t>
      </w:r>
      <w:proofErr w:type="spellStart"/>
      <w:r w:rsidR="007232C2" w:rsidRPr="00170745">
        <w:rPr>
          <w:lang w:val="lv-LV"/>
        </w:rPr>
        <w:t>IPIA</w:t>
      </w:r>
      <w:proofErr w:type="spellEnd"/>
      <w:r w:rsidR="007232C2" w:rsidRPr="00170745">
        <w:rPr>
          <w:lang w:val="lv-LV"/>
        </w:rPr>
        <w:t>/</w:t>
      </w:r>
      <w:proofErr w:type="spellStart"/>
      <w:r w:rsidR="007232C2" w:rsidRPr="00170745">
        <w:rPr>
          <w:lang w:val="lv-LV"/>
        </w:rPr>
        <w:t>VIAA</w:t>
      </w:r>
      <w:proofErr w:type="spellEnd"/>
      <w:r w:rsidR="007232C2" w:rsidRPr="00170745">
        <w:rPr>
          <w:lang w:val="lv-LV"/>
        </w:rPr>
        <w:t xml:space="preserve">/001 „Vienotā nacionālas nozīmes Latvijas akadēmiskā pamattīkla zinātniskās darbības nodrošināšanai” </w:t>
      </w:r>
      <w:r w:rsidR="00744369">
        <w:rPr>
          <w:lang w:val="lv-LV"/>
        </w:rPr>
        <w:t>rezultātu uzturēšanai</w:t>
      </w:r>
      <w:r w:rsidR="007232C2" w:rsidRPr="00170745">
        <w:rPr>
          <w:lang w:val="lv-LV"/>
        </w:rPr>
        <w:t xml:space="preserve"> pēc projekta </w:t>
      </w:r>
      <w:r w:rsidR="00CF183D" w:rsidRPr="00170745">
        <w:rPr>
          <w:lang w:val="lv-LV"/>
        </w:rPr>
        <w:t>noslēguma</w:t>
      </w:r>
      <w:r w:rsidR="007232C2" w:rsidRPr="00170745">
        <w:rPr>
          <w:lang w:val="lv-LV"/>
        </w:rPr>
        <w:t>.</w:t>
      </w:r>
    </w:p>
    <w:p w:rsidR="007232C2" w:rsidRDefault="009212E7" w:rsidP="009212E7">
      <w:pPr>
        <w:pStyle w:val="ListParagraph"/>
        <w:numPr>
          <w:ilvl w:val="0"/>
          <w:numId w:val="8"/>
        </w:numPr>
        <w:jc w:val="both"/>
        <w:rPr>
          <w:lang w:val="lv-LV"/>
        </w:rPr>
      </w:pPr>
      <w:r w:rsidRPr="009212E7">
        <w:rPr>
          <w:lang w:val="lv-LV"/>
        </w:rPr>
        <w:t>Uzturēšanas izdevumus turpmākajiem gadiem pēc projekta noslēguma segt budžeta apakšprogrammas 05.02.00 “Zinātnes bāzes finansējums” esošo līdzekļu ietvaros</w:t>
      </w:r>
      <w:r w:rsidR="00B845E1" w:rsidRPr="00170745">
        <w:rPr>
          <w:lang w:val="lv-LV"/>
        </w:rPr>
        <w:t>.</w:t>
      </w:r>
    </w:p>
    <w:p w:rsidR="00E34FEB" w:rsidRPr="00170745" w:rsidRDefault="00E34FEB" w:rsidP="00E34FEB">
      <w:pPr>
        <w:pStyle w:val="ListParagraph"/>
        <w:numPr>
          <w:ilvl w:val="0"/>
          <w:numId w:val="8"/>
        </w:numPr>
        <w:jc w:val="both"/>
        <w:rPr>
          <w:lang w:val="lv-LV"/>
        </w:rPr>
      </w:pPr>
      <w:r w:rsidRPr="00170745">
        <w:rPr>
          <w:lang w:val="lv-LV"/>
        </w:rPr>
        <w:t xml:space="preserve">Atbalstīt </w:t>
      </w:r>
      <w:r>
        <w:rPr>
          <w:lang w:val="lv-LV"/>
        </w:rPr>
        <w:t>līgumu slēgšanu</w:t>
      </w:r>
      <w:r w:rsidRPr="00170745">
        <w:rPr>
          <w:lang w:val="lv-LV"/>
        </w:rPr>
        <w:t xml:space="preserve"> par Akadēmiskā datu pārraides tīkla izveidi un nodrošināšanu, Akadēmiskā tīkla koplietošanas datu centra izveidi, zinātnisko datu bāzu </w:t>
      </w:r>
      <w:bookmarkStart w:id="0" w:name="_GoBack"/>
      <w:bookmarkEnd w:id="0"/>
      <w:r w:rsidRPr="00170745">
        <w:rPr>
          <w:lang w:val="lv-LV"/>
        </w:rPr>
        <w:t>licencēm un Nacionālā zinātniskās darbības portāla izveidi un uzturēšanu</w:t>
      </w:r>
      <w:r>
        <w:rPr>
          <w:lang w:val="lv-LV"/>
        </w:rPr>
        <w:t xml:space="preserve">.  </w:t>
      </w:r>
      <w:proofErr w:type="spellStart"/>
      <w:r>
        <w:rPr>
          <w:lang w:val="lv-LV"/>
        </w:rPr>
        <w:t>Līgumssaistību</w:t>
      </w:r>
      <w:proofErr w:type="spellEnd"/>
      <w:r>
        <w:rPr>
          <w:lang w:val="lv-LV"/>
        </w:rPr>
        <w:t xml:space="preserve"> izmaksas pēc projekta noslēguma segt </w:t>
      </w:r>
      <w:r w:rsidRPr="005B4888">
        <w:rPr>
          <w:lang w:val="lv-LV"/>
        </w:rPr>
        <w:t xml:space="preserve">budžeta apakšprogrammas 05.02.00 "Zinātnes bāzes finansējums" </w:t>
      </w:r>
      <w:r w:rsidRPr="009212E7">
        <w:rPr>
          <w:lang w:val="lv-LV"/>
        </w:rPr>
        <w:t>esošo līdzekļu ietvaros</w:t>
      </w:r>
      <w:r w:rsidRPr="00170745">
        <w:rPr>
          <w:lang w:val="lv-LV"/>
        </w:rPr>
        <w:t>.</w:t>
      </w:r>
    </w:p>
    <w:p w:rsidR="00170745" w:rsidRPr="00170745" w:rsidRDefault="00170745" w:rsidP="0028605F">
      <w:pPr>
        <w:pStyle w:val="ListParagraph"/>
        <w:numPr>
          <w:ilvl w:val="0"/>
          <w:numId w:val="8"/>
        </w:numPr>
        <w:jc w:val="both"/>
        <w:rPr>
          <w:lang w:val="lv-LV"/>
        </w:rPr>
      </w:pPr>
      <w:r w:rsidRPr="00170745">
        <w:rPr>
          <w:lang w:val="lv-LV"/>
        </w:rPr>
        <w:t xml:space="preserve">Atzīt Ministru kabineta 2010.gada 2.februāra sēdes </w:t>
      </w:r>
      <w:proofErr w:type="spellStart"/>
      <w:r w:rsidRPr="00170745">
        <w:rPr>
          <w:lang w:val="lv-LV"/>
        </w:rPr>
        <w:t>protokollēmuma</w:t>
      </w:r>
      <w:proofErr w:type="spellEnd"/>
      <w:r w:rsidRPr="00170745">
        <w:rPr>
          <w:lang w:val="lv-LV"/>
        </w:rPr>
        <w:t xml:space="preserve"> (prot.Nr.6 49.§) “Noteikumu projekts “Noteikumi par darbības programmas “Uzņēmējdarbība un inovācijas” papildinājuma 2.1.1.3.2.apakšaktivitāti "Informācijas tehnoloģiju infrastruktūras un informācijas sistēmu uzlabošana zinātniskajai darbībai””” 3.punktā doto uzdevumu par aktualitāti zaudējušu.</w:t>
      </w:r>
    </w:p>
    <w:p w:rsidR="00D03375" w:rsidRPr="00170745" w:rsidRDefault="00D03375" w:rsidP="006A2FFC">
      <w:pPr>
        <w:pStyle w:val="ListParagraph"/>
        <w:ind w:left="0" w:firstLine="340"/>
        <w:jc w:val="both"/>
        <w:rPr>
          <w:lang w:val="lv-LV"/>
        </w:rPr>
      </w:pPr>
    </w:p>
    <w:p w:rsidR="006A2FFC" w:rsidRPr="00170745" w:rsidRDefault="006A2FFC" w:rsidP="006A2FFC">
      <w:pPr>
        <w:pStyle w:val="ListParagraph"/>
        <w:ind w:left="0" w:firstLine="340"/>
        <w:jc w:val="both"/>
        <w:rPr>
          <w:lang w:val="lv-LV"/>
        </w:rPr>
      </w:pPr>
    </w:p>
    <w:p w:rsidR="00AA6F3D" w:rsidRPr="00170745" w:rsidRDefault="00CE2171" w:rsidP="006B6F83">
      <w:pPr>
        <w:tabs>
          <w:tab w:val="left" w:pos="7088"/>
        </w:tabs>
        <w:jc w:val="both"/>
        <w:rPr>
          <w:lang w:val="lv-LV"/>
        </w:rPr>
      </w:pPr>
      <w:r w:rsidRPr="00170745">
        <w:rPr>
          <w:lang w:val="lv-LV"/>
        </w:rPr>
        <w:t>Ministru prezident</w:t>
      </w:r>
      <w:r w:rsidR="00AD0348" w:rsidRPr="00170745">
        <w:rPr>
          <w:lang w:val="lv-LV"/>
        </w:rPr>
        <w:t>e</w:t>
      </w:r>
      <w:r w:rsidR="00711336" w:rsidRPr="00170745">
        <w:rPr>
          <w:lang w:val="lv-LV"/>
        </w:rPr>
        <w:tab/>
      </w:r>
      <w:r w:rsidR="00AD0348" w:rsidRPr="00170745">
        <w:rPr>
          <w:lang w:val="lv-LV"/>
        </w:rPr>
        <w:t>L.Straujuma</w:t>
      </w:r>
    </w:p>
    <w:p w:rsidR="000938F4" w:rsidRPr="00170745" w:rsidRDefault="000938F4" w:rsidP="00711336">
      <w:pPr>
        <w:tabs>
          <w:tab w:val="left" w:pos="6521"/>
        </w:tabs>
        <w:jc w:val="both"/>
        <w:rPr>
          <w:lang w:val="lv-LV"/>
        </w:rPr>
      </w:pPr>
    </w:p>
    <w:p w:rsidR="00AA6F3D" w:rsidRPr="00170745" w:rsidRDefault="00AA6F3D" w:rsidP="006B6F83">
      <w:pPr>
        <w:tabs>
          <w:tab w:val="left" w:pos="7088"/>
        </w:tabs>
        <w:jc w:val="both"/>
        <w:rPr>
          <w:lang w:val="lv-LV"/>
        </w:rPr>
      </w:pPr>
      <w:r w:rsidRPr="00170745">
        <w:rPr>
          <w:lang w:val="lv-LV"/>
        </w:rPr>
        <w:t>Valsts kancelejas direktore</w:t>
      </w:r>
      <w:r w:rsidR="00711336" w:rsidRPr="00170745">
        <w:rPr>
          <w:lang w:val="lv-LV"/>
        </w:rPr>
        <w:tab/>
      </w:r>
      <w:proofErr w:type="spellStart"/>
      <w:r w:rsidRPr="00170745">
        <w:rPr>
          <w:lang w:val="lv-LV"/>
        </w:rPr>
        <w:t>E.Dreimane</w:t>
      </w:r>
      <w:proofErr w:type="spellEnd"/>
    </w:p>
    <w:p w:rsidR="00C42FE9" w:rsidRPr="00170745" w:rsidRDefault="00C42FE9" w:rsidP="00AA6F3D">
      <w:pPr>
        <w:spacing w:line="360" w:lineRule="auto"/>
        <w:rPr>
          <w:lang w:val="lv-LV"/>
        </w:rPr>
      </w:pPr>
    </w:p>
    <w:p w:rsidR="00AA6F3D" w:rsidRPr="00170745" w:rsidRDefault="00AA6F3D" w:rsidP="00AA6F3D">
      <w:pPr>
        <w:tabs>
          <w:tab w:val="left" w:pos="6804"/>
        </w:tabs>
        <w:jc w:val="both"/>
        <w:rPr>
          <w:lang w:val="lv-LV"/>
        </w:rPr>
      </w:pPr>
      <w:r w:rsidRPr="00170745">
        <w:rPr>
          <w:lang w:val="lv-LV"/>
        </w:rPr>
        <w:t>Iesniedzējs:</w:t>
      </w:r>
    </w:p>
    <w:p w:rsidR="00AA6F3D" w:rsidRPr="00170745" w:rsidRDefault="00711336" w:rsidP="00711336">
      <w:pPr>
        <w:tabs>
          <w:tab w:val="left" w:pos="7088"/>
        </w:tabs>
        <w:jc w:val="both"/>
        <w:rPr>
          <w:lang w:val="lv-LV"/>
        </w:rPr>
      </w:pPr>
      <w:r w:rsidRPr="00170745">
        <w:rPr>
          <w:lang w:val="lv-LV"/>
        </w:rPr>
        <w:t>Izglītības un zinātnes ministre</w:t>
      </w:r>
      <w:r w:rsidRPr="00170745">
        <w:rPr>
          <w:lang w:val="lv-LV"/>
        </w:rPr>
        <w:tab/>
      </w:r>
      <w:proofErr w:type="spellStart"/>
      <w:r w:rsidRPr="00170745">
        <w:rPr>
          <w:lang w:val="lv-LV"/>
        </w:rPr>
        <w:t>I.Druviete</w:t>
      </w:r>
      <w:proofErr w:type="spellEnd"/>
    </w:p>
    <w:p w:rsidR="00AA6F3D" w:rsidRPr="00170745" w:rsidRDefault="00AA6F3D" w:rsidP="00711336">
      <w:pPr>
        <w:tabs>
          <w:tab w:val="left" w:pos="6521"/>
        </w:tabs>
        <w:jc w:val="both"/>
        <w:rPr>
          <w:lang w:val="lv-LV"/>
        </w:rPr>
      </w:pPr>
    </w:p>
    <w:p w:rsidR="00AA6F3D" w:rsidRPr="00170745" w:rsidRDefault="00AA6F3D" w:rsidP="00711336">
      <w:pPr>
        <w:tabs>
          <w:tab w:val="left" w:pos="6521"/>
        </w:tabs>
        <w:jc w:val="both"/>
        <w:rPr>
          <w:lang w:val="lv-LV"/>
        </w:rPr>
      </w:pPr>
      <w:r w:rsidRPr="00170745">
        <w:rPr>
          <w:lang w:val="lv-LV"/>
        </w:rPr>
        <w:t>Vīza:</w:t>
      </w:r>
    </w:p>
    <w:p w:rsidR="00AA6F3D" w:rsidRPr="00170745" w:rsidRDefault="00711336" w:rsidP="00711336">
      <w:pPr>
        <w:tabs>
          <w:tab w:val="left" w:pos="7088"/>
        </w:tabs>
        <w:jc w:val="both"/>
        <w:rPr>
          <w:lang w:val="lv-LV"/>
        </w:rPr>
      </w:pPr>
      <w:r w:rsidRPr="00170745">
        <w:rPr>
          <w:lang w:val="lv-LV"/>
        </w:rPr>
        <w:t>Valsts sekretāre</w:t>
      </w:r>
      <w:r w:rsidRPr="00170745">
        <w:rPr>
          <w:lang w:val="lv-LV"/>
        </w:rPr>
        <w:tab/>
        <w:t>S.Liepiņa</w:t>
      </w:r>
    </w:p>
    <w:p w:rsidR="00711336" w:rsidRDefault="00711336" w:rsidP="00711336">
      <w:pPr>
        <w:tabs>
          <w:tab w:val="left" w:pos="7088"/>
        </w:tabs>
        <w:jc w:val="both"/>
        <w:rPr>
          <w:lang w:val="lv-LV"/>
        </w:rPr>
      </w:pPr>
    </w:p>
    <w:p w:rsidR="00911EBF" w:rsidRPr="00170745" w:rsidRDefault="00911EBF" w:rsidP="00911EBF">
      <w:pPr>
        <w:rPr>
          <w:sz w:val="20"/>
        </w:rPr>
      </w:pPr>
      <w:r w:rsidRPr="00170745">
        <w:rPr>
          <w:sz w:val="20"/>
        </w:rPr>
        <w:fldChar w:fldCharType="begin"/>
      </w:r>
      <w:r w:rsidRPr="00170745">
        <w:rPr>
          <w:sz w:val="20"/>
        </w:rPr>
        <w:instrText xml:space="preserve"> CREATEDATE  \@ "dd.MM.yyyy H:mm"  \* MERGEFORMAT </w:instrText>
      </w:r>
      <w:r w:rsidRPr="00170745">
        <w:rPr>
          <w:sz w:val="20"/>
        </w:rPr>
        <w:fldChar w:fldCharType="separate"/>
      </w:r>
      <w:r w:rsidR="00E34FEB">
        <w:rPr>
          <w:noProof/>
          <w:sz w:val="20"/>
        </w:rPr>
        <w:t>02.09.2014 9:30</w:t>
      </w:r>
      <w:r w:rsidRPr="00170745">
        <w:rPr>
          <w:sz w:val="20"/>
        </w:rPr>
        <w:fldChar w:fldCharType="end"/>
      </w:r>
    </w:p>
    <w:p w:rsidR="00911EBF" w:rsidRPr="00170745" w:rsidRDefault="00911EBF" w:rsidP="00911EBF">
      <w:pPr>
        <w:rPr>
          <w:sz w:val="20"/>
        </w:rPr>
      </w:pPr>
      <w:r w:rsidRPr="00170745">
        <w:rPr>
          <w:sz w:val="20"/>
        </w:rPr>
        <w:fldChar w:fldCharType="begin"/>
      </w:r>
      <w:r w:rsidRPr="00170745">
        <w:rPr>
          <w:sz w:val="20"/>
        </w:rPr>
        <w:instrText xml:space="preserve"> NUMWORDS   \* MERGEFORMAT </w:instrText>
      </w:r>
      <w:r w:rsidRPr="00170745">
        <w:rPr>
          <w:sz w:val="20"/>
        </w:rPr>
        <w:fldChar w:fldCharType="separate"/>
      </w:r>
      <w:r w:rsidR="00E34FEB">
        <w:rPr>
          <w:noProof/>
          <w:sz w:val="20"/>
        </w:rPr>
        <w:t>198</w:t>
      </w:r>
      <w:r w:rsidRPr="00170745">
        <w:rPr>
          <w:noProof/>
          <w:sz w:val="20"/>
        </w:rPr>
        <w:fldChar w:fldCharType="end"/>
      </w:r>
    </w:p>
    <w:p w:rsidR="00911EBF" w:rsidRPr="00170745" w:rsidRDefault="00911EBF" w:rsidP="00911EBF">
      <w:pPr>
        <w:rPr>
          <w:sz w:val="20"/>
        </w:rPr>
      </w:pPr>
      <w:proofErr w:type="spellStart"/>
      <w:r w:rsidRPr="00170745">
        <w:rPr>
          <w:sz w:val="20"/>
        </w:rPr>
        <w:t>R.Kalvāns</w:t>
      </w:r>
      <w:proofErr w:type="spellEnd"/>
    </w:p>
    <w:p w:rsidR="00911EBF" w:rsidRPr="00170745" w:rsidRDefault="00911EBF" w:rsidP="00911EBF">
      <w:pPr>
        <w:rPr>
          <w:rStyle w:val="Hyperlink"/>
          <w:rFonts w:ascii="Times New Roman" w:hAnsi="Times New Roman" w:cs="Times New Roman"/>
          <w:b w:val="0"/>
          <w:sz w:val="20"/>
          <w:szCs w:val="24"/>
        </w:rPr>
      </w:pPr>
      <w:r w:rsidRPr="00170745">
        <w:rPr>
          <w:sz w:val="20"/>
        </w:rPr>
        <w:t xml:space="preserve">67047918, </w:t>
      </w:r>
      <w:hyperlink r:id="rId9" w:history="1">
        <w:r w:rsidRPr="00170745">
          <w:rPr>
            <w:rStyle w:val="Hyperlink"/>
            <w:rFonts w:ascii="Times New Roman" w:hAnsi="Times New Roman" w:cs="Times New Roman"/>
            <w:b w:val="0"/>
            <w:sz w:val="20"/>
            <w:szCs w:val="24"/>
          </w:rPr>
          <w:t>rudolfs.kalvans@izm.gov.lv</w:t>
        </w:r>
      </w:hyperlink>
    </w:p>
    <w:sectPr w:rsidR="00911EBF" w:rsidRPr="00170745" w:rsidSect="00170745">
      <w:headerReference w:type="default" r:id="rId10"/>
      <w:footerReference w:type="default" r:id="rId11"/>
      <w:footerReference w:type="first" r:id="rId12"/>
      <w:pgSz w:w="11906" w:h="16838"/>
      <w:pgMar w:top="1134" w:right="1133" w:bottom="1134" w:left="1701" w:header="709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C1E" w:rsidRDefault="001D5C1E">
      <w:r>
        <w:separator/>
      </w:r>
    </w:p>
  </w:endnote>
  <w:endnote w:type="continuationSeparator" w:id="0">
    <w:p w:rsidR="001D5C1E" w:rsidRDefault="001D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171" w:rsidRPr="00F7247B" w:rsidRDefault="006B6F83" w:rsidP="006B6F83">
    <w:pPr>
      <w:pStyle w:val="naisf"/>
      <w:ind w:firstLine="0"/>
      <w:rPr>
        <w:szCs w:val="20"/>
      </w:rPr>
    </w:pPr>
    <w:r w:rsidRPr="00AA6F3D">
      <w:rPr>
        <w:sz w:val="20"/>
        <w:szCs w:val="20"/>
      </w:rPr>
      <w:t>I</w:t>
    </w:r>
    <w:r>
      <w:rPr>
        <w:sz w:val="20"/>
        <w:szCs w:val="20"/>
      </w:rPr>
      <w:t>ZM</w:t>
    </w:r>
    <w:r w:rsidRPr="00AA6F3D">
      <w:rPr>
        <w:sz w:val="20"/>
        <w:szCs w:val="20"/>
      </w:rPr>
      <w:t>Prot_</w:t>
    </w:r>
    <w:r>
      <w:rPr>
        <w:sz w:val="20"/>
        <w:szCs w:val="20"/>
      </w:rPr>
      <w:t>080414</w:t>
    </w:r>
    <w:r w:rsidRPr="00AA6F3D">
      <w:rPr>
        <w:sz w:val="20"/>
        <w:szCs w:val="20"/>
      </w:rPr>
      <w:t xml:space="preserve">; </w:t>
    </w:r>
    <w:r>
      <w:rPr>
        <w:sz w:val="20"/>
        <w:szCs w:val="20"/>
      </w:rPr>
      <w:t xml:space="preserve">Ministru kabineta sēdes </w:t>
    </w:r>
    <w:proofErr w:type="spellStart"/>
    <w:r>
      <w:rPr>
        <w:sz w:val="20"/>
        <w:szCs w:val="20"/>
      </w:rPr>
      <w:t>protokollēmuma</w:t>
    </w:r>
    <w:proofErr w:type="spellEnd"/>
    <w:r>
      <w:rPr>
        <w:sz w:val="20"/>
        <w:szCs w:val="20"/>
      </w:rPr>
      <w:t xml:space="preserve"> projekts „</w:t>
    </w:r>
    <w:r w:rsidRPr="006B6F83">
      <w:rPr>
        <w:sz w:val="20"/>
        <w:szCs w:val="20"/>
      </w:rPr>
      <w:t>Par Ministru kabineta rīkojuma projektu</w:t>
    </w:r>
    <w:r>
      <w:rPr>
        <w:sz w:val="20"/>
        <w:szCs w:val="20"/>
      </w:rPr>
      <w:t xml:space="preserve"> </w:t>
    </w:r>
    <w:r w:rsidRPr="006B6F83">
      <w:rPr>
        <w:sz w:val="20"/>
        <w:szCs w:val="20"/>
      </w:rPr>
      <w:t>„Grozījumi Ministru kabineta 2010.gada 15.septembra rīkojumā Nr.548 „Par Valsts zinātniskās kvalifikācijas komisiju””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D10" w:rsidRPr="006B6F83" w:rsidRDefault="002C142B" w:rsidP="00B845E1">
    <w:pPr>
      <w:pStyle w:val="naisf"/>
      <w:ind w:firstLine="0"/>
    </w:pPr>
    <w:r w:rsidRPr="00AA6F3D">
      <w:rPr>
        <w:sz w:val="20"/>
        <w:szCs w:val="20"/>
      </w:rPr>
      <w:t>I</w:t>
    </w:r>
    <w:r w:rsidR="006B6F83">
      <w:rPr>
        <w:sz w:val="20"/>
        <w:szCs w:val="20"/>
      </w:rPr>
      <w:t>ZM</w:t>
    </w:r>
    <w:r w:rsidRPr="00AA6F3D">
      <w:rPr>
        <w:sz w:val="20"/>
        <w:szCs w:val="20"/>
      </w:rPr>
      <w:t>Prot_</w:t>
    </w:r>
    <w:r w:rsidR="00B845E1">
      <w:rPr>
        <w:sz w:val="20"/>
        <w:szCs w:val="20"/>
      </w:rPr>
      <w:t>AT</w:t>
    </w:r>
    <w:r w:rsidR="007877AE">
      <w:rPr>
        <w:sz w:val="20"/>
        <w:szCs w:val="20"/>
      </w:rPr>
      <w:t>_</w:t>
    </w:r>
    <w:r w:rsidR="002470F3">
      <w:rPr>
        <w:sz w:val="20"/>
        <w:szCs w:val="20"/>
      </w:rPr>
      <w:t>02</w:t>
    </w:r>
    <w:r w:rsidR="007877AE">
      <w:rPr>
        <w:sz w:val="20"/>
        <w:szCs w:val="20"/>
      </w:rPr>
      <w:t>0</w:t>
    </w:r>
    <w:r w:rsidR="002470F3">
      <w:rPr>
        <w:sz w:val="20"/>
        <w:szCs w:val="20"/>
      </w:rPr>
      <w:t>9</w:t>
    </w:r>
    <w:r w:rsidR="007877AE">
      <w:rPr>
        <w:sz w:val="20"/>
        <w:szCs w:val="20"/>
      </w:rPr>
      <w:t>14</w:t>
    </w:r>
    <w:r w:rsidRPr="00AA6F3D">
      <w:rPr>
        <w:sz w:val="20"/>
        <w:szCs w:val="20"/>
      </w:rPr>
      <w:t xml:space="preserve">; </w:t>
    </w:r>
    <w:r w:rsidR="00B845E1" w:rsidRPr="00B845E1">
      <w:rPr>
        <w:sz w:val="20"/>
        <w:szCs w:val="20"/>
      </w:rPr>
      <w:t>Informatīvais ziņojums</w:t>
    </w:r>
    <w:r w:rsidR="00B845E1">
      <w:rPr>
        <w:sz w:val="20"/>
        <w:szCs w:val="20"/>
      </w:rPr>
      <w:t xml:space="preserve"> </w:t>
    </w:r>
    <w:r w:rsidR="00B845E1" w:rsidRPr="00B845E1">
      <w:rPr>
        <w:sz w:val="20"/>
        <w:szCs w:val="20"/>
      </w:rPr>
      <w:t>„Par projekta Nr.2010/0239/2DP/2.1.1.3.2/10/</w:t>
    </w:r>
    <w:proofErr w:type="spellStart"/>
    <w:r w:rsidR="00B845E1" w:rsidRPr="00B845E1">
      <w:rPr>
        <w:sz w:val="20"/>
        <w:szCs w:val="20"/>
      </w:rPr>
      <w:t>IPIA</w:t>
    </w:r>
    <w:proofErr w:type="spellEnd"/>
    <w:r w:rsidR="00B845E1" w:rsidRPr="00B845E1">
      <w:rPr>
        <w:sz w:val="20"/>
        <w:szCs w:val="20"/>
      </w:rPr>
      <w:t>/</w:t>
    </w:r>
    <w:proofErr w:type="spellStart"/>
    <w:r w:rsidR="00B845E1" w:rsidRPr="00B845E1">
      <w:rPr>
        <w:sz w:val="20"/>
        <w:szCs w:val="20"/>
      </w:rPr>
      <w:t>VIAA</w:t>
    </w:r>
    <w:proofErr w:type="spellEnd"/>
    <w:r w:rsidR="00B845E1" w:rsidRPr="00B845E1">
      <w:rPr>
        <w:sz w:val="20"/>
        <w:szCs w:val="20"/>
      </w:rPr>
      <w:t>/001 „Vienotā nacionālas nozīmes Latvijas akadēmiskā pamattīkla zinātniskās darbības nodrošināšanai” ilgtspēju”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C1E" w:rsidRDefault="001D5C1E">
      <w:r>
        <w:separator/>
      </w:r>
    </w:p>
  </w:footnote>
  <w:footnote w:type="continuationSeparator" w:id="0">
    <w:p w:rsidR="001D5C1E" w:rsidRDefault="001D5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96" w:rsidRDefault="006C449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4FEB">
      <w:rPr>
        <w:noProof/>
      </w:rPr>
      <w:t>2</w:t>
    </w:r>
    <w:r>
      <w:fldChar w:fldCharType="end"/>
    </w:r>
  </w:p>
  <w:p w:rsidR="006C4496" w:rsidRDefault="006C44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2A63"/>
    <w:multiLevelType w:val="hybridMultilevel"/>
    <w:tmpl w:val="C8D413D6"/>
    <w:lvl w:ilvl="0" w:tplc="7BFE1B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413D1A"/>
    <w:multiLevelType w:val="hybridMultilevel"/>
    <w:tmpl w:val="EC88D940"/>
    <w:lvl w:ilvl="0" w:tplc="73A619AA">
      <w:start w:val="1"/>
      <w:numFmt w:val="decimal"/>
      <w:lvlText w:val="%1."/>
      <w:lvlJc w:val="left"/>
      <w:pPr>
        <w:ind w:left="2009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84" w:hanging="360"/>
      </w:pPr>
    </w:lvl>
    <w:lvl w:ilvl="2" w:tplc="0426001B" w:tentative="1">
      <w:start w:val="1"/>
      <w:numFmt w:val="lowerRoman"/>
      <w:lvlText w:val="%3."/>
      <w:lvlJc w:val="right"/>
      <w:pPr>
        <w:ind w:left="2804" w:hanging="180"/>
      </w:pPr>
    </w:lvl>
    <w:lvl w:ilvl="3" w:tplc="0426000F" w:tentative="1">
      <w:start w:val="1"/>
      <w:numFmt w:val="decimal"/>
      <w:lvlText w:val="%4."/>
      <w:lvlJc w:val="left"/>
      <w:pPr>
        <w:ind w:left="3524" w:hanging="360"/>
      </w:pPr>
    </w:lvl>
    <w:lvl w:ilvl="4" w:tplc="04260019" w:tentative="1">
      <w:start w:val="1"/>
      <w:numFmt w:val="lowerLetter"/>
      <w:lvlText w:val="%5."/>
      <w:lvlJc w:val="left"/>
      <w:pPr>
        <w:ind w:left="4244" w:hanging="360"/>
      </w:pPr>
    </w:lvl>
    <w:lvl w:ilvl="5" w:tplc="0426001B" w:tentative="1">
      <w:start w:val="1"/>
      <w:numFmt w:val="lowerRoman"/>
      <w:lvlText w:val="%6."/>
      <w:lvlJc w:val="right"/>
      <w:pPr>
        <w:ind w:left="4964" w:hanging="180"/>
      </w:pPr>
    </w:lvl>
    <w:lvl w:ilvl="6" w:tplc="0426000F" w:tentative="1">
      <w:start w:val="1"/>
      <w:numFmt w:val="decimal"/>
      <w:lvlText w:val="%7."/>
      <w:lvlJc w:val="left"/>
      <w:pPr>
        <w:ind w:left="5684" w:hanging="360"/>
      </w:pPr>
    </w:lvl>
    <w:lvl w:ilvl="7" w:tplc="04260019" w:tentative="1">
      <w:start w:val="1"/>
      <w:numFmt w:val="lowerLetter"/>
      <w:lvlText w:val="%8."/>
      <w:lvlJc w:val="left"/>
      <w:pPr>
        <w:ind w:left="6404" w:hanging="360"/>
      </w:pPr>
    </w:lvl>
    <w:lvl w:ilvl="8" w:tplc="042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22E27C07"/>
    <w:multiLevelType w:val="hybridMultilevel"/>
    <w:tmpl w:val="4EAEEECE"/>
    <w:lvl w:ilvl="0" w:tplc="1F30E6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5536C3"/>
    <w:multiLevelType w:val="hybridMultilevel"/>
    <w:tmpl w:val="810658D0"/>
    <w:lvl w:ilvl="0" w:tplc="0426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B5DE9"/>
    <w:multiLevelType w:val="hybridMultilevel"/>
    <w:tmpl w:val="6C4E7D96"/>
    <w:lvl w:ilvl="0" w:tplc="DF8206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A870F3"/>
    <w:multiLevelType w:val="multilevel"/>
    <w:tmpl w:val="63066F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  <w:b w:val="0"/>
      </w:rPr>
    </w:lvl>
  </w:abstractNum>
  <w:abstractNum w:abstractNumId="6">
    <w:nsid w:val="622B6981"/>
    <w:multiLevelType w:val="hybridMultilevel"/>
    <w:tmpl w:val="BECE89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62F6A"/>
    <w:multiLevelType w:val="hybridMultilevel"/>
    <w:tmpl w:val="E1DEB8A6"/>
    <w:lvl w:ilvl="0" w:tplc="CAB886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71"/>
    <w:rsid w:val="00000575"/>
    <w:rsid w:val="000062A9"/>
    <w:rsid w:val="00037E11"/>
    <w:rsid w:val="00037EDE"/>
    <w:rsid w:val="00061003"/>
    <w:rsid w:val="000645EA"/>
    <w:rsid w:val="00081FF7"/>
    <w:rsid w:val="000835A9"/>
    <w:rsid w:val="000938F4"/>
    <w:rsid w:val="00097E80"/>
    <w:rsid w:val="000A6A4C"/>
    <w:rsid w:val="000B7239"/>
    <w:rsid w:val="000B7D6E"/>
    <w:rsid w:val="000E573B"/>
    <w:rsid w:val="000E5DCE"/>
    <w:rsid w:val="000F58FB"/>
    <w:rsid w:val="001031BA"/>
    <w:rsid w:val="00106925"/>
    <w:rsid w:val="00107204"/>
    <w:rsid w:val="001124D0"/>
    <w:rsid w:val="001250C6"/>
    <w:rsid w:val="00170745"/>
    <w:rsid w:val="00196BD4"/>
    <w:rsid w:val="001A1556"/>
    <w:rsid w:val="001A4C03"/>
    <w:rsid w:val="001A6839"/>
    <w:rsid w:val="001A6BC2"/>
    <w:rsid w:val="001D5C1E"/>
    <w:rsid w:val="001E001A"/>
    <w:rsid w:val="001E07EF"/>
    <w:rsid w:val="0020178E"/>
    <w:rsid w:val="00202F9E"/>
    <w:rsid w:val="00217440"/>
    <w:rsid w:val="00225014"/>
    <w:rsid w:val="002470F3"/>
    <w:rsid w:val="00252F76"/>
    <w:rsid w:val="00272336"/>
    <w:rsid w:val="00281CD3"/>
    <w:rsid w:val="00285CC6"/>
    <w:rsid w:val="0028605F"/>
    <w:rsid w:val="00294E8B"/>
    <w:rsid w:val="002A3449"/>
    <w:rsid w:val="002A4362"/>
    <w:rsid w:val="002A54AD"/>
    <w:rsid w:val="002A5982"/>
    <w:rsid w:val="002B5261"/>
    <w:rsid w:val="002B52E4"/>
    <w:rsid w:val="002C142B"/>
    <w:rsid w:val="002F7382"/>
    <w:rsid w:val="0030041A"/>
    <w:rsid w:val="00304EDF"/>
    <w:rsid w:val="00311E4E"/>
    <w:rsid w:val="00312DDE"/>
    <w:rsid w:val="00361A12"/>
    <w:rsid w:val="0036438C"/>
    <w:rsid w:val="003714CA"/>
    <w:rsid w:val="0038175E"/>
    <w:rsid w:val="00384D8C"/>
    <w:rsid w:val="003A1961"/>
    <w:rsid w:val="003A2ACC"/>
    <w:rsid w:val="003A6D10"/>
    <w:rsid w:val="003B4422"/>
    <w:rsid w:val="003C770C"/>
    <w:rsid w:val="003D3098"/>
    <w:rsid w:val="003D6995"/>
    <w:rsid w:val="003D7ADC"/>
    <w:rsid w:val="003E1E33"/>
    <w:rsid w:val="003E5972"/>
    <w:rsid w:val="0041660F"/>
    <w:rsid w:val="00420C5D"/>
    <w:rsid w:val="00426C66"/>
    <w:rsid w:val="0042786A"/>
    <w:rsid w:val="004318F6"/>
    <w:rsid w:val="00433FC7"/>
    <w:rsid w:val="00470F52"/>
    <w:rsid w:val="004727F0"/>
    <w:rsid w:val="004740A3"/>
    <w:rsid w:val="00474944"/>
    <w:rsid w:val="00484BA9"/>
    <w:rsid w:val="0049339D"/>
    <w:rsid w:val="004A056E"/>
    <w:rsid w:val="004A0614"/>
    <w:rsid w:val="004A7C8D"/>
    <w:rsid w:val="004B69A9"/>
    <w:rsid w:val="004B7840"/>
    <w:rsid w:val="004C6F48"/>
    <w:rsid w:val="004D10BC"/>
    <w:rsid w:val="004D650C"/>
    <w:rsid w:val="004D7EF8"/>
    <w:rsid w:val="0050032B"/>
    <w:rsid w:val="00540146"/>
    <w:rsid w:val="00572817"/>
    <w:rsid w:val="00583D88"/>
    <w:rsid w:val="005920E6"/>
    <w:rsid w:val="005C239D"/>
    <w:rsid w:val="005C47FC"/>
    <w:rsid w:val="005E120A"/>
    <w:rsid w:val="005E1785"/>
    <w:rsid w:val="005E2D17"/>
    <w:rsid w:val="005E35FE"/>
    <w:rsid w:val="00602B8A"/>
    <w:rsid w:val="00611256"/>
    <w:rsid w:val="00624C87"/>
    <w:rsid w:val="00634F07"/>
    <w:rsid w:val="00640D36"/>
    <w:rsid w:val="00652927"/>
    <w:rsid w:val="006826E7"/>
    <w:rsid w:val="00692CD4"/>
    <w:rsid w:val="006A2FFC"/>
    <w:rsid w:val="006A5A8F"/>
    <w:rsid w:val="006A7A28"/>
    <w:rsid w:val="006B0628"/>
    <w:rsid w:val="006B5B99"/>
    <w:rsid w:val="006B6F83"/>
    <w:rsid w:val="006C4496"/>
    <w:rsid w:val="006C61FA"/>
    <w:rsid w:val="006F06A0"/>
    <w:rsid w:val="00711336"/>
    <w:rsid w:val="00716DC4"/>
    <w:rsid w:val="00717097"/>
    <w:rsid w:val="007214C4"/>
    <w:rsid w:val="007232C2"/>
    <w:rsid w:val="00736BBE"/>
    <w:rsid w:val="007412F7"/>
    <w:rsid w:val="00744369"/>
    <w:rsid w:val="00745A8F"/>
    <w:rsid w:val="00751422"/>
    <w:rsid w:val="00752ECE"/>
    <w:rsid w:val="00767CA6"/>
    <w:rsid w:val="007877AE"/>
    <w:rsid w:val="0079402E"/>
    <w:rsid w:val="007B1ADD"/>
    <w:rsid w:val="007B3F99"/>
    <w:rsid w:val="007C269A"/>
    <w:rsid w:val="007C31FC"/>
    <w:rsid w:val="007C7FFB"/>
    <w:rsid w:val="007F0780"/>
    <w:rsid w:val="00800C48"/>
    <w:rsid w:val="00815362"/>
    <w:rsid w:val="008430F6"/>
    <w:rsid w:val="008579AE"/>
    <w:rsid w:val="008611EF"/>
    <w:rsid w:val="00861B68"/>
    <w:rsid w:val="00865B56"/>
    <w:rsid w:val="00875D66"/>
    <w:rsid w:val="00876BEF"/>
    <w:rsid w:val="0089398A"/>
    <w:rsid w:val="008A499D"/>
    <w:rsid w:val="008B0970"/>
    <w:rsid w:val="008B6D59"/>
    <w:rsid w:val="008C0C51"/>
    <w:rsid w:val="008C1E39"/>
    <w:rsid w:val="008C1FB2"/>
    <w:rsid w:val="008C440C"/>
    <w:rsid w:val="008D3B18"/>
    <w:rsid w:val="008D4EAF"/>
    <w:rsid w:val="008E583F"/>
    <w:rsid w:val="008E626E"/>
    <w:rsid w:val="008F4947"/>
    <w:rsid w:val="009057DC"/>
    <w:rsid w:val="00911EBF"/>
    <w:rsid w:val="00913DC4"/>
    <w:rsid w:val="009212E7"/>
    <w:rsid w:val="00923AC5"/>
    <w:rsid w:val="009269F5"/>
    <w:rsid w:val="00934516"/>
    <w:rsid w:val="0093629E"/>
    <w:rsid w:val="009419E6"/>
    <w:rsid w:val="009618DD"/>
    <w:rsid w:val="00964064"/>
    <w:rsid w:val="00976081"/>
    <w:rsid w:val="00991EE3"/>
    <w:rsid w:val="00993828"/>
    <w:rsid w:val="009B3FD2"/>
    <w:rsid w:val="009F01F4"/>
    <w:rsid w:val="00A36832"/>
    <w:rsid w:val="00A41FC7"/>
    <w:rsid w:val="00A422E2"/>
    <w:rsid w:val="00A5387A"/>
    <w:rsid w:val="00A53BAE"/>
    <w:rsid w:val="00A559FA"/>
    <w:rsid w:val="00A6022F"/>
    <w:rsid w:val="00A97CAD"/>
    <w:rsid w:val="00AA05E6"/>
    <w:rsid w:val="00AA6114"/>
    <w:rsid w:val="00AA6F3D"/>
    <w:rsid w:val="00AB3E13"/>
    <w:rsid w:val="00AB545F"/>
    <w:rsid w:val="00AB7245"/>
    <w:rsid w:val="00AC2637"/>
    <w:rsid w:val="00AD0348"/>
    <w:rsid w:val="00AF298D"/>
    <w:rsid w:val="00AF6550"/>
    <w:rsid w:val="00B12E58"/>
    <w:rsid w:val="00B40A92"/>
    <w:rsid w:val="00B4273C"/>
    <w:rsid w:val="00B47F43"/>
    <w:rsid w:val="00B50F4F"/>
    <w:rsid w:val="00B5243F"/>
    <w:rsid w:val="00B62229"/>
    <w:rsid w:val="00B64A62"/>
    <w:rsid w:val="00B845E1"/>
    <w:rsid w:val="00B9203D"/>
    <w:rsid w:val="00B94863"/>
    <w:rsid w:val="00BA675B"/>
    <w:rsid w:val="00BB0037"/>
    <w:rsid w:val="00BB2A92"/>
    <w:rsid w:val="00BD7936"/>
    <w:rsid w:val="00BF317D"/>
    <w:rsid w:val="00C06CAD"/>
    <w:rsid w:val="00C40B1B"/>
    <w:rsid w:val="00C41713"/>
    <w:rsid w:val="00C42FE9"/>
    <w:rsid w:val="00C43CDE"/>
    <w:rsid w:val="00C55942"/>
    <w:rsid w:val="00C56FB9"/>
    <w:rsid w:val="00C577F1"/>
    <w:rsid w:val="00C623E0"/>
    <w:rsid w:val="00C64235"/>
    <w:rsid w:val="00C77258"/>
    <w:rsid w:val="00CD7834"/>
    <w:rsid w:val="00CE2171"/>
    <w:rsid w:val="00CE21D4"/>
    <w:rsid w:val="00CE27EF"/>
    <w:rsid w:val="00CF183D"/>
    <w:rsid w:val="00CF1F7F"/>
    <w:rsid w:val="00D01151"/>
    <w:rsid w:val="00D03375"/>
    <w:rsid w:val="00D23BE8"/>
    <w:rsid w:val="00D32462"/>
    <w:rsid w:val="00D4692B"/>
    <w:rsid w:val="00D50CEC"/>
    <w:rsid w:val="00D65621"/>
    <w:rsid w:val="00D65F23"/>
    <w:rsid w:val="00D837D5"/>
    <w:rsid w:val="00D96D2E"/>
    <w:rsid w:val="00DA3F39"/>
    <w:rsid w:val="00DC2A8D"/>
    <w:rsid w:val="00DC504B"/>
    <w:rsid w:val="00DD3E62"/>
    <w:rsid w:val="00DE7DE6"/>
    <w:rsid w:val="00E065B9"/>
    <w:rsid w:val="00E256A5"/>
    <w:rsid w:val="00E34FEB"/>
    <w:rsid w:val="00E35E3A"/>
    <w:rsid w:val="00E37B3B"/>
    <w:rsid w:val="00E52F5E"/>
    <w:rsid w:val="00E56B9C"/>
    <w:rsid w:val="00E63A5D"/>
    <w:rsid w:val="00E772E9"/>
    <w:rsid w:val="00EA067E"/>
    <w:rsid w:val="00EA4ADA"/>
    <w:rsid w:val="00EB04A7"/>
    <w:rsid w:val="00EB38F5"/>
    <w:rsid w:val="00EC35B0"/>
    <w:rsid w:val="00EC6886"/>
    <w:rsid w:val="00EC7D1A"/>
    <w:rsid w:val="00ED0413"/>
    <w:rsid w:val="00ED51B5"/>
    <w:rsid w:val="00EF5B04"/>
    <w:rsid w:val="00F00B69"/>
    <w:rsid w:val="00F021C4"/>
    <w:rsid w:val="00F05B1A"/>
    <w:rsid w:val="00F063CA"/>
    <w:rsid w:val="00F24805"/>
    <w:rsid w:val="00F37D26"/>
    <w:rsid w:val="00F40D0C"/>
    <w:rsid w:val="00F43893"/>
    <w:rsid w:val="00F519B7"/>
    <w:rsid w:val="00F63899"/>
    <w:rsid w:val="00F65AF0"/>
    <w:rsid w:val="00F7247B"/>
    <w:rsid w:val="00F855E4"/>
    <w:rsid w:val="00F95C18"/>
    <w:rsid w:val="00FA1523"/>
    <w:rsid w:val="00FA293B"/>
    <w:rsid w:val="00FB57FF"/>
    <w:rsid w:val="00FB70FD"/>
    <w:rsid w:val="00FC2B0B"/>
    <w:rsid w:val="00FC42B6"/>
    <w:rsid w:val="00FD3953"/>
    <w:rsid w:val="00FE01B6"/>
    <w:rsid w:val="00FF3EF9"/>
    <w:rsid w:val="00FF47E0"/>
    <w:rsid w:val="00FF74B2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171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2171"/>
    <w:rPr>
      <w:rFonts w:ascii="Helvetica" w:hAnsi="Helvetica" w:cs="Helvetica" w:hint="default"/>
      <w:b/>
      <w:bCs/>
      <w:color w:val="000000"/>
      <w:sz w:val="18"/>
      <w:szCs w:val="18"/>
      <w:u w:val="single"/>
    </w:rPr>
  </w:style>
  <w:style w:type="paragraph" w:styleId="Header">
    <w:name w:val="header"/>
    <w:basedOn w:val="Normal"/>
    <w:link w:val="HeaderChar"/>
    <w:uiPriority w:val="99"/>
    <w:rsid w:val="00F519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519B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C4496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3A6D10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3A6D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6D10"/>
    <w:rPr>
      <w:rFonts w:ascii="Tahoma" w:hAnsi="Tahoma" w:cs="Tahoma"/>
      <w:sz w:val="16"/>
      <w:szCs w:val="16"/>
      <w:lang w:val="en-GB" w:eastAsia="en-US"/>
    </w:rPr>
  </w:style>
  <w:style w:type="paragraph" w:styleId="Title">
    <w:name w:val="Title"/>
    <w:basedOn w:val="Normal"/>
    <w:link w:val="TitleChar"/>
    <w:qFormat/>
    <w:rsid w:val="00DA3F39"/>
    <w:pPr>
      <w:jc w:val="center"/>
    </w:pPr>
    <w:rPr>
      <w:b/>
      <w:bCs/>
      <w:sz w:val="28"/>
      <w:lang w:val="lv-LV"/>
    </w:rPr>
  </w:style>
  <w:style w:type="character" w:customStyle="1" w:styleId="TitleChar">
    <w:name w:val="Title Char"/>
    <w:link w:val="Title"/>
    <w:rsid w:val="00DA3F39"/>
    <w:rPr>
      <w:b/>
      <w:bCs/>
      <w:sz w:val="28"/>
      <w:szCs w:val="24"/>
      <w:lang w:eastAsia="en-US"/>
    </w:rPr>
  </w:style>
  <w:style w:type="paragraph" w:customStyle="1" w:styleId="naisf">
    <w:name w:val="naisf"/>
    <w:basedOn w:val="Normal"/>
    <w:rsid w:val="00DA3F39"/>
    <w:pPr>
      <w:spacing w:before="75" w:after="75"/>
      <w:ind w:firstLine="375"/>
      <w:jc w:val="both"/>
    </w:pPr>
    <w:rPr>
      <w:lang w:val="lv-LV" w:eastAsia="lv-LV"/>
    </w:rPr>
  </w:style>
  <w:style w:type="paragraph" w:styleId="NormalWeb">
    <w:name w:val="Normal (Web)"/>
    <w:basedOn w:val="Normal"/>
    <w:uiPriority w:val="99"/>
    <w:rsid w:val="00AA6F3D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A1556"/>
    <w:pPr>
      <w:ind w:left="720"/>
    </w:pPr>
  </w:style>
  <w:style w:type="character" w:styleId="CommentReference">
    <w:name w:val="annotation reference"/>
    <w:rsid w:val="00EC68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6886"/>
    <w:rPr>
      <w:sz w:val="20"/>
      <w:szCs w:val="20"/>
    </w:rPr>
  </w:style>
  <w:style w:type="character" w:customStyle="1" w:styleId="CommentTextChar">
    <w:name w:val="Comment Text Char"/>
    <w:link w:val="CommentText"/>
    <w:rsid w:val="00EC6886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6886"/>
    <w:rPr>
      <w:b/>
      <w:bCs/>
    </w:rPr>
  </w:style>
  <w:style w:type="character" w:customStyle="1" w:styleId="CommentSubjectChar">
    <w:name w:val="Comment Subject Char"/>
    <w:link w:val="CommentSubject"/>
    <w:rsid w:val="00EC6886"/>
    <w:rPr>
      <w:b/>
      <w:bCs/>
      <w:lang w:val="en-GB" w:eastAsia="en-US"/>
    </w:rPr>
  </w:style>
  <w:style w:type="character" w:customStyle="1" w:styleId="spelle">
    <w:name w:val="spelle"/>
    <w:rsid w:val="00C64235"/>
  </w:style>
  <w:style w:type="paragraph" w:customStyle="1" w:styleId="RakstzCharChar">
    <w:name w:val="Rakstz. Char Char"/>
    <w:basedOn w:val="Normal"/>
    <w:rsid w:val="00F65AF0"/>
    <w:pPr>
      <w:spacing w:before="40"/>
    </w:pPr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171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2171"/>
    <w:rPr>
      <w:rFonts w:ascii="Helvetica" w:hAnsi="Helvetica" w:cs="Helvetica" w:hint="default"/>
      <w:b/>
      <w:bCs/>
      <w:color w:val="000000"/>
      <w:sz w:val="18"/>
      <w:szCs w:val="18"/>
      <w:u w:val="single"/>
    </w:rPr>
  </w:style>
  <w:style w:type="paragraph" w:styleId="Header">
    <w:name w:val="header"/>
    <w:basedOn w:val="Normal"/>
    <w:link w:val="HeaderChar"/>
    <w:uiPriority w:val="99"/>
    <w:rsid w:val="00F519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519B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C4496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3A6D10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3A6D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6D10"/>
    <w:rPr>
      <w:rFonts w:ascii="Tahoma" w:hAnsi="Tahoma" w:cs="Tahoma"/>
      <w:sz w:val="16"/>
      <w:szCs w:val="16"/>
      <w:lang w:val="en-GB" w:eastAsia="en-US"/>
    </w:rPr>
  </w:style>
  <w:style w:type="paragraph" w:styleId="Title">
    <w:name w:val="Title"/>
    <w:basedOn w:val="Normal"/>
    <w:link w:val="TitleChar"/>
    <w:qFormat/>
    <w:rsid w:val="00DA3F39"/>
    <w:pPr>
      <w:jc w:val="center"/>
    </w:pPr>
    <w:rPr>
      <w:b/>
      <w:bCs/>
      <w:sz w:val="28"/>
      <w:lang w:val="lv-LV"/>
    </w:rPr>
  </w:style>
  <w:style w:type="character" w:customStyle="1" w:styleId="TitleChar">
    <w:name w:val="Title Char"/>
    <w:link w:val="Title"/>
    <w:rsid w:val="00DA3F39"/>
    <w:rPr>
      <w:b/>
      <w:bCs/>
      <w:sz w:val="28"/>
      <w:szCs w:val="24"/>
      <w:lang w:eastAsia="en-US"/>
    </w:rPr>
  </w:style>
  <w:style w:type="paragraph" w:customStyle="1" w:styleId="naisf">
    <w:name w:val="naisf"/>
    <w:basedOn w:val="Normal"/>
    <w:rsid w:val="00DA3F39"/>
    <w:pPr>
      <w:spacing w:before="75" w:after="75"/>
      <w:ind w:firstLine="375"/>
      <w:jc w:val="both"/>
    </w:pPr>
    <w:rPr>
      <w:lang w:val="lv-LV" w:eastAsia="lv-LV"/>
    </w:rPr>
  </w:style>
  <w:style w:type="paragraph" w:styleId="NormalWeb">
    <w:name w:val="Normal (Web)"/>
    <w:basedOn w:val="Normal"/>
    <w:uiPriority w:val="99"/>
    <w:rsid w:val="00AA6F3D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A1556"/>
    <w:pPr>
      <w:ind w:left="720"/>
    </w:pPr>
  </w:style>
  <w:style w:type="character" w:styleId="CommentReference">
    <w:name w:val="annotation reference"/>
    <w:rsid w:val="00EC68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6886"/>
    <w:rPr>
      <w:sz w:val="20"/>
      <w:szCs w:val="20"/>
    </w:rPr>
  </w:style>
  <w:style w:type="character" w:customStyle="1" w:styleId="CommentTextChar">
    <w:name w:val="Comment Text Char"/>
    <w:link w:val="CommentText"/>
    <w:rsid w:val="00EC6886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6886"/>
    <w:rPr>
      <w:b/>
      <w:bCs/>
    </w:rPr>
  </w:style>
  <w:style w:type="character" w:customStyle="1" w:styleId="CommentSubjectChar">
    <w:name w:val="Comment Subject Char"/>
    <w:link w:val="CommentSubject"/>
    <w:rsid w:val="00EC6886"/>
    <w:rPr>
      <w:b/>
      <w:bCs/>
      <w:lang w:val="en-GB" w:eastAsia="en-US"/>
    </w:rPr>
  </w:style>
  <w:style w:type="character" w:customStyle="1" w:styleId="spelle">
    <w:name w:val="spelle"/>
    <w:rsid w:val="00C64235"/>
  </w:style>
  <w:style w:type="paragraph" w:customStyle="1" w:styleId="RakstzCharChar">
    <w:name w:val="Rakstz. Char Char"/>
    <w:basedOn w:val="Normal"/>
    <w:rsid w:val="00F65AF0"/>
    <w:pPr>
      <w:spacing w:before="40"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udolfs.kalvans@iz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CB82B-AA3E-4FF5-9C60-6B0C4F762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1832</Characters>
  <Application>Microsoft Office Word</Application>
  <DocSecurity>0</DocSecurity>
  <Lines>57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Protokollēmums</vt:lpstr>
    </vt:vector>
  </TitlesOfParts>
  <Manager>I.Kurzemniece</Manager>
  <Company>IZM</Company>
  <LinksUpToDate>false</LinksUpToDate>
  <CharactersWithSpaces>2018</CharactersWithSpaces>
  <SharedDoc>false</SharedDoc>
  <HLinks>
    <vt:vector size="6" baseType="variant">
      <vt:variant>
        <vt:i4>786477</vt:i4>
      </vt:variant>
      <vt:variant>
        <vt:i4>0</vt:i4>
      </vt:variant>
      <vt:variant>
        <vt:i4>0</vt:i4>
      </vt:variant>
      <vt:variant>
        <vt:i4>5</vt:i4>
      </vt:variant>
      <vt:variant>
        <vt:lpwstr>mailto:aleksejs.niscaks@iem.gov.lv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</dc:title>
  <dc:subject>Protokollēmums</dc:subject>
  <dc:creator>Rūdolfs Kalvāns</dc:creator>
  <cp:lastModifiedBy>Rūdolfs Kalvāns</cp:lastModifiedBy>
  <cp:revision>5</cp:revision>
  <cp:lastPrinted>2014-09-02T06:30:00Z</cp:lastPrinted>
  <dcterms:created xsi:type="dcterms:W3CDTF">2014-09-02T06:30:00Z</dcterms:created>
  <dcterms:modified xsi:type="dcterms:W3CDTF">2014-09-02T07:14:00Z</dcterms:modified>
</cp:coreProperties>
</file>