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8A" w:rsidRPr="00183F3C" w:rsidRDefault="00183F3C" w:rsidP="00183F3C">
      <w:pPr>
        <w:tabs>
          <w:tab w:val="left" w:pos="6663"/>
        </w:tabs>
        <w:jc w:val="right"/>
        <w:rPr>
          <w:i/>
          <w:szCs w:val="28"/>
        </w:rPr>
      </w:pPr>
      <w:proofErr w:type="spellStart"/>
      <w:r w:rsidRPr="00183F3C">
        <w:rPr>
          <w:i/>
          <w:szCs w:val="28"/>
        </w:rPr>
        <w:t>Projekts</w:t>
      </w:r>
      <w:proofErr w:type="spellEnd"/>
    </w:p>
    <w:p w:rsidR="00EC128A" w:rsidRPr="00EC128A" w:rsidRDefault="00EC128A">
      <w:pPr>
        <w:tabs>
          <w:tab w:val="left" w:pos="6663"/>
        </w:tabs>
        <w:rPr>
          <w:szCs w:val="28"/>
        </w:rPr>
      </w:pPr>
    </w:p>
    <w:p w:rsidR="00EC128A" w:rsidRPr="00EC128A" w:rsidRDefault="00EC128A">
      <w:pPr>
        <w:tabs>
          <w:tab w:val="left" w:pos="6663"/>
        </w:tabs>
        <w:rPr>
          <w:szCs w:val="28"/>
        </w:rPr>
      </w:pPr>
      <w:bookmarkStart w:id="0" w:name="_GoBack"/>
      <w:bookmarkEnd w:id="0"/>
    </w:p>
    <w:p w:rsidR="00EC128A" w:rsidRPr="00EC128A" w:rsidRDefault="00EC128A">
      <w:pPr>
        <w:tabs>
          <w:tab w:val="left" w:pos="6663"/>
        </w:tabs>
        <w:rPr>
          <w:szCs w:val="28"/>
        </w:rPr>
      </w:pPr>
    </w:p>
    <w:p w:rsidR="00EC128A" w:rsidRPr="00EC128A" w:rsidRDefault="00EC128A">
      <w:pPr>
        <w:tabs>
          <w:tab w:val="left" w:pos="6663"/>
        </w:tabs>
        <w:rPr>
          <w:szCs w:val="28"/>
        </w:rPr>
      </w:pPr>
      <w:r w:rsidRPr="00EC128A">
        <w:rPr>
          <w:szCs w:val="28"/>
        </w:rPr>
        <w:t>201</w:t>
      </w:r>
      <w:r w:rsidR="00BA2669">
        <w:rPr>
          <w:szCs w:val="28"/>
        </w:rPr>
        <w:t>4</w:t>
      </w:r>
      <w:proofErr w:type="gramStart"/>
      <w:r w:rsidRPr="00EC128A">
        <w:rPr>
          <w:szCs w:val="28"/>
        </w:rPr>
        <w:t>.gada</w:t>
      </w:r>
      <w:proofErr w:type="gramEnd"/>
      <w:r w:rsidRPr="00EC128A">
        <w:rPr>
          <w:szCs w:val="28"/>
        </w:rPr>
        <w:tab/>
      </w:r>
      <w:proofErr w:type="spellStart"/>
      <w:r w:rsidRPr="00EC128A">
        <w:rPr>
          <w:szCs w:val="28"/>
        </w:rPr>
        <w:t>Rīkojums</w:t>
      </w:r>
      <w:proofErr w:type="spellEnd"/>
      <w:r w:rsidRPr="00EC128A">
        <w:rPr>
          <w:szCs w:val="28"/>
        </w:rPr>
        <w:t xml:space="preserve"> Nr.</w:t>
      </w:r>
      <w:r w:rsidR="008C5FEC">
        <w:rPr>
          <w:szCs w:val="28"/>
        </w:rPr>
        <w:t xml:space="preserve"> </w:t>
      </w:r>
    </w:p>
    <w:p w:rsidR="00EC128A" w:rsidRPr="00EC128A" w:rsidRDefault="00EC128A">
      <w:pPr>
        <w:tabs>
          <w:tab w:val="left" w:pos="6663"/>
        </w:tabs>
        <w:rPr>
          <w:szCs w:val="28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EC128A">
            <w:rPr>
              <w:szCs w:val="28"/>
            </w:rPr>
            <w:t>Rīgā</w:t>
          </w:r>
        </w:smartTag>
      </w:smartTag>
      <w:proofErr w:type="spellEnd"/>
      <w:r w:rsidRPr="00EC128A">
        <w:rPr>
          <w:szCs w:val="28"/>
        </w:rPr>
        <w:tab/>
        <w:t>(</w:t>
      </w:r>
      <w:proofErr w:type="spellStart"/>
      <w:proofErr w:type="gramStart"/>
      <w:r w:rsidRPr="00EC128A">
        <w:rPr>
          <w:szCs w:val="28"/>
        </w:rPr>
        <w:t>prot</w:t>
      </w:r>
      <w:proofErr w:type="gramEnd"/>
      <w:r w:rsidRPr="00EC128A">
        <w:rPr>
          <w:szCs w:val="28"/>
        </w:rPr>
        <w:t>.</w:t>
      </w:r>
      <w:proofErr w:type="spellEnd"/>
      <w:r w:rsidRPr="00EC128A">
        <w:rPr>
          <w:szCs w:val="28"/>
        </w:rPr>
        <w:t xml:space="preserve"> Nr</w:t>
      </w:r>
      <w:proofErr w:type="gramStart"/>
      <w:r w:rsidRPr="00EC128A">
        <w:rPr>
          <w:szCs w:val="28"/>
        </w:rPr>
        <w:t>..</w:t>
      </w:r>
      <w:proofErr w:type="gramEnd"/>
      <w:r w:rsidRPr="00EC128A">
        <w:rPr>
          <w:szCs w:val="28"/>
        </w:rPr>
        <w:t>§)</w:t>
      </w:r>
    </w:p>
    <w:p w:rsidR="00B34F48" w:rsidRPr="00EC128A" w:rsidRDefault="00B34F48">
      <w:pPr>
        <w:jc w:val="center"/>
        <w:rPr>
          <w:szCs w:val="28"/>
          <w:u w:val="single"/>
          <w:lang w:val="lv-LV"/>
        </w:rPr>
      </w:pPr>
    </w:p>
    <w:p w:rsidR="00B34F48" w:rsidRPr="00EC128A" w:rsidRDefault="004233EA">
      <w:pPr>
        <w:jc w:val="center"/>
        <w:rPr>
          <w:b/>
          <w:bCs/>
          <w:color w:val="000000"/>
          <w:szCs w:val="28"/>
          <w:lang w:val="lv-LV"/>
        </w:rPr>
      </w:pPr>
      <w:bookmarkStart w:id="1" w:name="OLE_LINK1"/>
      <w:bookmarkStart w:id="2" w:name="OLE_LINK2"/>
      <w:r w:rsidRPr="00EC128A">
        <w:rPr>
          <w:b/>
          <w:bCs/>
          <w:color w:val="000000"/>
          <w:szCs w:val="28"/>
          <w:lang w:val="lv-LV"/>
        </w:rPr>
        <w:t xml:space="preserve">Par </w:t>
      </w:r>
      <w:r w:rsidR="00BA2669">
        <w:rPr>
          <w:b/>
          <w:bCs/>
          <w:color w:val="000000"/>
          <w:szCs w:val="28"/>
          <w:lang w:val="lv-LV"/>
        </w:rPr>
        <w:t>Valsts izglītības informācijas sistēmas attīstības</w:t>
      </w:r>
      <w:r w:rsidRPr="00EC128A">
        <w:rPr>
          <w:b/>
          <w:bCs/>
          <w:color w:val="000000"/>
          <w:szCs w:val="28"/>
          <w:lang w:val="lv-LV"/>
        </w:rPr>
        <w:t xml:space="preserve"> koncepcij</w:t>
      </w:r>
      <w:r w:rsidR="00C03752">
        <w:rPr>
          <w:b/>
          <w:bCs/>
          <w:color w:val="000000"/>
          <w:szCs w:val="28"/>
          <w:lang w:val="lv-LV"/>
        </w:rPr>
        <w:t>u</w:t>
      </w:r>
      <w:bookmarkEnd w:id="1"/>
      <w:bookmarkEnd w:id="2"/>
    </w:p>
    <w:p w:rsidR="00AD05EB" w:rsidRPr="00EC128A" w:rsidRDefault="00AD05EB">
      <w:pPr>
        <w:tabs>
          <w:tab w:val="center" w:pos="5220"/>
        </w:tabs>
        <w:jc w:val="both"/>
        <w:rPr>
          <w:b/>
          <w:bCs/>
          <w:color w:val="000000"/>
          <w:szCs w:val="28"/>
          <w:lang w:val="lv-LV"/>
        </w:rPr>
      </w:pPr>
    </w:p>
    <w:p w:rsidR="00F4393B" w:rsidRPr="00F4393B" w:rsidRDefault="00F4393B" w:rsidP="004E3B40">
      <w:pPr>
        <w:pStyle w:val="EYBodyText"/>
        <w:spacing w:before="0"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93B">
        <w:rPr>
          <w:rFonts w:ascii="Times New Roman" w:hAnsi="Times New Roman"/>
          <w:bCs/>
          <w:color w:val="000000"/>
          <w:sz w:val="28"/>
          <w:szCs w:val="28"/>
        </w:rPr>
        <w:t>1. Apstiprināt Valsts izglītības informācijas sistēmas attīstības koncepcij</w:t>
      </w:r>
      <w:r w:rsidR="00847AB1">
        <w:rPr>
          <w:rFonts w:ascii="Times New Roman" w:hAnsi="Times New Roman"/>
          <w:bCs/>
          <w:color w:val="000000"/>
          <w:sz w:val="28"/>
          <w:szCs w:val="28"/>
        </w:rPr>
        <w:t xml:space="preserve">ā ietverto risinājumu </w:t>
      </w:r>
      <w:proofErr w:type="spellStart"/>
      <w:r w:rsidR="00847AB1">
        <w:rPr>
          <w:rFonts w:ascii="Times New Roman" w:hAnsi="Times New Roman"/>
          <w:bCs/>
          <w:color w:val="000000"/>
          <w:sz w:val="28"/>
          <w:szCs w:val="28"/>
        </w:rPr>
        <w:t>pamatvariantu</w:t>
      </w:r>
      <w:proofErr w:type="spellEnd"/>
      <w:r w:rsidRPr="00F4393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34F48" w:rsidRPr="00F4393B" w:rsidRDefault="00B34F48">
      <w:pPr>
        <w:tabs>
          <w:tab w:val="center" w:pos="5220"/>
        </w:tabs>
        <w:ind w:firstLine="720"/>
        <w:jc w:val="both"/>
        <w:rPr>
          <w:bCs/>
          <w:color w:val="000000"/>
          <w:szCs w:val="28"/>
          <w:lang w:val="lv-LV"/>
        </w:rPr>
      </w:pPr>
    </w:p>
    <w:p w:rsidR="00FD3909" w:rsidRPr="00EC128A" w:rsidRDefault="00113936" w:rsidP="0016159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393B">
        <w:rPr>
          <w:sz w:val="28"/>
          <w:szCs w:val="28"/>
        </w:rPr>
        <w:t>2</w:t>
      </w:r>
      <w:r w:rsidR="00FD3909" w:rsidRPr="00F4393B">
        <w:rPr>
          <w:sz w:val="28"/>
          <w:szCs w:val="28"/>
        </w:rPr>
        <w:t xml:space="preserve">. Noteikt </w:t>
      </w:r>
      <w:r w:rsidR="00BA2669" w:rsidRPr="00F4393B">
        <w:rPr>
          <w:sz w:val="28"/>
          <w:szCs w:val="28"/>
        </w:rPr>
        <w:t>Izglītības un zinātnes</w:t>
      </w:r>
      <w:r w:rsidR="00FD3909" w:rsidRPr="00F4393B">
        <w:rPr>
          <w:sz w:val="28"/>
          <w:szCs w:val="28"/>
        </w:rPr>
        <w:t xml:space="preserve"> ministriju par atbildīgo institūciju </w:t>
      </w:r>
      <w:r w:rsidR="00BA2669" w:rsidRPr="00F4393B">
        <w:rPr>
          <w:bCs/>
          <w:color w:val="000000"/>
          <w:sz w:val="28"/>
          <w:szCs w:val="28"/>
        </w:rPr>
        <w:t>Valsts izglītības informācijas sistēmas</w:t>
      </w:r>
      <w:r w:rsidR="000E6CC8" w:rsidRPr="00F4393B">
        <w:rPr>
          <w:bCs/>
          <w:color w:val="000000"/>
          <w:sz w:val="28"/>
          <w:szCs w:val="28"/>
        </w:rPr>
        <w:t xml:space="preserve"> </w:t>
      </w:r>
      <w:r w:rsidR="00B4616F">
        <w:rPr>
          <w:bCs/>
          <w:color w:val="000000"/>
          <w:sz w:val="28"/>
          <w:szCs w:val="28"/>
        </w:rPr>
        <w:t xml:space="preserve">attīstības </w:t>
      </w:r>
      <w:r w:rsidR="00BA2669" w:rsidRPr="00F4393B">
        <w:rPr>
          <w:bCs/>
          <w:color w:val="000000"/>
          <w:sz w:val="28"/>
          <w:szCs w:val="28"/>
        </w:rPr>
        <w:t>3.kārtas</w:t>
      </w:r>
      <w:r w:rsidR="000E6CC8" w:rsidRPr="00F4393B">
        <w:rPr>
          <w:bCs/>
          <w:color w:val="000000"/>
          <w:sz w:val="28"/>
          <w:szCs w:val="28"/>
        </w:rPr>
        <w:t xml:space="preserve"> izstrād</w:t>
      </w:r>
      <w:r w:rsidR="00BA2669" w:rsidRPr="00F4393B">
        <w:rPr>
          <w:bCs/>
          <w:color w:val="000000"/>
          <w:sz w:val="28"/>
          <w:szCs w:val="28"/>
        </w:rPr>
        <w:t>ē</w:t>
      </w:r>
      <w:r w:rsidR="000E6CC8" w:rsidRPr="00F4393B">
        <w:rPr>
          <w:bCs/>
          <w:color w:val="000000"/>
          <w:sz w:val="28"/>
          <w:szCs w:val="28"/>
        </w:rPr>
        <w:t xml:space="preserve"> un ieviešanā</w:t>
      </w:r>
      <w:r w:rsidR="00FD3909" w:rsidRPr="00F4393B">
        <w:rPr>
          <w:sz w:val="28"/>
          <w:szCs w:val="28"/>
        </w:rPr>
        <w:t>.</w:t>
      </w:r>
    </w:p>
    <w:p w:rsidR="0003296B" w:rsidRPr="00EC128A" w:rsidRDefault="0003296B" w:rsidP="0016159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3296B" w:rsidRPr="00EC128A" w:rsidRDefault="0003296B" w:rsidP="0016159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128A">
        <w:rPr>
          <w:sz w:val="28"/>
          <w:szCs w:val="28"/>
        </w:rPr>
        <w:t xml:space="preserve">3. </w:t>
      </w:r>
      <w:r w:rsidR="00BA2669">
        <w:rPr>
          <w:sz w:val="28"/>
          <w:szCs w:val="28"/>
        </w:rPr>
        <w:t>Izglītības un zinātnes</w:t>
      </w:r>
      <w:r w:rsidRPr="00EC128A">
        <w:rPr>
          <w:sz w:val="28"/>
          <w:szCs w:val="28"/>
        </w:rPr>
        <w:t xml:space="preserve"> ministrijai pēc </w:t>
      </w:r>
      <w:proofErr w:type="spellStart"/>
      <w:r w:rsidRPr="00EC128A">
        <w:rPr>
          <w:sz w:val="28"/>
          <w:szCs w:val="28"/>
        </w:rPr>
        <w:t>ERAF</w:t>
      </w:r>
      <w:proofErr w:type="spellEnd"/>
      <w:r w:rsidRPr="00EC128A">
        <w:rPr>
          <w:sz w:val="28"/>
          <w:szCs w:val="28"/>
        </w:rPr>
        <w:t xml:space="preserve"> līdzfinansētā projekta </w:t>
      </w:r>
      <w:r w:rsidR="00EC128A" w:rsidRPr="00EC128A">
        <w:rPr>
          <w:sz w:val="28"/>
          <w:szCs w:val="28"/>
        </w:rPr>
        <w:t>"</w:t>
      </w:r>
      <w:r w:rsidR="00BA2669">
        <w:rPr>
          <w:sz w:val="28"/>
          <w:szCs w:val="28"/>
        </w:rPr>
        <w:t xml:space="preserve">Valsts izglītības informācijas sistēmas </w:t>
      </w:r>
      <w:r w:rsidR="00B4616F">
        <w:rPr>
          <w:sz w:val="28"/>
          <w:szCs w:val="28"/>
        </w:rPr>
        <w:t xml:space="preserve">attīstības - </w:t>
      </w:r>
      <w:r w:rsidR="00BA2669">
        <w:rPr>
          <w:sz w:val="28"/>
          <w:szCs w:val="28"/>
        </w:rPr>
        <w:t>3.kārta</w:t>
      </w:r>
      <w:r w:rsidR="00EC128A" w:rsidRPr="00EC128A">
        <w:rPr>
          <w:sz w:val="28"/>
          <w:szCs w:val="28"/>
        </w:rPr>
        <w:t>"</w:t>
      </w:r>
      <w:r w:rsidRPr="00EC128A">
        <w:rPr>
          <w:sz w:val="28"/>
          <w:szCs w:val="28"/>
        </w:rPr>
        <w:t xml:space="preserve"> pabeigšanas nodrošināt sistēmas uzturēšanu </w:t>
      </w:r>
      <w:r w:rsidR="00C03752">
        <w:rPr>
          <w:sz w:val="28"/>
          <w:szCs w:val="28"/>
        </w:rPr>
        <w:t xml:space="preserve">no </w:t>
      </w:r>
      <w:r w:rsidRPr="00EC128A">
        <w:rPr>
          <w:sz w:val="28"/>
          <w:szCs w:val="28"/>
        </w:rPr>
        <w:t>piešķirt</w:t>
      </w:r>
      <w:r w:rsidR="00C03752">
        <w:rPr>
          <w:sz w:val="28"/>
          <w:szCs w:val="28"/>
        </w:rPr>
        <w:t>ajiem</w:t>
      </w:r>
      <w:r w:rsidRPr="00EC128A">
        <w:rPr>
          <w:sz w:val="28"/>
          <w:szCs w:val="28"/>
        </w:rPr>
        <w:t xml:space="preserve"> valsts budžeta līdzekļ</w:t>
      </w:r>
      <w:r w:rsidR="00C03752">
        <w:rPr>
          <w:sz w:val="28"/>
          <w:szCs w:val="28"/>
        </w:rPr>
        <w:t>iem</w:t>
      </w:r>
      <w:r w:rsidRPr="00EC128A">
        <w:rPr>
          <w:sz w:val="28"/>
          <w:szCs w:val="28"/>
        </w:rPr>
        <w:t>, bet, ja nepieciešami pa</w:t>
      </w:r>
      <w:r w:rsidR="00C03752">
        <w:rPr>
          <w:sz w:val="28"/>
          <w:szCs w:val="28"/>
        </w:rPr>
        <w:t xml:space="preserve">pildu valsts budžeta līdzekļi, </w:t>
      </w:r>
      <w:r w:rsidRPr="00EC128A">
        <w:rPr>
          <w:sz w:val="28"/>
          <w:szCs w:val="28"/>
        </w:rPr>
        <w:t xml:space="preserve">jautājumu </w:t>
      </w:r>
      <w:r w:rsidR="00C03752" w:rsidRPr="00EC128A">
        <w:rPr>
          <w:sz w:val="28"/>
          <w:szCs w:val="28"/>
        </w:rPr>
        <w:t xml:space="preserve">skatīt </w:t>
      </w:r>
      <w:r w:rsidRPr="00EC128A">
        <w:rPr>
          <w:sz w:val="28"/>
          <w:szCs w:val="28"/>
        </w:rPr>
        <w:t xml:space="preserve">Ministru kabinetā likuma par valsts budžetu </w:t>
      </w:r>
      <w:r w:rsidR="00BA2669">
        <w:rPr>
          <w:sz w:val="28"/>
          <w:szCs w:val="28"/>
        </w:rPr>
        <w:t>kārtējam gadam</w:t>
      </w:r>
      <w:r w:rsidR="00C03752">
        <w:rPr>
          <w:sz w:val="28"/>
          <w:szCs w:val="28"/>
        </w:rPr>
        <w:t xml:space="preserve"> sagatavošanas </w:t>
      </w:r>
      <w:r w:rsidR="001E0650" w:rsidRPr="00EC128A">
        <w:rPr>
          <w:sz w:val="28"/>
          <w:szCs w:val="28"/>
        </w:rPr>
        <w:t>procesā</w:t>
      </w:r>
      <w:r w:rsidR="00F4393B">
        <w:rPr>
          <w:sz w:val="28"/>
          <w:szCs w:val="28"/>
        </w:rPr>
        <w:t xml:space="preserve">, </w:t>
      </w:r>
      <w:r w:rsidR="00F4393B" w:rsidRPr="00F4393B">
        <w:rPr>
          <w:sz w:val="28"/>
          <w:szCs w:val="28"/>
        </w:rPr>
        <w:t>vienlaikus ar visu ministriju un centrālo valsts iestāžu priekšlikumiem jaunajām politikas iniciatīvām atbilstoši valsts budžeta finansiālajām iespējām</w:t>
      </w:r>
      <w:r w:rsidR="00F4393B">
        <w:rPr>
          <w:sz w:val="28"/>
          <w:szCs w:val="28"/>
        </w:rPr>
        <w:t>.</w:t>
      </w:r>
    </w:p>
    <w:p w:rsidR="00161590" w:rsidRDefault="00161590" w:rsidP="0016159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C128A" w:rsidRDefault="00EC128A" w:rsidP="0016159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C128A" w:rsidRPr="00EC128A" w:rsidRDefault="00EC128A" w:rsidP="0016159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A2669" w:rsidRPr="00BA2669" w:rsidRDefault="00BA2669" w:rsidP="00BA2669">
      <w:pPr>
        <w:tabs>
          <w:tab w:val="left" w:pos="6840"/>
        </w:tabs>
        <w:ind w:firstLine="720"/>
        <w:jc w:val="both"/>
        <w:rPr>
          <w:szCs w:val="28"/>
          <w:lang w:val="lv-LV"/>
        </w:rPr>
      </w:pPr>
      <w:r w:rsidRPr="00BA2669">
        <w:rPr>
          <w:szCs w:val="28"/>
          <w:lang w:val="lv-LV"/>
        </w:rPr>
        <w:t>Ministru prezidente</w:t>
      </w:r>
      <w:r w:rsidRPr="00BA2669">
        <w:rPr>
          <w:szCs w:val="28"/>
          <w:lang w:val="lv-LV"/>
        </w:rPr>
        <w:tab/>
        <w:t>L.Straujuma</w:t>
      </w:r>
    </w:p>
    <w:p w:rsidR="00BA2669" w:rsidRPr="00BA2669" w:rsidRDefault="00BA2669" w:rsidP="00BA2669">
      <w:pPr>
        <w:tabs>
          <w:tab w:val="left" w:pos="6840"/>
        </w:tabs>
        <w:ind w:firstLine="720"/>
        <w:jc w:val="both"/>
        <w:rPr>
          <w:szCs w:val="28"/>
          <w:lang w:val="lv-LV"/>
        </w:rPr>
      </w:pPr>
    </w:p>
    <w:p w:rsidR="00BA2669" w:rsidRPr="00BA2669" w:rsidRDefault="00BA2669" w:rsidP="00BA2669">
      <w:pPr>
        <w:tabs>
          <w:tab w:val="left" w:pos="6840"/>
        </w:tabs>
        <w:ind w:firstLine="720"/>
        <w:jc w:val="both"/>
        <w:rPr>
          <w:szCs w:val="28"/>
          <w:lang w:val="lv-LV"/>
        </w:rPr>
      </w:pPr>
    </w:p>
    <w:p w:rsidR="00B34F48" w:rsidRPr="00EC128A" w:rsidRDefault="00BA2669" w:rsidP="00BA2669">
      <w:pPr>
        <w:tabs>
          <w:tab w:val="left" w:pos="6840"/>
        </w:tabs>
        <w:ind w:firstLine="720"/>
        <w:jc w:val="both"/>
        <w:rPr>
          <w:szCs w:val="28"/>
          <w:lang w:val="lv-LV"/>
        </w:rPr>
      </w:pPr>
      <w:r w:rsidRPr="00BA2669">
        <w:rPr>
          <w:szCs w:val="28"/>
          <w:lang w:val="lv-LV"/>
        </w:rPr>
        <w:t>Izglītības un zinātnes ministre</w:t>
      </w:r>
      <w:r w:rsidRPr="00BA2669">
        <w:rPr>
          <w:szCs w:val="28"/>
          <w:lang w:val="lv-LV"/>
        </w:rPr>
        <w:tab/>
      </w:r>
      <w:proofErr w:type="spellStart"/>
      <w:r w:rsidRPr="00BA2669">
        <w:rPr>
          <w:szCs w:val="28"/>
          <w:lang w:val="lv-LV"/>
        </w:rPr>
        <w:t>I.Druviete</w:t>
      </w:r>
      <w:proofErr w:type="spellEnd"/>
    </w:p>
    <w:sectPr w:rsidR="00B34F48" w:rsidRPr="00EC128A" w:rsidSect="00EC128A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AE" w:rsidRDefault="001255AE">
      <w:r>
        <w:separator/>
      </w:r>
    </w:p>
  </w:endnote>
  <w:endnote w:type="continuationSeparator" w:id="0">
    <w:p w:rsidR="001255AE" w:rsidRDefault="001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YInterstate Light">
    <w:altName w:val="Franklin Gothic Medium Cond"/>
    <w:charset w:val="BA"/>
    <w:family w:val="auto"/>
    <w:pitch w:val="variable"/>
    <w:sig w:usb0="00000001" w:usb1="5000206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00" w:rsidRDefault="00E00600">
    <w:pPr>
      <w:jc w:val="both"/>
      <w:rPr>
        <w:bCs/>
        <w:color w:val="000000"/>
        <w:sz w:val="24"/>
        <w:szCs w:val="24"/>
        <w:lang w:val="lv-LV"/>
      </w:rPr>
    </w:pPr>
    <w:r>
      <w:rPr>
        <w:sz w:val="24"/>
        <w:szCs w:val="24"/>
        <w:lang w:val="lv-LV"/>
      </w:rPr>
      <w:t>SAMrik_010310_112.;</w:t>
    </w:r>
    <w:r>
      <w:rPr>
        <w:b/>
        <w:bCs/>
        <w:color w:val="000000"/>
        <w:sz w:val="24"/>
        <w:szCs w:val="24"/>
        <w:lang w:val="lv-LV"/>
      </w:rPr>
      <w:t xml:space="preserve"> </w:t>
    </w:r>
    <w:r>
      <w:rPr>
        <w:bCs/>
        <w:color w:val="000000"/>
        <w:sz w:val="24"/>
        <w:szCs w:val="24"/>
        <w:lang w:val="lv-LV"/>
      </w:rPr>
      <w:t>Par koncepciju „Vienotas tehnoloģiskās platformas izveide 112 un pārējiem īso kodu lietotājiem, kas sniedz ārkārtas un neatliekamo palīdzību”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AE" w:rsidRDefault="001255AE">
      <w:r>
        <w:separator/>
      </w:r>
    </w:p>
  </w:footnote>
  <w:footnote w:type="continuationSeparator" w:id="0">
    <w:p w:rsidR="001255AE" w:rsidRDefault="00125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00" w:rsidRDefault="00E006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600" w:rsidRDefault="00E00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00" w:rsidRDefault="00E006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0600" w:rsidRDefault="00E006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00" w:rsidRPr="00CF4E11" w:rsidRDefault="00BA2669" w:rsidP="00EC128A">
    <w:pPr>
      <w:tabs>
        <w:tab w:val="left" w:pos="6521"/>
      </w:tabs>
      <w:jc w:val="center"/>
    </w:pPr>
    <w:r>
      <w:rPr>
        <w:noProof/>
        <w:lang w:val="lv-LV"/>
      </w:rPr>
      <w:drawing>
        <wp:inline distT="0" distB="0" distL="0" distR="0" wp14:anchorId="3A913554" wp14:editId="6FB79CAC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600" w:rsidRPr="00EC128A" w:rsidRDefault="00E00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314"/>
    <w:multiLevelType w:val="hybridMultilevel"/>
    <w:tmpl w:val="CDF0E610"/>
    <w:lvl w:ilvl="0" w:tplc="711237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46697B"/>
    <w:multiLevelType w:val="hybridMultilevel"/>
    <w:tmpl w:val="DED4FCC8"/>
    <w:lvl w:ilvl="0" w:tplc="6C72E07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533FD8"/>
    <w:multiLevelType w:val="hybridMultilevel"/>
    <w:tmpl w:val="A8B6C8EC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1D6BF0"/>
    <w:multiLevelType w:val="hybridMultilevel"/>
    <w:tmpl w:val="0DB67E78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29"/>
    <w:rsid w:val="00002D85"/>
    <w:rsid w:val="0003296B"/>
    <w:rsid w:val="00033739"/>
    <w:rsid w:val="000437CF"/>
    <w:rsid w:val="00050F11"/>
    <w:rsid w:val="000771B5"/>
    <w:rsid w:val="000A30F5"/>
    <w:rsid w:val="000C479A"/>
    <w:rsid w:val="000E5F05"/>
    <w:rsid w:val="000E6CC8"/>
    <w:rsid w:val="00113936"/>
    <w:rsid w:val="001255AE"/>
    <w:rsid w:val="00161590"/>
    <w:rsid w:val="00183F3C"/>
    <w:rsid w:val="001B0826"/>
    <w:rsid w:val="001B7857"/>
    <w:rsid w:val="001D25AA"/>
    <w:rsid w:val="001D445B"/>
    <w:rsid w:val="001D5525"/>
    <w:rsid w:val="001E0650"/>
    <w:rsid w:val="001E584F"/>
    <w:rsid w:val="001F0C99"/>
    <w:rsid w:val="002544D5"/>
    <w:rsid w:val="00296049"/>
    <w:rsid w:val="002B3EB6"/>
    <w:rsid w:val="002C2EB2"/>
    <w:rsid w:val="002D794F"/>
    <w:rsid w:val="002F087A"/>
    <w:rsid w:val="00312EBD"/>
    <w:rsid w:val="00330E96"/>
    <w:rsid w:val="003357FF"/>
    <w:rsid w:val="00342289"/>
    <w:rsid w:val="00360DCB"/>
    <w:rsid w:val="00372BEC"/>
    <w:rsid w:val="0037479A"/>
    <w:rsid w:val="00375A6F"/>
    <w:rsid w:val="004233EA"/>
    <w:rsid w:val="00443449"/>
    <w:rsid w:val="00467089"/>
    <w:rsid w:val="004930F7"/>
    <w:rsid w:val="004B3B99"/>
    <w:rsid w:val="004E3B40"/>
    <w:rsid w:val="004F1C78"/>
    <w:rsid w:val="00513EEC"/>
    <w:rsid w:val="00523E9E"/>
    <w:rsid w:val="00524D7E"/>
    <w:rsid w:val="00543BC8"/>
    <w:rsid w:val="00556077"/>
    <w:rsid w:val="00567CE8"/>
    <w:rsid w:val="00570766"/>
    <w:rsid w:val="00594268"/>
    <w:rsid w:val="005A23C6"/>
    <w:rsid w:val="005B3BED"/>
    <w:rsid w:val="005D23C9"/>
    <w:rsid w:val="005D752C"/>
    <w:rsid w:val="00605537"/>
    <w:rsid w:val="00615B79"/>
    <w:rsid w:val="00627CE3"/>
    <w:rsid w:val="00647243"/>
    <w:rsid w:val="00677455"/>
    <w:rsid w:val="006908CA"/>
    <w:rsid w:val="006C4749"/>
    <w:rsid w:val="0071051A"/>
    <w:rsid w:val="00745FEC"/>
    <w:rsid w:val="00764A29"/>
    <w:rsid w:val="00775917"/>
    <w:rsid w:val="00781331"/>
    <w:rsid w:val="00794E20"/>
    <w:rsid w:val="00794EA9"/>
    <w:rsid w:val="00797420"/>
    <w:rsid w:val="007A72AA"/>
    <w:rsid w:val="007D34C1"/>
    <w:rsid w:val="007E26B5"/>
    <w:rsid w:val="008333B3"/>
    <w:rsid w:val="00847AB1"/>
    <w:rsid w:val="0085154C"/>
    <w:rsid w:val="00860593"/>
    <w:rsid w:val="00860DE5"/>
    <w:rsid w:val="008758C1"/>
    <w:rsid w:val="00890E46"/>
    <w:rsid w:val="008B721A"/>
    <w:rsid w:val="008C17A9"/>
    <w:rsid w:val="008C23D9"/>
    <w:rsid w:val="008C3374"/>
    <w:rsid w:val="008C5FEC"/>
    <w:rsid w:val="008C6876"/>
    <w:rsid w:val="008D7054"/>
    <w:rsid w:val="008E1D16"/>
    <w:rsid w:val="008E7DA7"/>
    <w:rsid w:val="008F2178"/>
    <w:rsid w:val="00967A87"/>
    <w:rsid w:val="00972CE1"/>
    <w:rsid w:val="00995E2C"/>
    <w:rsid w:val="00997047"/>
    <w:rsid w:val="009B397F"/>
    <w:rsid w:val="009E69D5"/>
    <w:rsid w:val="00A20796"/>
    <w:rsid w:val="00A20E67"/>
    <w:rsid w:val="00A81083"/>
    <w:rsid w:val="00AA79DF"/>
    <w:rsid w:val="00AD05EB"/>
    <w:rsid w:val="00B34F48"/>
    <w:rsid w:val="00B4616F"/>
    <w:rsid w:val="00B74D3D"/>
    <w:rsid w:val="00B7562F"/>
    <w:rsid w:val="00BA2669"/>
    <w:rsid w:val="00BB1D1F"/>
    <w:rsid w:val="00C03752"/>
    <w:rsid w:val="00C1780F"/>
    <w:rsid w:val="00CB450F"/>
    <w:rsid w:val="00CE41B2"/>
    <w:rsid w:val="00D15F44"/>
    <w:rsid w:val="00D26DCF"/>
    <w:rsid w:val="00D41355"/>
    <w:rsid w:val="00D456D3"/>
    <w:rsid w:val="00DA78C0"/>
    <w:rsid w:val="00E00600"/>
    <w:rsid w:val="00E045C1"/>
    <w:rsid w:val="00E31417"/>
    <w:rsid w:val="00E64D7D"/>
    <w:rsid w:val="00E811C2"/>
    <w:rsid w:val="00E87D28"/>
    <w:rsid w:val="00E97BD9"/>
    <w:rsid w:val="00EC128A"/>
    <w:rsid w:val="00F03AD2"/>
    <w:rsid w:val="00F22047"/>
    <w:rsid w:val="00F4393B"/>
    <w:rsid w:val="00F53844"/>
    <w:rsid w:val="00FA0193"/>
    <w:rsid w:val="00FA2640"/>
    <w:rsid w:val="00FA5EB8"/>
    <w:rsid w:val="00FB4E44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val="lv-LV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tyleBodyText14ptFirstline127cm">
    <w:name w:val="Style Body Text + 14 pt First line:  127 cm"/>
    <w:basedOn w:val="BodyText"/>
    <w:pPr>
      <w:ind w:firstLine="720"/>
      <w:jc w:val="both"/>
    </w:pPr>
    <w:rPr>
      <w:lang w:val="lv-LV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YBodyText">
    <w:name w:val="EY Body Text"/>
    <w:basedOn w:val="BodyText"/>
    <w:link w:val="EYBodyTextChar"/>
    <w:rsid w:val="004E3B40"/>
    <w:pPr>
      <w:spacing w:before="120"/>
    </w:pPr>
    <w:rPr>
      <w:rFonts w:ascii="EYInterstate Light" w:hAnsi="EYInterstate Light"/>
      <w:sz w:val="20"/>
      <w:szCs w:val="24"/>
      <w:lang w:val="lv-LV"/>
    </w:rPr>
  </w:style>
  <w:style w:type="character" w:customStyle="1" w:styleId="EYBodyTextChar">
    <w:name w:val="EY Body Text Char"/>
    <w:basedOn w:val="DefaultParagraphFont"/>
    <w:link w:val="EYBodyText"/>
    <w:rsid w:val="004E3B40"/>
    <w:rPr>
      <w:rFonts w:ascii="EYInterstate Light" w:hAnsi="EYInterstate Light"/>
      <w:szCs w:val="24"/>
      <w:lang w:val="lv-LV" w:eastAsia="lv-LV" w:bidi="ar-SA"/>
    </w:rPr>
  </w:style>
  <w:style w:type="paragraph" w:styleId="NormalWeb">
    <w:name w:val="Normal (Web)"/>
    <w:basedOn w:val="Normal"/>
    <w:rsid w:val="00161590"/>
    <w:pPr>
      <w:spacing w:before="100" w:beforeAutospacing="1" w:after="100" w:afterAutospacing="1"/>
    </w:pPr>
    <w:rPr>
      <w:sz w:val="21"/>
      <w:szCs w:val="21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val="lv-LV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tyleBodyText14ptFirstline127cm">
    <w:name w:val="Style Body Text + 14 pt First line:  127 cm"/>
    <w:basedOn w:val="BodyText"/>
    <w:pPr>
      <w:ind w:firstLine="720"/>
      <w:jc w:val="both"/>
    </w:pPr>
    <w:rPr>
      <w:lang w:val="lv-LV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YBodyText">
    <w:name w:val="EY Body Text"/>
    <w:basedOn w:val="BodyText"/>
    <w:link w:val="EYBodyTextChar"/>
    <w:rsid w:val="004E3B40"/>
    <w:pPr>
      <w:spacing w:before="120"/>
    </w:pPr>
    <w:rPr>
      <w:rFonts w:ascii="EYInterstate Light" w:hAnsi="EYInterstate Light"/>
      <w:sz w:val="20"/>
      <w:szCs w:val="24"/>
      <w:lang w:val="lv-LV"/>
    </w:rPr>
  </w:style>
  <w:style w:type="character" w:customStyle="1" w:styleId="EYBodyTextChar">
    <w:name w:val="EY Body Text Char"/>
    <w:basedOn w:val="DefaultParagraphFont"/>
    <w:link w:val="EYBodyText"/>
    <w:rsid w:val="004E3B40"/>
    <w:rPr>
      <w:rFonts w:ascii="EYInterstate Light" w:hAnsi="EYInterstate Light"/>
      <w:szCs w:val="24"/>
      <w:lang w:val="lv-LV" w:eastAsia="lv-LV" w:bidi="ar-SA"/>
    </w:rPr>
  </w:style>
  <w:style w:type="paragraph" w:styleId="NormalWeb">
    <w:name w:val="Normal (Web)"/>
    <w:basedOn w:val="Normal"/>
    <w:rsid w:val="00161590"/>
    <w:pPr>
      <w:spacing w:before="100" w:beforeAutospacing="1" w:after="100" w:afterAutospacing="1"/>
    </w:pPr>
    <w:rPr>
      <w:sz w:val="21"/>
      <w:szCs w:val="21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115</Words>
  <Characters>882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izglītības informācijas atīstības koncepciju</vt:lpstr>
    </vt:vector>
  </TitlesOfParts>
  <Company>Satiksmes ministrija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izglītības informācijas atīstības koncepciju</dc:title>
  <dc:subject>Rīkojuma projekts</dc:subject>
  <dc:creator>Rūdolfs Kalvāns</dc:creator>
  <cp:lastModifiedBy>rkalvans</cp:lastModifiedBy>
  <cp:revision>5</cp:revision>
  <cp:lastPrinted>2011-04-06T10:49:00Z</cp:lastPrinted>
  <dcterms:created xsi:type="dcterms:W3CDTF">2014-04-28T07:58:00Z</dcterms:created>
  <dcterms:modified xsi:type="dcterms:W3CDTF">2014-04-28T10:46:00Z</dcterms:modified>
</cp:coreProperties>
</file>