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C18" w:rsidRDefault="00C60463" w:rsidP="005F1C18">
      <w:pPr>
        <w:spacing w:line="240" w:lineRule="auto"/>
      </w:pPr>
      <w:r w:rsidRPr="00C60463">
        <w:rPr>
          <w:noProof/>
          <w:lang w:eastAsia="lv-LV"/>
        </w:rPr>
        <w:drawing>
          <wp:inline distT="0" distB="0" distL="0" distR="0">
            <wp:extent cx="5274310" cy="873136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3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463">
        <w:t xml:space="preserve"> </w:t>
      </w:r>
      <w:bookmarkStart w:id="0" w:name="_GoBack"/>
      <w:r w:rsidRPr="00C60463">
        <w:rPr>
          <w:noProof/>
          <w:lang w:eastAsia="lv-LV"/>
        </w:rPr>
        <w:lastRenderedPageBreak/>
        <w:drawing>
          <wp:inline distT="0" distB="0" distL="0" distR="0">
            <wp:extent cx="5274310" cy="8748153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4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1C18" w:rsidRDefault="005F1C18" w:rsidP="005F1C18">
      <w:pPr>
        <w:spacing w:line="240" w:lineRule="auto"/>
      </w:pPr>
    </w:p>
    <w:p w:rsidR="005F1C18" w:rsidRDefault="005F1C18" w:rsidP="005F1C18">
      <w:pPr>
        <w:spacing w:line="240" w:lineRule="auto"/>
      </w:pPr>
    </w:p>
    <w:p w:rsidR="005F1C18" w:rsidRDefault="005F1C18" w:rsidP="005F1C18">
      <w:pPr>
        <w:spacing w:line="240" w:lineRule="auto"/>
      </w:pPr>
      <w:r>
        <w:t>Papildus informācija IZM</w:t>
      </w:r>
    </w:p>
    <w:p w:rsidR="005F1C18" w:rsidRDefault="005F1C18" w:rsidP="005F1C18">
      <w:pPr>
        <w:spacing w:line="240" w:lineRule="auto"/>
      </w:pPr>
      <w:r>
        <w:t>11.06.2014</w:t>
      </w:r>
    </w:p>
    <w:p w:rsidR="005F1C18" w:rsidRDefault="005F1C18" w:rsidP="005F1C18">
      <w:pPr>
        <w:spacing w:line="240" w:lineRule="auto"/>
        <w:ind w:right="-425"/>
        <w:jc w:val="both"/>
      </w:pPr>
      <w:r>
        <w:t>Atbildot uz Jūsu pieprasījumu un pārbaudot LZP datu bāzē zinātnes ekspertu pilnvaras un ņemot vērā LZP atzinumu, iesniedzam precizētu potenciālo Biznesa augstskolas Turība Vadībzinātnes doktorantūras promocijas padomes sastāvu.</w:t>
      </w:r>
    </w:p>
    <w:p w:rsidR="005F1C18" w:rsidRDefault="005F1C18" w:rsidP="005F1C18">
      <w:pPr>
        <w:spacing w:line="240" w:lineRule="auto"/>
        <w:ind w:right="-425"/>
        <w:jc w:val="both"/>
      </w:pPr>
      <w:r w:rsidRPr="00E57532">
        <w:t>Doktora studiju programmas „Uzņēmējdarbības</w:t>
      </w:r>
      <w:r>
        <w:t xml:space="preserve"> vadība” īstenošanā iesaistīti 5 (pieci</w:t>
      </w:r>
      <w:r w:rsidRPr="00E57532">
        <w:t>) Latv</w:t>
      </w:r>
      <w:r>
        <w:t>ijas Zinātnes padomes eksperti V</w:t>
      </w:r>
      <w:r w:rsidRPr="00E57532">
        <w:t>adībzinātnē</w:t>
      </w:r>
      <w:r>
        <w:t xml:space="preserve"> (</w:t>
      </w:r>
      <w:proofErr w:type="spellStart"/>
      <w:r>
        <w:t>V.Zariņa</w:t>
      </w:r>
      <w:proofErr w:type="spellEnd"/>
      <w:r>
        <w:t xml:space="preserve">, </w:t>
      </w:r>
      <w:proofErr w:type="spellStart"/>
      <w:r>
        <w:t>V.Fomins</w:t>
      </w:r>
      <w:proofErr w:type="spellEnd"/>
      <w:r>
        <w:t xml:space="preserve">, </w:t>
      </w:r>
      <w:proofErr w:type="spellStart"/>
      <w:r>
        <w:t>I.Lūka</w:t>
      </w:r>
      <w:proofErr w:type="spellEnd"/>
      <w:r>
        <w:t xml:space="preserve">, </w:t>
      </w:r>
      <w:proofErr w:type="spellStart"/>
      <w:r>
        <w:t>R.Zvirgzdiņa</w:t>
      </w:r>
      <w:proofErr w:type="spellEnd"/>
      <w:r>
        <w:t xml:space="preserve">, </w:t>
      </w:r>
      <w:proofErr w:type="spellStart"/>
      <w:r>
        <w:t>A.Ābeltiņa</w:t>
      </w:r>
      <w:proofErr w:type="spellEnd"/>
      <w:r>
        <w:t>)</w:t>
      </w:r>
      <w:r w:rsidRPr="00E57532">
        <w:t>, viņi ir ievēlēti akadēmiskajos a</w:t>
      </w:r>
      <w:r>
        <w:t>matos Biznesa augstskola Turība, pamatojoties uz LZP atzinumu, sekojošie ir iekļaujami promocijas padomes sastāvā:</w:t>
      </w:r>
    </w:p>
    <w:p w:rsidR="005F1C18" w:rsidRDefault="005F1C18" w:rsidP="005F1C18">
      <w:pPr>
        <w:spacing w:line="240" w:lineRule="auto"/>
      </w:pPr>
    </w:p>
    <w:p w:rsidR="005F1C18" w:rsidRDefault="005F1C18" w:rsidP="005F1C18">
      <w:pPr>
        <w:tabs>
          <w:tab w:val="num" w:pos="851"/>
        </w:tabs>
        <w:spacing w:line="240" w:lineRule="auto"/>
        <w:ind w:right="-567"/>
        <w:jc w:val="both"/>
        <w:rPr>
          <w:rFonts w:cs="Arial"/>
        </w:rPr>
      </w:pPr>
      <w:r>
        <w:rPr>
          <w:rFonts w:cs="Arial"/>
        </w:rPr>
        <w:t xml:space="preserve">1. Biznesa augstskolas Turība profesore, Dr. oec. Vita Zariņa, LZP </w:t>
      </w:r>
      <w:r>
        <w:t>eksperta Vadībzinātnē darbības termiņš 20.12.2015</w:t>
      </w:r>
    </w:p>
    <w:p w:rsidR="005F1C18" w:rsidRDefault="005F1C18" w:rsidP="005F1C18">
      <w:pPr>
        <w:tabs>
          <w:tab w:val="num" w:pos="851"/>
        </w:tabs>
        <w:spacing w:line="240" w:lineRule="auto"/>
        <w:ind w:right="-567"/>
        <w:jc w:val="both"/>
        <w:rPr>
          <w:rFonts w:cs="Arial"/>
        </w:rPr>
      </w:pPr>
      <w:r>
        <w:rPr>
          <w:rFonts w:cs="Arial"/>
        </w:rPr>
        <w:t xml:space="preserve">2. Biznesa augstskolas Turība Biznesa tehnoloģiju institūta vadošais pētnieks Dr. oec. Vladislavs Fomins, </w:t>
      </w:r>
      <w:r w:rsidRPr="00D4787F">
        <w:rPr>
          <w:rFonts w:cs="Arial"/>
        </w:rPr>
        <w:t xml:space="preserve">LZP </w:t>
      </w:r>
      <w:r w:rsidRPr="00D5765C">
        <w:rPr>
          <w:rFonts w:cs="Arial"/>
        </w:rPr>
        <w:t xml:space="preserve">eksperta </w:t>
      </w:r>
      <w:r>
        <w:rPr>
          <w:rFonts w:cs="Arial"/>
        </w:rPr>
        <w:t>V</w:t>
      </w:r>
      <w:r w:rsidRPr="00D4787F">
        <w:rPr>
          <w:rFonts w:cs="Arial"/>
        </w:rPr>
        <w:t xml:space="preserve">adībzinātnē </w:t>
      </w:r>
      <w:r w:rsidRPr="00D5765C">
        <w:rPr>
          <w:rFonts w:cs="Arial"/>
        </w:rPr>
        <w:t>darbības termiņš</w:t>
      </w:r>
      <w:r>
        <w:rPr>
          <w:rFonts w:cs="Arial"/>
        </w:rPr>
        <w:t xml:space="preserve"> 24.11.2014</w:t>
      </w:r>
    </w:p>
    <w:p w:rsidR="005F1C18" w:rsidRDefault="005F1C18" w:rsidP="005F1C18">
      <w:pPr>
        <w:spacing w:line="240" w:lineRule="auto"/>
        <w:ind w:right="-567"/>
        <w:jc w:val="both"/>
      </w:pPr>
      <w:r>
        <w:rPr>
          <w:rFonts w:cs="Arial"/>
        </w:rPr>
        <w:t xml:space="preserve">3. Biznesa augstskolas Turība asoc. profesore, </w:t>
      </w:r>
      <w:r>
        <w:rPr>
          <w:iCs/>
        </w:rPr>
        <w:t>Dr. paed.</w:t>
      </w:r>
      <w:r>
        <w:rPr>
          <w:rFonts w:cs="Arial"/>
        </w:rPr>
        <w:t xml:space="preserve"> Ineta Lūka, </w:t>
      </w:r>
      <w:r w:rsidRPr="00D4787F">
        <w:rPr>
          <w:rFonts w:cs="Arial"/>
        </w:rPr>
        <w:t xml:space="preserve">LZP </w:t>
      </w:r>
      <w:r w:rsidRPr="00D5765C">
        <w:t xml:space="preserve">eksperta </w:t>
      </w:r>
      <w:r>
        <w:t>V</w:t>
      </w:r>
      <w:r w:rsidRPr="00D4787F">
        <w:t xml:space="preserve">adībzinātnē </w:t>
      </w:r>
      <w:r w:rsidRPr="00D5765C">
        <w:t xml:space="preserve">darbības termiņš </w:t>
      </w:r>
      <w:r>
        <w:t>14.11.2016</w:t>
      </w:r>
    </w:p>
    <w:p w:rsidR="005F1C18" w:rsidRDefault="005F1C18" w:rsidP="005F1C18">
      <w:pPr>
        <w:spacing w:line="240" w:lineRule="auto"/>
        <w:ind w:right="-567"/>
        <w:jc w:val="both"/>
      </w:pPr>
      <w:r>
        <w:t xml:space="preserve">Biznesa augstskolas Turība ieskatā padomes sastāvā ir iekļaujami </w:t>
      </w:r>
    </w:p>
    <w:p w:rsidR="005F1C18" w:rsidRDefault="005F1C18" w:rsidP="005F1C18">
      <w:pPr>
        <w:spacing w:line="240" w:lineRule="auto"/>
        <w:ind w:right="-567"/>
        <w:jc w:val="both"/>
      </w:pPr>
      <w:r>
        <w:rPr>
          <w:rFonts w:cs="Arial"/>
        </w:rPr>
        <w:t xml:space="preserve">4. Latvijas Lauksaimniecības universitātes asoc. profesore, Dr. oec. Andra Zvirbule-Bērziņa </w:t>
      </w:r>
      <w:r w:rsidRPr="00D4787F">
        <w:rPr>
          <w:rFonts w:cs="Arial"/>
        </w:rPr>
        <w:t xml:space="preserve">LZP </w:t>
      </w:r>
      <w:r w:rsidRPr="00D5765C">
        <w:t xml:space="preserve">eksperta </w:t>
      </w:r>
      <w:r>
        <w:t>V</w:t>
      </w:r>
      <w:r w:rsidRPr="00D4787F">
        <w:t xml:space="preserve">adībzinātnē </w:t>
      </w:r>
      <w:r w:rsidRPr="00D5765C">
        <w:t xml:space="preserve">darbības termiņš </w:t>
      </w:r>
      <w:r>
        <w:t>21.07.2014</w:t>
      </w:r>
    </w:p>
    <w:p w:rsidR="005F1C18" w:rsidRDefault="005F1C18" w:rsidP="005F1C18">
      <w:pPr>
        <w:spacing w:line="240" w:lineRule="auto"/>
        <w:ind w:right="-567"/>
        <w:jc w:val="both"/>
      </w:pPr>
      <w:r>
        <w:t xml:space="preserve">5. Banku augstskolas profesore Dr.oec. Dzintra Atstāja, </w:t>
      </w:r>
      <w:r w:rsidRPr="00D4787F">
        <w:t xml:space="preserve">LZP </w:t>
      </w:r>
      <w:r w:rsidRPr="007C2287">
        <w:t xml:space="preserve">eksperta </w:t>
      </w:r>
      <w:r>
        <w:t>V</w:t>
      </w:r>
      <w:r w:rsidRPr="00D4787F">
        <w:t xml:space="preserve">adībzinātnē </w:t>
      </w:r>
      <w:r w:rsidRPr="007C2287">
        <w:t>darbības termiņš</w:t>
      </w:r>
      <w:r>
        <w:t xml:space="preserve"> 15.03.2015</w:t>
      </w:r>
    </w:p>
    <w:p w:rsidR="005F1C18" w:rsidRDefault="005F1C18" w:rsidP="005F1C18">
      <w:pPr>
        <w:spacing w:line="240" w:lineRule="auto"/>
        <w:ind w:right="-567"/>
        <w:jc w:val="both"/>
        <w:rPr>
          <w:rFonts w:cs="Arial"/>
        </w:rPr>
      </w:pPr>
      <w:r>
        <w:rPr>
          <w:rFonts w:cs="Arial"/>
        </w:rPr>
        <w:t>6</w:t>
      </w:r>
      <w:r w:rsidRPr="00D46851">
        <w:rPr>
          <w:rFonts w:cs="Arial"/>
        </w:rPr>
        <w:t xml:space="preserve">. </w:t>
      </w:r>
      <w:r>
        <w:rPr>
          <w:rFonts w:cs="Arial"/>
        </w:rPr>
        <w:t xml:space="preserve">Latvijas Universitātes profesore Dr.oec. Elvīra Zelgalve, </w:t>
      </w:r>
      <w:r w:rsidRPr="00D4787F">
        <w:rPr>
          <w:rFonts w:cs="Arial"/>
        </w:rPr>
        <w:t xml:space="preserve">LZP </w:t>
      </w:r>
      <w:r w:rsidRPr="007C2287">
        <w:rPr>
          <w:rFonts w:cs="Arial"/>
        </w:rPr>
        <w:t>eksperta darbības termiņš</w:t>
      </w:r>
      <w:r>
        <w:rPr>
          <w:rFonts w:cs="Arial"/>
        </w:rPr>
        <w:t xml:space="preserve"> 15.03.2015</w:t>
      </w:r>
    </w:p>
    <w:p w:rsidR="005F1C18" w:rsidRDefault="005F1C18" w:rsidP="005F1C18">
      <w:pPr>
        <w:tabs>
          <w:tab w:val="num" w:pos="851"/>
        </w:tabs>
        <w:spacing w:line="240" w:lineRule="auto"/>
        <w:ind w:right="-567"/>
        <w:jc w:val="both"/>
        <w:rPr>
          <w:rFonts w:cs="Arial"/>
        </w:rPr>
      </w:pPr>
      <w:r>
        <w:rPr>
          <w:rFonts w:cs="Arial"/>
        </w:rPr>
        <w:t>7</w:t>
      </w:r>
      <w:r w:rsidRPr="00D46851">
        <w:rPr>
          <w:rFonts w:cs="Arial"/>
        </w:rPr>
        <w:t xml:space="preserve">. </w:t>
      </w:r>
      <w:r>
        <w:rPr>
          <w:rFonts w:cs="Arial"/>
        </w:rPr>
        <w:t xml:space="preserve">Latvijas Tehniskā Universitātes </w:t>
      </w:r>
      <w:proofErr w:type="spellStart"/>
      <w:r>
        <w:rPr>
          <w:rFonts w:cs="Arial"/>
        </w:rPr>
        <w:t>asoc.profesors</w:t>
      </w:r>
      <w:proofErr w:type="spellEnd"/>
      <w:r>
        <w:rPr>
          <w:rFonts w:cs="Arial"/>
        </w:rPr>
        <w:t xml:space="preserve"> Dr.oec. Jānis Vanags, </w:t>
      </w:r>
      <w:r w:rsidRPr="00D4787F">
        <w:rPr>
          <w:rFonts w:cs="Arial"/>
        </w:rPr>
        <w:t xml:space="preserve">LZP </w:t>
      </w:r>
      <w:r w:rsidRPr="007C2287">
        <w:rPr>
          <w:rFonts w:cs="Arial"/>
        </w:rPr>
        <w:t xml:space="preserve">eksperta </w:t>
      </w:r>
      <w:r>
        <w:rPr>
          <w:rFonts w:cs="Arial"/>
        </w:rPr>
        <w:t>V</w:t>
      </w:r>
      <w:r w:rsidRPr="00D4787F">
        <w:rPr>
          <w:rFonts w:cs="Arial"/>
        </w:rPr>
        <w:t xml:space="preserve">adībzinātnē </w:t>
      </w:r>
      <w:r w:rsidRPr="007C2287">
        <w:rPr>
          <w:rFonts w:cs="Arial"/>
        </w:rPr>
        <w:t>darbības termiņš</w:t>
      </w:r>
      <w:r>
        <w:rPr>
          <w:rFonts w:cs="Arial"/>
        </w:rPr>
        <w:t xml:space="preserve"> 24.11.2014</w:t>
      </w:r>
    </w:p>
    <w:p w:rsidR="005F1C18" w:rsidRDefault="005F1C18" w:rsidP="005F1C18">
      <w:pPr>
        <w:tabs>
          <w:tab w:val="num" w:pos="851"/>
        </w:tabs>
        <w:spacing w:line="240" w:lineRule="auto"/>
        <w:ind w:right="-567"/>
        <w:jc w:val="both"/>
        <w:rPr>
          <w:rFonts w:cs="Arial"/>
        </w:rPr>
      </w:pPr>
      <w:r>
        <w:rPr>
          <w:rFonts w:cs="Arial"/>
        </w:rPr>
        <w:t xml:space="preserve">8. Latvijas Universitātes profesors Dr.oec. Juris Krūmiņš, </w:t>
      </w:r>
      <w:r w:rsidRPr="00D4787F">
        <w:rPr>
          <w:rFonts w:cs="Arial"/>
        </w:rPr>
        <w:t xml:space="preserve">LZP </w:t>
      </w:r>
      <w:r w:rsidRPr="007C2287">
        <w:rPr>
          <w:rFonts w:cs="Arial"/>
        </w:rPr>
        <w:t>eksperta darbības termiņš</w:t>
      </w:r>
      <w:r>
        <w:rPr>
          <w:rFonts w:cs="Arial"/>
        </w:rPr>
        <w:t xml:space="preserve"> </w:t>
      </w:r>
      <w:r w:rsidRPr="007C2287">
        <w:rPr>
          <w:rFonts w:cs="Arial"/>
        </w:rPr>
        <w:t>02.09.2016</w:t>
      </w:r>
    </w:p>
    <w:p w:rsidR="005F1C18" w:rsidRDefault="005F1C18" w:rsidP="005F1C18">
      <w:pPr>
        <w:tabs>
          <w:tab w:val="num" w:pos="851"/>
        </w:tabs>
        <w:spacing w:line="240" w:lineRule="auto"/>
        <w:ind w:right="-567"/>
        <w:jc w:val="both"/>
        <w:rPr>
          <w:rFonts w:cs="Arial"/>
        </w:rPr>
      </w:pPr>
      <w:r>
        <w:rPr>
          <w:rFonts w:cs="Arial"/>
        </w:rPr>
        <w:t xml:space="preserve">9. Daugavpils Universitātes profesore </w:t>
      </w:r>
      <w:r w:rsidRPr="00067B5F">
        <w:rPr>
          <w:rFonts w:cs="Arial"/>
        </w:rPr>
        <w:t>Dr. paed</w:t>
      </w:r>
      <w:r>
        <w:rPr>
          <w:rFonts w:cs="Arial"/>
        </w:rPr>
        <w:t xml:space="preserve">. Jeļena </w:t>
      </w:r>
      <w:proofErr w:type="spellStart"/>
      <w:r>
        <w:rPr>
          <w:rFonts w:cs="Arial"/>
        </w:rPr>
        <w:t>Dovidova</w:t>
      </w:r>
      <w:proofErr w:type="spellEnd"/>
      <w:r>
        <w:rPr>
          <w:rFonts w:cs="Arial"/>
        </w:rPr>
        <w:t xml:space="preserve">, </w:t>
      </w:r>
      <w:r w:rsidRPr="00D4787F">
        <w:rPr>
          <w:rFonts w:cs="Arial"/>
        </w:rPr>
        <w:t xml:space="preserve">LZP </w:t>
      </w:r>
      <w:r w:rsidRPr="007C2287">
        <w:rPr>
          <w:rFonts w:cs="Arial"/>
        </w:rPr>
        <w:t xml:space="preserve">eksperta </w:t>
      </w:r>
      <w:r>
        <w:rPr>
          <w:rFonts w:cs="Arial"/>
        </w:rPr>
        <w:t>V</w:t>
      </w:r>
      <w:r w:rsidRPr="00D4787F">
        <w:rPr>
          <w:rFonts w:cs="Arial"/>
        </w:rPr>
        <w:t xml:space="preserve">adībzinātnē </w:t>
      </w:r>
      <w:r w:rsidRPr="007C2287">
        <w:rPr>
          <w:rFonts w:cs="Arial"/>
        </w:rPr>
        <w:t>darbības termiņš</w:t>
      </w:r>
      <w:r>
        <w:rPr>
          <w:rFonts w:cs="Arial"/>
        </w:rPr>
        <w:t xml:space="preserve"> 13.02.2017</w:t>
      </w:r>
    </w:p>
    <w:p w:rsidR="005F1C18" w:rsidRDefault="005F1C18" w:rsidP="005F1C18">
      <w:pPr>
        <w:tabs>
          <w:tab w:val="num" w:pos="851"/>
        </w:tabs>
        <w:spacing w:line="240" w:lineRule="auto"/>
        <w:ind w:right="-567"/>
        <w:jc w:val="both"/>
        <w:rPr>
          <w:rFonts w:cs="Arial"/>
        </w:rPr>
      </w:pPr>
      <w:r>
        <w:rPr>
          <w:rFonts w:cs="Arial"/>
        </w:rPr>
        <w:t xml:space="preserve">10. Daugavpils Universitātes </w:t>
      </w:r>
      <w:proofErr w:type="spellStart"/>
      <w:r>
        <w:rPr>
          <w:rFonts w:cs="Arial"/>
        </w:rPr>
        <w:t>asoc.profesore</w:t>
      </w:r>
      <w:proofErr w:type="spellEnd"/>
      <w:r>
        <w:rPr>
          <w:rFonts w:cs="Arial"/>
        </w:rPr>
        <w:t xml:space="preserve"> </w:t>
      </w:r>
      <w:r w:rsidRPr="00067B5F">
        <w:rPr>
          <w:rFonts w:cs="Arial"/>
        </w:rPr>
        <w:t xml:space="preserve">Dr.psych. </w:t>
      </w:r>
      <w:r>
        <w:rPr>
          <w:rFonts w:cs="Arial"/>
        </w:rPr>
        <w:t xml:space="preserve">Irēna Kokina, </w:t>
      </w:r>
      <w:r w:rsidRPr="00D4787F">
        <w:rPr>
          <w:rFonts w:cs="Arial"/>
        </w:rPr>
        <w:t xml:space="preserve">LZP </w:t>
      </w:r>
      <w:r w:rsidRPr="00781C13">
        <w:rPr>
          <w:rFonts w:cs="Arial"/>
        </w:rPr>
        <w:t xml:space="preserve">eksperta </w:t>
      </w:r>
      <w:r>
        <w:rPr>
          <w:rFonts w:cs="Arial"/>
        </w:rPr>
        <w:t>V</w:t>
      </w:r>
      <w:r w:rsidRPr="00D4787F">
        <w:rPr>
          <w:rFonts w:cs="Arial"/>
        </w:rPr>
        <w:t xml:space="preserve">adībzinātnē </w:t>
      </w:r>
      <w:r w:rsidRPr="00781C13">
        <w:rPr>
          <w:rFonts w:cs="Arial"/>
        </w:rPr>
        <w:t>darbības termiņš</w:t>
      </w:r>
      <w:r>
        <w:rPr>
          <w:rFonts w:cs="Arial"/>
        </w:rPr>
        <w:t xml:space="preserve"> 13.02.2017</w:t>
      </w:r>
    </w:p>
    <w:p w:rsidR="005F1C18" w:rsidRDefault="005F1C18" w:rsidP="005F1C18">
      <w:pPr>
        <w:spacing w:line="240" w:lineRule="auto"/>
        <w:ind w:right="-567"/>
        <w:jc w:val="both"/>
      </w:pPr>
      <w:r>
        <w:t xml:space="preserve">Ar </w:t>
      </w:r>
      <w:proofErr w:type="spellStart"/>
      <w:r>
        <w:t>augstākminētiem</w:t>
      </w:r>
      <w:proofErr w:type="spellEnd"/>
      <w:r>
        <w:t xml:space="preserve"> (punktos 4. -10.) </w:t>
      </w:r>
      <w:r w:rsidRPr="00E57532">
        <w:t xml:space="preserve">Latvijas Zinātnes padomes ekspertiem ir noslēgti nodomu protokoli par līdzdalību Biznesa augstskolas Turība </w:t>
      </w:r>
      <w:r>
        <w:t>Vadībzinātnes promocijas padomē.</w:t>
      </w:r>
    </w:p>
    <w:p w:rsidR="005F1C18" w:rsidRDefault="005F1C18" w:rsidP="005F1C18">
      <w:pPr>
        <w:tabs>
          <w:tab w:val="num" w:pos="851"/>
        </w:tabs>
        <w:spacing w:line="240" w:lineRule="auto"/>
        <w:ind w:right="-567"/>
        <w:jc w:val="both"/>
        <w:rPr>
          <w:rFonts w:cs="Arial"/>
        </w:rPr>
      </w:pPr>
      <w:r>
        <w:rPr>
          <w:rFonts w:cs="Arial"/>
        </w:rPr>
        <w:t>Atbilstoši Ministru kabineta noteikumiem nr. 1001 „Doktora zinātniskā grāda piešķiršanas kārtība un kritēriji” , augstskola lūgs VZK komisijas piekrišanu iekļaut atbilstošu promocijas darbu izvērtēšanai arī ārvalstu ekspertus:</w:t>
      </w:r>
    </w:p>
    <w:p w:rsidR="005F1C18" w:rsidRDefault="005F1C18" w:rsidP="005F1C18">
      <w:pPr>
        <w:tabs>
          <w:tab w:val="num" w:pos="851"/>
        </w:tabs>
        <w:spacing w:line="240" w:lineRule="auto"/>
        <w:ind w:right="-567"/>
        <w:jc w:val="both"/>
        <w:rPr>
          <w:rFonts w:cs="Arial"/>
        </w:rPr>
      </w:pPr>
      <w:r>
        <w:rPr>
          <w:rFonts w:cs="Arial"/>
        </w:rPr>
        <w:t xml:space="preserve">1.. </w:t>
      </w:r>
      <w:proofErr w:type="spellStart"/>
      <w:r>
        <w:rPr>
          <w:rFonts w:cs="Arial"/>
        </w:rPr>
        <w:t>Cag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University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PhD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Suat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Begec</w:t>
      </w:r>
      <w:proofErr w:type="spellEnd"/>
    </w:p>
    <w:p w:rsidR="005F1C18" w:rsidRDefault="005F1C18" w:rsidP="005F1C18">
      <w:pPr>
        <w:tabs>
          <w:tab w:val="num" w:pos="851"/>
        </w:tabs>
        <w:spacing w:line="240" w:lineRule="auto"/>
        <w:ind w:right="-567"/>
        <w:jc w:val="both"/>
        <w:rPr>
          <w:rFonts w:cs="Arial"/>
        </w:rPr>
      </w:pPr>
      <w:r>
        <w:rPr>
          <w:rFonts w:cs="Arial"/>
        </w:rPr>
        <w:t xml:space="preserve">2. </w:t>
      </w:r>
      <w:proofErr w:type="spellStart"/>
      <w:r>
        <w:rPr>
          <w:rFonts w:cs="Arial"/>
        </w:rPr>
        <w:t>Vytautas</w:t>
      </w:r>
      <w:proofErr w:type="spellEnd"/>
      <w:r>
        <w:rPr>
          <w:rFonts w:cs="Arial"/>
        </w:rPr>
        <w:t xml:space="preserve"> Magnus </w:t>
      </w:r>
      <w:proofErr w:type="spellStart"/>
      <w:r>
        <w:rPr>
          <w:rFonts w:cs="Arial"/>
        </w:rPr>
        <w:t>University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asoc.profesore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PhD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Renata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Leganzova</w:t>
      </w:r>
      <w:proofErr w:type="spellEnd"/>
    </w:p>
    <w:p w:rsidR="005F1C18" w:rsidRDefault="005F1C18" w:rsidP="005F1C18">
      <w:pPr>
        <w:tabs>
          <w:tab w:val="num" w:pos="851"/>
        </w:tabs>
        <w:spacing w:line="240" w:lineRule="auto"/>
        <w:ind w:right="-567"/>
        <w:jc w:val="both"/>
        <w:rPr>
          <w:rFonts w:cs="Arial"/>
        </w:rPr>
      </w:pPr>
      <w:r>
        <w:rPr>
          <w:rFonts w:cs="Arial"/>
        </w:rPr>
        <w:t>Patiesā cieņā,</w:t>
      </w:r>
      <w:r w:rsidRPr="005F1C18">
        <w:rPr>
          <w:rFonts w:cs="Arial"/>
        </w:rPr>
        <w:t xml:space="preserve"> </w:t>
      </w:r>
    </w:p>
    <w:p w:rsidR="005F1C18" w:rsidRDefault="005F1C18" w:rsidP="005F1C18">
      <w:pPr>
        <w:tabs>
          <w:tab w:val="num" w:pos="851"/>
        </w:tabs>
        <w:spacing w:line="240" w:lineRule="auto"/>
        <w:ind w:right="-567"/>
        <w:jc w:val="both"/>
        <w:rPr>
          <w:rFonts w:cs="Arial"/>
        </w:rPr>
      </w:pPr>
      <w:r>
        <w:rPr>
          <w:rFonts w:cs="Arial"/>
        </w:rPr>
        <w:t>Biznesa augstskolas rektors</w:t>
      </w:r>
    </w:p>
    <w:p w:rsidR="005F1C18" w:rsidRDefault="005F1C18" w:rsidP="005F1C18">
      <w:pPr>
        <w:tabs>
          <w:tab w:val="num" w:pos="851"/>
        </w:tabs>
        <w:spacing w:line="240" w:lineRule="auto"/>
        <w:ind w:right="-567"/>
        <w:jc w:val="both"/>
        <w:rPr>
          <w:rFonts w:cs="Arial"/>
        </w:rPr>
      </w:pPr>
      <w:r>
        <w:rPr>
          <w:rFonts w:cs="Arial"/>
        </w:rPr>
        <w:t xml:space="preserve">profesors </w:t>
      </w:r>
      <w:proofErr w:type="spellStart"/>
      <w:r>
        <w:rPr>
          <w:rFonts w:cs="Arial"/>
        </w:rPr>
        <w:t>J.Načisčionis</w:t>
      </w:r>
      <w:proofErr w:type="spellEnd"/>
    </w:p>
    <w:p w:rsidR="002D7D3C" w:rsidRDefault="002D7D3C" w:rsidP="002D7D3C">
      <w:pPr>
        <w:tabs>
          <w:tab w:val="num" w:pos="851"/>
        </w:tabs>
        <w:spacing w:line="240" w:lineRule="auto"/>
        <w:ind w:right="-567"/>
        <w:jc w:val="both"/>
        <w:rPr>
          <w:rFonts w:cs="Arial"/>
        </w:rPr>
      </w:pPr>
      <w:proofErr w:type="spellStart"/>
      <w:r>
        <w:rPr>
          <w:rFonts w:cs="Arial"/>
        </w:rPr>
        <w:t>V.Zariņa</w:t>
      </w:r>
      <w:proofErr w:type="spellEnd"/>
      <w:r>
        <w:rPr>
          <w:rFonts w:cs="Arial"/>
        </w:rPr>
        <w:t>, 67607660</w:t>
      </w:r>
    </w:p>
    <w:p w:rsidR="005F1C18" w:rsidRDefault="005F1C18" w:rsidP="005F1C18">
      <w:pPr>
        <w:tabs>
          <w:tab w:val="num" w:pos="851"/>
        </w:tabs>
        <w:spacing w:line="240" w:lineRule="auto"/>
        <w:ind w:right="-567"/>
        <w:jc w:val="both"/>
        <w:rPr>
          <w:rFonts w:cs="Arial"/>
        </w:rPr>
      </w:pPr>
    </w:p>
    <w:p w:rsidR="005F1C18" w:rsidRDefault="005F1C18" w:rsidP="005F1C18">
      <w:pPr>
        <w:tabs>
          <w:tab w:val="num" w:pos="851"/>
        </w:tabs>
        <w:spacing w:line="240" w:lineRule="auto"/>
        <w:ind w:right="-567"/>
        <w:jc w:val="both"/>
        <w:rPr>
          <w:rFonts w:cs="Arial"/>
        </w:rPr>
      </w:pPr>
    </w:p>
    <w:p w:rsidR="005F1C18" w:rsidRDefault="005F1C18" w:rsidP="005F1C18">
      <w:pPr>
        <w:tabs>
          <w:tab w:val="num" w:pos="851"/>
        </w:tabs>
        <w:spacing w:line="240" w:lineRule="auto"/>
        <w:ind w:right="-567"/>
        <w:jc w:val="both"/>
        <w:rPr>
          <w:rFonts w:cs="Arial"/>
        </w:rPr>
      </w:pPr>
    </w:p>
    <w:p w:rsidR="005F1C18" w:rsidRDefault="005F1C18" w:rsidP="005F1C18">
      <w:pPr>
        <w:tabs>
          <w:tab w:val="num" w:pos="851"/>
        </w:tabs>
        <w:spacing w:line="240" w:lineRule="auto"/>
        <w:ind w:right="-567"/>
        <w:jc w:val="both"/>
        <w:rPr>
          <w:rFonts w:cs="Arial"/>
        </w:rPr>
      </w:pPr>
    </w:p>
    <w:p w:rsidR="005F1C18" w:rsidRDefault="005F1C18" w:rsidP="005F1C18">
      <w:pPr>
        <w:tabs>
          <w:tab w:val="num" w:pos="851"/>
        </w:tabs>
        <w:spacing w:line="240" w:lineRule="auto"/>
        <w:ind w:right="-567"/>
        <w:jc w:val="both"/>
        <w:rPr>
          <w:rFonts w:cs="Arial"/>
        </w:rPr>
      </w:pPr>
    </w:p>
    <w:p w:rsidR="005F1C18" w:rsidRDefault="005F1C18" w:rsidP="005F1C18">
      <w:pPr>
        <w:tabs>
          <w:tab w:val="num" w:pos="851"/>
        </w:tabs>
        <w:spacing w:line="240" w:lineRule="auto"/>
        <w:ind w:right="-567"/>
        <w:jc w:val="both"/>
        <w:rPr>
          <w:rFonts w:cs="Arial"/>
        </w:rPr>
      </w:pPr>
    </w:p>
    <w:p w:rsidR="005F1C18" w:rsidRDefault="005F1C18" w:rsidP="005F1C18">
      <w:pPr>
        <w:tabs>
          <w:tab w:val="num" w:pos="851"/>
        </w:tabs>
        <w:spacing w:line="240" w:lineRule="auto"/>
        <w:ind w:right="-567"/>
        <w:jc w:val="both"/>
        <w:rPr>
          <w:rFonts w:cs="Arial"/>
        </w:rPr>
      </w:pPr>
    </w:p>
    <w:p w:rsidR="005F1C18" w:rsidRDefault="005F1C18" w:rsidP="005F1C18">
      <w:pPr>
        <w:tabs>
          <w:tab w:val="num" w:pos="851"/>
        </w:tabs>
        <w:spacing w:line="240" w:lineRule="auto"/>
        <w:ind w:right="-567"/>
        <w:jc w:val="both"/>
        <w:rPr>
          <w:rFonts w:cs="Arial"/>
        </w:rPr>
      </w:pPr>
    </w:p>
    <w:p w:rsidR="005F1C18" w:rsidRDefault="005F1C18" w:rsidP="005F1C18">
      <w:pPr>
        <w:tabs>
          <w:tab w:val="num" w:pos="851"/>
        </w:tabs>
        <w:spacing w:line="240" w:lineRule="auto"/>
        <w:ind w:right="-567"/>
        <w:jc w:val="both"/>
        <w:rPr>
          <w:rFonts w:cs="Arial"/>
        </w:rPr>
      </w:pPr>
    </w:p>
    <w:p w:rsidR="005F1C18" w:rsidRDefault="005F1C18" w:rsidP="005F1C18">
      <w:pPr>
        <w:tabs>
          <w:tab w:val="num" w:pos="851"/>
        </w:tabs>
        <w:spacing w:line="240" w:lineRule="auto"/>
        <w:ind w:right="-567"/>
        <w:jc w:val="both"/>
        <w:rPr>
          <w:rFonts w:cs="Arial"/>
        </w:rPr>
      </w:pPr>
    </w:p>
    <w:p w:rsidR="00A85DFC" w:rsidRDefault="00C60463">
      <w:r w:rsidRPr="00C60463">
        <w:rPr>
          <w:noProof/>
          <w:lang w:eastAsia="lv-LV"/>
        </w:rPr>
        <w:lastRenderedPageBreak/>
        <w:drawing>
          <wp:inline distT="0" distB="0" distL="0" distR="0">
            <wp:extent cx="5274310" cy="829103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C18" w:rsidRPr="005F1C18">
        <w:rPr>
          <w:noProof/>
          <w:lang w:eastAsia="lv-LV"/>
        </w:rPr>
        <w:t xml:space="preserve"> </w:t>
      </w:r>
      <w:r w:rsidR="005F1C18" w:rsidRPr="005F1C18">
        <w:rPr>
          <w:noProof/>
          <w:lang w:eastAsia="lv-LV"/>
        </w:rPr>
        <w:lastRenderedPageBreak/>
        <w:drawing>
          <wp:inline distT="0" distB="0" distL="0" distR="0">
            <wp:extent cx="5274310" cy="7219893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C18" w:rsidRPr="005F1C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F1C18" w:rsidRPr="005F1C18">
        <w:rPr>
          <w:noProof/>
          <w:lang w:eastAsia="lv-LV"/>
        </w:rPr>
        <w:lastRenderedPageBreak/>
        <w:drawing>
          <wp:inline distT="0" distB="0" distL="0" distR="0">
            <wp:extent cx="5274310" cy="7239249"/>
            <wp:effectExtent l="0" t="0" r="2540" b="0"/>
            <wp:docPr id="7" name="Picture 7" descr="C:\Users\ANITA~1.DEP\AppData\Local\Temp\notes57CBD7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TA~1.DEP\AppData\Local\Temp\notes57CBD7\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5DFC" w:rsidSect="00CD6DA0">
      <w:headerReference w:type="default" r:id="rId11"/>
      <w:footerReference w:type="default" r:id="rId12"/>
      <w:footerReference w:type="first" r:id="rId13"/>
      <w:pgSz w:w="11906" w:h="16838"/>
      <w:pgMar w:top="1418" w:right="1416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30BE" w:rsidRDefault="008630BE" w:rsidP="005F1C18">
      <w:pPr>
        <w:spacing w:after="0" w:line="240" w:lineRule="auto"/>
      </w:pPr>
      <w:r>
        <w:separator/>
      </w:r>
    </w:p>
  </w:endnote>
  <w:endnote w:type="continuationSeparator" w:id="0">
    <w:p w:rsidR="008630BE" w:rsidRDefault="008630BE" w:rsidP="005F1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C18" w:rsidRDefault="005F1C18">
    <w:pPr>
      <w:pStyle w:val="Footer"/>
    </w:pPr>
    <w:r>
      <w:t>IZManotp1_110614_Turiba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9FC" w:rsidRDefault="009429FC">
    <w:pPr>
      <w:pStyle w:val="Footer"/>
    </w:pPr>
    <w:r>
      <w:t>IZManotp_290714_Turiba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30BE" w:rsidRDefault="008630BE" w:rsidP="005F1C18">
      <w:pPr>
        <w:spacing w:after="0" w:line="240" w:lineRule="auto"/>
      </w:pPr>
      <w:r>
        <w:separator/>
      </w:r>
    </w:p>
  </w:footnote>
  <w:footnote w:type="continuationSeparator" w:id="0">
    <w:p w:rsidR="008630BE" w:rsidRDefault="008630BE" w:rsidP="005F1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11771797"/>
      <w:docPartObj>
        <w:docPartGallery w:val="Page Numbers (Top of Page)"/>
        <w:docPartUnique/>
      </w:docPartObj>
    </w:sdtPr>
    <w:sdtEndPr>
      <w:rPr>
        <w:noProof/>
      </w:rPr>
    </w:sdtEndPr>
    <w:sdtContent>
      <w:p w:rsidR="00CD6DA0" w:rsidRDefault="00CD6DA0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29F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5F1C18" w:rsidRDefault="005F1C1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416"/>
    <w:rsid w:val="002D7D3C"/>
    <w:rsid w:val="005359C9"/>
    <w:rsid w:val="005F1C18"/>
    <w:rsid w:val="008630BE"/>
    <w:rsid w:val="009429FC"/>
    <w:rsid w:val="00A85DFC"/>
    <w:rsid w:val="00A95D16"/>
    <w:rsid w:val="00C60463"/>
    <w:rsid w:val="00CD6DA0"/>
    <w:rsid w:val="00E6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E45A01-9D46-489A-823F-C7713EA8E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1C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1C18"/>
  </w:style>
  <w:style w:type="paragraph" w:styleId="Footer">
    <w:name w:val="footer"/>
    <w:basedOn w:val="Normal"/>
    <w:link w:val="FooterChar"/>
    <w:uiPriority w:val="99"/>
    <w:unhideWhenUsed/>
    <w:rsid w:val="005F1C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1C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283</Words>
  <Characters>2223</Characters>
  <Application>Microsoft Office Word</Application>
  <DocSecurity>0</DocSecurity>
  <Lines>111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Depkovska</dc:creator>
  <cp:keywords/>
  <dc:description/>
  <cp:lastModifiedBy>Anita Depkovska</cp:lastModifiedBy>
  <cp:revision>5</cp:revision>
  <dcterms:created xsi:type="dcterms:W3CDTF">2014-06-12T09:07:00Z</dcterms:created>
  <dcterms:modified xsi:type="dcterms:W3CDTF">2014-07-29T07:09:00Z</dcterms:modified>
</cp:coreProperties>
</file>