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C017" w14:textId="77777777" w:rsidR="00E64620" w:rsidRPr="009C2596" w:rsidRDefault="00E64620" w:rsidP="00E64620">
      <w:pPr>
        <w:tabs>
          <w:tab w:val="left" w:pos="6804"/>
        </w:tabs>
        <w:jc w:val="both"/>
        <w:rPr>
          <w:szCs w:val="28"/>
          <w:lang w:val="de-DE"/>
        </w:rPr>
      </w:pPr>
    </w:p>
    <w:p w14:paraId="4F660C32" w14:textId="77777777" w:rsidR="00E64620" w:rsidRPr="009C2596" w:rsidRDefault="00E64620" w:rsidP="00E64620">
      <w:pPr>
        <w:tabs>
          <w:tab w:val="left" w:pos="6663"/>
        </w:tabs>
        <w:rPr>
          <w:szCs w:val="28"/>
        </w:rPr>
      </w:pPr>
    </w:p>
    <w:p w14:paraId="18EEABD7" w14:textId="77777777" w:rsidR="00E64620" w:rsidRPr="009C2596" w:rsidRDefault="00E64620" w:rsidP="00E64620">
      <w:pPr>
        <w:tabs>
          <w:tab w:val="left" w:pos="6663"/>
        </w:tabs>
        <w:rPr>
          <w:szCs w:val="28"/>
        </w:rPr>
      </w:pPr>
    </w:p>
    <w:p w14:paraId="17430A22" w14:textId="77777777" w:rsidR="00E64620" w:rsidRPr="009C2596" w:rsidRDefault="00E64620" w:rsidP="00E64620">
      <w:pPr>
        <w:tabs>
          <w:tab w:val="left" w:pos="6663"/>
        </w:tabs>
        <w:rPr>
          <w:szCs w:val="28"/>
        </w:rPr>
      </w:pPr>
    </w:p>
    <w:p w14:paraId="01E88895" w14:textId="77777777" w:rsidR="00E64620" w:rsidRPr="009C2596" w:rsidRDefault="00E64620" w:rsidP="00E64620">
      <w:pPr>
        <w:tabs>
          <w:tab w:val="left" w:pos="6663"/>
        </w:tabs>
        <w:rPr>
          <w:szCs w:val="28"/>
        </w:rPr>
      </w:pPr>
    </w:p>
    <w:p w14:paraId="50CC6184" w14:textId="1A601A4D" w:rsidR="00E64620" w:rsidRPr="009C2596" w:rsidRDefault="00E64620" w:rsidP="00E64620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DA79C5">
        <w:rPr>
          <w:szCs w:val="28"/>
        </w:rPr>
        <w:t>3. septembrī</w:t>
      </w:r>
      <w:r w:rsidRPr="009C2596">
        <w:rPr>
          <w:szCs w:val="28"/>
        </w:rPr>
        <w:tab/>
        <w:t>Rīkojums Nr.</w:t>
      </w:r>
      <w:r w:rsidR="00DA79C5">
        <w:rPr>
          <w:szCs w:val="28"/>
        </w:rPr>
        <w:t> 475</w:t>
      </w:r>
    </w:p>
    <w:p w14:paraId="4BC5F74C" w14:textId="18C56CEF" w:rsidR="00E64620" w:rsidRPr="009C2596" w:rsidRDefault="00E64620" w:rsidP="00E64620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DA79C5">
        <w:rPr>
          <w:szCs w:val="28"/>
        </w:rPr>
        <w:t> 46 43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6675A7BF" w14:textId="77777777" w:rsidR="00117CE5" w:rsidRDefault="00117CE5" w:rsidP="00E64620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bCs/>
          <w:szCs w:val="28"/>
        </w:rPr>
      </w:pPr>
    </w:p>
    <w:p w14:paraId="1F6CB125" w14:textId="77777777" w:rsidR="003E0A00" w:rsidRDefault="00FA6546" w:rsidP="00E64620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Par </w:t>
      </w:r>
      <w:r w:rsidR="00302E31" w:rsidRPr="00302E31">
        <w:rPr>
          <w:b/>
          <w:bCs/>
          <w:szCs w:val="28"/>
        </w:rPr>
        <w:t>Darbības programmu pārtikas un pamata materiālās palīdzības sniegšanai vistrūcīgākajām personām</w:t>
      </w:r>
      <w:r w:rsidR="00302E31" w:rsidRPr="003727E5">
        <w:rPr>
          <w:iCs/>
          <w:sz w:val="20"/>
        </w:rPr>
        <w:t xml:space="preserve"> </w:t>
      </w:r>
      <w:r w:rsidR="00952C9F" w:rsidRPr="00952C9F">
        <w:rPr>
          <w:b/>
          <w:bCs/>
          <w:szCs w:val="28"/>
        </w:rPr>
        <w:t>2014.</w:t>
      </w:r>
      <w:r w:rsidR="00E64620">
        <w:rPr>
          <w:b/>
          <w:bCs/>
          <w:szCs w:val="28"/>
        </w:rPr>
        <w:t>–</w:t>
      </w:r>
      <w:r w:rsidR="00952C9F" w:rsidRPr="00952C9F">
        <w:rPr>
          <w:b/>
          <w:bCs/>
          <w:szCs w:val="28"/>
        </w:rPr>
        <w:t>2020</w:t>
      </w:r>
      <w:r w:rsidR="00E64620">
        <w:rPr>
          <w:b/>
          <w:bCs/>
          <w:szCs w:val="28"/>
        </w:rPr>
        <w:t>. g</w:t>
      </w:r>
      <w:r w:rsidR="00952C9F" w:rsidRPr="00952C9F">
        <w:rPr>
          <w:b/>
          <w:bCs/>
          <w:szCs w:val="28"/>
        </w:rPr>
        <w:t xml:space="preserve">ada </w:t>
      </w:r>
    </w:p>
    <w:p w14:paraId="6675A7C0" w14:textId="27D48866" w:rsidR="00AD31BE" w:rsidRDefault="00952C9F" w:rsidP="00E64620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bCs/>
          <w:szCs w:val="28"/>
        </w:rPr>
      </w:pPr>
      <w:r w:rsidRPr="00952C9F">
        <w:rPr>
          <w:b/>
          <w:bCs/>
          <w:szCs w:val="28"/>
        </w:rPr>
        <w:t>plānošanas periodā</w:t>
      </w:r>
    </w:p>
    <w:p w14:paraId="6675A7C2" w14:textId="77777777" w:rsidR="00FA6546" w:rsidRPr="00E20D01" w:rsidRDefault="00FA6546" w:rsidP="00E64620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</w:p>
    <w:p w14:paraId="6675A7C3" w14:textId="405DCD9F" w:rsidR="00AD31BE" w:rsidRDefault="00E64620" w:rsidP="00E64620">
      <w:pPr>
        <w:tabs>
          <w:tab w:val="left" w:pos="1134"/>
        </w:tabs>
        <w:autoSpaceDE w:val="0"/>
        <w:autoSpaceDN w:val="0"/>
        <w:adjustRightInd w:val="0"/>
        <w:ind w:firstLine="717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1C2E8A">
        <w:rPr>
          <w:color w:val="000000"/>
          <w:szCs w:val="28"/>
        </w:rPr>
        <w:t>Atbalstīt</w:t>
      </w:r>
      <w:r w:rsidR="00952C9F">
        <w:rPr>
          <w:color w:val="000000"/>
          <w:szCs w:val="28"/>
        </w:rPr>
        <w:t xml:space="preserve"> </w:t>
      </w:r>
      <w:r w:rsidR="00302E31" w:rsidRPr="00302E31">
        <w:rPr>
          <w:color w:val="000000"/>
          <w:szCs w:val="28"/>
        </w:rPr>
        <w:t>Darbības programmas pārtikas un pamata materiālās palīdzības sniegšanai vistrūcīgākajām personām 2014.</w:t>
      </w:r>
      <w:r>
        <w:rPr>
          <w:color w:val="000000"/>
          <w:szCs w:val="28"/>
        </w:rPr>
        <w:t>–</w:t>
      </w:r>
      <w:r w:rsidR="00302E31" w:rsidRPr="00302E31">
        <w:rPr>
          <w:color w:val="000000"/>
          <w:szCs w:val="28"/>
        </w:rPr>
        <w:t>2020</w:t>
      </w:r>
      <w:r>
        <w:rPr>
          <w:color w:val="000000"/>
          <w:szCs w:val="28"/>
        </w:rPr>
        <w:t>. g</w:t>
      </w:r>
      <w:r w:rsidR="00302E31" w:rsidRPr="00302E31">
        <w:rPr>
          <w:color w:val="000000"/>
          <w:szCs w:val="28"/>
        </w:rPr>
        <w:t>ada plānošanas periodā</w:t>
      </w:r>
      <w:r w:rsidR="006B5565">
        <w:rPr>
          <w:color w:val="000000"/>
          <w:szCs w:val="28"/>
        </w:rPr>
        <w:t xml:space="preserve"> (turpmāk – darbības programma)</w:t>
      </w:r>
      <w:r w:rsidR="001C2E8A">
        <w:rPr>
          <w:color w:val="000000"/>
          <w:szCs w:val="28"/>
        </w:rPr>
        <w:t xml:space="preserve"> projektu</w:t>
      </w:r>
      <w:r w:rsidR="00AD31BE" w:rsidRPr="0060131F">
        <w:rPr>
          <w:color w:val="000000"/>
          <w:szCs w:val="28"/>
        </w:rPr>
        <w:t>.</w:t>
      </w:r>
    </w:p>
    <w:p w14:paraId="6F2FBDB8" w14:textId="77777777" w:rsidR="00E64620" w:rsidRDefault="00E64620" w:rsidP="00E64620">
      <w:pPr>
        <w:tabs>
          <w:tab w:val="left" w:pos="1134"/>
        </w:tabs>
        <w:autoSpaceDE w:val="0"/>
        <w:autoSpaceDN w:val="0"/>
        <w:adjustRightInd w:val="0"/>
        <w:ind w:firstLine="717"/>
        <w:jc w:val="both"/>
        <w:rPr>
          <w:color w:val="000000"/>
          <w:szCs w:val="28"/>
        </w:rPr>
      </w:pPr>
    </w:p>
    <w:p w14:paraId="6675A7C4" w14:textId="10AEEA64" w:rsidR="00904202" w:rsidRDefault="00E64620" w:rsidP="00E64620">
      <w:pPr>
        <w:tabs>
          <w:tab w:val="left" w:pos="1134"/>
        </w:tabs>
        <w:autoSpaceDE w:val="0"/>
        <w:autoSpaceDN w:val="0"/>
        <w:adjustRightInd w:val="0"/>
        <w:ind w:firstLine="717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904202">
        <w:rPr>
          <w:color w:val="000000"/>
          <w:szCs w:val="28"/>
        </w:rPr>
        <w:t>Labklājības ministrijai pārstāvēt Latvijas intereses sarunās ar Eiropas Komisiju par darbības programmas apstiprināšanu.</w:t>
      </w:r>
    </w:p>
    <w:p w14:paraId="64A92CA1" w14:textId="77777777" w:rsidR="00E64620" w:rsidRDefault="00E64620" w:rsidP="00E64620">
      <w:pPr>
        <w:tabs>
          <w:tab w:val="left" w:pos="1134"/>
        </w:tabs>
        <w:autoSpaceDE w:val="0"/>
        <w:autoSpaceDN w:val="0"/>
        <w:adjustRightInd w:val="0"/>
        <w:ind w:firstLine="717"/>
        <w:jc w:val="both"/>
        <w:rPr>
          <w:color w:val="000000"/>
          <w:szCs w:val="28"/>
        </w:rPr>
      </w:pPr>
    </w:p>
    <w:p w14:paraId="6675A7C5" w14:textId="663876F2" w:rsidR="00904202" w:rsidRDefault="00E64620" w:rsidP="00E64620">
      <w:pPr>
        <w:tabs>
          <w:tab w:val="left" w:pos="1134"/>
        </w:tabs>
        <w:autoSpaceDE w:val="0"/>
        <w:autoSpaceDN w:val="0"/>
        <w:adjustRightInd w:val="0"/>
        <w:ind w:firstLine="717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6B5565">
        <w:rPr>
          <w:color w:val="000000"/>
          <w:szCs w:val="28"/>
        </w:rPr>
        <w:t>Ja pēc sarunām</w:t>
      </w:r>
      <w:r w:rsidR="00904202">
        <w:rPr>
          <w:color w:val="000000"/>
          <w:szCs w:val="28"/>
        </w:rPr>
        <w:t xml:space="preserve"> ar Eiropas Komisiju darbības programmā veiktas būtiskas izmaiņas, Labklājības ministrijai iesniegt Ministru kabinetā precizēto darbības programmu </w:t>
      </w:r>
      <w:r w:rsidR="006B5565">
        <w:rPr>
          <w:color w:val="000000"/>
          <w:szCs w:val="28"/>
        </w:rPr>
        <w:t>(</w:t>
      </w:r>
      <w:r w:rsidR="00904202">
        <w:rPr>
          <w:color w:val="000000"/>
          <w:szCs w:val="28"/>
        </w:rPr>
        <w:t>pēc tās apstiprināšanas ar Eiropas Komisijas lēmumu</w:t>
      </w:r>
      <w:r w:rsidR="006B5565">
        <w:rPr>
          <w:color w:val="000000"/>
          <w:szCs w:val="28"/>
        </w:rPr>
        <w:t>)</w:t>
      </w:r>
      <w:r w:rsidR="00904202">
        <w:rPr>
          <w:color w:val="000000"/>
          <w:szCs w:val="28"/>
        </w:rPr>
        <w:t>.</w:t>
      </w:r>
    </w:p>
    <w:p w14:paraId="6675A7C6" w14:textId="77777777" w:rsidR="00E83A7F" w:rsidRDefault="00E83A7F" w:rsidP="00E64620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675A7C7" w14:textId="77777777" w:rsidR="0093695B" w:rsidRDefault="0093695B" w:rsidP="00E64620">
      <w:pPr>
        <w:tabs>
          <w:tab w:val="left" w:pos="1134"/>
        </w:tabs>
        <w:autoSpaceDE w:val="0"/>
        <w:autoSpaceDN w:val="0"/>
        <w:adjustRightInd w:val="0"/>
        <w:ind w:left="717"/>
        <w:jc w:val="both"/>
        <w:rPr>
          <w:color w:val="000000"/>
          <w:szCs w:val="28"/>
        </w:rPr>
      </w:pPr>
    </w:p>
    <w:p w14:paraId="6675A7C8" w14:textId="77777777" w:rsidR="002B5F8B" w:rsidRDefault="002B5F8B" w:rsidP="00E64620">
      <w:pPr>
        <w:tabs>
          <w:tab w:val="left" w:pos="1134"/>
        </w:tabs>
        <w:autoSpaceDE w:val="0"/>
        <w:autoSpaceDN w:val="0"/>
        <w:adjustRightInd w:val="0"/>
        <w:ind w:left="717"/>
        <w:jc w:val="both"/>
        <w:rPr>
          <w:color w:val="000000"/>
          <w:szCs w:val="28"/>
        </w:rPr>
      </w:pPr>
    </w:p>
    <w:p w14:paraId="6675A7CC" w14:textId="134C6805" w:rsidR="00952C9F" w:rsidRDefault="00952C9F" w:rsidP="00E64620">
      <w:pPr>
        <w:tabs>
          <w:tab w:val="left" w:pos="5954"/>
        </w:tabs>
        <w:ind w:firstLine="709"/>
        <w:rPr>
          <w:szCs w:val="28"/>
        </w:rPr>
      </w:pPr>
      <w:r w:rsidRPr="00C7380D">
        <w:rPr>
          <w:szCs w:val="28"/>
        </w:rPr>
        <w:t>Ministru prezident</w:t>
      </w:r>
      <w:r>
        <w:rPr>
          <w:szCs w:val="28"/>
        </w:rPr>
        <w:t>e</w:t>
      </w:r>
      <w:r w:rsidRPr="00C7380D">
        <w:rPr>
          <w:szCs w:val="28"/>
        </w:rPr>
        <w:tab/>
      </w:r>
      <w:r>
        <w:rPr>
          <w:szCs w:val="28"/>
        </w:rPr>
        <w:t>L</w:t>
      </w:r>
      <w:r w:rsidR="004D7950">
        <w:rPr>
          <w:szCs w:val="28"/>
        </w:rPr>
        <w:t xml:space="preserve">aimdota </w:t>
      </w:r>
      <w:r>
        <w:rPr>
          <w:szCs w:val="28"/>
        </w:rPr>
        <w:t>Straujuma</w:t>
      </w:r>
    </w:p>
    <w:p w14:paraId="6675A7CD" w14:textId="77777777" w:rsidR="00952C9F" w:rsidRDefault="00952C9F" w:rsidP="00E64620">
      <w:pPr>
        <w:tabs>
          <w:tab w:val="left" w:pos="5954"/>
          <w:tab w:val="left" w:pos="6840"/>
        </w:tabs>
        <w:ind w:firstLine="709"/>
        <w:rPr>
          <w:szCs w:val="28"/>
        </w:rPr>
      </w:pPr>
    </w:p>
    <w:p w14:paraId="6675A7CE" w14:textId="77777777" w:rsidR="00952C9F" w:rsidRDefault="00952C9F" w:rsidP="00E64620">
      <w:pPr>
        <w:tabs>
          <w:tab w:val="left" w:pos="5954"/>
          <w:tab w:val="left" w:pos="6840"/>
        </w:tabs>
        <w:ind w:firstLine="709"/>
        <w:rPr>
          <w:szCs w:val="28"/>
        </w:rPr>
      </w:pPr>
    </w:p>
    <w:p w14:paraId="4921FB0C" w14:textId="77777777" w:rsidR="00E64620" w:rsidRDefault="00E64620" w:rsidP="00E64620">
      <w:pPr>
        <w:tabs>
          <w:tab w:val="left" w:pos="5954"/>
          <w:tab w:val="left" w:pos="6840"/>
        </w:tabs>
        <w:ind w:firstLine="709"/>
        <w:rPr>
          <w:szCs w:val="28"/>
        </w:rPr>
      </w:pPr>
    </w:p>
    <w:p w14:paraId="6675A7CF" w14:textId="14F527E1" w:rsidR="00952C9F" w:rsidRPr="00B24AB4" w:rsidRDefault="004D7950" w:rsidP="00E64620">
      <w:pPr>
        <w:tabs>
          <w:tab w:val="left" w:pos="5954"/>
        </w:tabs>
        <w:ind w:firstLine="709"/>
        <w:rPr>
          <w:szCs w:val="28"/>
        </w:rPr>
      </w:pPr>
      <w:r>
        <w:rPr>
          <w:szCs w:val="28"/>
        </w:rPr>
        <w:t>Labklājības ministrs</w:t>
      </w:r>
      <w:r>
        <w:rPr>
          <w:szCs w:val="28"/>
        </w:rPr>
        <w:tab/>
      </w:r>
      <w:r w:rsidR="00952C9F">
        <w:rPr>
          <w:szCs w:val="28"/>
        </w:rPr>
        <w:t>U</w:t>
      </w:r>
      <w:r>
        <w:rPr>
          <w:szCs w:val="28"/>
        </w:rPr>
        <w:t xml:space="preserve">ldis </w:t>
      </w:r>
      <w:r w:rsidR="00952C9F">
        <w:rPr>
          <w:szCs w:val="28"/>
        </w:rPr>
        <w:t>Augulis</w:t>
      </w:r>
    </w:p>
    <w:sectPr w:rsidR="00952C9F" w:rsidRPr="00B24AB4" w:rsidSect="00E6462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A7D9" w14:textId="77777777" w:rsidR="00144E95" w:rsidRDefault="00144E95" w:rsidP="00952C9F">
      <w:r>
        <w:separator/>
      </w:r>
    </w:p>
  </w:endnote>
  <w:endnote w:type="continuationSeparator" w:id="0">
    <w:p w14:paraId="6675A7DA" w14:textId="77777777" w:rsidR="00144E95" w:rsidRDefault="00144E95" w:rsidP="009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B9F2" w14:textId="337058A5" w:rsidR="00E64620" w:rsidRPr="00E64620" w:rsidRDefault="00E64620">
    <w:pPr>
      <w:pStyle w:val="Footer"/>
      <w:rPr>
        <w:sz w:val="16"/>
        <w:szCs w:val="16"/>
      </w:rPr>
    </w:pPr>
    <w:r w:rsidRPr="00E64620">
      <w:rPr>
        <w:sz w:val="16"/>
        <w:szCs w:val="16"/>
      </w:rPr>
      <w:t>R1937_4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A7D7" w14:textId="77777777" w:rsidR="00144E95" w:rsidRDefault="00144E95" w:rsidP="00952C9F">
      <w:r>
        <w:separator/>
      </w:r>
    </w:p>
  </w:footnote>
  <w:footnote w:type="continuationSeparator" w:id="0">
    <w:p w14:paraId="6675A7D8" w14:textId="77777777" w:rsidR="00144E95" w:rsidRDefault="00144E95" w:rsidP="0095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E06BE" w14:textId="270C0F84" w:rsidR="00E64620" w:rsidRDefault="00E64620" w:rsidP="00E64620">
    <w:pPr>
      <w:pStyle w:val="Header"/>
      <w:jc w:val="center"/>
    </w:pPr>
    <w:r>
      <w:rPr>
        <w:noProof/>
      </w:rPr>
      <w:drawing>
        <wp:inline distT="0" distB="0" distL="0" distR="0" wp14:anchorId="29E21DA0" wp14:editId="0B07030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BE"/>
    <w:rsid w:val="000421F5"/>
    <w:rsid w:val="00117CE5"/>
    <w:rsid w:val="00121310"/>
    <w:rsid w:val="00144E95"/>
    <w:rsid w:val="001C2E8A"/>
    <w:rsid w:val="001E1E0B"/>
    <w:rsid w:val="002505BF"/>
    <w:rsid w:val="002B5F8B"/>
    <w:rsid w:val="00302E31"/>
    <w:rsid w:val="003E0A00"/>
    <w:rsid w:val="00445C4B"/>
    <w:rsid w:val="004D7950"/>
    <w:rsid w:val="0068793A"/>
    <w:rsid w:val="006B5565"/>
    <w:rsid w:val="00904202"/>
    <w:rsid w:val="0093695B"/>
    <w:rsid w:val="00952C9F"/>
    <w:rsid w:val="009A673F"/>
    <w:rsid w:val="00AD31BE"/>
    <w:rsid w:val="00AD34AB"/>
    <w:rsid w:val="00C816E2"/>
    <w:rsid w:val="00D61968"/>
    <w:rsid w:val="00DA79C5"/>
    <w:rsid w:val="00E11CF2"/>
    <w:rsid w:val="00E64620"/>
    <w:rsid w:val="00E83A7F"/>
    <w:rsid w:val="00F34DEE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75A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BE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A6546"/>
    <w:pPr>
      <w:keepNext/>
      <w:ind w:left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D31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52C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52C9F"/>
    <w:rPr>
      <w:rFonts w:ascii="Times New Roman" w:eastAsia="Times New Roman" w:hAnsi="Times New Roman"/>
      <w:sz w:val="28"/>
    </w:rPr>
  </w:style>
  <w:style w:type="character" w:customStyle="1" w:styleId="Heading1Char">
    <w:name w:val="Heading 1 Char"/>
    <w:link w:val="Heading1"/>
    <w:rsid w:val="00FA6546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E64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BE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A6546"/>
    <w:pPr>
      <w:keepNext/>
      <w:ind w:left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D31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52C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52C9F"/>
    <w:rPr>
      <w:rFonts w:ascii="Times New Roman" w:eastAsia="Times New Roman" w:hAnsi="Times New Roman"/>
      <w:sz w:val="28"/>
    </w:rPr>
  </w:style>
  <w:style w:type="character" w:customStyle="1" w:styleId="Heading1Char">
    <w:name w:val="Heading 1 Char"/>
    <w:link w:val="Heading1"/>
    <w:rsid w:val="00FA6546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E64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 pārtikas un pamata materiālās palīdzības sniegšanai vistrūcīgākajām personām 2014.-2020.gada plānošanas periodā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 pārtikas un pamata materiālās palīdzības sniegšanai vistrūcīgākajām personām 2014.-2020.gada plānošanas periodā</dc:title>
  <dc:creator>Sanita Silova</dc:creator>
  <cp:keywords>Rīkojuma projekts</cp:keywords>
  <dc:description>67021577, sanita.silova@lm.gov.lv</dc:description>
  <cp:lastModifiedBy>Leontīne Babkina</cp:lastModifiedBy>
  <cp:revision>10</cp:revision>
  <cp:lastPrinted>2014-08-28T08:00:00Z</cp:lastPrinted>
  <dcterms:created xsi:type="dcterms:W3CDTF">2014-07-30T12:08:00Z</dcterms:created>
  <dcterms:modified xsi:type="dcterms:W3CDTF">2014-09-03T12:13:00Z</dcterms:modified>
</cp:coreProperties>
</file>