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A8" w:rsidRPr="0017481B" w:rsidRDefault="00BD35A8" w:rsidP="00996E00">
      <w:pPr>
        <w:keepNext/>
        <w:tabs>
          <w:tab w:val="left" w:pos="6804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81B">
        <w:rPr>
          <w:rFonts w:ascii="Times New Roman" w:eastAsia="Times New Roman" w:hAnsi="Times New Roman" w:cs="Times New Roman"/>
          <w:bCs/>
          <w:sz w:val="28"/>
          <w:szCs w:val="28"/>
        </w:rPr>
        <w:t>Likumprojekts</w:t>
      </w:r>
    </w:p>
    <w:p w:rsidR="00BD35A8" w:rsidRPr="0017481B" w:rsidRDefault="00BD35A8" w:rsidP="0099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A8" w:rsidRPr="0017481B" w:rsidRDefault="005C7DBB" w:rsidP="00996E00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17481B">
        <w:rPr>
          <w:rFonts w:ascii="Times New Roman" w:hAnsi="Times New Roman" w:cs="Times New Roman"/>
          <w:b/>
          <w:sz w:val="28"/>
          <w:szCs w:val="28"/>
        </w:rPr>
        <w:t>Par valsts a</w:t>
      </w:r>
      <w:r w:rsidR="00F63C67" w:rsidRPr="0017481B">
        <w:rPr>
          <w:rFonts w:ascii="Times New Roman" w:hAnsi="Times New Roman" w:cs="Times New Roman"/>
          <w:b/>
          <w:sz w:val="28"/>
          <w:szCs w:val="28"/>
        </w:rPr>
        <w:t>tbalst</w:t>
      </w:r>
      <w:r w:rsidRPr="0017481B">
        <w:rPr>
          <w:rFonts w:ascii="Times New Roman" w:hAnsi="Times New Roman" w:cs="Times New Roman"/>
          <w:b/>
          <w:sz w:val="28"/>
          <w:szCs w:val="28"/>
        </w:rPr>
        <w:t>u</w:t>
      </w:r>
      <w:r w:rsidR="00F63C67" w:rsidRPr="00174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5A8" w:rsidRPr="0017481B">
        <w:rPr>
          <w:rFonts w:ascii="Times New Roman" w:hAnsi="Times New Roman" w:cs="Times New Roman"/>
          <w:b/>
          <w:sz w:val="28"/>
          <w:szCs w:val="28"/>
        </w:rPr>
        <w:t xml:space="preserve">trūcīgām un maznodrošinātām </w:t>
      </w:r>
      <w:r w:rsidRPr="0017481B">
        <w:rPr>
          <w:rFonts w:ascii="Times New Roman" w:hAnsi="Times New Roman" w:cs="Times New Roman"/>
          <w:b/>
          <w:sz w:val="28"/>
          <w:szCs w:val="28"/>
        </w:rPr>
        <w:t>mājsaimniecībām elektroenerģijas izmaksu segšanai</w:t>
      </w:r>
      <w:r w:rsidR="00BD35A8" w:rsidRPr="00174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93A" w:rsidRPr="0017481B" w:rsidRDefault="007E093A" w:rsidP="0099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5A8" w:rsidRPr="0017481B" w:rsidRDefault="003213C9" w:rsidP="00996E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81B">
        <w:rPr>
          <w:rFonts w:ascii="Times New Roman" w:hAnsi="Times New Roman" w:cs="Times New Roman"/>
          <w:b/>
          <w:sz w:val="28"/>
          <w:szCs w:val="28"/>
        </w:rPr>
        <w:t>1.</w:t>
      </w:r>
      <w:r w:rsidR="00996E00" w:rsidRPr="0017481B">
        <w:rPr>
          <w:rFonts w:ascii="Times New Roman" w:hAnsi="Times New Roman" w:cs="Times New Roman"/>
          <w:b/>
          <w:sz w:val="28"/>
          <w:szCs w:val="28"/>
        </w:rPr>
        <w:t> </w:t>
      </w:r>
      <w:r w:rsidRPr="0017481B">
        <w:rPr>
          <w:rFonts w:ascii="Times New Roman" w:hAnsi="Times New Roman" w:cs="Times New Roman"/>
          <w:b/>
          <w:sz w:val="28"/>
          <w:szCs w:val="28"/>
        </w:rPr>
        <w:t>pants. Likuma mērķis</w:t>
      </w:r>
    </w:p>
    <w:p w:rsidR="003213C9" w:rsidRPr="0017481B" w:rsidRDefault="003213C9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81B">
        <w:rPr>
          <w:rFonts w:ascii="Times New Roman" w:hAnsi="Times New Roman" w:cs="Times New Roman"/>
          <w:iCs/>
          <w:sz w:val="28"/>
          <w:szCs w:val="28"/>
        </w:rPr>
        <w:t xml:space="preserve">Likuma mērķis ir </w:t>
      </w:r>
      <w:r w:rsidR="00600573" w:rsidRPr="0017481B">
        <w:rPr>
          <w:rFonts w:ascii="Times New Roman" w:hAnsi="Times New Roman" w:cs="Times New Roman"/>
          <w:iCs/>
          <w:sz w:val="28"/>
          <w:szCs w:val="28"/>
        </w:rPr>
        <w:t xml:space="preserve">noteikt atbalsta sniegšanas kārtību </w:t>
      </w:r>
      <w:r w:rsidR="00C3451F" w:rsidRPr="0017481B">
        <w:rPr>
          <w:rFonts w:ascii="Times New Roman" w:hAnsi="Times New Roman" w:cs="Times New Roman"/>
          <w:iCs/>
          <w:sz w:val="28"/>
          <w:szCs w:val="28"/>
        </w:rPr>
        <w:t>trūcīgām un maznodrošinātām</w:t>
      </w:r>
      <w:r w:rsidRPr="0017481B">
        <w:rPr>
          <w:rFonts w:ascii="Times New Roman" w:hAnsi="Times New Roman" w:cs="Times New Roman"/>
          <w:iCs/>
          <w:sz w:val="28"/>
          <w:szCs w:val="28"/>
        </w:rPr>
        <w:t xml:space="preserve"> mājsaimniecīb</w:t>
      </w:r>
      <w:r w:rsidR="00961A47" w:rsidRPr="0017481B">
        <w:rPr>
          <w:rFonts w:ascii="Times New Roman" w:hAnsi="Times New Roman" w:cs="Times New Roman"/>
          <w:iCs/>
          <w:sz w:val="28"/>
          <w:szCs w:val="28"/>
        </w:rPr>
        <w:t xml:space="preserve">ām sakarā ar elektroenerģijas </w:t>
      </w:r>
      <w:r w:rsidR="008B299B" w:rsidRPr="0017481B">
        <w:rPr>
          <w:rFonts w:ascii="Times New Roman" w:hAnsi="Times New Roman" w:cs="Times New Roman"/>
          <w:iCs/>
          <w:sz w:val="28"/>
          <w:szCs w:val="28"/>
        </w:rPr>
        <w:t xml:space="preserve">kopējās cenas </w:t>
      </w:r>
      <w:r w:rsidR="00961A47" w:rsidRPr="0017481B">
        <w:rPr>
          <w:rFonts w:ascii="Times New Roman" w:hAnsi="Times New Roman" w:cs="Times New Roman"/>
          <w:iCs/>
          <w:sz w:val="28"/>
          <w:szCs w:val="28"/>
        </w:rPr>
        <w:t>pieaugumu</w:t>
      </w:r>
      <w:r w:rsidR="00AE69CD" w:rsidRPr="001748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606A" w:rsidRPr="0017481B">
        <w:rPr>
          <w:rFonts w:ascii="Times New Roman" w:hAnsi="Times New Roman" w:cs="Times New Roman"/>
          <w:iCs/>
          <w:sz w:val="28"/>
          <w:szCs w:val="28"/>
        </w:rPr>
        <w:t>pēc elektroenerģijas publiskā tirgotāja subsidēto tarifu atcelšanas</w:t>
      </w:r>
      <w:r w:rsidR="008B299B" w:rsidRPr="0017481B">
        <w:rPr>
          <w:rFonts w:ascii="Times New Roman" w:hAnsi="Times New Roman" w:cs="Times New Roman"/>
          <w:iCs/>
          <w:sz w:val="28"/>
          <w:szCs w:val="28"/>
        </w:rPr>
        <w:t xml:space="preserve"> (turpmāk – atbalsts)</w:t>
      </w:r>
      <w:r w:rsidR="007641C0" w:rsidRPr="0017481B">
        <w:rPr>
          <w:rFonts w:ascii="Times New Roman" w:hAnsi="Times New Roman" w:cs="Times New Roman"/>
          <w:iCs/>
          <w:sz w:val="28"/>
          <w:szCs w:val="28"/>
        </w:rPr>
        <w:t>.</w:t>
      </w:r>
      <w:r w:rsidR="00216C58" w:rsidRPr="0017481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96E00" w:rsidRPr="0017481B" w:rsidRDefault="00996E00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95C56" w:rsidRPr="0017481B" w:rsidRDefault="008C6EBE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E725FF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96E00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E725FF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pants. Tiesības saņemt</w:t>
      </w:r>
      <w:r w:rsidR="00D95C56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atbalstu</w:t>
      </w:r>
      <w:r w:rsidR="00D5609B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C6EBE" w:rsidRPr="0017481B" w:rsidRDefault="008C6EBE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Tiesības saņemt atbalstu ir </w:t>
      </w:r>
      <w:r w:rsidR="00961A4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mājsaimniecībai, </w:t>
      </w:r>
      <w:r w:rsidR="00744078" w:rsidRPr="007F608A">
        <w:rPr>
          <w:rFonts w:ascii="Times New Roman" w:hAnsi="Times New Roman" w:cs="Times New Roman"/>
          <w:sz w:val="28"/>
          <w:szCs w:val="28"/>
          <w:shd w:val="clear" w:color="auto" w:fill="FFFFFF"/>
        </w:rPr>
        <w:t>ja</w:t>
      </w:r>
      <w:r w:rsidR="00961A47" w:rsidRPr="007F6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kāda no </w:t>
      </w:r>
      <w:r w:rsidR="00744078" w:rsidRPr="007F6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šīs mājsaimniecības </w:t>
      </w:r>
      <w:r w:rsidRPr="007F608A">
        <w:rPr>
          <w:rFonts w:ascii="Times New Roman" w:hAnsi="Times New Roman" w:cs="Times New Roman"/>
          <w:sz w:val="28"/>
          <w:szCs w:val="28"/>
          <w:shd w:val="clear" w:color="auto" w:fill="FFFFFF"/>
        </w:rPr>
        <w:t>person</w:t>
      </w:r>
      <w:r w:rsidR="00961A47" w:rsidRPr="007F608A">
        <w:rPr>
          <w:rFonts w:ascii="Times New Roman" w:hAnsi="Times New Roman" w:cs="Times New Roman"/>
          <w:sz w:val="28"/>
          <w:szCs w:val="28"/>
          <w:shd w:val="clear" w:color="auto" w:fill="FFFFFF"/>
        </w:rPr>
        <w:t>ām</w:t>
      </w:r>
      <w:r w:rsidRPr="007F60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kur</w:t>
      </w:r>
      <w:r w:rsidR="00744078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078" w:rsidRPr="0017481B">
        <w:rPr>
          <w:rFonts w:ascii="Times New Roman" w:hAnsi="Times New Roman" w:cs="Times New Roman"/>
          <w:sz w:val="28"/>
          <w:szCs w:val="28"/>
        </w:rPr>
        <w:t xml:space="preserve">saskaņā ar normatīvajiem aktiem par kārtību, kādā ģimene vai atsevišķi dzīvojoša persona atzīstama par trūcīgu vai maznodrošinātu, </w:t>
      </w:r>
      <w:r w:rsidR="00744078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atzī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 </w:t>
      </w:r>
      <w:r w:rsidR="00744078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par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577" w:rsidRPr="0017481B">
        <w:rPr>
          <w:rFonts w:ascii="Times New Roman" w:hAnsi="Times New Roman" w:cs="Times New Roman"/>
          <w:sz w:val="28"/>
          <w:szCs w:val="28"/>
        </w:rPr>
        <w:t>trūcīg</w:t>
      </w:r>
      <w:r w:rsidR="00744078" w:rsidRPr="0017481B">
        <w:rPr>
          <w:rFonts w:ascii="Times New Roman" w:hAnsi="Times New Roman" w:cs="Times New Roman"/>
          <w:sz w:val="28"/>
          <w:szCs w:val="28"/>
        </w:rPr>
        <w:t>u</w:t>
      </w:r>
      <w:r w:rsidRPr="0017481B">
        <w:rPr>
          <w:rFonts w:ascii="Times New Roman" w:hAnsi="Times New Roman" w:cs="Times New Roman"/>
          <w:sz w:val="28"/>
          <w:szCs w:val="28"/>
        </w:rPr>
        <w:t xml:space="preserve"> vai maznodrošināt</w:t>
      </w:r>
      <w:r w:rsidR="00744078" w:rsidRPr="0017481B">
        <w:rPr>
          <w:rFonts w:ascii="Times New Roman" w:hAnsi="Times New Roman" w:cs="Times New Roman"/>
          <w:sz w:val="28"/>
          <w:szCs w:val="28"/>
        </w:rPr>
        <w:t>u,</w:t>
      </w:r>
      <w:r w:rsidRPr="0017481B">
        <w:rPr>
          <w:rFonts w:ascii="Times New Roman" w:hAnsi="Times New Roman" w:cs="Times New Roman"/>
          <w:sz w:val="28"/>
          <w:szCs w:val="28"/>
        </w:rPr>
        <w:t xml:space="preserve"> </w:t>
      </w:r>
      <w:r w:rsidR="00961A47" w:rsidRPr="007F608A">
        <w:rPr>
          <w:rFonts w:ascii="Times New Roman" w:hAnsi="Times New Roman" w:cs="Times New Roman"/>
          <w:sz w:val="28"/>
          <w:szCs w:val="28"/>
        </w:rPr>
        <w:t>ir</w:t>
      </w:r>
      <w:r w:rsidR="00961A47" w:rsidRPr="007F608A">
        <w:rPr>
          <w:rFonts w:ascii="Times New Roman" w:hAnsi="Times New Roman" w:cs="Times New Roman"/>
          <w:iCs/>
          <w:sz w:val="28"/>
          <w:szCs w:val="28"/>
        </w:rPr>
        <w:t xml:space="preserve"> noslēgusi līgumu ar elektroenerģijas tirgotāju par elektroenerģijas </w:t>
      </w:r>
      <w:r w:rsidR="008B299B" w:rsidRPr="007F608A">
        <w:rPr>
          <w:rFonts w:ascii="Times New Roman" w:hAnsi="Times New Roman" w:cs="Times New Roman"/>
          <w:iCs/>
          <w:sz w:val="28"/>
          <w:szCs w:val="28"/>
        </w:rPr>
        <w:t>piegādi</w:t>
      </w:r>
      <w:r w:rsidR="008B299B" w:rsidRPr="001748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1A47" w:rsidRPr="0017481B">
        <w:rPr>
          <w:rFonts w:ascii="Times New Roman" w:hAnsi="Times New Roman" w:cs="Times New Roman"/>
          <w:iCs/>
          <w:sz w:val="28"/>
          <w:szCs w:val="28"/>
        </w:rPr>
        <w:t>(turpmāk – persona</w:t>
      </w:r>
      <w:r w:rsidR="002548E7" w:rsidRPr="0017481B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2548E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mājsaimniecība)</w:t>
      </w:r>
      <w:r w:rsidR="00961A47" w:rsidRPr="0017481B">
        <w:rPr>
          <w:rFonts w:ascii="Times New Roman" w:hAnsi="Times New Roman" w:cs="Times New Roman"/>
          <w:iCs/>
          <w:sz w:val="28"/>
          <w:szCs w:val="28"/>
        </w:rPr>
        <w:t xml:space="preserve">).  </w:t>
      </w:r>
    </w:p>
    <w:p w:rsidR="00996E00" w:rsidRPr="0017481B" w:rsidRDefault="00996E00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27DC8" w:rsidRPr="0017481B" w:rsidRDefault="00427DC8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1B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996E00" w:rsidRPr="0017481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17481B">
        <w:rPr>
          <w:rFonts w:ascii="Times New Roman" w:hAnsi="Times New Roman" w:cs="Times New Roman"/>
          <w:b/>
          <w:iCs/>
          <w:sz w:val="28"/>
          <w:szCs w:val="28"/>
        </w:rPr>
        <w:t>pants. A</w:t>
      </w:r>
      <w:r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tbalsta apmērs</w:t>
      </w:r>
    </w:p>
    <w:p w:rsidR="0095204D" w:rsidRPr="0017481B" w:rsidRDefault="00853B5E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1B">
        <w:rPr>
          <w:rFonts w:ascii="Times New Roman" w:hAnsi="Times New Roman" w:cs="Times New Roman"/>
          <w:sz w:val="28"/>
          <w:szCs w:val="28"/>
        </w:rPr>
        <w:t>A</w:t>
      </w:r>
      <w:r w:rsidR="0095204D" w:rsidRPr="0017481B">
        <w:rPr>
          <w:rFonts w:ascii="Times New Roman" w:hAnsi="Times New Roman" w:cs="Times New Roman"/>
          <w:sz w:val="28"/>
          <w:szCs w:val="28"/>
        </w:rPr>
        <w:t xml:space="preserve">tbalsta apmērs </w:t>
      </w:r>
      <w:r w:rsidR="008A1A5D" w:rsidRPr="0017481B">
        <w:rPr>
          <w:rFonts w:ascii="Times New Roman" w:hAnsi="Times New Roman" w:cs="Times New Roman"/>
          <w:sz w:val="28"/>
          <w:szCs w:val="28"/>
        </w:rPr>
        <w:t xml:space="preserve">personai </w:t>
      </w:r>
      <w:r w:rsidR="002548E7" w:rsidRPr="0017481B">
        <w:rPr>
          <w:rFonts w:ascii="Times New Roman" w:hAnsi="Times New Roman" w:cs="Times New Roman"/>
          <w:sz w:val="28"/>
          <w:szCs w:val="28"/>
        </w:rPr>
        <w:t>(</w:t>
      </w:r>
      <w:r w:rsidR="002548E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mājsaimniecībai) </w:t>
      </w:r>
      <w:r w:rsidR="0095204D" w:rsidRPr="0017481B">
        <w:rPr>
          <w:rFonts w:ascii="Times New Roman" w:hAnsi="Times New Roman" w:cs="Times New Roman"/>
          <w:sz w:val="28"/>
          <w:szCs w:val="28"/>
        </w:rPr>
        <w:t>ir</w:t>
      </w:r>
      <w:r w:rsidR="00927EB5" w:rsidRPr="0017481B">
        <w:rPr>
          <w:rFonts w:ascii="Times New Roman" w:hAnsi="Times New Roman" w:cs="Times New Roman"/>
          <w:sz w:val="28"/>
          <w:szCs w:val="28"/>
        </w:rPr>
        <w:t xml:space="preserve"> pieci</w:t>
      </w:r>
      <w:r w:rsidR="0095204D" w:rsidRPr="0017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4D" w:rsidRPr="0017481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95204D" w:rsidRPr="0017481B">
        <w:rPr>
          <w:rFonts w:ascii="Times New Roman" w:hAnsi="Times New Roman" w:cs="Times New Roman"/>
          <w:sz w:val="28"/>
          <w:szCs w:val="28"/>
        </w:rPr>
        <w:t xml:space="preserve"> mēnesī</w:t>
      </w:r>
      <w:r w:rsidR="008B299B" w:rsidRPr="0017481B">
        <w:rPr>
          <w:rFonts w:ascii="Times New Roman" w:hAnsi="Times New Roman" w:cs="Times New Roman"/>
          <w:sz w:val="28"/>
          <w:szCs w:val="28"/>
        </w:rPr>
        <w:t>,</w:t>
      </w:r>
      <w:r w:rsidR="007B2EAE" w:rsidRPr="0017481B">
        <w:rPr>
          <w:rFonts w:ascii="Times New Roman" w:hAnsi="Times New Roman" w:cs="Times New Roman"/>
          <w:sz w:val="28"/>
          <w:szCs w:val="28"/>
        </w:rPr>
        <w:t xml:space="preserve"> </w:t>
      </w:r>
      <w:r w:rsidR="00F63C67" w:rsidRPr="0017481B">
        <w:rPr>
          <w:rFonts w:ascii="Times New Roman" w:hAnsi="Times New Roman" w:cs="Times New Roman"/>
          <w:sz w:val="28"/>
          <w:szCs w:val="28"/>
        </w:rPr>
        <w:t>un šī summa netiek aplikta ar nodokļiem</w:t>
      </w:r>
      <w:r w:rsidR="0095204D" w:rsidRPr="00174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E00" w:rsidRPr="0017481B" w:rsidRDefault="00996E00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145" w:rsidRPr="0017481B" w:rsidRDefault="0099259F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1B">
        <w:rPr>
          <w:rFonts w:ascii="Times New Roman" w:hAnsi="Times New Roman" w:cs="Times New Roman"/>
          <w:b/>
          <w:sz w:val="28"/>
          <w:szCs w:val="28"/>
        </w:rPr>
        <w:t>4</w:t>
      </w:r>
      <w:r w:rsidR="00F45145" w:rsidRPr="0017481B">
        <w:rPr>
          <w:rFonts w:ascii="Times New Roman" w:hAnsi="Times New Roman" w:cs="Times New Roman"/>
          <w:b/>
          <w:sz w:val="28"/>
          <w:szCs w:val="28"/>
        </w:rPr>
        <w:t>.</w:t>
      </w:r>
      <w:r w:rsidR="00996E00" w:rsidRPr="0017481B">
        <w:rPr>
          <w:rFonts w:ascii="Times New Roman" w:hAnsi="Times New Roman" w:cs="Times New Roman"/>
          <w:b/>
          <w:sz w:val="28"/>
          <w:szCs w:val="28"/>
        </w:rPr>
        <w:t> </w:t>
      </w:r>
      <w:r w:rsidR="00F45145" w:rsidRPr="0017481B">
        <w:rPr>
          <w:rFonts w:ascii="Times New Roman" w:hAnsi="Times New Roman" w:cs="Times New Roman"/>
          <w:b/>
          <w:sz w:val="28"/>
          <w:szCs w:val="28"/>
        </w:rPr>
        <w:t xml:space="preserve">pants. </w:t>
      </w:r>
      <w:r w:rsidR="00C3451F" w:rsidRPr="0017481B">
        <w:rPr>
          <w:rFonts w:ascii="Times New Roman" w:hAnsi="Times New Roman" w:cs="Times New Roman"/>
          <w:b/>
          <w:sz w:val="28"/>
          <w:szCs w:val="28"/>
        </w:rPr>
        <w:t>P</w:t>
      </w:r>
      <w:r w:rsidR="00F45145" w:rsidRPr="0017481B">
        <w:rPr>
          <w:rFonts w:ascii="Times New Roman" w:hAnsi="Times New Roman" w:cs="Times New Roman"/>
          <w:b/>
          <w:sz w:val="28"/>
          <w:szCs w:val="28"/>
        </w:rPr>
        <w:t>ašvaldības pienākum</w:t>
      </w:r>
      <w:r w:rsidR="00261930">
        <w:rPr>
          <w:rFonts w:ascii="Times New Roman" w:hAnsi="Times New Roman" w:cs="Times New Roman"/>
          <w:b/>
          <w:sz w:val="28"/>
          <w:szCs w:val="28"/>
        </w:rPr>
        <w:t>i</w:t>
      </w:r>
    </w:p>
    <w:p w:rsidR="00244C8A" w:rsidRPr="0017481B" w:rsidRDefault="00505DBF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(1)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4C8A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pašvaldības rīcībā ir informācija par elektroenerģijas </w:t>
      </w:r>
      <w:r w:rsidR="00E725F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tirgotāju</w:t>
      </w:r>
      <w:r w:rsidR="0050595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, kas piegādā</w:t>
      </w:r>
      <w:r w:rsidR="00E725F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595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elektroenerģiju attiecīgajai </w:t>
      </w:r>
      <w:r w:rsidR="00244C8A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persona</w:t>
      </w:r>
      <w:r w:rsidR="0050595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2548E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8E7" w:rsidRPr="0017481B">
        <w:rPr>
          <w:rFonts w:ascii="Times New Roman" w:hAnsi="Times New Roman" w:cs="Times New Roman"/>
          <w:sz w:val="28"/>
          <w:szCs w:val="28"/>
        </w:rPr>
        <w:t>(</w:t>
      </w:r>
      <w:r w:rsidR="002548E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mājsaimniecībai)</w:t>
      </w:r>
      <w:r w:rsidR="00244C8A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, pašvaldība izmanto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C8A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datubāzē esošos šā panta trešajā daļā minētos datus atbalsta nodrošināšanai. Persona</w:t>
      </w:r>
      <w:r w:rsidR="002548E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8E7" w:rsidRPr="0017481B">
        <w:rPr>
          <w:rFonts w:ascii="Times New Roman" w:hAnsi="Times New Roman" w:cs="Times New Roman"/>
          <w:sz w:val="28"/>
          <w:szCs w:val="28"/>
        </w:rPr>
        <w:t>(</w:t>
      </w:r>
      <w:r w:rsidR="002548E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mājsaimniecība)</w:t>
      </w:r>
      <w:r w:rsidR="00244C8A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informē pašvaldību par elektro</w:t>
      </w:r>
      <w:r w:rsidR="002548E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244C8A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enerģijas </w:t>
      </w:r>
      <w:r w:rsidR="003F3A3C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tirgotāju</w:t>
      </w:r>
      <w:r w:rsidR="00244C8A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citām izmaiņām, kas var ietekmēt atbalsta saņemšanu.</w:t>
      </w:r>
    </w:p>
    <w:p w:rsidR="00C52CC7" w:rsidRPr="0017481B" w:rsidRDefault="00097653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(2)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2CC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Ja pašvaldības rīcībā nav šā panta pirmajā daļā minētās informācijas, persona</w:t>
      </w:r>
      <w:r w:rsidR="002548E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8E7" w:rsidRPr="0017481B">
        <w:rPr>
          <w:rFonts w:ascii="Times New Roman" w:hAnsi="Times New Roman" w:cs="Times New Roman"/>
          <w:sz w:val="28"/>
          <w:szCs w:val="28"/>
        </w:rPr>
        <w:t>(</w:t>
      </w:r>
      <w:r w:rsidR="002548E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mājsaimniecība) </w:t>
      </w:r>
      <w:r w:rsidR="0050595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iesniedz </w:t>
      </w:r>
      <w:r w:rsidR="00C52CC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pašvaldībā atbilstoši savai deklarētajai dzīvesvietai </w:t>
      </w:r>
      <w:r w:rsidR="0050595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iesniegumu, </w:t>
      </w:r>
      <w:r w:rsidR="00C52CC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sniedzot šā panta trešajā daļā minētās ziņas un apliecinot, ka piekrīt </w:t>
      </w:r>
      <w:r w:rsidR="0050595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š</w:t>
      </w:r>
      <w:r w:rsidR="00C52CC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o ziņu nodošanai elektroenerģijas tirgotājam.</w:t>
      </w:r>
    </w:p>
    <w:p w:rsidR="00F45145" w:rsidRPr="0017481B" w:rsidRDefault="009D63AC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C5F1A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4514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Pašvaldība</w:t>
      </w:r>
      <w:r w:rsidR="00AE69CD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i ir</w:t>
      </w:r>
      <w:r w:rsidR="00F4514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pienākums </w:t>
      </w:r>
      <w:r w:rsidR="00B05686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sagatavot </w:t>
      </w:r>
      <w:r w:rsidR="00E8663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nosūtīšanai</w:t>
      </w:r>
      <w:r w:rsidR="00B145B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E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Valsts informācijas sistēmu savietotājam (turpmāk – savietotājs)</w:t>
      </w:r>
      <w:r w:rsidR="00B145B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5592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šādu informāciju par </w:t>
      </w:r>
      <w:r w:rsidR="00DA252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person</w:t>
      </w:r>
      <w:r w:rsidR="00D9146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ām</w:t>
      </w:r>
      <w:r w:rsidR="00DA252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45B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52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kur</w:t>
      </w:r>
      <w:r w:rsidR="00D9146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ām</w:t>
      </w:r>
      <w:r w:rsidR="00DA252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C46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iepriekšējā</w:t>
      </w:r>
      <w:r w:rsidR="008661A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mēnesī </w:t>
      </w:r>
      <w:r w:rsidR="00DA252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ir </w:t>
      </w:r>
      <w:r w:rsidR="00744078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bijis </w:t>
      </w:r>
      <w:r w:rsidR="008661A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spēkā </w:t>
      </w:r>
      <w:r w:rsidR="00DF5592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trūcīg</w:t>
      </w:r>
      <w:r w:rsidR="008661A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r w:rsidR="00DF5592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52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r w:rsidR="00DF5592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maznodrošināt</w:t>
      </w:r>
      <w:r w:rsidR="008661A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r w:rsidR="000D4FF1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7EA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person</w:t>
      </w:r>
      <w:r w:rsidR="008661A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as status</w:t>
      </w:r>
      <w:r w:rsidR="00DA252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DF5592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E3CE0" w:rsidRPr="0017481B" w:rsidRDefault="008E3CE0" w:rsidP="00996E0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pašvaldība;</w:t>
      </w:r>
    </w:p>
    <w:p w:rsidR="00D321C4" w:rsidRPr="0017481B" w:rsidRDefault="00D321C4" w:rsidP="00996E0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personas kods;</w:t>
      </w:r>
    </w:p>
    <w:p w:rsidR="00DF5592" w:rsidRPr="0017481B" w:rsidRDefault="00D91464" w:rsidP="00996E0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DF5592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ārds, uzvārds;</w:t>
      </w:r>
    </w:p>
    <w:p w:rsidR="00DF5592" w:rsidRPr="0017481B" w:rsidRDefault="00D91464" w:rsidP="00996E0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deklarēt</w:t>
      </w:r>
      <w:r w:rsidR="001A5C4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dzīvesvieta</w:t>
      </w:r>
      <w:r w:rsidR="008E3CE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s adrese</w:t>
      </w:r>
      <w:r w:rsidR="0061572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D1089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elektroenerģijas skaitītāja pieslēguma adrese</w:t>
      </w:r>
      <w:r w:rsidR="0061572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F5592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F5592" w:rsidRPr="0017481B" w:rsidRDefault="00D91464" w:rsidP="00996E0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DF5592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lektroenerģijas tirgotājs;</w:t>
      </w:r>
    </w:p>
    <w:p w:rsidR="00E36D38" w:rsidRPr="0017481B" w:rsidRDefault="00D91464" w:rsidP="00996E0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C137EA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lektroenerģijas </w:t>
      </w:r>
      <w:r w:rsidR="00CF615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tirgotāja </w:t>
      </w:r>
      <w:r w:rsidR="008E3CE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līguma</w:t>
      </w:r>
      <w:r w:rsidR="006D1089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 </w:t>
      </w:r>
      <w:r w:rsidR="008E3CE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klienta 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numurs</w:t>
      </w:r>
      <w:r w:rsidR="00710C0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1B95" w:rsidRPr="0017481B" w:rsidRDefault="00541B95" w:rsidP="006C440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(4) Pašvaldības, izmantojot sociālās palīdzības administrēšanas informācijas sistēmu SOPA</w:t>
      </w:r>
      <w:r w:rsidR="006F0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F0F7B" w:rsidRPr="006C4404">
        <w:rPr>
          <w:rFonts w:ascii="Times New Roman" w:hAnsi="Times New Roman"/>
          <w:sz w:val="28"/>
          <w:szCs w:val="28"/>
          <w:shd w:val="clear" w:color="auto" w:fill="FFFFFF"/>
        </w:rPr>
        <w:t xml:space="preserve">Daugavpils </w:t>
      </w:r>
      <w:r w:rsidR="006C4404">
        <w:rPr>
          <w:rFonts w:ascii="Times New Roman" w:hAnsi="Times New Roman"/>
          <w:sz w:val="28"/>
          <w:szCs w:val="28"/>
          <w:shd w:val="clear" w:color="auto" w:fill="FFFFFF"/>
        </w:rPr>
        <w:t xml:space="preserve">pilsētas </w:t>
      </w:r>
      <w:r w:rsidR="006F0F7B" w:rsidRPr="006C4404">
        <w:rPr>
          <w:rFonts w:ascii="Times New Roman" w:hAnsi="Times New Roman"/>
          <w:sz w:val="28"/>
          <w:szCs w:val="28"/>
          <w:shd w:val="clear" w:color="auto" w:fill="FFFFFF"/>
        </w:rPr>
        <w:t xml:space="preserve">un Kandavas </w:t>
      </w:r>
      <w:r w:rsidR="006C4404">
        <w:rPr>
          <w:rFonts w:ascii="Times New Roman" w:hAnsi="Times New Roman"/>
          <w:sz w:val="28"/>
          <w:szCs w:val="28"/>
          <w:shd w:val="clear" w:color="auto" w:fill="FFFFFF"/>
        </w:rPr>
        <w:t xml:space="preserve">novada </w:t>
      </w:r>
      <w:r w:rsidR="006F0F7B" w:rsidRPr="006C4404">
        <w:rPr>
          <w:rFonts w:ascii="Times New Roman" w:hAnsi="Times New Roman"/>
          <w:sz w:val="28"/>
          <w:szCs w:val="28"/>
          <w:shd w:val="clear" w:color="auto" w:fill="FFFFFF"/>
        </w:rPr>
        <w:t>informācijas sistēmas</w:t>
      </w:r>
      <w:r w:rsidR="006F0F7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C44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līdz pārskata mēneša divdesmitajam datumam nodod savietotājam šā panta trešajā daļā minētos datus XML formātā</w:t>
      </w:r>
      <w:r w:rsidR="008D76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3F1A" w:rsidRDefault="00263F1A" w:rsidP="00996E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413A" w:rsidRPr="0017481B" w:rsidRDefault="0030413A" w:rsidP="00996E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="00996E00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pants. Savieto</w:t>
      </w:r>
      <w:r w:rsidR="00351216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tāja</w:t>
      </w:r>
      <w:r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pārziņa pienākumi</w:t>
      </w:r>
    </w:p>
    <w:p w:rsidR="00A73E07" w:rsidRPr="0017481B" w:rsidRDefault="00AF63E1" w:rsidP="00996E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(1)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3E07" w:rsidRPr="0017481B">
        <w:rPr>
          <w:rFonts w:ascii="Times New Roman" w:hAnsi="Times New Roman" w:cs="Times New Roman"/>
          <w:sz w:val="28"/>
          <w:szCs w:val="28"/>
        </w:rPr>
        <w:t>Savietojamo sistēmu sniegto datu savietošanu nodrošina savietotājs, kura pārzinis un atbildīgā institūcija ir Valsts reģionālās attīstības aģentūra.</w:t>
      </w:r>
    </w:p>
    <w:p w:rsidR="00275404" w:rsidRDefault="00C7424E" w:rsidP="00996E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(2)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Savietotāja pārzinis</w:t>
      </w:r>
      <w:r w:rsidR="0025040C" w:rsidRPr="00250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040C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nodrošina</w:t>
      </w:r>
      <w:r w:rsidR="0027540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75404" w:rsidRDefault="00275404" w:rsidP="00996E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C7424E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pašvaldībām saņemto šā likuma 4.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424E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panta ceturt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ajā</w:t>
      </w:r>
      <w:r w:rsidR="00C7424E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C7424E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minēto datu </w:t>
      </w:r>
      <w:r w:rsidR="00FF01F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XML formātā </w:t>
      </w:r>
      <w:r w:rsidR="00C7424E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nodošanu elektroenerģijas tirgotājam</w:t>
      </w:r>
      <w:r w:rsidR="003643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E1F2D" w:rsidRPr="0017481B" w:rsidRDefault="00C7424E" w:rsidP="002E1F2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25040C">
        <w:rPr>
          <w:rFonts w:ascii="Times New Roman" w:hAnsi="Times New Roman" w:cs="Times New Roman"/>
          <w:sz w:val="28"/>
          <w:szCs w:val="28"/>
          <w:shd w:val="clear" w:color="auto" w:fill="FFFFFF"/>
        </w:rPr>
        <w:t>apkopotas informācijas sagatavošanu</w:t>
      </w:r>
      <w:r w:rsidR="00DC79DC" w:rsidRPr="00DC7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9DC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XML formātā</w:t>
      </w:r>
      <w:r w:rsidR="00DC79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0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9DC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norādot personu (mājsaimniecību) skaitu pa mēnešiem sadalījumā pa pašvaldībām</w:t>
      </w:r>
      <w:r w:rsidR="00DC7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un nodošanu </w:t>
      </w:r>
      <w:r w:rsidR="00DC79DC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Ekonomikas ministrijai </w:t>
      </w:r>
      <w:r w:rsidR="002E1F2D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līdz pārskata mēneša pēdējai darbdienai</w:t>
      </w:r>
      <w:r w:rsidR="002F5D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02C3" w:rsidRPr="0017481B" w:rsidRDefault="00C102C3" w:rsidP="00996E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FF0" w:rsidRPr="0017481B" w:rsidRDefault="00286948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F35FF0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96E00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F35FF0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pants. Elek</w:t>
      </w:r>
      <w:r w:rsidR="00927EB5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troenerģijas tirgotāja pienākumi</w:t>
      </w:r>
      <w:r w:rsidR="00500A36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un tiesības</w:t>
      </w:r>
    </w:p>
    <w:p w:rsidR="00C7424E" w:rsidRPr="0017481B" w:rsidRDefault="00C7424E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(1)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Elektroenerģijas tirgotājam ir pienākums </w:t>
      </w:r>
      <w:r w:rsidR="002548E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samazināt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personām </w:t>
      </w:r>
      <w:r w:rsidR="006162B4" w:rsidRPr="0017481B">
        <w:rPr>
          <w:rFonts w:ascii="Times New Roman" w:hAnsi="Times New Roman" w:cs="Times New Roman"/>
          <w:sz w:val="28"/>
          <w:szCs w:val="28"/>
        </w:rPr>
        <w:t>(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mājsaimniecībām) </w:t>
      </w:r>
      <w:r w:rsidR="002548E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saistības par elektroenerģijas piegādi atbilstoši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piešķirtā atbalsta apm</w:t>
      </w:r>
      <w:r w:rsidR="002548E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ēram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40B50" w:rsidRPr="0017481B" w:rsidRDefault="007C3893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E6746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61A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Elektroenerģijas tirgotāj</w:t>
      </w:r>
      <w:r w:rsidR="00C56078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s informē personu</w:t>
      </w:r>
      <w:r w:rsidR="003A6EC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A6EC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mājsaimniecīb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u)</w:t>
      </w:r>
      <w:r w:rsidR="009257A6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tai piemēroto</w:t>
      </w:r>
      <w:r w:rsidR="00C56078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atbalst</w:t>
      </w:r>
      <w:r w:rsidR="009257A6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C56078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17E7F" w:rsidRPr="0017481B" w:rsidRDefault="00DE721E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E6746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146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Pamatojoties uz personām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A6EC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mājsaimniecībā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m)</w:t>
      </w:r>
      <w:r w:rsidR="003A6EC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91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piemēroto atbalstu</w:t>
      </w:r>
      <w:r w:rsidR="00D9146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B2EAE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elektroenerģijas</w:t>
      </w:r>
      <w:r w:rsidR="00E201C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tirgotājs </w:t>
      </w:r>
      <w:r w:rsidR="007B2EAE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ne biežāk k</w:t>
      </w:r>
      <w:r w:rsidR="00A91C4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7B2EAE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45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reizi mēnesī līdz </w:t>
      </w:r>
      <w:r w:rsidR="0007335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pārskata mēnesim sekojošā mēneša 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piecpadsmitajam </w:t>
      </w:r>
      <w:r w:rsidR="004160CA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datumam </w:t>
      </w:r>
      <w:r w:rsidR="00E201C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sagatavo 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</w:t>
      </w:r>
      <w:r w:rsidR="009B691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nosūta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5B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</w:t>
      </w:r>
      <w:r w:rsidR="001541E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691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ministrijai</w:t>
      </w:r>
      <w:r w:rsidR="000851F8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1C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rēķinu par </w:t>
      </w:r>
      <w:r w:rsidR="009B691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personām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B691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mājsaimniecībā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m)</w:t>
      </w:r>
      <w:r w:rsidR="009B691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288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faktisk</w:t>
      </w:r>
      <w:r w:rsidR="009B691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i piemēroto</w:t>
      </w:r>
      <w:r w:rsidR="00FB3288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2A5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kopējo </w:t>
      </w:r>
      <w:r w:rsidR="00D9146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atbalsta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1C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summu</w:t>
      </w:r>
      <w:r w:rsidR="00030AED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norādot personu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A6EC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mājsaimniecīb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u)</w:t>
      </w:r>
      <w:r w:rsidR="003A6EC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0AED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skaitu.</w:t>
      </w:r>
    </w:p>
    <w:p w:rsidR="009C7515" w:rsidRPr="0017481B" w:rsidRDefault="00417E7F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(4)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personas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mājsaimniecīb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as)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mēneša maksājums par elektroenerģiju ir mazāks par pieciem </w:t>
      </w:r>
      <w:proofErr w:type="spellStart"/>
      <w:r w:rsidRPr="001748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euro</w:t>
      </w:r>
      <w:proofErr w:type="spellEnd"/>
      <w:r w:rsidR="00E132EC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32EC" w:rsidRPr="001748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D2AE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elektroenerģijas </w:t>
      </w:r>
      <w:r w:rsidR="00EC24E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tirgot</w:t>
      </w:r>
      <w:r w:rsidR="00E132EC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ājs atlikumu attiecina uz nākamo periodu.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0F0B" w:rsidRPr="0017481B" w:rsidRDefault="005C5A0D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(5)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02442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Ja persona</w:t>
      </w:r>
      <w:r w:rsidR="0024046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4046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mājsaimniecīb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a)</w:t>
      </w:r>
      <w:r w:rsidR="0024046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pārskata mēnesī izbeidz attiecības ar elektroenerģijas tirgotāju</w:t>
      </w:r>
      <w:r w:rsidR="00F80F0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bet iepriekšējā mēnesī maksājums par elektroenerģiju ir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bijis </w:t>
      </w:r>
      <w:r w:rsidR="00F80F0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mazāks par pieciem </w:t>
      </w:r>
      <w:proofErr w:type="spellStart"/>
      <w:r w:rsidR="00F80F0B" w:rsidRPr="001748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euro</w:t>
      </w:r>
      <w:proofErr w:type="spellEnd"/>
      <w:r w:rsidR="00F80F0B" w:rsidRPr="001748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F80F0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elektroenerģijas tirgotājs </w:t>
      </w:r>
      <w:r w:rsidR="00605E7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 ministrijai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nosūtāmajā</w:t>
      </w:r>
      <w:r w:rsidR="00605E7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rēķinā </w:t>
      </w:r>
      <w:r w:rsidR="00F80F0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iekļauj tikai personai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80F0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mājsaimniecīb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ai)</w:t>
      </w:r>
      <w:r w:rsidR="00F80F0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faktiski piemēroto atbalsta apmēru.</w:t>
      </w:r>
    </w:p>
    <w:p w:rsidR="00D41021" w:rsidRPr="0017481B" w:rsidRDefault="004D2F07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(6)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0F0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persona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80F0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mājsaimniecīb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a)</w:t>
      </w:r>
      <w:r w:rsidR="00F80F0B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izbeidz attiecības ar elektroenerģijas tirgotāju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personai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mājsaimniecīb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ai)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5F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saskaņā ar šā panta ceturto daļu 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izveidojies </w:t>
      </w:r>
      <w:r w:rsidR="00E725F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uzkrājums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elektroenerģijas tirgotājs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minēto summu izmaksā </w:t>
      </w:r>
      <w:r w:rsidR="00536C8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personai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(mājsaimniecībai)</w:t>
      </w:r>
      <w:r w:rsidR="00536C8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0633" w:rsidRPr="0017481B" w:rsidRDefault="00EE6746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D2F0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063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0B3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Personu datus elektroenerģijas tirgotājs </w:t>
      </w:r>
      <w:r w:rsidR="0049063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izmanto tikai normatīvajos aktos noteiktajiem mērķiem</w:t>
      </w:r>
      <w:r w:rsidR="00CE51E1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saskaņā ar </w:t>
      </w:r>
      <w:r w:rsidR="00B8285D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elektroenerģijas tirgotāj</w:t>
      </w:r>
      <w:r w:rsidR="00B82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un </w:t>
      </w:r>
      <w:r w:rsidR="00CE51E1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 ministrij</w:t>
      </w:r>
      <w:r w:rsidR="00B82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 noslēgto </w:t>
      </w:r>
      <w:r w:rsidR="00B8285D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līgumu</w:t>
      </w:r>
      <w:r w:rsidR="00490633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3E35" w:rsidRPr="0017481B" w:rsidRDefault="007A3E35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</w:t>
      </w:r>
      <w:r w:rsidR="004D2F0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Elektroenerģijas tirgotājam ir tiesības nepiemērot atbalstu šā likuma 4.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panta </w:t>
      </w:r>
      <w:r w:rsidR="0018561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trešajā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daļā minētajām personām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(mājsaimniecībām)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, ja saņemtie dati ir kļūdaini vai nav iespējams identificēt personu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(mājsaimniecību)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56336" w:rsidRPr="0017481B" w:rsidRDefault="00856336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D2F07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6BA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Elektroenerģijas tirgotājs reizi mēnesī</w:t>
      </w:r>
      <w:r w:rsidR="000A32FD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D6BA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32FD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izmantojot savietotāju, XML formātā </w:t>
      </w:r>
      <w:r w:rsidR="000D6BA5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informē</w:t>
      </w:r>
      <w:r w:rsidR="00973B6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16D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pašvaldības</w:t>
      </w:r>
      <w:r w:rsidR="00A75C8E">
        <w:rPr>
          <w:rFonts w:ascii="Times New Roman" w:hAnsi="Times New Roman" w:cs="Times New Roman"/>
          <w:sz w:val="28"/>
          <w:szCs w:val="28"/>
          <w:shd w:val="clear" w:color="auto" w:fill="FFFFFF"/>
        </w:rPr>
        <w:t>, izņemot Daugavpils pilsētas un Kandavas novada pašvaldības,</w:t>
      </w:r>
      <w:r w:rsidR="008216D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</w:t>
      </w:r>
      <w:r w:rsidR="00111EEE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kļūdainiem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datiem, kuru dēļ nav iespējams piemērot atbalstu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likuma 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panta </w:t>
      </w:r>
      <w:r w:rsidR="00111EEE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trešajā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daļā minētajām personām</w:t>
      </w:r>
      <w:r w:rsidR="00090BC1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, un</w:t>
      </w:r>
      <w:r w:rsidR="00973B6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0BC1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 ministriju par personu (mājsaimniecību) skaitu ar kļūdainiem datiem.</w:t>
      </w:r>
      <w:r w:rsidR="00A75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5C8E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Elektroenerģijas tirgotājs</w:t>
      </w:r>
      <w:r w:rsidR="00A75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Daugavpils pilsētas un Kandavas novada pašvaldības informē par kļūdainiem datiem, izmantojot citus komunikācijas ceļus.</w:t>
      </w:r>
    </w:p>
    <w:p w:rsidR="007A3E35" w:rsidRPr="0017481B" w:rsidRDefault="007A3E35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DF2" w:rsidRPr="0017481B" w:rsidRDefault="00C47278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AA3DF2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96E00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A3DF2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pants. </w:t>
      </w:r>
      <w:r w:rsidR="002D55BF"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Ekonomikas</w:t>
      </w:r>
      <w:r w:rsidRPr="00174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ministrijas pienākumi</w:t>
      </w:r>
    </w:p>
    <w:p w:rsidR="00613BAC" w:rsidRDefault="002D55BF" w:rsidP="00E9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</w:t>
      </w:r>
      <w:r w:rsidR="001541EF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F1C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ministrija </w:t>
      </w:r>
      <w:r w:rsidR="00613BAC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pārskaita </w:t>
      </w:r>
      <w:r w:rsidR="00B9006E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elektroenerģijas tirgotāja </w:t>
      </w:r>
      <w:r w:rsidR="00613BAC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rēķinā norādīto </w:t>
      </w:r>
      <w:r w:rsidR="00D9146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atbalsta</w:t>
      </w:r>
      <w:r w:rsidR="00613BAC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summu elektroenerģijas tirgotājam</w:t>
      </w:r>
      <w:r w:rsidR="00856336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3C0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10 </w:t>
      </w:r>
      <w:r w:rsidR="00856336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darbdienu laikā </w:t>
      </w:r>
      <w:r w:rsidR="006162B4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pēc</w:t>
      </w:r>
      <w:r w:rsidR="00856336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rēķina</w:t>
      </w:r>
      <w:r w:rsidR="00090BC1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6336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saņemšanas</w:t>
      </w:r>
      <w:r w:rsidR="00E979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797C" w:rsidRPr="0017481B" w:rsidRDefault="00E9797C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96D" w:rsidRDefault="003A096D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026" w:rsidRPr="000D0E32" w:rsidRDefault="005C6026" w:rsidP="000D0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0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Pārejas noteikumi</w:t>
      </w:r>
    </w:p>
    <w:p w:rsidR="00CF78F2" w:rsidRDefault="00CF78F2" w:rsidP="005C602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C6026" w:rsidRPr="000D0E32" w:rsidRDefault="005C6026" w:rsidP="005C602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D0E32">
        <w:rPr>
          <w:rFonts w:ascii="Times New Roman" w:hAnsi="Times New Roman" w:cs="Times New Roman"/>
          <w:sz w:val="28"/>
          <w:szCs w:val="28"/>
        </w:rPr>
        <w:t xml:space="preserve">Likums stājas spēkā 2015.gada 1.janvārī. </w:t>
      </w:r>
    </w:p>
    <w:p w:rsidR="005C7DBB" w:rsidRPr="0017481B" w:rsidRDefault="005C7DBB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892" w:rsidRPr="0017481B" w:rsidRDefault="00D10892" w:rsidP="0099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E00" w:rsidRPr="0017481B" w:rsidRDefault="00746F2A" w:rsidP="00996E0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6A1856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abklājības ministrs </w:t>
      </w:r>
    </w:p>
    <w:p w:rsidR="00780C2E" w:rsidRDefault="006A1856" w:rsidP="00996E0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746F2A"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ldis </w:t>
      </w:r>
      <w:r w:rsidRPr="0017481B">
        <w:rPr>
          <w:rFonts w:ascii="Times New Roman" w:hAnsi="Times New Roman" w:cs="Times New Roman"/>
          <w:sz w:val="28"/>
          <w:szCs w:val="28"/>
          <w:shd w:val="clear" w:color="auto" w:fill="FFFFFF"/>
        </w:rPr>
        <w:t>Augulis</w:t>
      </w:r>
    </w:p>
    <w:p w:rsidR="00780C2E" w:rsidRPr="00780C2E" w:rsidRDefault="00780C2E" w:rsidP="00780C2E">
      <w:pPr>
        <w:rPr>
          <w:rFonts w:ascii="Times New Roman" w:hAnsi="Times New Roman" w:cs="Times New Roman"/>
          <w:sz w:val="28"/>
          <w:szCs w:val="28"/>
        </w:rPr>
      </w:pPr>
    </w:p>
    <w:p w:rsidR="00780C2E" w:rsidRPr="00780C2E" w:rsidRDefault="00780C2E" w:rsidP="00780C2E">
      <w:pPr>
        <w:rPr>
          <w:rFonts w:ascii="Times New Roman" w:hAnsi="Times New Roman" w:cs="Times New Roman"/>
          <w:sz w:val="28"/>
          <w:szCs w:val="28"/>
        </w:rPr>
      </w:pPr>
    </w:p>
    <w:p w:rsidR="00780C2E" w:rsidRPr="00780C2E" w:rsidRDefault="00780C2E" w:rsidP="00780C2E">
      <w:pPr>
        <w:rPr>
          <w:rFonts w:ascii="Times New Roman" w:hAnsi="Times New Roman" w:cs="Times New Roman"/>
          <w:sz w:val="28"/>
          <w:szCs w:val="28"/>
        </w:rPr>
      </w:pPr>
    </w:p>
    <w:p w:rsidR="00780C2E" w:rsidRDefault="00780C2E" w:rsidP="00780C2E">
      <w:pPr>
        <w:rPr>
          <w:rFonts w:ascii="Times New Roman" w:hAnsi="Times New Roman" w:cs="Times New Roman"/>
          <w:sz w:val="28"/>
          <w:szCs w:val="28"/>
        </w:rPr>
      </w:pPr>
    </w:p>
    <w:p w:rsidR="00780C2E" w:rsidRPr="00B67CF3" w:rsidRDefault="00780C2E" w:rsidP="00780C2E">
      <w:pPr>
        <w:tabs>
          <w:tab w:val="left" w:pos="6804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C91F84"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Pr="00C91F84">
        <w:rPr>
          <w:rFonts w:ascii="Times New Roman" w:hAnsi="Times New Roman" w:cs="Times New Roman"/>
          <w:color w:val="000000"/>
          <w:sz w:val="18"/>
          <w:szCs w:val="18"/>
        </w:rPr>
        <w:t>.0</w:t>
      </w:r>
      <w:r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C91F84">
        <w:rPr>
          <w:rFonts w:ascii="Times New Roman" w:hAnsi="Times New Roman" w:cs="Times New Roman"/>
          <w:color w:val="000000"/>
          <w:sz w:val="18"/>
          <w:szCs w:val="18"/>
        </w:rPr>
        <w:t>.2014. 1</w:t>
      </w:r>
      <w:r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C91F84"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>41</w:t>
      </w:r>
      <w:bookmarkStart w:id="0" w:name="_GoBack"/>
      <w:bookmarkEnd w:id="0"/>
    </w:p>
    <w:p w:rsidR="00780C2E" w:rsidRPr="00B67CF3" w:rsidRDefault="00780C2E" w:rsidP="00780C2E">
      <w:pPr>
        <w:tabs>
          <w:tab w:val="left" w:pos="6804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hAnsi="Times New Roman" w:cs="Times New Roman"/>
          <w:color w:val="000000"/>
          <w:sz w:val="18"/>
          <w:szCs w:val="18"/>
        </w:rPr>
        <w:t>60</w:t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6970"/>
      </w:tblGrid>
      <w:tr w:rsidR="00780C2E" w:rsidRPr="00C91F84" w:rsidTr="00E43AB3">
        <w:tc>
          <w:tcPr>
            <w:tcW w:w="6970" w:type="dxa"/>
          </w:tcPr>
          <w:p w:rsidR="00780C2E" w:rsidRPr="00C91F84" w:rsidRDefault="00780C2E" w:rsidP="00E43AB3">
            <w:pPr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Maruta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Pavasare</w:t>
            </w:r>
            <w:proofErr w:type="spellEnd"/>
          </w:p>
        </w:tc>
      </w:tr>
      <w:tr w:rsidR="00780C2E" w:rsidRPr="00C91F84" w:rsidTr="00E43AB3">
        <w:tc>
          <w:tcPr>
            <w:tcW w:w="6970" w:type="dxa"/>
          </w:tcPr>
          <w:p w:rsidR="00780C2E" w:rsidRPr="00C91F84" w:rsidRDefault="00780C2E" w:rsidP="00E43AB3">
            <w:pPr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 w:rsidRPr="00C91F84">
              <w:rPr>
                <w:rFonts w:cs="Times New Roman"/>
                <w:color w:val="000000"/>
                <w:sz w:val="16"/>
                <w:szCs w:val="16"/>
              </w:rPr>
              <w:t xml:space="preserve">Sociālās iekļaušanas un sociālā darba politikas </w:t>
            </w:r>
          </w:p>
          <w:p w:rsidR="00780C2E" w:rsidRPr="00C91F84" w:rsidRDefault="00780C2E" w:rsidP="00780C2E">
            <w:pPr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 w:rsidRPr="00C91F84">
              <w:rPr>
                <w:rFonts w:cs="Times New Roman"/>
                <w:color w:val="000000"/>
                <w:sz w:val="16"/>
                <w:szCs w:val="16"/>
              </w:rPr>
              <w:t xml:space="preserve">departamenta </w:t>
            </w:r>
            <w:r>
              <w:rPr>
                <w:rFonts w:cs="Times New Roman"/>
                <w:color w:val="000000"/>
                <w:sz w:val="16"/>
                <w:szCs w:val="16"/>
              </w:rPr>
              <w:t>vecākā referente</w:t>
            </w:r>
          </w:p>
        </w:tc>
      </w:tr>
      <w:tr w:rsidR="00780C2E" w:rsidRPr="00C91F84" w:rsidTr="00E43AB3">
        <w:tc>
          <w:tcPr>
            <w:tcW w:w="6970" w:type="dxa"/>
          </w:tcPr>
          <w:p w:rsidR="00780C2E" w:rsidRPr="00C91F84" w:rsidRDefault="00780C2E" w:rsidP="00780C2E">
            <w:pPr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 w:rsidRPr="00C91F84">
              <w:rPr>
                <w:rFonts w:cs="Times New Roman"/>
                <w:color w:val="000000"/>
                <w:sz w:val="16"/>
                <w:szCs w:val="16"/>
              </w:rPr>
              <w:t>670216</w:t>
            </w:r>
            <w:r>
              <w:rPr>
                <w:rFonts w:cs="Times New Roman"/>
                <w:color w:val="000000"/>
                <w:sz w:val="16"/>
                <w:szCs w:val="16"/>
              </w:rPr>
              <w:t>61</w:t>
            </w:r>
            <w:r w:rsidRPr="00C91F84">
              <w:rPr>
                <w:rFonts w:cs="Times New Roman"/>
                <w:color w:val="000000"/>
                <w:sz w:val="16"/>
                <w:szCs w:val="16"/>
              </w:rPr>
              <w:t>; fax: 67021607</w:t>
            </w:r>
          </w:p>
        </w:tc>
      </w:tr>
      <w:tr w:rsidR="00780C2E" w:rsidRPr="00C91F84" w:rsidTr="00E43AB3">
        <w:tc>
          <w:tcPr>
            <w:tcW w:w="6970" w:type="dxa"/>
          </w:tcPr>
          <w:p w:rsidR="00780C2E" w:rsidRPr="00C91F84" w:rsidRDefault="00780C2E" w:rsidP="00780C2E">
            <w:pPr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Maruta.Pavasare</w:t>
            </w:r>
            <w:r w:rsidRPr="00C91F84">
              <w:rPr>
                <w:sz w:val="16"/>
                <w:szCs w:val="16"/>
              </w:rPr>
              <w:t>@lm.gov.lv</w:t>
            </w:r>
          </w:p>
        </w:tc>
      </w:tr>
    </w:tbl>
    <w:p w:rsidR="00780C2E" w:rsidRDefault="00780C2E" w:rsidP="00780C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1856" w:rsidRPr="00780C2E" w:rsidRDefault="006A1856" w:rsidP="00780C2E">
      <w:pPr>
        <w:tabs>
          <w:tab w:val="left" w:pos="2246"/>
        </w:tabs>
        <w:rPr>
          <w:rFonts w:ascii="Times New Roman" w:hAnsi="Times New Roman" w:cs="Times New Roman"/>
          <w:sz w:val="28"/>
          <w:szCs w:val="28"/>
        </w:rPr>
      </w:pPr>
    </w:p>
    <w:sectPr w:rsidR="006A1856" w:rsidRPr="00780C2E" w:rsidSect="00996E0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C4" w:rsidRDefault="009723C4" w:rsidP="00355238">
      <w:pPr>
        <w:spacing w:after="0" w:line="240" w:lineRule="auto"/>
      </w:pPr>
      <w:r>
        <w:separator/>
      </w:r>
    </w:p>
  </w:endnote>
  <w:endnote w:type="continuationSeparator" w:id="0">
    <w:p w:rsidR="009723C4" w:rsidRDefault="009723C4" w:rsidP="0035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2E" w:rsidRPr="002A6B1D" w:rsidRDefault="00780C2E" w:rsidP="00780C2E">
    <w:pPr>
      <w:pStyle w:val="Footer"/>
      <w:rPr>
        <w:sz w:val="20"/>
        <w:szCs w:val="20"/>
      </w:rPr>
    </w:pPr>
    <w:r w:rsidRPr="002A6B1D">
      <w:rPr>
        <w:sz w:val="20"/>
        <w:szCs w:val="20"/>
      </w:rPr>
      <w:t>L</w:t>
    </w:r>
    <w:r>
      <w:rPr>
        <w:sz w:val="20"/>
        <w:szCs w:val="20"/>
      </w:rPr>
      <w:t>Mpav</w:t>
    </w:r>
    <w:r w:rsidRPr="002A6B1D">
      <w:rPr>
        <w:sz w:val="20"/>
        <w:szCs w:val="20"/>
      </w:rPr>
      <w:t>_</w:t>
    </w:r>
    <w:r>
      <w:rPr>
        <w:sz w:val="20"/>
        <w:szCs w:val="20"/>
      </w:rPr>
      <w:t>1</w:t>
    </w:r>
    <w:r>
      <w:rPr>
        <w:sz w:val="20"/>
        <w:szCs w:val="20"/>
      </w:rPr>
      <w:t>9</w:t>
    </w:r>
    <w:r w:rsidRPr="002A6B1D">
      <w:rPr>
        <w:sz w:val="20"/>
        <w:szCs w:val="20"/>
      </w:rPr>
      <w:t>0</w:t>
    </w:r>
    <w:r>
      <w:rPr>
        <w:sz w:val="20"/>
        <w:szCs w:val="20"/>
      </w:rPr>
      <w:t>5</w:t>
    </w:r>
    <w:r w:rsidRPr="002A6B1D">
      <w:rPr>
        <w:sz w:val="20"/>
        <w:szCs w:val="20"/>
      </w:rPr>
      <w:t xml:space="preserve">14_elektroen; </w:t>
    </w:r>
    <w:r>
      <w:rPr>
        <w:sz w:val="20"/>
        <w:szCs w:val="20"/>
      </w:rPr>
      <w:t>Likumprojekts „Par valsts a</w:t>
    </w:r>
    <w:r w:rsidRPr="002A6B1D">
      <w:rPr>
        <w:sz w:val="20"/>
        <w:szCs w:val="20"/>
      </w:rPr>
      <w:t>tbalst</w:t>
    </w:r>
    <w:r>
      <w:rPr>
        <w:sz w:val="20"/>
        <w:szCs w:val="20"/>
      </w:rPr>
      <w:t>u</w:t>
    </w:r>
    <w:r w:rsidRPr="002A6B1D">
      <w:rPr>
        <w:sz w:val="20"/>
        <w:szCs w:val="20"/>
      </w:rPr>
      <w:t xml:space="preserve"> trūcīgām un maznodrošinātām </w:t>
    </w:r>
    <w:r>
      <w:rPr>
        <w:sz w:val="20"/>
        <w:szCs w:val="20"/>
      </w:rPr>
      <w:t xml:space="preserve">mājsaimniecībām </w:t>
    </w:r>
    <w:r w:rsidRPr="002A6B1D">
      <w:rPr>
        <w:sz w:val="20"/>
        <w:szCs w:val="20"/>
      </w:rPr>
      <w:t>elektroenerģijas</w:t>
    </w:r>
    <w:proofErr w:type="gramStart"/>
    <w:r w:rsidRPr="002A6B1D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>izmaksu segšanai”.</w:t>
    </w:r>
    <w:r>
      <w:rPr>
        <w:sz w:val="20"/>
        <w:szCs w:val="20"/>
      </w:rPr>
      <w:t xml:space="preserve"> </w:t>
    </w:r>
  </w:p>
  <w:p w:rsidR="00996E00" w:rsidRPr="00996E00" w:rsidRDefault="00996E00" w:rsidP="00996E00">
    <w:pPr>
      <w:pStyle w:val="Footer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2E" w:rsidRPr="002A6B1D" w:rsidRDefault="00780C2E" w:rsidP="00780C2E">
    <w:pPr>
      <w:pStyle w:val="Footer"/>
      <w:rPr>
        <w:sz w:val="20"/>
        <w:szCs w:val="20"/>
      </w:rPr>
    </w:pPr>
    <w:r w:rsidRPr="002A6B1D">
      <w:rPr>
        <w:sz w:val="20"/>
        <w:szCs w:val="20"/>
      </w:rPr>
      <w:t>L</w:t>
    </w:r>
    <w:r>
      <w:rPr>
        <w:sz w:val="20"/>
        <w:szCs w:val="20"/>
      </w:rPr>
      <w:t>Mpav</w:t>
    </w:r>
    <w:r w:rsidRPr="002A6B1D">
      <w:rPr>
        <w:sz w:val="20"/>
        <w:szCs w:val="20"/>
      </w:rPr>
      <w:t>_</w:t>
    </w:r>
    <w:r>
      <w:rPr>
        <w:sz w:val="20"/>
        <w:szCs w:val="20"/>
      </w:rPr>
      <w:t>19</w:t>
    </w:r>
    <w:r w:rsidRPr="002A6B1D">
      <w:rPr>
        <w:sz w:val="20"/>
        <w:szCs w:val="20"/>
      </w:rPr>
      <w:t>0</w:t>
    </w:r>
    <w:r>
      <w:rPr>
        <w:sz w:val="20"/>
        <w:szCs w:val="20"/>
      </w:rPr>
      <w:t>5</w:t>
    </w:r>
    <w:r w:rsidRPr="002A6B1D">
      <w:rPr>
        <w:sz w:val="20"/>
        <w:szCs w:val="20"/>
      </w:rPr>
      <w:t xml:space="preserve">14_elektroen; </w:t>
    </w:r>
    <w:r>
      <w:rPr>
        <w:sz w:val="20"/>
        <w:szCs w:val="20"/>
      </w:rPr>
      <w:t>Likumprojekts „Par valsts a</w:t>
    </w:r>
    <w:r w:rsidRPr="002A6B1D">
      <w:rPr>
        <w:sz w:val="20"/>
        <w:szCs w:val="20"/>
      </w:rPr>
      <w:t>tbalst</w:t>
    </w:r>
    <w:r>
      <w:rPr>
        <w:sz w:val="20"/>
        <w:szCs w:val="20"/>
      </w:rPr>
      <w:t>u</w:t>
    </w:r>
    <w:r w:rsidRPr="002A6B1D">
      <w:rPr>
        <w:sz w:val="20"/>
        <w:szCs w:val="20"/>
      </w:rPr>
      <w:t xml:space="preserve"> trūcīgām un maznodrošinātām </w:t>
    </w:r>
    <w:r>
      <w:rPr>
        <w:sz w:val="20"/>
        <w:szCs w:val="20"/>
      </w:rPr>
      <w:t xml:space="preserve">mājsaimniecībām </w:t>
    </w:r>
    <w:r w:rsidRPr="002A6B1D">
      <w:rPr>
        <w:sz w:val="20"/>
        <w:szCs w:val="20"/>
      </w:rPr>
      <w:t>elektroenerģijas</w:t>
    </w:r>
    <w:proofErr w:type="gramStart"/>
    <w:r w:rsidRPr="002A6B1D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 xml:space="preserve">izmaksu segšanai”.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C4" w:rsidRDefault="009723C4" w:rsidP="00355238">
      <w:pPr>
        <w:spacing w:after="0" w:line="240" w:lineRule="auto"/>
      </w:pPr>
      <w:r>
        <w:separator/>
      </w:r>
    </w:p>
  </w:footnote>
  <w:footnote w:type="continuationSeparator" w:id="0">
    <w:p w:rsidR="009723C4" w:rsidRDefault="009723C4" w:rsidP="0035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925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92DC2" w:rsidRPr="00996E00" w:rsidRDefault="00B92DC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996E00">
          <w:rPr>
            <w:rFonts w:ascii="Times New Roman" w:hAnsi="Times New Roman" w:cs="Times New Roman"/>
            <w:sz w:val="24"/>
          </w:rPr>
          <w:fldChar w:fldCharType="begin"/>
        </w:r>
        <w:r w:rsidRPr="00996E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96E00">
          <w:rPr>
            <w:rFonts w:ascii="Times New Roman" w:hAnsi="Times New Roman" w:cs="Times New Roman"/>
            <w:sz w:val="24"/>
          </w:rPr>
          <w:fldChar w:fldCharType="separate"/>
        </w:r>
        <w:r w:rsidR="00780C2E">
          <w:rPr>
            <w:rFonts w:ascii="Times New Roman" w:hAnsi="Times New Roman" w:cs="Times New Roman"/>
            <w:noProof/>
            <w:sz w:val="24"/>
          </w:rPr>
          <w:t>2</w:t>
        </w:r>
        <w:r w:rsidRPr="00996E0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C358B" w:rsidRDefault="005C3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5A8"/>
    <w:multiLevelType w:val="hybridMultilevel"/>
    <w:tmpl w:val="5C882D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02DE"/>
    <w:multiLevelType w:val="hybridMultilevel"/>
    <w:tmpl w:val="EDE87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54770"/>
    <w:multiLevelType w:val="hybridMultilevel"/>
    <w:tmpl w:val="AF609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A8"/>
    <w:rsid w:val="00015A10"/>
    <w:rsid w:val="00025E5F"/>
    <w:rsid w:val="00030AED"/>
    <w:rsid w:val="0004221E"/>
    <w:rsid w:val="00055404"/>
    <w:rsid w:val="00073355"/>
    <w:rsid w:val="00075BE6"/>
    <w:rsid w:val="00083B5A"/>
    <w:rsid w:val="000851F8"/>
    <w:rsid w:val="00090BC1"/>
    <w:rsid w:val="00090C66"/>
    <w:rsid w:val="000919CC"/>
    <w:rsid w:val="000928CD"/>
    <w:rsid w:val="00095BC7"/>
    <w:rsid w:val="00097653"/>
    <w:rsid w:val="000A32FD"/>
    <w:rsid w:val="000A3420"/>
    <w:rsid w:val="000B0BAC"/>
    <w:rsid w:val="000B1534"/>
    <w:rsid w:val="000B4EC4"/>
    <w:rsid w:val="000C4952"/>
    <w:rsid w:val="000D0E32"/>
    <w:rsid w:val="000D2005"/>
    <w:rsid w:val="000D4FF1"/>
    <w:rsid w:val="000D6BA5"/>
    <w:rsid w:val="000D76CC"/>
    <w:rsid w:val="000E335B"/>
    <w:rsid w:val="000F4991"/>
    <w:rsid w:val="00101B36"/>
    <w:rsid w:val="00106CE3"/>
    <w:rsid w:val="00111EEE"/>
    <w:rsid w:val="00114019"/>
    <w:rsid w:val="00115685"/>
    <w:rsid w:val="00120970"/>
    <w:rsid w:val="0013233E"/>
    <w:rsid w:val="0014527E"/>
    <w:rsid w:val="00145ABE"/>
    <w:rsid w:val="00150043"/>
    <w:rsid w:val="001541EF"/>
    <w:rsid w:val="0017198A"/>
    <w:rsid w:val="00174686"/>
    <w:rsid w:val="0017481B"/>
    <w:rsid w:val="001756B3"/>
    <w:rsid w:val="00185610"/>
    <w:rsid w:val="00186422"/>
    <w:rsid w:val="001A4F8A"/>
    <w:rsid w:val="001A5C47"/>
    <w:rsid w:val="001A71EA"/>
    <w:rsid w:val="001B4A44"/>
    <w:rsid w:val="001B592E"/>
    <w:rsid w:val="001C1FB8"/>
    <w:rsid w:val="001C5E0A"/>
    <w:rsid w:val="001D2BD0"/>
    <w:rsid w:val="001D4B6E"/>
    <w:rsid w:val="001D5E90"/>
    <w:rsid w:val="001D6D8D"/>
    <w:rsid w:val="001E0A4A"/>
    <w:rsid w:val="00200A7D"/>
    <w:rsid w:val="00216C58"/>
    <w:rsid w:val="0022606A"/>
    <w:rsid w:val="00240464"/>
    <w:rsid w:val="00241451"/>
    <w:rsid w:val="00244C8A"/>
    <w:rsid w:val="0025040C"/>
    <w:rsid w:val="00251D77"/>
    <w:rsid w:val="00253200"/>
    <w:rsid w:val="002548E7"/>
    <w:rsid w:val="00261930"/>
    <w:rsid w:val="00263F1A"/>
    <w:rsid w:val="00264479"/>
    <w:rsid w:val="00270753"/>
    <w:rsid w:val="00275404"/>
    <w:rsid w:val="00286948"/>
    <w:rsid w:val="0029162C"/>
    <w:rsid w:val="002956C7"/>
    <w:rsid w:val="002A332E"/>
    <w:rsid w:val="002A6504"/>
    <w:rsid w:val="002A6B1D"/>
    <w:rsid w:val="002B6E61"/>
    <w:rsid w:val="002C2925"/>
    <w:rsid w:val="002D31D0"/>
    <w:rsid w:val="002D55BF"/>
    <w:rsid w:val="002E1F2D"/>
    <w:rsid w:val="002F5D7D"/>
    <w:rsid w:val="002F6280"/>
    <w:rsid w:val="002F70EA"/>
    <w:rsid w:val="0030275A"/>
    <w:rsid w:val="0030413A"/>
    <w:rsid w:val="00307738"/>
    <w:rsid w:val="003078CC"/>
    <w:rsid w:val="003103FF"/>
    <w:rsid w:val="00311249"/>
    <w:rsid w:val="00311760"/>
    <w:rsid w:val="003213C9"/>
    <w:rsid w:val="0033196C"/>
    <w:rsid w:val="003466E0"/>
    <w:rsid w:val="00351216"/>
    <w:rsid w:val="003517DF"/>
    <w:rsid w:val="00355238"/>
    <w:rsid w:val="003604FC"/>
    <w:rsid w:val="00363B24"/>
    <w:rsid w:val="003643C9"/>
    <w:rsid w:val="00380619"/>
    <w:rsid w:val="003832AF"/>
    <w:rsid w:val="00395D46"/>
    <w:rsid w:val="003A096D"/>
    <w:rsid w:val="003A3802"/>
    <w:rsid w:val="003A655E"/>
    <w:rsid w:val="003A6ECB"/>
    <w:rsid w:val="003B582B"/>
    <w:rsid w:val="003B5EE1"/>
    <w:rsid w:val="003B6702"/>
    <w:rsid w:val="003C0954"/>
    <w:rsid w:val="003D0A56"/>
    <w:rsid w:val="003D283A"/>
    <w:rsid w:val="003D485D"/>
    <w:rsid w:val="003D4D2E"/>
    <w:rsid w:val="003E489C"/>
    <w:rsid w:val="003F3A3C"/>
    <w:rsid w:val="00402E51"/>
    <w:rsid w:val="00404706"/>
    <w:rsid w:val="0041230A"/>
    <w:rsid w:val="00412ABE"/>
    <w:rsid w:val="00412DA4"/>
    <w:rsid w:val="00412DF3"/>
    <w:rsid w:val="004160CA"/>
    <w:rsid w:val="00417E7F"/>
    <w:rsid w:val="00427DC8"/>
    <w:rsid w:val="00436440"/>
    <w:rsid w:val="00445595"/>
    <w:rsid w:val="00466797"/>
    <w:rsid w:val="00490633"/>
    <w:rsid w:val="00491E0E"/>
    <w:rsid w:val="00492A0D"/>
    <w:rsid w:val="004950ED"/>
    <w:rsid w:val="00495A0F"/>
    <w:rsid w:val="004A7B6F"/>
    <w:rsid w:val="004C609B"/>
    <w:rsid w:val="004D077E"/>
    <w:rsid w:val="004D16E2"/>
    <w:rsid w:val="004D2F07"/>
    <w:rsid w:val="004E1454"/>
    <w:rsid w:val="004F0F7D"/>
    <w:rsid w:val="00500A36"/>
    <w:rsid w:val="00500AB8"/>
    <w:rsid w:val="0050595F"/>
    <w:rsid w:val="00505DBF"/>
    <w:rsid w:val="005140A2"/>
    <w:rsid w:val="005247CF"/>
    <w:rsid w:val="00526E84"/>
    <w:rsid w:val="00527453"/>
    <w:rsid w:val="00527826"/>
    <w:rsid w:val="0053272D"/>
    <w:rsid w:val="00536C80"/>
    <w:rsid w:val="00537EE2"/>
    <w:rsid w:val="00541B95"/>
    <w:rsid w:val="00543858"/>
    <w:rsid w:val="005454F7"/>
    <w:rsid w:val="00553331"/>
    <w:rsid w:val="00553AC2"/>
    <w:rsid w:val="00553DC9"/>
    <w:rsid w:val="005576C8"/>
    <w:rsid w:val="00557E46"/>
    <w:rsid w:val="0059258B"/>
    <w:rsid w:val="005938D5"/>
    <w:rsid w:val="00595A60"/>
    <w:rsid w:val="005A5FDC"/>
    <w:rsid w:val="005B59C3"/>
    <w:rsid w:val="005C0C06"/>
    <w:rsid w:val="005C358B"/>
    <w:rsid w:val="005C3643"/>
    <w:rsid w:val="005C5A0D"/>
    <w:rsid w:val="005C6026"/>
    <w:rsid w:val="005C7294"/>
    <w:rsid w:val="005C7DBB"/>
    <w:rsid w:val="005D08B9"/>
    <w:rsid w:val="005D4EEB"/>
    <w:rsid w:val="00600573"/>
    <w:rsid w:val="00603B2A"/>
    <w:rsid w:val="00605E77"/>
    <w:rsid w:val="00613BAC"/>
    <w:rsid w:val="006156F2"/>
    <w:rsid w:val="00615724"/>
    <w:rsid w:val="006162B4"/>
    <w:rsid w:val="00630243"/>
    <w:rsid w:val="006330A5"/>
    <w:rsid w:val="0064075E"/>
    <w:rsid w:val="00643BC5"/>
    <w:rsid w:val="00655F58"/>
    <w:rsid w:val="00656325"/>
    <w:rsid w:val="006731A1"/>
    <w:rsid w:val="00673BF8"/>
    <w:rsid w:val="006A1856"/>
    <w:rsid w:val="006A24E7"/>
    <w:rsid w:val="006A3D39"/>
    <w:rsid w:val="006B27B0"/>
    <w:rsid w:val="006B6929"/>
    <w:rsid w:val="006B738C"/>
    <w:rsid w:val="006C039D"/>
    <w:rsid w:val="006C4404"/>
    <w:rsid w:val="006D1089"/>
    <w:rsid w:val="006D4690"/>
    <w:rsid w:val="006D58C4"/>
    <w:rsid w:val="006D6EB7"/>
    <w:rsid w:val="006F0F7B"/>
    <w:rsid w:val="006F3778"/>
    <w:rsid w:val="006F4176"/>
    <w:rsid w:val="006F5211"/>
    <w:rsid w:val="0070365B"/>
    <w:rsid w:val="00704C0F"/>
    <w:rsid w:val="00710C07"/>
    <w:rsid w:val="00717DAE"/>
    <w:rsid w:val="00740C64"/>
    <w:rsid w:val="00744078"/>
    <w:rsid w:val="00746F2A"/>
    <w:rsid w:val="00753E42"/>
    <w:rsid w:val="00755064"/>
    <w:rsid w:val="00763243"/>
    <w:rsid w:val="007632B8"/>
    <w:rsid w:val="007641C0"/>
    <w:rsid w:val="00777725"/>
    <w:rsid w:val="00780C2E"/>
    <w:rsid w:val="007821C6"/>
    <w:rsid w:val="00793D09"/>
    <w:rsid w:val="007975E9"/>
    <w:rsid w:val="007A0521"/>
    <w:rsid w:val="007A310A"/>
    <w:rsid w:val="007A3E35"/>
    <w:rsid w:val="007A7508"/>
    <w:rsid w:val="007B2EAE"/>
    <w:rsid w:val="007B34EC"/>
    <w:rsid w:val="007C205C"/>
    <w:rsid w:val="007C3893"/>
    <w:rsid w:val="007D3CD3"/>
    <w:rsid w:val="007E093A"/>
    <w:rsid w:val="007E7151"/>
    <w:rsid w:val="007F05D3"/>
    <w:rsid w:val="007F608A"/>
    <w:rsid w:val="008006DE"/>
    <w:rsid w:val="008012FF"/>
    <w:rsid w:val="00810757"/>
    <w:rsid w:val="00811AD1"/>
    <w:rsid w:val="00812FD4"/>
    <w:rsid w:val="008216DF"/>
    <w:rsid w:val="00831BC0"/>
    <w:rsid w:val="00834C2E"/>
    <w:rsid w:val="00851DC5"/>
    <w:rsid w:val="00853B5E"/>
    <w:rsid w:val="008558BE"/>
    <w:rsid w:val="00856336"/>
    <w:rsid w:val="008601DA"/>
    <w:rsid w:val="00865AAA"/>
    <w:rsid w:val="008661A3"/>
    <w:rsid w:val="008720AE"/>
    <w:rsid w:val="008813A1"/>
    <w:rsid w:val="00882757"/>
    <w:rsid w:val="008A1A5D"/>
    <w:rsid w:val="008B299B"/>
    <w:rsid w:val="008C61D7"/>
    <w:rsid w:val="008C6EBE"/>
    <w:rsid w:val="008D1272"/>
    <w:rsid w:val="008D76A4"/>
    <w:rsid w:val="008E3CE0"/>
    <w:rsid w:val="008E6666"/>
    <w:rsid w:val="00902ACC"/>
    <w:rsid w:val="00915B93"/>
    <w:rsid w:val="0092286A"/>
    <w:rsid w:val="00924599"/>
    <w:rsid w:val="009257A6"/>
    <w:rsid w:val="00927EB5"/>
    <w:rsid w:val="009317A4"/>
    <w:rsid w:val="009339FD"/>
    <w:rsid w:val="0093445A"/>
    <w:rsid w:val="00942165"/>
    <w:rsid w:val="0094556D"/>
    <w:rsid w:val="0095204D"/>
    <w:rsid w:val="00952D38"/>
    <w:rsid w:val="00955104"/>
    <w:rsid w:val="00961A47"/>
    <w:rsid w:val="00961BB2"/>
    <w:rsid w:val="009628E4"/>
    <w:rsid w:val="00966952"/>
    <w:rsid w:val="009723C4"/>
    <w:rsid w:val="00973B6F"/>
    <w:rsid w:val="0099259F"/>
    <w:rsid w:val="0099392B"/>
    <w:rsid w:val="00994267"/>
    <w:rsid w:val="00994746"/>
    <w:rsid w:val="00996E00"/>
    <w:rsid w:val="009A4AC2"/>
    <w:rsid w:val="009A5724"/>
    <w:rsid w:val="009A5803"/>
    <w:rsid w:val="009B4728"/>
    <w:rsid w:val="009B6915"/>
    <w:rsid w:val="009B7BBB"/>
    <w:rsid w:val="009C389A"/>
    <w:rsid w:val="009C7515"/>
    <w:rsid w:val="009D63AC"/>
    <w:rsid w:val="009E35F8"/>
    <w:rsid w:val="00A00700"/>
    <w:rsid w:val="00A27F0E"/>
    <w:rsid w:val="00A37F1C"/>
    <w:rsid w:val="00A40B50"/>
    <w:rsid w:val="00A454A6"/>
    <w:rsid w:val="00A57221"/>
    <w:rsid w:val="00A63CEE"/>
    <w:rsid w:val="00A73E07"/>
    <w:rsid w:val="00A75C8E"/>
    <w:rsid w:val="00A8267B"/>
    <w:rsid w:val="00A90D95"/>
    <w:rsid w:val="00A91318"/>
    <w:rsid w:val="00A91C47"/>
    <w:rsid w:val="00A97415"/>
    <w:rsid w:val="00AA3DF2"/>
    <w:rsid w:val="00AB1D12"/>
    <w:rsid w:val="00AC09F0"/>
    <w:rsid w:val="00AC708F"/>
    <w:rsid w:val="00AC7D2F"/>
    <w:rsid w:val="00AD111D"/>
    <w:rsid w:val="00AE1C7D"/>
    <w:rsid w:val="00AE459F"/>
    <w:rsid w:val="00AE69CD"/>
    <w:rsid w:val="00AF0E96"/>
    <w:rsid w:val="00AF5DDA"/>
    <w:rsid w:val="00AF63E1"/>
    <w:rsid w:val="00B05686"/>
    <w:rsid w:val="00B12A89"/>
    <w:rsid w:val="00B145B3"/>
    <w:rsid w:val="00B14D65"/>
    <w:rsid w:val="00B35C86"/>
    <w:rsid w:val="00B453C0"/>
    <w:rsid w:val="00B5291F"/>
    <w:rsid w:val="00B62A55"/>
    <w:rsid w:val="00B67224"/>
    <w:rsid w:val="00B67CF3"/>
    <w:rsid w:val="00B8285D"/>
    <w:rsid w:val="00B9006E"/>
    <w:rsid w:val="00B92DC2"/>
    <w:rsid w:val="00BA020D"/>
    <w:rsid w:val="00BB039C"/>
    <w:rsid w:val="00BB6583"/>
    <w:rsid w:val="00BB7CD0"/>
    <w:rsid w:val="00BD35A8"/>
    <w:rsid w:val="00BE2F10"/>
    <w:rsid w:val="00C029CC"/>
    <w:rsid w:val="00C102C3"/>
    <w:rsid w:val="00C137EA"/>
    <w:rsid w:val="00C25681"/>
    <w:rsid w:val="00C3391C"/>
    <w:rsid w:val="00C3451F"/>
    <w:rsid w:val="00C345D8"/>
    <w:rsid w:val="00C47278"/>
    <w:rsid w:val="00C5013A"/>
    <w:rsid w:val="00C51E8E"/>
    <w:rsid w:val="00C52CC7"/>
    <w:rsid w:val="00C56078"/>
    <w:rsid w:val="00C63784"/>
    <w:rsid w:val="00C7424E"/>
    <w:rsid w:val="00C80A08"/>
    <w:rsid w:val="00C91F84"/>
    <w:rsid w:val="00CA74D7"/>
    <w:rsid w:val="00CA77C5"/>
    <w:rsid w:val="00CA7866"/>
    <w:rsid w:val="00CA7995"/>
    <w:rsid w:val="00CB19A9"/>
    <w:rsid w:val="00CB40CE"/>
    <w:rsid w:val="00CB5420"/>
    <w:rsid w:val="00CB5C05"/>
    <w:rsid w:val="00CB6737"/>
    <w:rsid w:val="00CB779A"/>
    <w:rsid w:val="00CC0B33"/>
    <w:rsid w:val="00CD2AE0"/>
    <w:rsid w:val="00CE51E1"/>
    <w:rsid w:val="00CF5BEE"/>
    <w:rsid w:val="00CF6153"/>
    <w:rsid w:val="00CF78F2"/>
    <w:rsid w:val="00D022F9"/>
    <w:rsid w:val="00D02442"/>
    <w:rsid w:val="00D10892"/>
    <w:rsid w:val="00D2089E"/>
    <w:rsid w:val="00D26F42"/>
    <w:rsid w:val="00D27EC0"/>
    <w:rsid w:val="00D321C4"/>
    <w:rsid w:val="00D34EC7"/>
    <w:rsid w:val="00D41021"/>
    <w:rsid w:val="00D444C1"/>
    <w:rsid w:val="00D469A4"/>
    <w:rsid w:val="00D529DA"/>
    <w:rsid w:val="00D5609B"/>
    <w:rsid w:val="00D660FE"/>
    <w:rsid w:val="00D66B1D"/>
    <w:rsid w:val="00D7324F"/>
    <w:rsid w:val="00D75C81"/>
    <w:rsid w:val="00D825A2"/>
    <w:rsid w:val="00D83034"/>
    <w:rsid w:val="00D87AF3"/>
    <w:rsid w:val="00D91464"/>
    <w:rsid w:val="00D9182B"/>
    <w:rsid w:val="00D91FAC"/>
    <w:rsid w:val="00D925BA"/>
    <w:rsid w:val="00D94B27"/>
    <w:rsid w:val="00D95C56"/>
    <w:rsid w:val="00D96C46"/>
    <w:rsid w:val="00DA2525"/>
    <w:rsid w:val="00DA560C"/>
    <w:rsid w:val="00DA727B"/>
    <w:rsid w:val="00DC79DC"/>
    <w:rsid w:val="00DC7BB8"/>
    <w:rsid w:val="00DD5F70"/>
    <w:rsid w:val="00DE34D1"/>
    <w:rsid w:val="00DE721E"/>
    <w:rsid w:val="00DF3237"/>
    <w:rsid w:val="00DF5592"/>
    <w:rsid w:val="00E07861"/>
    <w:rsid w:val="00E132EC"/>
    <w:rsid w:val="00E16649"/>
    <w:rsid w:val="00E17450"/>
    <w:rsid w:val="00E201C4"/>
    <w:rsid w:val="00E21307"/>
    <w:rsid w:val="00E31F1B"/>
    <w:rsid w:val="00E36D38"/>
    <w:rsid w:val="00E45969"/>
    <w:rsid w:val="00E52577"/>
    <w:rsid w:val="00E52A4C"/>
    <w:rsid w:val="00E62080"/>
    <w:rsid w:val="00E663E8"/>
    <w:rsid w:val="00E6682E"/>
    <w:rsid w:val="00E725FF"/>
    <w:rsid w:val="00E8066A"/>
    <w:rsid w:val="00E86634"/>
    <w:rsid w:val="00E9797C"/>
    <w:rsid w:val="00EA38BD"/>
    <w:rsid w:val="00EA3CD8"/>
    <w:rsid w:val="00EB2BA6"/>
    <w:rsid w:val="00EC24EB"/>
    <w:rsid w:val="00ED7425"/>
    <w:rsid w:val="00EE0969"/>
    <w:rsid w:val="00EE6746"/>
    <w:rsid w:val="00EF05E7"/>
    <w:rsid w:val="00EF16E6"/>
    <w:rsid w:val="00EF2158"/>
    <w:rsid w:val="00EF2687"/>
    <w:rsid w:val="00EF7754"/>
    <w:rsid w:val="00F0066E"/>
    <w:rsid w:val="00F02843"/>
    <w:rsid w:val="00F07C39"/>
    <w:rsid w:val="00F11DF9"/>
    <w:rsid w:val="00F13AEB"/>
    <w:rsid w:val="00F237B8"/>
    <w:rsid w:val="00F35FF0"/>
    <w:rsid w:val="00F45145"/>
    <w:rsid w:val="00F61170"/>
    <w:rsid w:val="00F63C67"/>
    <w:rsid w:val="00F647FA"/>
    <w:rsid w:val="00F75724"/>
    <w:rsid w:val="00F75EBB"/>
    <w:rsid w:val="00F80F0B"/>
    <w:rsid w:val="00F911C9"/>
    <w:rsid w:val="00FA0F03"/>
    <w:rsid w:val="00FB2491"/>
    <w:rsid w:val="00FB3288"/>
    <w:rsid w:val="00FB569B"/>
    <w:rsid w:val="00FC5381"/>
    <w:rsid w:val="00FC5F1A"/>
    <w:rsid w:val="00FD0C42"/>
    <w:rsid w:val="00FD4C86"/>
    <w:rsid w:val="00FD77F1"/>
    <w:rsid w:val="00FE6CBD"/>
    <w:rsid w:val="00FF01F0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3372D2C8-1EE8-490B-BCE8-09C4BBFE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">
    <w:name w:val="Rakstz."/>
    <w:basedOn w:val="Normal"/>
    <w:semiHidden/>
    <w:rsid w:val="00BD35A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5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2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238"/>
  </w:style>
  <w:style w:type="paragraph" w:styleId="Footer">
    <w:name w:val="footer"/>
    <w:basedOn w:val="Normal"/>
    <w:link w:val="FooterChar"/>
    <w:uiPriority w:val="99"/>
    <w:unhideWhenUsed/>
    <w:rsid w:val="003552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238"/>
  </w:style>
  <w:style w:type="character" w:styleId="Hyperlink">
    <w:name w:val="Hyperlink"/>
    <w:rsid w:val="006A185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F0066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066E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76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76CC"/>
  </w:style>
  <w:style w:type="character" w:styleId="CommentReference">
    <w:name w:val="annotation reference"/>
    <w:basedOn w:val="DefaultParagraphFont"/>
    <w:uiPriority w:val="99"/>
    <w:semiHidden/>
    <w:unhideWhenUsed/>
    <w:rsid w:val="0096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A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28A7-A843-43FB-AB06-A7C493C4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5014</Characters>
  <Application>Microsoft Office Word</Application>
  <DocSecurity>0</DocSecurity>
  <Lines>122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„Par valsts atbalstu trūcīgām un maznodrošinātām mājsaimniecībām elektroenerģijas  izmaksu segšanai”</vt:lpstr>
    </vt:vector>
  </TitlesOfParts>
  <Company>Microsoft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„Par valsts atbalstu trūcīgām un maznodrošinātām mājsaimniecībām elektroenerģijas  izmaksu segšanai”</dc:title>
  <dc:creator>Maruta Pavasare</dc:creator>
  <cp:keywords>likumprojekts</cp:keywords>
  <dc:description>tel 67021661
fax 67021607
maruta.pavasare@lm.gov.lv</dc:description>
  <cp:lastModifiedBy>Elina Celmina</cp:lastModifiedBy>
  <cp:revision>3</cp:revision>
  <cp:lastPrinted>2014-05-19T12:41:00Z</cp:lastPrinted>
  <dcterms:created xsi:type="dcterms:W3CDTF">2014-05-19T12:38:00Z</dcterms:created>
  <dcterms:modified xsi:type="dcterms:W3CDTF">2014-05-19T12:41:00Z</dcterms:modified>
</cp:coreProperties>
</file>