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E640F3" w:rsidRPr="00AE40F8" w14:paraId="401BD232" w14:textId="77777777" w:rsidTr="00504894">
        <w:trPr>
          <w:cantSplit/>
        </w:trPr>
        <w:tc>
          <w:tcPr>
            <w:tcW w:w="3967" w:type="dxa"/>
          </w:tcPr>
          <w:p w14:paraId="401BD22F" w14:textId="77777777" w:rsidR="00E640F3" w:rsidRPr="00AE40F8" w:rsidRDefault="00E640F3" w:rsidP="00504894">
            <w:pPr>
              <w:rPr>
                <w:sz w:val="28"/>
              </w:rPr>
            </w:pPr>
            <w:bookmarkStart w:id="0" w:name="_GoBack"/>
            <w:bookmarkEnd w:id="0"/>
            <w:r w:rsidRPr="00AE40F8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14:paraId="401BD230" w14:textId="77777777" w:rsidR="00E640F3" w:rsidRPr="00AE40F8" w:rsidRDefault="00E640F3" w:rsidP="00AE40F8">
            <w:pPr>
              <w:rPr>
                <w:sz w:val="28"/>
              </w:rPr>
            </w:pPr>
            <w:r w:rsidRPr="00AE40F8">
              <w:rPr>
                <w:sz w:val="28"/>
              </w:rPr>
              <w:t>Nr.</w:t>
            </w:r>
          </w:p>
        </w:tc>
        <w:tc>
          <w:tcPr>
            <w:tcW w:w="4361" w:type="dxa"/>
          </w:tcPr>
          <w:p w14:paraId="401BD231" w14:textId="77777777" w:rsidR="00E640F3" w:rsidRPr="00AE40F8" w:rsidRDefault="00E640F3" w:rsidP="00AE40F8">
            <w:pPr>
              <w:jc w:val="right"/>
              <w:rPr>
                <w:sz w:val="28"/>
              </w:rPr>
            </w:pPr>
            <w:r w:rsidRPr="00AE40F8">
              <w:rPr>
                <w:sz w:val="28"/>
              </w:rPr>
              <w:t>20</w:t>
            </w:r>
            <w:r>
              <w:rPr>
                <w:sz w:val="28"/>
              </w:rPr>
              <w:t>14. g</w:t>
            </w:r>
            <w:r w:rsidRPr="00AE40F8">
              <w:rPr>
                <w:sz w:val="28"/>
              </w:rPr>
              <w:t>ada</w:t>
            </w:r>
            <w:r>
              <w:rPr>
                <w:sz w:val="28"/>
              </w:rPr>
              <w:t>                        </w:t>
            </w:r>
          </w:p>
        </w:tc>
      </w:tr>
    </w:tbl>
    <w:p w14:paraId="401BD233" w14:textId="77777777" w:rsidR="00E640F3" w:rsidRPr="00AE40F8" w:rsidRDefault="00E640F3" w:rsidP="00AE40F8">
      <w:pPr>
        <w:tabs>
          <w:tab w:val="left" w:pos="6804"/>
        </w:tabs>
        <w:ind w:firstLine="709"/>
        <w:rPr>
          <w:sz w:val="28"/>
        </w:rPr>
      </w:pPr>
    </w:p>
    <w:p w14:paraId="401BD234" w14:textId="77777777" w:rsidR="00E640F3" w:rsidRPr="00AE40F8" w:rsidRDefault="00E640F3" w:rsidP="00AE40F8">
      <w:pPr>
        <w:tabs>
          <w:tab w:val="left" w:pos="6804"/>
        </w:tabs>
        <w:ind w:firstLine="709"/>
        <w:rPr>
          <w:sz w:val="28"/>
        </w:rPr>
      </w:pPr>
    </w:p>
    <w:p w14:paraId="401BD235" w14:textId="77777777" w:rsidR="00E640F3" w:rsidRPr="00AE40F8" w:rsidRDefault="00E640F3" w:rsidP="00AE40F8">
      <w:pPr>
        <w:jc w:val="center"/>
        <w:rPr>
          <w:b/>
          <w:sz w:val="28"/>
        </w:rPr>
      </w:pPr>
      <w:r w:rsidRPr="00AE40F8">
        <w:rPr>
          <w:b/>
          <w:sz w:val="28"/>
        </w:rPr>
        <w:t>.</w:t>
      </w:r>
      <w:r>
        <w:rPr>
          <w:b/>
          <w:sz w:val="28"/>
        </w:rPr>
        <w:t> </w:t>
      </w:r>
      <w:r w:rsidRPr="00AE40F8">
        <w:rPr>
          <w:b/>
          <w:sz w:val="28"/>
        </w:rPr>
        <w:t>§</w:t>
      </w:r>
    </w:p>
    <w:p w14:paraId="401BD236" w14:textId="77777777" w:rsidR="00016112" w:rsidRDefault="00016112" w:rsidP="00016112">
      <w:pPr>
        <w:jc w:val="center"/>
        <w:rPr>
          <w:sz w:val="28"/>
          <w:szCs w:val="28"/>
        </w:rPr>
      </w:pPr>
    </w:p>
    <w:p w14:paraId="401BD237" w14:textId="77777777" w:rsidR="00016112" w:rsidRDefault="00016112" w:rsidP="00016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likumprojektiem, kuru izskatīšana iesākta 11</w:t>
      </w:r>
      <w:r w:rsidR="00E640F3">
        <w:rPr>
          <w:b/>
          <w:sz w:val="28"/>
          <w:szCs w:val="28"/>
        </w:rPr>
        <w:t>. S</w:t>
      </w:r>
      <w:r>
        <w:rPr>
          <w:b/>
          <w:sz w:val="28"/>
          <w:szCs w:val="28"/>
        </w:rPr>
        <w:t xml:space="preserve">aeimā un </w:t>
      </w:r>
      <w:r>
        <w:rPr>
          <w:b/>
          <w:sz w:val="28"/>
          <w:szCs w:val="28"/>
        </w:rPr>
        <w:br/>
        <w:t>būtu turpināma 12</w:t>
      </w:r>
      <w:r w:rsidR="00E640F3">
        <w:rPr>
          <w:b/>
          <w:sz w:val="28"/>
          <w:szCs w:val="28"/>
        </w:rPr>
        <w:t>. </w:t>
      </w:r>
      <w:r w:rsidR="00CF51B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aeimā</w:t>
      </w:r>
    </w:p>
    <w:p w14:paraId="401BD238" w14:textId="77777777" w:rsidR="00016112" w:rsidRDefault="00016112" w:rsidP="00016112">
      <w:pPr>
        <w:ind w:firstLine="709"/>
        <w:rPr>
          <w:b/>
        </w:rPr>
      </w:pPr>
      <w:r>
        <w:rPr>
          <w:b/>
        </w:rPr>
        <w:t>TA-26</w:t>
      </w:r>
      <w:r w:rsidR="007979E4">
        <w:rPr>
          <w:b/>
        </w:rPr>
        <w:t>25</w:t>
      </w:r>
    </w:p>
    <w:p w14:paraId="401BD239" w14:textId="77777777" w:rsidR="00016112" w:rsidRDefault="00016112" w:rsidP="00016112">
      <w:pPr>
        <w:jc w:val="center"/>
        <w:rPr>
          <w:b/>
        </w:rPr>
      </w:pPr>
      <w:r>
        <w:rPr>
          <w:b/>
        </w:rPr>
        <w:t>____________________________________________________________</w:t>
      </w:r>
    </w:p>
    <w:p w14:paraId="401BD23A" w14:textId="77777777" w:rsidR="00016112" w:rsidRDefault="00016112" w:rsidP="00016112">
      <w:pPr>
        <w:jc w:val="center"/>
      </w:pPr>
      <w:r>
        <w:t>(...)</w:t>
      </w:r>
    </w:p>
    <w:p w14:paraId="401BD23B" w14:textId="77777777" w:rsidR="00016112" w:rsidRDefault="00016112" w:rsidP="00016112">
      <w:pPr>
        <w:ind w:firstLine="709"/>
        <w:jc w:val="both"/>
        <w:rPr>
          <w:sz w:val="28"/>
          <w:szCs w:val="28"/>
        </w:rPr>
      </w:pPr>
    </w:p>
    <w:p w14:paraId="401BD23C" w14:textId="77777777" w:rsidR="00016112" w:rsidRDefault="00016112" w:rsidP="000161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6D94">
        <w:rPr>
          <w:sz w:val="28"/>
          <w:szCs w:val="28"/>
        </w:rPr>
        <w:t> </w:t>
      </w:r>
      <w:r>
        <w:rPr>
          <w:sz w:val="28"/>
          <w:szCs w:val="28"/>
        </w:rPr>
        <w:t>Ministru kabinets lūdz 12</w:t>
      </w:r>
      <w:r w:rsidR="00E640F3">
        <w:rPr>
          <w:sz w:val="28"/>
          <w:szCs w:val="28"/>
        </w:rPr>
        <w:t>. S</w:t>
      </w:r>
      <w:r>
        <w:rPr>
          <w:sz w:val="28"/>
          <w:szCs w:val="28"/>
        </w:rPr>
        <w:t>aeimu turpināt izskatīt šādus likumprojektus, kuru izskatīšana ir iesākta 11</w:t>
      </w:r>
      <w:r w:rsidR="00E640F3">
        <w:rPr>
          <w:sz w:val="28"/>
          <w:szCs w:val="28"/>
        </w:rPr>
        <w:t>. </w:t>
      </w:r>
      <w:r w:rsidR="00496D94">
        <w:rPr>
          <w:sz w:val="28"/>
          <w:szCs w:val="28"/>
        </w:rPr>
        <w:t>S</w:t>
      </w:r>
      <w:r>
        <w:rPr>
          <w:sz w:val="28"/>
          <w:szCs w:val="28"/>
        </w:rPr>
        <w:t xml:space="preserve">aeimas laikā: </w:t>
      </w:r>
    </w:p>
    <w:p w14:paraId="401BD23D" w14:textId="77777777" w:rsidR="007979E4" w:rsidRPr="00496D94" w:rsidRDefault="00016112" w:rsidP="007979E4">
      <w:pPr>
        <w:jc w:val="both"/>
        <w:rPr>
          <w:sz w:val="28"/>
          <w:szCs w:val="28"/>
        </w:rPr>
      </w:pPr>
      <w:r w:rsidRPr="00496D94">
        <w:rPr>
          <w:sz w:val="28"/>
          <w:szCs w:val="28"/>
        </w:rPr>
        <w:tab/>
        <w:t>1.1.</w:t>
      </w:r>
      <w:bookmarkStart w:id="1" w:name="OLE_LINK10"/>
      <w:bookmarkStart w:id="2" w:name="OLE_LINK9"/>
      <w:bookmarkStart w:id="3" w:name="OLE_LINK2"/>
      <w:bookmarkStart w:id="4" w:name="OLE_LINK1"/>
      <w:bookmarkStart w:id="5" w:name="OLE_LINK5"/>
      <w:bookmarkStart w:id="6" w:name="OLE_LINK8"/>
      <w:bookmarkStart w:id="7" w:name="OLE_LINK7"/>
      <w:bookmarkStart w:id="8" w:name="OLE_LINK6"/>
      <w:r w:rsidR="00496D94">
        <w:rPr>
          <w:sz w:val="28"/>
          <w:szCs w:val="28"/>
        </w:rPr>
        <w:t> </w:t>
      </w:r>
      <w:r w:rsidR="007979E4" w:rsidRPr="00496D94">
        <w:rPr>
          <w:sz w:val="28"/>
          <w:szCs w:val="28"/>
        </w:rPr>
        <w:t>Grozījumi Autopārvadājumu likumā (130/Lp11);</w:t>
      </w:r>
    </w:p>
    <w:p w14:paraId="401BD23E" w14:textId="77777777" w:rsidR="007979E4" w:rsidRDefault="007979E4" w:rsidP="0079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496D94">
        <w:rPr>
          <w:sz w:val="28"/>
          <w:szCs w:val="28"/>
        </w:rPr>
        <w:t> </w:t>
      </w:r>
      <w:r w:rsidRPr="009C6AFE">
        <w:rPr>
          <w:sz w:val="28"/>
          <w:szCs w:val="28"/>
        </w:rPr>
        <w:t>Grozījumi Latvijas Administratīvo pārkāpumu kodeksā</w:t>
      </w:r>
      <w:r>
        <w:rPr>
          <w:sz w:val="28"/>
          <w:szCs w:val="28"/>
        </w:rPr>
        <w:t xml:space="preserve"> (324/Lp11);</w:t>
      </w:r>
    </w:p>
    <w:p w14:paraId="401BD23F" w14:textId="77777777" w:rsidR="007979E4" w:rsidRDefault="007979E4" w:rsidP="0079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B4C1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96D94">
        <w:rPr>
          <w:sz w:val="28"/>
          <w:szCs w:val="28"/>
        </w:rPr>
        <w:t> </w:t>
      </w:r>
      <w:r>
        <w:rPr>
          <w:sz w:val="28"/>
          <w:szCs w:val="28"/>
        </w:rPr>
        <w:t>Grozījumi Elektronisko dokumentu likumā (441/Lp11);</w:t>
      </w:r>
    </w:p>
    <w:p w14:paraId="401BD240" w14:textId="77777777" w:rsidR="007979E4" w:rsidRDefault="007979E4" w:rsidP="0079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B4C1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F51B8">
        <w:rPr>
          <w:sz w:val="28"/>
          <w:szCs w:val="28"/>
        </w:rPr>
        <w:t> </w:t>
      </w:r>
      <w:r>
        <w:rPr>
          <w:sz w:val="28"/>
          <w:szCs w:val="28"/>
        </w:rPr>
        <w:t>Grozījumi Valsts un pašvaldību īpašuma privatizācijas un privatizācijas sertifikātu izmantošanas pabeigšanas likumā (513/Lp11);</w:t>
      </w:r>
    </w:p>
    <w:p w14:paraId="401BD241" w14:textId="77777777" w:rsidR="007979E4" w:rsidRDefault="007979E4" w:rsidP="0079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B4C1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96D94">
        <w:rPr>
          <w:sz w:val="28"/>
          <w:szCs w:val="28"/>
        </w:rPr>
        <w:t> </w:t>
      </w:r>
      <w:r>
        <w:rPr>
          <w:sz w:val="28"/>
          <w:szCs w:val="28"/>
        </w:rPr>
        <w:t>Vietējo pašvaldību referendumu likums (544/Lp11);</w:t>
      </w:r>
    </w:p>
    <w:p w14:paraId="401BD242" w14:textId="77777777" w:rsidR="007979E4" w:rsidRDefault="007979E4" w:rsidP="0079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B4C1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640F3">
        <w:rPr>
          <w:sz w:val="28"/>
          <w:szCs w:val="28"/>
        </w:rPr>
        <w:t> </w:t>
      </w:r>
      <w:r>
        <w:rPr>
          <w:sz w:val="28"/>
          <w:szCs w:val="28"/>
        </w:rPr>
        <w:t xml:space="preserve">Grozījums likumā </w:t>
      </w:r>
      <w:r w:rsidR="00E640F3">
        <w:rPr>
          <w:sz w:val="28"/>
          <w:szCs w:val="28"/>
        </w:rPr>
        <w:t>"</w:t>
      </w:r>
      <w:r>
        <w:rPr>
          <w:sz w:val="28"/>
          <w:szCs w:val="28"/>
        </w:rPr>
        <w:t>Par nodokļiem un nodevām</w:t>
      </w:r>
      <w:r w:rsidR="00E640F3">
        <w:rPr>
          <w:sz w:val="28"/>
          <w:szCs w:val="28"/>
        </w:rPr>
        <w:t>"</w:t>
      </w:r>
      <w:r>
        <w:rPr>
          <w:sz w:val="28"/>
          <w:szCs w:val="28"/>
        </w:rPr>
        <w:t xml:space="preserve"> (657/Lp11);</w:t>
      </w:r>
    </w:p>
    <w:p w14:paraId="401BD243" w14:textId="77777777" w:rsidR="007979E4" w:rsidRDefault="007979E4" w:rsidP="0079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B4C1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96D94">
        <w:rPr>
          <w:sz w:val="28"/>
          <w:szCs w:val="28"/>
        </w:rPr>
        <w:t> </w:t>
      </w:r>
      <w:r>
        <w:rPr>
          <w:sz w:val="28"/>
          <w:szCs w:val="28"/>
        </w:rPr>
        <w:t>Grozījumi Pusvadītāju izstrādājumu topogrāfiju aizsardzības likumā (658/Lp11);</w:t>
      </w:r>
    </w:p>
    <w:p w14:paraId="401BD244" w14:textId="77777777" w:rsidR="007979E4" w:rsidRDefault="00945DFC" w:rsidP="0079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B4C1D">
        <w:rPr>
          <w:sz w:val="28"/>
          <w:szCs w:val="28"/>
        </w:rPr>
        <w:t>8</w:t>
      </w:r>
      <w:r>
        <w:rPr>
          <w:sz w:val="28"/>
          <w:szCs w:val="28"/>
        </w:rPr>
        <w:t>. Grozījumi Patentu likumā (659/Lp11);</w:t>
      </w:r>
    </w:p>
    <w:p w14:paraId="401BD245" w14:textId="77777777" w:rsidR="00945DFC" w:rsidRDefault="00945DFC" w:rsidP="0079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B4C1D">
        <w:rPr>
          <w:sz w:val="28"/>
          <w:szCs w:val="28"/>
        </w:rPr>
        <w:t>9</w:t>
      </w:r>
      <w:r>
        <w:rPr>
          <w:sz w:val="28"/>
          <w:szCs w:val="28"/>
        </w:rPr>
        <w:t>. Grozījumi Dizainparaugu likumā (660/Lp11);</w:t>
      </w:r>
    </w:p>
    <w:p w14:paraId="401BD246" w14:textId="77777777" w:rsidR="00945DFC" w:rsidRDefault="00945DFC" w:rsidP="0079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CB4C1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96D94">
        <w:rPr>
          <w:sz w:val="28"/>
          <w:szCs w:val="28"/>
        </w:rPr>
        <w:t> </w:t>
      </w:r>
      <w:r>
        <w:rPr>
          <w:sz w:val="28"/>
          <w:szCs w:val="28"/>
        </w:rPr>
        <w:t xml:space="preserve">Grozījumi likumā </w:t>
      </w:r>
      <w:r w:rsidR="00E640F3">
        <w:rPr>
          <w:sz w:val="28"/>
          <w:szCs w:val="28"/>
        </w:rPr>
        <w:t>"</w:t>
      </w:r>
      <w:r>
        <w:rPr>
          <w:sz w:val="28"/>
          <w:szCs w:val="28"/>
        </w:rPr>
        <w:t>Par preču zīmēm un ģeogrāfiskās izcelsmes norādēm</w:t>
      </w:r>
      <w:r w:rsidR="00E640F3">
        <w:rPr>
          <w:sz w:val="28"/>
          <w:szCs w:val="28"/>
        </w:rPr>
        <w:t>"</w:t>
      </w:r>
      <w:r>
        <w:rPr>
          <w:sz w:val="28"/>
          <w:szCs w:val="28"/>
        </w:rPr>
        <w:t xml:space="preserve"> (661/Lp11);</w:t>
      </w:r>
    </w:p>
    <w:p w14:paraId="401BD247" w14:textId="77777777" w:rsidR="00945DFC" w:rsidRDefault="00945DFC" w:rsidP="0079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B4C1D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496D94">
        <w:rPr>
          <w:sz w:val="28"/>
          <w:szCs w:val="28"/>
        </w:rPr>
        <w:t> </w:t>
      </w:r>
      <w:r>
        <w:rPr>
          <w:sz w:val="28"/>
          <w:szCs w:val="28"/>
        </w:rPr>
        <w:t xml:space="preserve">Grozījumi likumā </w:t>
      </w:r>
      <w:r w:rsidR="00E640F3">
        <w:rPr>
          <w:sz w:val="28"/>
          <w:szCs w:val="28"/>
        </w:rPr>
        <w:t>"</w:t>
      </w:r>
      <w:r>
        <w:rPr>
          <w:sz w:val="28"/>
          <w:szCs w:val="28"/>
        </w:rPr>
        <w:t>Par valsts un pašvaldību īpašuma objektu privatizāciju</w:t>
      </w:r>
      <w:r w:rsidR="00E640F3">
        <w:rPr>
          <w:sz w:val="28"/>
          <w:szCs w:val="28"/>
        </w:rPr>
        <w:t>"</w:t>
      </w:r>
      <w:r>
        <w:rPr>
          <w:sz w:val="28"/>
          <w:szCs w:val="28"/>
        </w:rPr>
        <w:t xml:space="preserve"> (728/Lp11);</w:t>
      </w:r>
    </w:p>
    <w:p w14:paraId="401BD248" w14:textId="77777777" w:rsidR="00945DFC" w:rsidRDefault="00945DFC" w:rsidP="0079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B4C1D">
        <w:rPr>
          <w:sz w:val="28"/>
          <w:szCs w:val="28"/>
        </w:rPr>
        <w:t>12</w:t>
      </w:r>
      <w:r>
        <w:rPr>
          <w:sz w:val="28"/>
          <w:szCs w:val="28"/>
        </w:rPr>
        <w:t>. Grozījumi Valsts pārvaldes iekārtas likumā (730/Lp11);</w:t>
      </w:r>
    </w:p>
    <w:p w14:paraId="401BD249" w14:textId="77777777" w:rsidR="00945DFC" w:rsidRDefault="00CB4C1D" w:rsidP="0079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1.13</w:t>
      </w:r>
      <w:r w:rsidR="00945DFC">
        <w:rPr>
          <w:sz w:val="28"/>
          <w:szCs w:val="28"/>
        </w:rPr>
        <w:t>. Grozījumi Valsts pārvaldes iekārtas likumā (758/Lp11);</w:t>
      </w:r>
    </w:p>
    <w:p w14:paraId="401BD24A" w14:textId="77777777" w:rsidR="00945DFC" w:rsidRDefault="00945DFC" w:rsidP="0079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B4C1D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496D94">
        <w:rPr>
          <w:sz w:val="28"/>
          <w:szCs w:val="28"/>
        </w:rPr>
        <w:t> </w:t>
      </w:r>
      <w:r>
        <w:rPr>
          <w:sz w:val="28"/>
          <w:szCs w:val="28"/>
        </w:rPr>
        <w:t xml:space="preserve">Grozījumi likumā </w:t>
      </w:r>
      <w:r w:rsidR="00E640F3">
        <w:rPr>
          <w:sz w:val="28"/>
          <w:szCs w:val="28"/>
        </w:rPr>
        <w:t>"</w:t>
      </w:r>
      <w:r>
        <w:rPr>
          <w:sz w:val="28"/>
          <w:szCs w:val="28"/>
        </w:rPr>
        <w:t>Par Latvijas Republikas Uzņēmumu reģistru</w:t>
      </w:r>
      <w:r w:rsidR="00E640F3">
        <w:rPr>
          <w:sz w:val="28"/>
          <w:szCs w:val="28"/>
        </w:rPr>
        <w:t>"</w:t>
      </w:r>
      <w:r>
        <w:rPr>
          <w:sz w:val="28"/>
          <w:szCs w:val="28"/>
        </w:rPr>
        <w:t xml:space="preserve"> (760/Lp11);</w:t>
      </w:r>
    </w:p>
    <w:p w14:paraId="401BD24B" w14:textId="77777777" w:rsidR="00945DFC" w:rsidRDefault="00945DFC" w:rsidP="00797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B4C1D">
        <w:rPr>
          <w:sz w:val="28"/>
          <w:szCs w:val="28"/>
        </w:rPr>
        <w:t>15</w:t>
      </w:r>
      <w:r>
        <w:rPr>
          <w:sz w:val="28"/>
          <w:szCs w:val="28"/>
        </w:rPr>
        <w:t>. Grozījumi Dzīvokļa īpašuma likumā (768/Lp11);</w:t>
      </w:r>
    </w:p>
    <w:p w14:paraId="401BD24C" w14:textId="77777777" w:rsidR="007979E4" w:rsidRDefault="00945DFC" w:rsidP="00945DFC">
      <w:pPr>
        <w:jc w:val="both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  <w:t>1.</w:t>
      </w:r>
      <w:r w:rsidR="00CB4C1D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979E4" w:rsidRPr="00602CAC">
        <w:rPr>
          <w:bCs/>
          <w:color w:val="000000"/>
          <w:kern w:val="36"/>
          <w:sz w:val="28"/>
          <w:szCs w:val="28"/>
        </w:rPr>
        <w:t>Grozījums Civilprocesa likumā</w:t>
      </w:r>
      <w:r w:rsidR="00837573">
        <w:rPr>
          <w:bCs/>
          <w:color w:val="000000"/>
          <w:kern w:val="36"/>
          <w:sz w:val="28"/>
          <w:szCs w:val="28"/>
        </w:rPr>
        <w:t xml:space="preserve"> (941/Lp11);</w:t>
      </w:r>
    </w:p>
    <w:p w14:paraId="401BD24D" w14:textId="77777777" w:rsidR="007979E4" w:rsidRDefault="00837573" w:rsidP="00837573">
      <w:pPr>
        <w:jc w:val="both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ab/>
        <w:t>1.</w:t>
      </w:r>
      <w:r w:rsidR="00CB4C1D">
        <w:rPr>
          <w:bCs/>
          <w:color w:val="000000"/>
          <w:kern w:val="36"/>
          <w:sz w:val="28"/>
          <w:szCs w:val="28"/>
        </w:rPr>
        <w:t>17</w:t>
      </w:r>
      <w:r>
        <w:rPr>
          <w:bCs/>
          <w:color w:val="000000"/>
          <w:kern w:val="36"/>
          <w:sz w:val="28"/>
          <w:szCs w:val="28"/>
        </w:rPr>
        <w:t>.</w:t>
      </w:r>
      <w:r w:rsidR="00496D94">
        <w:rPr>
          <w:bCs/>
          <w:color w:val="000000"/>
          <w:kern w:val="36"/>
          <w:sz w:val="28"/>
          <w:szCs w:val="28"/>
        </w:rPr>
        <w:t> </w:t>
      </w:r>
      <w:r w:rsidR="007979E4" w:rsidRPr="009C6AFE">
        <w:rPr>
          <w:sz w:val="28"/>
          <w:szCs w:val="28"/>
        </w:rPr>
        <w:t>Grozījumi Administratīvo teritoriju un apdzīvoto vietu likumā</w:t>
      </w:r>
      <w:r>
        <w:rPr>
          <w:sz w:val="28"/>
          <w:szCs w:val="28"/>
        </w:rPr>
        <w:t xml:space="preserve"> (967/Lp11);</w:t>
      </w:r>
    </w:p>
    <w:p w14:paraId="401BD24E" w14:textId="77777777" w:rsidR="007979E4" w:rsidRDefault="00CB4C1D" w:rsidP="00837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1.18</w:t>
      </w:r>
      <w:r w:rsidR="00837573">
        <w:rPr>
          <w:sz w:val="28"/>
          <w:szCs w:val="28"/>
        </w:rPr>
        <w:t>.</w:t>
      </w:r>
      <w:r w:rsidR="00496D94">
        <w:rPr>
          <w:sz w:val="28"/>
          <w:szCs w:val="28"/>
        </w:rPr>
        <w:t> </w:t>
      </w:r>
      <w:r w:rsidR="007979E4" w:rsidRPr="009C6AFE">
        <w:rPr>
          <w:sz w:val="28"/>
          <w:szCs w:val="28"/>
        </w:rPr>
        <w:t>Grozījums Noziedzīgi iegūtu līdzekļu legalizācijas un terorisma finansēšanas novēršanas likumā</w:t>
      </w:r>
      <w:r w:rsidR="00837573">
        <w:rPr>
          <w:sz w:val="28"/>
          <w:szCs w:val="28"/>
        </w:rPr>
        <w:t xml:space="preserve"> (972/Lp11);</w:t>
      </w:r>
    </w:p>
    <w:p w14:paraId="401BD24F" w14:textId="77777777" w:rsidR="007979E4" w:rsidRDefault="00837573" w:rsidP="00837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B4C1D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="007979E4" w:rsidRPr="009C6AFE">
        <w:rPr>
          <w:sz w:val="28"/>
          <w:szCs w:val="28"/>
        </w:rPr>
        <w:t>Grozījumi Seksuālās un reproduktīvās veselības likumā</w:t>
      </w:r>
      <w:r>
        <w:rPr>
          <w:sz w:val="28"/>
          <w:szCs w:val="28"/>
        </w:rPr>
        <w:t xml:space="preserve"> (976/Lp11);</w:t>
      </w:r>
    </w:p>
    <w:p w14:paraId="401BD250" w14:textId="77777777" w:rsidR="007979E4" w:rsidRDefault="00837573" w:rsidP="00837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B4C1D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="007979E4" w:rsidRPr="009C6AFE">
        <w:rPr>
          <w:sz w:val="28"/>
          <w:szCs w:val="28"/>
          <w:lang w:eastAsia="en-US"/>
        </w:rPr>
        <w:t>Groz</w:t>
      </w:r>
      <w:r w:rsidR="007979E4" w:rsidRPr="009C6AFE">
        <w:rPr>
          <w:sz w:val="28"/>
          <w:szCs w:val="28"/>
        </w:rPr>
        <w:t xml:space="preserve">ījumi likumā </w:t>
      </w:r>
      <w:r w:rsidR="00E640F3">
        <w:rPr>
          <w:sz w:val="28"/>
          <w:szCs w:val="28"/>
        </w:rPr>
        <w:t>"</w:t>
      </w:r>
      <w:r w:rsidR="007979E4" w:rsidRPr="009C6AFE">
        <w:rPr>
          <w:sz w:val="28"/>
          <w:szCs w:val="28"/>
        </w:rPr>
        <w:t>Par pašvaldībām</w:t>
      </w:r>
      <w:r w:rsidR="00E640F3">
        <w:rPr>
          <w:sz w:val="28"/>
          <w:szCs w:val="28"/>
        </w:rPr>
        <w:t>"</w:t>
      </w:r>
      <w:r>
        <w:rPr>
          <w:sz w:val="28"/>
          <w:szCs w:val="28"/>
        </w:rPr>
        <w:t xml:space="preserve"> (983/Lp11);</w:t>
      </w:r>
    </w:p>
    <w:p w14:paraId="401BD251" w14:textId="77777777" w:rsidR="007979E4" w:rsidRDefault="00837573" w:rsidP="00CB4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B4C1D">
        <w:rPr>
          <w:sz w:val="28"/>
          <w:szCs w:val="28"/>
        </w:rPr>
        <w:t>21</w:t>
      </w:r>
      <w:r>
        <w:rPr>
          <w:sz w:val="28"/>
          <w:szCs w:val="28"/>
        </w:rPr>
        <w:t xml:space="preserve">. </w:t>
      </w:r>
      <w:r w:rsidR="00CB4C1D">
        <w:rPr>
          <w:sz w:val="28"/>
          <w:szCs w:val="28"/>
        </w:rPr>
        <w:t>G</w:t>
      </w:r>
      <w:r w:rsidR="007979E4" w:rsidRPr="009C6AFE">
        <w:rPr>
          <w:bCs/>
          <w:sz w:val="28"/>
          <w:szCs w:val="28"/>
        </w:rPr>
        <w:t xml:space="preserve">rozījums </w:t>
      </w:r>
      <w:r w:rsidR="007979E4" w:rsidRPr="009C6AFE">
        <w:rPr>
          <w:sz w:val="28"/>
          <w:szCs w:val="28"/>
        </w:rPr>
        <w:t>Patērētāju tiesību aizsardzības likumā</w:t>
      </w:r>
      <w:r>
        <w:rPr>
          <w:sz w:val="28"/>
          <w:szCs w:val="28"/>
        </w:rPr>
        <w:t xml:space="preserve"> (1018/Lp11)</w:t>
      </w:r>
      <w:r w:rsidR="00920E07">
        <w:rPr>
          <w:sz w:val="28"/>
          <w:szCs w:val="28"/>
        </w:rPr>
        <w:t>;</w:t>
      </w:r>
    </w:p>
    <w:p w14:paraId="401BD252" w14:textId="77777777" w:rsidR="00837573" w:rsidRDefault="00CB4C1D" w:rsidP="00CB4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1.22. </w:t>
      </w:r>
      <w:r w:rsidR="00837573">
        <w:rPr>
          <w:sz w:val="28"/>
          <w:szCs w:val="28"/>
        </w:rPr>
        <w:t>Grozījumi Atkritumu apsaimniekošanas likumā (1021/Lp11)</w:t>
      </w:r>
      <w:r w:rsidR="00920E07">
        <w:rPr>
          <w:sz w:val="28"/>
          <w:szCs w:val="28"/>
        </w:rPr>
        <w:t>;</w:t>
      </w:r>
    </w:p>
    <w:p w14:paraId="401BD253" w14:textId="77777777" w:rsidR="00837573" w:rsidRDefault="00CB4C1D" w:rsidP="00CB4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1.23.</w:t>
      </w:r>
      <w:r w:rsidR="00496D94">
        <w:rPr>
          <w:sz w:val="28"/>
          <w:szCs w:val="28"/>
        </w:rPr>
        <w:t> </w:t>
      </w:r>
      <w:r w:rsidR="00837573">
        <w:rPr>
          <w:sz w:val="28"/>
          <w:szCs w:val="28"/>
        </w:rPr>
        <w:t>Negodīgas mazumtirdzniecības prakses aizlieguma likums (1055/Lp11)</w:t>
      </w:r>
      <w:r w:rsidR="00920E07">
        <w:rPr>
          <w:sz w:val="28"/>
          <w:szCs w:val="28"/>
        </w:rPr>
        <w:t>;</w:t>
      </w:r>
    </w:p>
    <w:p w14:paraId="401BD254" w14:textId="77777777" w:rsidR="007979E4" w:rsidRDefault="00CB4C1D" w:rsidP="00CB4C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1.24. </w:t>
      </w:r>
      <w:r w:rsidR="007979E4" w:rsidRPr="009C6AFE">
        <w:rPr>
          <w:sz w:val="28"/>
          <w:szCs w:val="28"/>
        </w:rPr>
        <w:t>Grozījumi Konkurences likumā</w:t>
      </w:r>
      <w:r w:rsidR="00837573">
        <w:rPr>
          <w:sz w:val="28"/>
          <w:szCs w:val="28"/>
        </w:rPr>
        <w:t xml:space="preserve"> (1057/Lp11)</w:t>
      </w:r>
      <w:r w:rsidR="00920E07">
        <w:rPr>
          <w:sz w:val="28"/>
          <w:szCs w:val="28"/>
        </w:rPr>
        <w:t>;</w:t>
      </w:r>
    </w:p>
    <w:p w14:paraId="401BD255" w14:textId="77777777" w:rsidR="007979E4" w:rsidRDefault="00CB4C1D" w:rsidP="00CB4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1.25. </w:t>
      </w:r>
      <w:r w:rsidR="007979E4" w:rsidRPr="009C6AFE">
        <w:rPr>
          <w:sz w:val="28"/>
          <w:szCs w:val="28"/>
        </w:rPr>
        <w:t>Publisko pakalpojumu likums</w:t>
      </w:r>
      <w:r w:rsidR="00837573">
        <w:rPr>
          <w:sz w:val="28"/>
          <w:szCs w:val="28"/>
        </w:rPr>
        <w:t xml:space="preserve"> (1061/Lp11)</w:t>
      </w:r>
      <w:r w:rsidR="00920E07">
        <w:rPr>
          <w:sz w:val="28"/>
          <w:szCs w:val="28"/>
        </w:rPr>
        <w:t>;</w:t>
      </w:r>
    </w:p>
    <w:p w14:paraId="401BD256" w14:textId="77777777" w:rsidR="007979E4" w:rsidRDefault="00CB4C1D" w:rsidP="00CB4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1.26. </w:t>
      </w:r>
      <w:r w:rsidR="007979E4" w:rsidRPr="009C6AFE">
        <w:rPr>
          <w:sz w:val="28"/>
          <w:szCs w:val="28"/>
        </w:rPr>
        <w:t>Grozījumi Bāriņtiesu likumā</w:t>
      </w:r>
      <w:r w:rsidR="00837573">
        <w:rPr>
          <w:sz w:val="28"/>
          <w:szCs w:val="28"/>
        </w:rPr>
        <w:t xml:space="preserve"> (1076/Lp11)</w:t>
      </w:r>
      <w:r w:rsidR="00920E07">
        <w:rPr>
          <w:sz w:val="28"/>
          <w:szCs w:val="28"/>
        </w:rPr>
        <w:t>;</w:t>
      </w:r>
    </w:p>
    <w:p w14:paraId="401BD257" w14:textId="77777777" w:rsidR="007979E4" w:rsidRDefault="00CB4C1D" w:rsidP="00CB4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1.27. </w:t>
      </w:r>
      <w:r w:rsidR="007979E4" w:rsidRPr="009C6AFE">
        <w:rPr>
          <w:sz w:val="28"/>
          <w:szCs w:val="28"/>
        </w:rPr>
        <w:t>Grozījumi Civillikumā</w:t>
      </w:r>
      <w:r w:rsidR="00837573">
        <w:rPr>
          <w:sz w:val="28"/>
          <w:szCs w:val="28"/>
        </w:rPr>
        <w:t xml:space="preserve"> (1077/Lp11)</w:t>
      </w:r>
      <w:r w:rsidR="00920E07">
        <w:rPr>
          <w:sz w:val="28"/>
          <w:szCs w:val="28"/>
        </w:rPr>
        <w:t>;</w:t>
      </w:r>
    </w:p>
    <w:p w14:paraId="401BD258" w14:textId="77777777" w:rsidR="007979E4" w:rsidRDefault="00CB4C1D" w:rsidP="00CB4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1.28. </w:t>
      </w:r>
      <w:r w:rsidR="007979E4" w:rsidRPr="009C6AFE">
        <w:rPr>
          <w:sz w:val="28"/>
          <w:szCs w:val="28"/>
        </w:rPr>
        <w:t>Grozījumi Civilprocesa likumā</w:t>
      </w:r>
      <w:r w:rsidR="00837573">
        <w:rPr>
          <w:sz w:val="28"/>
          <w:szCs w:val="28"/>
        </w:rPr>
        <w:t xml:space="preserve"> (1078/Lp11)</w:t>
      </w:r>
      <w:r w:rsidR="00920E07">
        <w:rPr>
          <w:sz w:val="28"/>
          <w:szCs w:val="28"/>
        </w:rPr>
        <w:t>;</w:t>
      </w:r>
    </w:p>
    <w:p w14:paraId="401BD259" w14:textId="77777777" w:rsidR="007979E4" w:rsidRDefault="00CB4C1D" w:rsidP="00CB4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1.29.</w:t>
      </w:r>
      <w:r w:rsidR="00496D94">
        <w:rPr>
          <w:sz w:val="28"/>
          <w:szCs w:val="28"/>
        </w:rPr>
        <w:t> </w:t>
      </w:r>
      <w:r w:rsidR="007979E4" w:rsidRPr="009C6AFE">
        <w:rPr>
          <w:sz w:val="28"/>
          <w:szCs w:val="28"/>
        </w:rPr>
        <w:t xml:space="preserve">Grozījums likumā </w:t>
      </w:r>
      <w:r w:rsidR="00E640F3">
        <w:rPr>
          <w:sz w:val="28"/>
          <w:szCs w:val="28"/>
        </w:rPr>
        <w:t>"</w:t>
      </w:r>
      <w:r w:rsidR="007979E4" w:rsidRPr="009C6AFE">
        <w:rPr>
          <w:sz w:val="28"/>
          <w:szCs w:val="28"/>
        </w:rPr>
        <w:t>Par atjaunotā Latvijas Republikas 1937</w:t>
      </w:r>
      <w:r w:rsidR="00E640F3">
        <w:rPr>
          <w:sz w:val="28"/>
          <w:szCs w:val="28"/>
        </w:rPr>
        <w:t>. g</w:t>
      </w:r>
      <w:r w:rsidR="007979E4" w:rsidRPr="009C6AFE">
        <w:rPr>
          <w:sz w:val="28"/>
          <w:szCs w:val="28"/>
        </w:rPr>
        <w:t>ada Civillikuma ģimenes tiesību daļas spēkā stāšanās laiku un kārtību</w:t>
      </w:r>
      <w:r w:rsidR="00E640F3">
        <w:rPr>
          <w:sz w:val="28"/>
          <w:szCs w:val="28"/>
        </w:rPr>
        <w:t>"</w:t>
      </w:r>
      <w:r w:rsidR="00477536">
        <w:rPr>
          <w:sz w:val="28"/>
          <w:szCs w:val="28"/>
        </w:rPr>
        <w:t xml:space="preserve"> (1079/L</w:t>
      </w:r>
      <w:r w:rsidR="00837573">
        <w:rPr>
          <w:sz w:val="28"/>
          <w:szCs w:val="28"/>
        </w:rPr>
        <w:t>p11)</w:t>
      </w:r>
      <w:r w:rsidR="00920E07">
        <w:rPr>
          <w:sz w:val="28"/>
          <w:szCs w:val="28"/>
        </w:rPr>
        <w:t>;</w:t>
      </w:r>
    </w:p>
    <w:p w14:paraId="401BD25A" w14:textId="77777777" w:rsidR="007979E4" w:rsidRDefault="00CB4C1D" w:rsidP="00CB4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1.30.</w:t>
      </w:r>
      <w:r w:rsidR="00496D94">
        <w:rPr>
          <w:sz w:val="28"/>
          <w:szCs w:val="28"/>
        </w:rPr>
        <w:t> </w:t>
      </w:r>
      <w:r w:rsidR="007979E4" w:rsidRPr="009C6AFE">
        <w:rPr>
          <w:sz w:val="28"/>
          <w:szCs w:val="28"/>
        </w:rPr>
        <w:t>Ūdenssaimniecības pakalpojumu likums</w:t>
      </w:r>
      <w:r w:rsidR="00920E07">
        <w:rPr>
          <w:sz w:val="28"/>
          <w:szCs w:val="28"/>
        </w:rPr>
        <w:t xml:space="preserve"> (1131/Lp11);</w:t>
      </w:r>
    </w:p>
    <w:p w14:paraId="401BD25B" w14:textId="77777777" w:rsidR="00920E07" w:rsidRDefault="00CB4C1D" w:rsidP="00CB4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1.31.</w:t>
      </w:r>
      <w:r w:rsidR="00496D94">
        <w:rPr>
          <w:sz w:val="28"/>
          <w:szCs w:val="28"/>
        </w:rPr>
        <w:t> </w:t>
      </w:r>
      <w:r w:rsidR="00920E07">
        <w:rPr>
          <w:sz w:val="28"/>
          <w:szCs w:val="28"/>
        </w:rPr>
        <w:t>Grozījumi Latvijas Administratīvo pārkāpumu kodeksā (1148/Lp11);</w:t>
      </w:r>
    </w:p>
    <w:p w14:paraId="401BD25C" w14:textId="77777777" w:rsidR="00920E07" w:rsidRDefault="00CB4C1D" w:rsidP="00CB4C1D">
      <w:pPr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  <w:t>1.32.</w:t>
      </w:r>
      <w:r w:rsidR="00496D94">
        <w:rPr>
          <w:sz w:val="28"/>
          <w:szCs w:val="28"/>
        </w:rPr>
        <w:t> </w:t>
      </w:r>
      <w:r w:rsidR="00920E07">
        <w:rPr>
          <w:bCs/>
          <w:sz w:val="28"/>
          <w:szCs w:val="28"/>
          <w:lang w:eastAsia="en-US"/>
        </w:rPr>
        <w:t>Statistikas likums (1172/Lp11);</w:t>
      </w:r>
    </w:p>
    <w:p w14:paraId="401BD25D" w14:textId="77777777" w:rsidR="007979E4" w:rsidRDefault="00CB4C1D" w:rsidP="00CB4C1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ab/>
        <w:t>1.33.</w:t>
      </w:r>
      <w:r w:rsidR="00496D94">
        <w:rPr>
          <w:bCs/>
          <w:sz w:val="28"/>
          <w:szCs w:val="28"/>
          <w:lang w:eastAsia="en-US"/>
        </w:rPr>
        <w:t> </w:t>
      </w:r>
      <w:r w:rsidR="007979E4" w:rsidRPr="009C6AFE">
        <w:rPr>
          <w:sz w:val="28"/>
          <w:szCs w:val="28"/>
        </w:rPr>
        <w:t xml:space="preserve">Grozījumi </w:t>
      </w:r>
      <w:r w:rsidR="007979E4" w:rsidRPr="009C6AFE">
        <w:rPr>
          <w:bCs/>
          <w:sz w:val="28"/>
          <w:szCs w:val="28"/>
        </w:rPr>
        <w:t>Publiskas personas mantas atsavināšanas likumā</w:t>
      </w:r>
      <w:r w:rsidR="00920E07">
        <w:rPr>
          <w:bCs/>
          <w:sz w:val="28"/>
          <w:szCs w:val="28"/>
        </w:rPr>
        <w:t xml:space="preserve"> (1189/Lp11);</w:t>
      </w:r>
    </w:p>
    <w:p w14:paraId="401BD25E" w14:textId="77777777" w:rsidR="007979E4" w:rsidRDefault="00CB4C1D" w:rsidP="00CB4C1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1.34.</w:t>
      </w:r>
      <w:r w:rsidR="00496D94">
        <w:rPr>
          <w:bCs/>
          <w:sz w:val="28"/>
          <w:szCs w:val="28"/>
        </w:rPr>
        <w:t> </w:t>
      </w:r>
      <w:r w:rsidR="007979E4" w:rsidRPr="009C6AFE">
        <w:rPr>
          <w:bCs/>
          <w:sz w:val="28"/>
          <w:szCs w:val="28"/>
        </w:rPr>
        <w:t xml:space="preserve">Grozījums likumā </w:t>
      </w:r>
      <w:r w:rsidR="00E640F3">
        <w:rPr>
          <w:bCs/>
          <w:sz w:val="28"/>
          <w:szCs w:val="28"/>
        </w:rPr>
        <w:t>"</w:t>
      </w:r>
      <w:r w:rsidR="007979E4" w:rsidRPr="009C6AFE">
        <w:rPr>
          <w:bCs/>
          <w:sz w:val="28"/>
          <w:szCs w:val="28"/>
        </w:rPr>
        <w:t>Par reglamentētajām profesijām un profesionālās kvalifikācijas atzīšanu</w:t>
      </w:r>
      <w:r w:rsidR="00E640F3">
        <w:rPr>
          <w:bCs/>
          <w:sz w:val="28"/>
          <w:szCs w:val="28"/>
        </w:rPr>
        <w:t>"</w:t>
      </w:r>
      <w:r w:rsidR="00920E07">
        <w:rPr>
          <w:bCs/>
          <w:sz w:val="28"/>
          <w:szCs w:val="28"/>
        </w:rPr>
        <w:t xml:space="preserve"> (1205/Lp11);</w:t>
      </w:r>
    </w:p>
    <w:p w14:paraId="401BD25F" w14:textId="77777777" w:rsidR="007979E4" w:rsidRDefault="00CB4C1D" w:rsidP="00CB4C1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1.35. </w:t>
      </w:r>
      <w:r w:rsidR="007979E4" w:rsidRPr="009C6AFE">
        <w:rPr>
          <w:bCs/>
          <w:sz w:val="28"/>
          <w:szCs w:val="28"/>
        </w:rPr>
        <w:t xml:space="preserve">Grozījumi likumā </w:t>
      </w:r>
      <w:r w:rsidR="00E640F3">
        <w:rPr>
          <w:bCs/>
          <w:sz w:val="28"/>
          <w:szCs w:val="28"/>
        </w:rPr>
        <w:t>"</w:t>
      </w:r>
      <w:r w:rsidR="007979E4" w:rsidRPr="009C6AFE">
        <w:rPr>
          <w:bCs/>
          <w:sz w:val="28"/>
          <w:szCs w:val="28"/>
        </w:rPr>
        <w:t>Par nodokļiem un nodevām</w:t>
      </w:r>
      <w:r w:rsidR="00E640F3">
        <w:rPr>
          <w:bCs/>
          <w:sz w:val="28"/>
          <w:szCs w:val="28"/>
        </w:rPr>
        <w:t>"</w:t>
      </w:r>
      <w:r w:rsidR="00920E07">
        <w:rPr>
          <w:bCs/>
          <w:sz w:val="28"/>
          <w:szCs w:val="28"/>
        </w:rPr>
        <w:t xml:space="preserve"> (1206/lp11);</w:t>
      </w:r>
    </w:p>
    <w:p w14:paraId="401BD260" w14:textId="77777777" w:rsidR="007979E4" w:rsidRDefault="00CB4C1D" w:rsidP="00CB4C1D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  <w:t xml:space="preserve">1.36. </w:t>
      </w:r>
      <w:r w:rsidR="007979E4" w:rsidRPr="009C6AFE">
        <w:rPr>
          <w:bCs/>
          <w:sz w:val="28"/>
          <w:szCs w:val="28"/>
          <w:lang w:eastAsia="en-US"/>
        </w:rPr>
        <w:t>Psihologu likums</w:t>
      </w:r>
      <w:r w:rsidR="00920E07">
        <w:rPr>
          <w:bCs/>
          <w:sz w:val="28"/>
          <w:szCs w:val="28"/>
          <w:lang w:eastAsia="en-US"/>
        </w:rPr>
        <w:t xml:space="preserve"> (1207/Lp11);</w:t>
      </w:r>
    </w:p>
    <w:p w14:paraId="401BD261" w14:textId="77777777" w:rsidR="007979E4" w:rsidRDefault="00CB4C1D" w:rsidP="00CB4C1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ab/>
        <w:t xml:space="preserve">1.37. </w:t>
      </w:r>
      <w:r w:rsidR="007979E4" w:rsidRPr="009C6AFE">
        <w:rPr>
          <w:bCs/>
          <w:sz w:val="28"/>
          <w:szCs w:val="28"/>
        </w:rPr>
        <w:t>Grozījumi Ēku energoefektivitātes likumā</w:t>
      </w:r>
      <w:r w:rsidR="00920E07">
        <w:rPr>
          <w:bCs/>
          <w:sz w:val="28"/>
          <w:szCs w:val="28"/>
        </w:rPr>
        <w:t xml:space="preserve"> (1213/Lp11);</w:t>
      </w:r>
    </w:p>
    <w:p w14:paraId="401BD262" w14:textId="77777777" w:rsidR="007979E4" w:rsidRDefault="00CB4C1D" w:rsidP="00CB4C1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1.38. </w:t>
      </w:r>
      <w:r w:rsidR="007979E4" w:rsidRPr="009C6AFE">
        <w:rPr>
          <w:sz w:val="28"/>
          <w:szCs w:val="28"/>
        </w:rPr>
        <w:t>Grozījumi Profesionālās izglītības likumā</w:t>
      </w:r>
      <w:r w:rsidR="00920E07">
        <w:rPr>
          <w:sz w:val="28"/>
          <w:szCs w:val="28"/>
        </w:rPr>
        <w:t xml:space="preserve"> (1215/Lp11);</w:t>
      </w:r>
    </w:p>
    <w:p w14:paraId="401BD263" w14:textId="77777777" w:rsidR="007979E4" w:rsidRDefault="00CB4C1D" w:rsidP="00CB4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1.39. </w:t>
      </w:r>
      <w:proofErr w:type="gramStart"/>
      <w:r w:rsidR="007979E4" w:rsidRPr="009C6AFE">
        <w:rPr>
          <w:sz w:val="28"/>
          <w:szCs w:val="28"/>
        </w:rPr>
        <w:t>Slīteres nacionālā parka</w:t>
      </w:r>
      <w:proofErr w:type="gramEnd"/>
      <w:r w:rsidR="007979E4" w:rsidRPr="009C6AFE">
        <w:rPr>
          <w:sz w:val="28"/>
          <w:szCs w:val="28"/>
        </w:rPr>
        <w:t xml:space="preserve"> likums</w:t>
      </w:r>
      <w:r w:rsidR="00920E07">
        <w:rPr>
          <w:sz w:val="28"/>
          <w:szCs w:val="28"/>
        </w:rPr>
        <w:t xml:space="preserve"> (1251/Lp11);</w:t>
      </w:r>
    </w:p>
    <w:p w14:paraId="401BD264" w14:textId="77777777" w:rsidR="007979E4" w:rsidRDefault="00CB4C1D" w:rsidP="00CB4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1.40. </w:t>
      </w:r>
      <w:r w:rsidR="007979E4" w:rsidRPr="009C6AFE">
        <w:rPr>
          <w:sz w:val="28"/>
          <w:szCs w:val="28"/>
        </w:rPr>
        <w:t xml:space="preserve">Grozījumi likumā </w:t>
      </w:r>
      <w:r w:rsidR="00E640F3">
        <w:rPr>
          <w:sz w:val="28"/>
          <w:szCs w:val="28"/>
        </w:rPr>
        <w:t>"</w:t>
      </w:r>
      <w:r w:rsidR="007979E4" w:rsidRPr="009C6AFE">
        <w:rPr>
          <w:sz w:val="28"/>
          <w:szCs w:val="28"/>
        </w:rPr>
        <w:t>Par nodokļiem un nodevām</w:t>
      </w:r>
      <w:r w:rsidR="00E640F3">
        <w:rPr>
          <w:sz w:val="28"/>
          <w:szCs w:val="28"/>
        </w:rPr>
        <w:t>"</w:t>
      </w:r>
      <w:r w:rsidR="00920E07">
        <w:rPr>
          <w:sz w:val="28"/>
          <w:szCs w:val="28"/>
        </w:rPr>
        <w:t xml:space="preserve"> (1265/Lp11);</w:t>
      </w:r>
    </w:p>
    <w:p w14:paraId="401BD265" w14:textId="77777777" w:rsidR="007979E4" w:rsidRDefault="00CB4C1D" w:rsidP="00CB4C1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1.41. </w:t>
      </w:r>
      <w:r w:rsidR="007979E4" w:rsidRPr="009C6AFE">
        <w:rPr>
          <w:bCs/>
          <w:sz w:val="28"/>
          <w:szCs w:val="28"/>
        </w:rPr>
        <w:t>Grozījumi Militārā dienesta likumā</w:t>
      </w:r>
      <w:r w:rsidR="00920E07">
        <w:rPr>
          <w:bCs/>
          <w:sz w:val="28"/>
          <w:szCs w:val="28"/>
        </w:rPr>
        <w:t xml:space="preserve"> (1268/Lp11);</w:t>
      </w:r>
    </w:p>
    <w:p w14:paraId="401BD266" w14:textId="77777777" w:rsidR="007979E4" w:rsidRPr="00602CAC" w:rsidRDefault="00CB4C1D" w:rsidP="00CB4C1D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 xml:space="preserve">1.42. </w:t>
      </w:r>
      <w:r w:rsidR="007979E4" w:rsidRPr="009C6AFE">
        <w:rPr>
          <w:sz w:val="28"/>
          <w:szCs w:val="28"/>
        </w:rPr>
        <w:t>Grozījumi Enerģētikas likumā</w:t>
      </w:r>
      <w:r w:rsidR="00920E07">
        <w:rPr>
          <w:sz w:val="28"/>
          <w:szCs w:val="28"/>
        </w:rPr>
        <w:t xml:space="preserve"> (1270/Lp11).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14:paraId="401BD267" w14:textId="77777777" w:rsidR="00016112" w:rsidRDefault="00016112" w:rsidP="007979E4">
      <w:pPr>
        <w:jc w:val="both"/>
      </w:pPr>
    </w:p>
    <w:p w14:paraId="401BD268" w14:textId="77777777" w:rsidR="00016112" w:rsidRDefault="00016112" w:rsidP="00016112">
      <w:pPr>
        <w:pStyle w:val="BodyText"/>
        <w:ind w:firstLine="709"/>
        <w:jc w:val="both"/>
        <w:rPr>
          <w:color w:val="2A2A2A"/>
          <w:szCs w:val="28"/>
        </w:rPr>
      </w:pPr>
      <w:r>
        <w:rPr>
          <w:color w:val="2A2A2A"/>
          <w:szCs w:val="28"/>
        </w:rPr>
        <w:t xml:space="preserve">2. Valsts kancelejai nosūtīt šo </w:t>
      </w:r>
      <w:proofErr w:type="spellStart"/>
      <w:r>
        <w:rPr>
          <w:color w:val="2A2A2A"/>
          <w:szCs w:val="28"/>
        </w:rPr>
        <w:t>protokollēmumu</w:t>
      </w:r>
      <w:proofErr w:type="spellEnd"/>
      <w:r>
        <w:rPr>
          <w:color w:val="2A2A2A"/>
          <w:szCs w:val="28"/>
        </w:rPr>
        <w:t xml:space="preserve"> Saeimai.</w:t>
      </w:r>
    </w:p>
    <w:p w14:paraId="401BD269" w14:textId="77777777" w:rsidR="00016112" w:rsidRDefault="00016112" w:rsidP="00016112">
      <w:pPr>
        <w:pStyle w:val="BodyText"/>
        <w:ind w:firstLine="709"/>
        <w:jc w:val="both"/>
        <w:rPr>
          <w:color w:val="2A2A2A"/>
          <w:szCs w:val="28"/>
        </w:rPr>
      </w:pPr>
    </w:p>
    <w:p w14:paraId="401BD26A" w14:textId="77777777" w:rsidR="00016112" w:rsidRDefault="00016112" w:rsidP="00016112">
      <w:pPr>
        <w:pStyle w:val="BodyText"/>
        <w:ind w:firstLine="709"/>
        <w:jc w:val="both"/>
        <w:rPr>
          <w:color w:val="2A2A2A"/>
          <w:szCs w:val="28"/>
        </w:rPr>
      </w:pPr>
    </w:p>
    <w:p w14:paraId="401BD26B" w14:textId="77777777" w:rsidR="00477536" w:rsidRPr="00477536" w:rsidRDefault="00477536" w:rsidP="00E640F3">
      <w:pPr>
        <w:tabs>
          <w:tab w:val="left" w:pos="709"/>
          <w:tab w:val="left" w:pos="6521"/>
        </w:tabs>
        <w:ind w:firstLine="709"/>
        <w:jc w:val="both"/>
        <w:rPr>
          <w:sz w:val="28"/>
          <w:szCs w:val="28"/>
        </w:rPr>
      </w:pPr>
      <w:r w:rsidRPr="00477536">
        <w:rPr>
          <w:sz w:val="28"/>
          <w:szCs w:val="28"/>
        </w:rPr>
        <w:t>Ministru prezidente</w:t>
      </w:r>
      <w:r w:rsidRPr="00477536">
        <w:rPr>
          <w:sz w:val="28"/>
          <w:szCs w:val="28"/>
        </w:rPr>
        <w:tab/>
        <w:t>Laimdota Straujuma</w:t>
      </w:r>
    </w:p>
    <w:p w14:paraId="401BD26C" w14:textId="77777777" w:rsidR="00477536" w:rsidRDefault="00477536" w:rsidP="00E640F3">
      <w:pPr>
        <w:tabs>
          <w:tab w:val="left" w:pos="6521"/>
          <w:tab w:val="left" w:pos="6804"/>
        </w:tabs>
        <w:ind w:firstLine="709"/>
        <w:jc w:val="both"/>
        <w:rPr>
          <w:sz w:val="28"/>
          <w:szCs w:val="28"/>
        </w:rPr>
      </w:pPr>
    </w:p>
    <w:p w14:paraId="401BD26D" w14:textId="77777777" w:rsidR="00E640F3" w:rsidRPr="00477536" w:rsidRDefault="00E640F3" w:rsidP="00E640F3">
      <w:pPr>
        <w:tabs>
          <w:tab w:val="left" w:pos="6521"/>
          <w:tab w:val="left" w:pos="6804"/>
        </w:tabs>
        <w:ind w:firstLine="709"/>
        <w:jc w:val="both"/>
        <w:rPr>
          <w:sz w:val="28"/>
          <w:szCs w:val="28"/>
        </w:rPr>
      </w:pPr>
    </w:p>
    <w:p w14:paraId="401BD26E" w14:textId="77777777" w:rsidR="00477536" w:rsidRPr="00477536" w:rsidRDefault="00477536" w:rsidP="00E640F3">
      <w:pPr>
        <w:tabs>
          <w:tab w:val="left" w:pos="6521"/>
        </w:tabs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direktore</w:t>
      </w:r>
      <w:r>
        <w:rPr>
          <w:sz w:val="28"/>
          <w:szCs w:val="28"/>
        </w:rPr>
        <w:tab/>
        <w:t>Elita Dreimane</w:t>
      </w:r>
      <w:r w:rsidRPr="00477536">
        <w:rPr>
          <w:sz w:val="28"/>
          <w:szCs w:val="28"/>
        </w:rPr>
        <w:t xml:space="preserve"> </w:t>
      </w:r>
      <w:r w:rsidRPr="00477536">
        <w:rPr>
          <w:sz w:val="28"/>
          <w:szCs w:val="28"/>
        </w:rPr>
        <w:tab/>
      </w:r>
      <w:r w:rsidRPr="00477536">
        <w:rPr>
          <w:sz w:val="28"/>
          <w:szCs w:val="28"/>
        </w:rPr>
        <w:tab/>
      </w:r>
      <w:r w:rsidRPr="00477536">
        <w:rPr>
          <w:sz w:val="28"/>
          <w:szCs w:val="28"/>
        </w:rPr>
        <w:tab/>
      </w:r>
      <w:r w:rsidRPr="00477536">
        <w:rPr>
          <w:sz w:val="28"/>
          <w:szCs w:val="28"/>
        </w:rPr>
        <w:tab/>
      </w:r>
    </w:p>
    <w:p w14:paraId="401BD26F" w14:textId="77777777" w:rsidR="00477536" w:rsidRPr="00477536" w:rsidRDefault="00477536" w:rsidP="00477536">
      <w:pPr>
        <w:ind w:right="-108" w:firstLine="709"/>
        <w:jc w:val="both"/>
        <w:rPr>
          <w:sz w:val="28"/>
          <w:szCs w:val="28"/>
        </w:rPr>
      </w:pPr>
    </w:p>
    <w:p w14:paraId="401BD270" w14:textId="77777777" w:rsidR="00477536" w:rsidRPr="00477536" w:rsidRDefault="00477536" w:rsidP="00477536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 w:rsidRPr="00477536">
        <w:rPr>
          <w:sz w:val="28"/>
          <w:szCs w:val="28"/>
        </w:rPr>
        <w:t>Iesniedzējs:</w:t>
      </w:r>
    </w:p>
    <w:p w14:paraId="401BD271" w14:textId="77777777" w:rsidR="00477536" w:rsidRPr="00477536" w:rsidRDefault="00477536" w:rsidP="00E640F3">
      <w:pPr>
        <w:tabs>
          <w:tab w:val="left" w:pos="6237"/>
        </w:tabs>
        <w:ind w:firstLine="720"/>
        <w:rPr>
          <w:sz w:val="28"/>
          <w:szCs w:val="28"/>
        </w:rPr>
      </w:pPr>
      <w:r w:rsidRPr="00477536">
        <w:rPr>
          <w:sz w:val="28"/>
          <w:szCs w:val="28"/>
        </w:rPr>
        <w:t>Ministru prezidente</w:t>
      </w:r>
      <w:r w:rsidR="00E640F3" w:rsidRPr="00E640F3">
        <w:rPr>
          <w:sz w:val="28"/>
          <w:szCs w:val="28"/>
          <w:u w:val="single"/>
        </w:rPr>
        <w:tab/>
      </w:r>
      <w:r w:rsidRPr="00477536">
        <w:rPr>
          <w:sz w:val="28"/>
          <w:szCs w:val="28"/>
        </w:rPr>
        <w:t>Laimdota Straujuma</w:t>
      </w:r>
    </w:p>
    <w:p w14:paraId="401BD272" w14:textId="77777777" w:rsidR="00477536" w:rsidRPr="00477536" w:rsidRDefault="00477536" w:rsidP="00E640F3">
      <w:pPr>
        <w:tabs>
          <w:tab w:val="left" w:pos="6237"/>
        </w:tabs>
        <w:ind w:firstLine="720"/>
        <w:rPr>
          <w:sz w:val="28"/>
          <w:szCs w:val="28"/>
        </w:rPr>
      </w:pPr>
    </w:p>
    <w:p w14:paraId="401BD273" w14:textId="77777777" w:rsidR="00477536" w:rsidRPr="00477536" w:rsidRDefault="00477536" w:rsidP="00E640F3">
      <w:pPr>
        <w:tabs>
          <w:tab w:val="left" w:pos="6237"/>
        </w:tabs>
        <w:ind w:firstLine="720"/>
        <w:rPr>
          <w:sz w:val="28"/>
          <w:szCs w:val="28"/>
        </w:rPr>
      </w:pPr>
      <w:r w:rsidRPr="00477536">
        <w:rPr>
          <w:sz w:val="28"/>
          <w:szCs w:val="28"/>
        </w:rPr>
        <w:t>Vizē:</w:t>
      </w:r>
    </w:p>
    <w:p w14:paraId="401BD274" w14:textId="77777777" w:rsidR="00477536" w:rsidRPr="00477536" w:rsidRDefault="00477536" w:rsidP="00E640F3">
      <w:pPr>
        <w:tabs>
          <w:tab w:val="left" w:pos="6237"/>
        </w:tabs>
        <w:ind w:firstLine="720"/>
        <w:rPr>
          <w:sz w:val="28"/>
          <w:szCs w:val="28"/>
        </w:rPr>
      </w:pPr>
      <w:r w:rsidRPr="00477536">
        <w:rPr>
          <w:sz w:val="28"/>
          <w:szCs w:val="28"/>
        </w:rPr>
        <w:t xml:space="preserve">Valsts kancelejas direktore </w:t>
      </w:r>
      <w:r w:rsidRPr="00477536">
        <w:rPr>
          <w:sz w:val="28"/>
          <w:szCs w:val="28"/>
          <w:u w:val="single"/>
        </w:rPr>
        <w:tab/>
      </w:r>
      <w:r w:rsidRPr="00477536">
        <w:rPr>
          <w:sz w:val="28"/>
          <w:szCs w:val="28"/>
        </w:rPr>
        <w:t>Elita Dreimane</w:t>
      </w:r>
    </w:p>
    <w:p w14:paraId="401BD275" w14:textId="77777777" w:rsidR="00016112" w:rsidRPr="00477536" w:rsidRDefault="00016112" w:rsidP="00016112">
      <w:pPr>
        <w:ind w:firstLine="851"/>
        <w:rPr>
          <w:sz w:val="28"/>
          <w:szCs w:val="28"/>
        </w:rPr>
      </w:pPr>
    </w:p>
    <w:p w14:paraId="401BD276" w14:textId="77777777" w:rsidR="00016112" w:rsidRDefault="00016112" w:rsidP="00016112">
      <w:pPr>
        <w:ind w:firstLine="851"/>
      </w:pPr>
    </w:p>
    <w:p w14:paraId="401BD277" w14:textId="77777777" w:rsidR="00016112" w:rsidRDefault="00016112" w:rsidP="00016112">
      <w:pPr>
        <w:ind w:firstLine="851"/>
      </w:pPr>
      <w:r>
        <w:fldChar w:fldCharType="begin"/>
      </w:r>
      <w:r>
        <w:instrText xml:space="preserve"> TIME \@ "dd.MM.yyyy H:mm" </w:instrText>
      </w:r>
      <w:r>
        <w:fldChar w:fldCharType="separate"/>
      </w:r>
      <w:r w:rsidR="00221DFB">
        <w:rPr>
          <w:noProof/>
        </w:rPr>
        <w:t>02.12.2014 9:27</w:t>
      </w:r>
      <w:r>
        <w:fldChar w:fldCharType="end"/>
      </w:r>
      <w:r>
        <w:t xml:space="preserve"> </w:t>
      </w:r>
    </w:p>
    <w:p w14:paraId="401BD278" w14:textId="77777777" w:rsidR="00016112" w:rsidRDefault="00E640F3" w:rsidP="00016112">
      <w:pPr>
        <w:ind w:firstLine="851"/>
      </w:pPr>
      <w:r>
        <w:t>37</w:t>
      </w:r>
      <w:r w:rsidR="00496D94">
        <w:t>5</w:t>
      </w:r>
    </w:p>
    <w:p w14:paraId="401BD279" w14:textId="77777777" w:rsidR="00016112" w:rsidRDefault="00016112" w:rsidP="00016112">
      <w:pPr>
        <w:ind w:firstLine="851"/>
      </w:pPr>
      <w:r>
        <w:t>Gailīte 67082889</w:t>
      </w:r>
    </w:p>
    <w:p w14:paraId="401BD27A" w14:textId="77777777" w:rsidR="00016112" w:rsidRDefault="00221DFB" w:rsidP="00016112">
      <w:pPr>
        <w:ind w:firstLine="851"/>
      </w:pPr>
      <w:hyperlink r:id="rId7" w:history="1">
        <w:r w:rsidR="00016112">
          <w:rPr>
            <w:rStyle w:val="Hyperlink"/>
          </w:rPr>
          <w:t>inese</w:t>
        </w:r>
        <w:r w:rsidR="00E640F3">
          <w:rPr>
            <w:rStyle w:val="Hyperlink"/>
          </w:rPr>
          <w:t>.g</w:t>
        </w:r>
        <w:r w:rsidR="00016112">
          <w:rPr>
            <w:rStyle w:val="Hyperlink"/>
          </w:rPr>
          <w:t>ailite@mk</w:t>
        </w:r>
        <w:r w:rsidR="00E640F3">
          <w:rPr>
            <w:rStyle w:val="Hyperlink"/>
          </w:rPr>
          <w:t>.g</w:t>
        </w:r>
        <w:r w:rsidR="00016112">
          <w:rPr>
            <w:rStyle w:val="Hyperlink"/>
          </w:rPr>
          <w:t>ov.lv</w:t>
        </w:r>
      </w:hyperlink>
      <w:r w:rsidR="00016112">
        <w:t xml:space="preserve"> </w:t>
      </w:r>
    </w:p>
    <w:sectPr w:rsidR="00016112" w:rsidSect="00E64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BD27D" w14:textId="77777777" w:rsidR="0031651D" w:rsidRDefault="0031651D" w:rsidP="00E640F3">
      <w:r>
        <w:separator/>
      </w:r>
    </w:p>
  </w:endnote>
  <w:endnote w:type="continuationSeparator" w:id="0">
    <w:p w14:paraId="401BD27E" w14:textId="77777777" w:rsidR="0031651D" w:rsidRDefault="0031651D" w:rsidP="00E6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D282" w14:textId="77777777" w:rsidR="00CF51B8" w:rsidRDefault="00CF51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D283" w14:textId="77777777" w:rsidR="00E640F3" w:rsidRPr="007A46BC" w:rsidRDefault="00E640F3" w:rsidP="00E640F3">
    <w:pPr>
      <w:pStyle w:val="Header"/>
      <w:rPr>
        <w:sz w:val="16"/>
      </w:rPr>
    </w:pPr>
    <w:r w:rsidRPr="007A46BC">
      <w:rPr>
        <w:sz w:val="16"/>
      </w:rPr>
      <w:fldChar w:fldCharType="begin"/>
    </w:r>
    <w:r w:rsidRPr="007A46BC">
      <w:rPr>
        <w:sz w:val="16"/>
      </w:rPr>
      <w:instrText xml:space="preserve"> FILENAME  \* MERGEFORMAT </w:instrText>
    </w:r>
    <w:r w:rsidRPr="007A46BC">
      <w:rPr>
        <w:sz w:val="16"/>
      </w:rPr>
      <w:fldChar w:fldCharType="separate"/>
    </w:r>
    <w:r w:rsidR="00CF51B8">
      <w:rPr>
        <w:noProof/>
        <w:sz w:val="16"/>
      </w:rPr>
      <w:t>12 Saeimā turpin likumprojekti</w:t>
    </w:r>
    <w:r w:rsidRPr="007A46BC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D287" w14:textId="77777777" w:rsidR="00CF51B8" w:rsidRPr="007A46BC" w:rsidRDefault="00CF51B8" w:rsidP="00CF51B8">
    <w:pPr>
      <w:pStyle w:val="Header"/>
      <w:rPr>
        <w:sz w:val="16"/>
      </w:rPr>
    </w:pPr>
    <w:r w:rsidRPr="007A46BC">
      <w:rPr>
        <w:sz w:val="16"/>
      </w:rPr>
      <w:fldChar w:fldCharType="begin"/>
    </w:r>
    <w:r w:rsidRPr="007A46BC">
      <w:rPr>
        <w:sz w:val="16"/>
      </w:rPr>
      <w:instrText xml:space="preserve"> FILENAME  \* MERGEFORMAT </w:instrText>
    </w:r>
    <w:r w:rsidRPr="007A46BC">
      <w:rPr>
        <w:sz w:val="16"/>
      </w:rPr>
      <w:fldChar w:fldCharType="separate"/>
    </w:r>
    <w:r w:rsidRPr="007A46BC">
      <w:rPr>
        <w:noProof/>
        <w:sz w:val="16"/>
      </w:rPr>
      <w:t>12 Saeimā turpin lik pavadv</w:t>
    </w:r>
    <w:r w:rsidRPr="007A46B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BD27B" w14:textId="77777777" w:rsidR="0031651D" w:rsidRDefault="0031651D" w:rsidP="00E640F3">
      <w:r>
        <w:separator/>
      </w:r>
    </w:p>
  </w:footnote>
  <w:footnote w:type="continuationSeparator" w:id="0">
    <w:p w14:paraId="401BD27C" w14:textId="77777777" w:rsidR="0031651D" w:rsidRDefault="0031651D" w:rsidP="00E64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D27F" w14:textId="77777777" w:rsidR="00CF51B8" w:rsidRDefault="00CF51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111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1BD280" w14:textId="77777777" w:rsidR="00E640F3" w:rsidRDefault="00E640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D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1BD281" w14:textId="77777777" w:rsidR="00E640F3" w:rsidRDefault="00E640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D284" w14:textId="77777777" w:rsidR="00E640F3" w:rsidRPr="00CF51B8" w:rsidRDefault="00E640F3">
    <w:pPr>
      <w:pStyle w:val="Header"/>
      <w:pBdr>
        <w:bottom w:val="single" w:sz="4" w:space="1" w:color="auto"/>
      </w:pBdr>
      <w:jc w:val="center"/>
      <w:rPr>
        <w:sz w:val="28"/>
      </w:rPr>
    </w:pPr>
    <w:r w:rsidRPr="00CF51B8">
      <w:rPr>
        <w:b/>
        <w:bCs/>
        <w:sz w:val="28"/>
      </w:rPr>
      <w:t>MINISTRU KABINETA SĒDES PROTOKOLLĒMUMS</w:t>
    </w:r>
  </w:p>
  <w:p w14:paraId="401BD285" w14:textId="77777777" w:rsidR="00E640F3" w:rsidRPr="00CF51B8" w:rsidRDefault="00E640F3">
    <w:pPr>
      <w:pStyle w:val="Header"/>
      <w:rPr>
        <w:sz w:val="28"/>
      </w:rPr>
    </w:pPr>
  </w:p>
  <w:p w14:paraId="401BD286" w14:textId="77777777" w:rsidR="00E640F3" w:rsidRDefault="00E64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12"/>
    <w:rsid w:val="00016112"/>
    <w:rsid w:val="00221DFB"/>
    <w:rsid w:val="002C7897"/>
    <w:rsid w:val="0031651D"/>
    <w:rsid w:val="00371416"/>
    <w:rsid w:val="00477536"/>
    <w:rsid w:val="00496D94"/>
    <w:rsid w:val="007979E4"/>
    <w:rsid w:val="00837573"/>
    <w:rsid w:val="00920E07"/>
    <w:rsid w:val="00945DFC"/>
    <w:rsid w:val="00A87020"/>
    <w:rsid w:val="00AC2DBB"/>
    <w:rsid w:val="00CB4C1D"/>
    <w:rsid w:val="00CF51B8"/>
    <w:rsid w:val="00D02AA0"/>
    <w:rsid w:val="00E640F3"/>
    <w:rsid w:val="00E8140C"/>
    <w:rsid w:val="00E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D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6112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016112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16112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640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F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640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F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6112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016112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16112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640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F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640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F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ese.gailite@mk.gov.l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2258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Gailīte</dc:creator>
  <cp:lastModifiedBy>Marika Pudāne</cp:lastModifiedBy>
  <cp:revision>2</cp:revision>
  <cp:lastPrinted>2014-12-01T12:18:00Z</cp:lastPrinted>
  <dcterms:created xsi:type="dcterms:W3CDTF">2014-12-02T07:28:00Z</dcterms:created>
  <dcterms:modified xsi:type="dcterms:W3CDTF">2014-12-02T07:28:00Z</dcterms:modified>
</cp:coreProperties>
</file>