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038" w:rsidRPr="00F46C37" w:rsidRDefault="00C91038" w:rsidP="00BB69C4">
      <w:pPr>
        <w:jc w:val="center"/>
        <w:rPr>
          <w:b/>
          <w:szCs w:val="28"/>
        </w:rPr>
      </w:pPr>
      <w:r w:rsidRPr="00F46C37">
        <w:rPr>
          <w:b/>
          <w:szCs w:val="28"/>
        </w:rPr>
        <w:t xml:space="preserve">Ministru kabineta </w:t>
      </w:r>
      <w:r>
        <w:rPr>
          <w:b/>
          <w:szCs w:val="28"/>
        </w:rPr>
        <w:t>noteikumu</w:t>
      </w:r>
      <w:r w:rsidRPr="00F46C37">
        <w:rPr>
          <w:b/>
          <w:szCs w:val="28"/>
        </w:rPr>
        <w:t xml:space="preserve"> projekta „Grozījumi Ministru kabineta 2009.gada 29.septembra noteikumos Nr.1104 „Noteikumi par valsts autoceļu un valsts autoceļu maršrutā ietverto pašvaldībām piederošo autoceļu posmu sarakstiem”” sākotnējās ietekmes novērtējuma </w:t>
      </w:r>
      <w:smartTag w:uri="schemas-tilde-lv/tildestengine" w:element="veidnes">
        <w:smartTagPr>
          <w:attr w:name="id" w:val="-1"/>
          <w:attr w:name="baseform" w:val="ziņojums"/>
          <w:attr w:name="text" w:val="ziņojums"/>
        </w:smartTagPr>
        <w:r w:rsidRPr="00F46C37">
          <w:rPr>
            <w:b/>
            <w:szCs w:val="28"/>
          </w:rPr>
          <w:t>ziņojums</w:t>
        </w:r>
      </w:smartTag>
      <w:r w:rsidRPr="00F46C37">
        <w:rPr>
          <w:b/>
          <w:szCs w:val="28"/>
        </w:rPr>
        <w:t xml:space="preserve"> (anotācija)</w:t>
      </w:r>
    </w:p>
    <w:p w:rsidR="00C91038" w:rsidRPr="00B56C3E" w:rsidRDefault="00C91038" w:rsidP="00B56C3E">
      <w:pPr>
        <w:jc w:val="center"/>
        <w:rPr>
          <w:b/>
          <w:bCs/>
          <w:color w:val="000000"/>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6"/>
        <w:gridCol w:w="2831"/>
        <w:gridCol w:w="5844"/>
      </w:tblGrid>
      <w:tr w:rsidR="00C91038" w:rsidRPr="004912DF" w:rsidTr="003D4334">
        <w:trPr>
          <w:trHeight w:val="405"/>
        </w:trPr>
        <w:tc>
          <w:tcPr>
            <w:tcW w:w="0" w:type="auto"/>
            <w:gridSpan w:val="3"/>
            <w:tcBorders>
              <w:top w:val="outset" w:sz="6" w:space="0" w:color="414142"/>
              <w:bottom w:val="outset" w:sz="6" w:space="0" w:color="414142"/>
            </w:tcBorders>
            <w:shd w:val="clear" w:color="auto" w:fill="FFFFFF"/>
            <w:vAlign w:val="center"/>
          </w:tcPr>
          <w:p w:rsidR="00C91038" w:rsidRPr="00BB69C4" w:rsidRDefault="00C91038" w:rsidP="00B56C3E">
            <w:pPr>
              <w:spacing w:before="100" w:beforeAutospacing="1" w:after="100" w:afterAutospacing="1" w:line="285" w:lineRule="atLeast"/>
              <w:jc w:val="center"/>
              <w:rPr>
                <w:b/>
                <w:bCs/>
                <w:color w:val="000000"/>
                <w:sz w:val="24"/>
                <w:szCs w:val="24"/>
                <w:lang w:eastAsia="lv-LV"/>
              </w:rPr>
            </w:pPr>
            <w:r w:rsidRPr="00BB69C4">
              <w:rPr>
                <w:b/>
                <w:bCs/>
                <w:color w:val="000000"/>
                <w:sz w:val="24"/>
                <w:szCs w:val="24"/>
                <w:lang w:eastAsia="lv-LV"/>
              </w:rPr>
              <w:t>I. Tiesību akta projekta izstrādes nepieciešamība</w:t>
            </w:r>
          </w:p>
        </w:tc>
      </w:tr>
      <w:tr w:rsidR="00C91038" w:rsidRPr="004912DF" w:rsidTr="003D4334">
        <w:trPr>
          <w:trHeight w:val="405"/>
        </w:trPr>
        <w:tc>
          <w:tcPr>
            <w:tcW w:w="250" w:type="pct"/>
            <w:tcBorders>
              <w:top w:val="outset" w:sz="6" w:space="0" w:color="414142"/>
              <w:bottom w:val="outset" w:sz="6" w:space="0" w:color="414142"/>
              <w:right w:val="outset" w:sz="6" w:space="0" w:color="414142"/>
            </w:tcBorders>
            <w:shd w:val="clear" w:color="auto" w:fill="FFFFFF"/>
          </w:tcPr>
          <w:p w:rsidR="00C91038" w:rsidRPr="00BB69C4" w:rsidRDefault="00C91038" w:rsidP="00B56C3E">
            <w:pPr>
              <w:spacing w:before="100" w:beforeAutospacing="1" w:after="100" w:afterAutospacing="1" w:line="285" w:lineRule="atLeast"/>
              <w:jc w:val="center"/>
              <w:rPr>
                <w:color w:val="000000"/>
                <w:sz w:val="24"/>
                <w:szCs w:val="24"/>
                <w:lang w:eastAsia="lv-LV"/>
              </w:rPr>
            </w:pPr>
            <w:r w:rsidRPr="00BB69C4">
              <w:rPr>
                <w:color w:val="000000"/>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shd w:val="clear" w:color="auto" w:fill="FFFFFF"/>
          </w:tcPr>
          <w:p w:rsidR="00C91038" w:rsidRPr="00BB69C4" w:rsidRDefault="00C91038" w:rsidP="00B56C3E">
            <w:pPr>
              <w:rPr>
                <w:color w:val="000000"/>
                <w:sz w:val="24"/>
                <w:szCs w:val="24"/>
                <w:lang w:eastAsia="lv-LV"/>
              </w:rPr>
            </w:pPr>
            <w:r w:rsidRPr="00BB69C4">
              <w:rPr>
                <w:color w:val="000000"/>
                <w:sz w:val="24"/>
                <w:szCs w:val="24"/>
                <w:lang w:eastAsia="lv-LV"/>
              </w:rPr>
              <w:t>Pamatojums</w:t>
            </w:r>
          </w:p>
        </w:tc>
        <w:tc>
          <w:tcPr>
            <w:tcW w:w="3200" w:type="pct"/>
            <w:tcBorders>
              <w:top w:val="outset" w:sz="6" w:space="0" w:color="414142"/>
              <w:left w:val="outset" w:sz="6" w:space="0" w:color="414142"/>
              <w:bottom w:val="outset" w:sz="6" w:space="0" w:color="414142"/>
            </w:tcBorders>
            <w:shd w:val="clear" w:color="auto" w:fill="FFFFFF"/>
          </w:tcPr>
          <w:p w:rsidR="00C91038" w:rsidRPr="00A55C00" w:rsidRDefault="0020340D" w:rsidP="007E4596">
            <w:pPr>
              <w:jc w:val="both"/>
              <w:rPr>
                <w:color w:val="000000"/>
                <w:sz w:val="24"/>
                <w:szCs w:val="24"/>
                <w:lang w:eastAsia="lv-LV"/>
              </w:rPr>
            </w:pPr>
            <w:r>
              <w:rPr>
                <w:color w:val="000000"/>
                <w:sz w:val="24"/>
                <w:szCs w:val="24"/>
                <w:lang w:eastAsia="lv-LV"/>
              </w:rPr>
              <w:t>L</w:t>
            </w:r>
            <w:r w:rsidRPr="0020340D">
              <w:rPr>
                <w:color w:val="000000"/>
                <w:sz w:val="24"/>
                <w:szCs w:val="24"/>
                <w:lang w:eastAsia="lv-LV"/>
              </w:rPr>
              <w:t>ikuma „Par autoceļiem”</w:t>
            </w:r>
            <w:r>
              <w:rPr>
                <w:color w:val="000000"/>
                <w:sz w:val="24"/>
                <w:szCs w:val="24"/>
                <w:lang w:eastAsia="lv-LV"/>
              </w:rPr>
              <w:t xml:space="preserve"> </w:t>
            </w:r>
            <w:r w:rsidRPr="0020340D">
              <w:rPr>
                <w:color w:val="000000"/>
                <w:sz w:val="24"/>
                <w:szCs w:val="24"/>
                <w:lang w:eastAsia="lv-LV"/>
              </w:rPr>
              <w:t>8.panta pirm</w:t>
            </w:r>
            <w:r>
              <w:rPr>
                <w:color w:val="000000"/>
                <w:sz w:val="24"/>
                <w:szCs w:val="24"/>
                <w:lang w:eastAsia="lv-LV"/>
              </w:rPr>
              <w:t>ā</w:t>
            </w:r>
            <w:r w:rsidRPr="0020340D">
              <w:rPr>
                <w:color w:val="000000"/>
                <w:sz w:val="24"/>
                <w:szCs w:val="24"/>
                <w:lang w:eastAsia="lv-LV"/>
              </w:rPr>
              <w:t xml:space="preserve"> daļ</w:t>
            </w:r>
            <w:r w:rsidR="007E4596">
              <w:rPr>
                <w:color w:val="000000"/>
                <w:sz w:val="24"/>
                <w:szCs w:val="24"/>
                <w:lang w:eastAsia="lv-LV"/>
              </w:rPr>
              <w:t>a.</w:t>
            </w:r>
          </w:p>
        </w:tc>
      </w:tr>
      <w:tr w:rsidR="00C91038" w:rsidRPr="004912DF" w:rsidTr="00BB69C4">
        <w:trPr>
          <w:trHeight w:val="465"/>
        </w:trPr>
        <w:tc>
          <w:tcPr>
            <w:tcW w:w="250" w:type="pct"/>
            <w:tcBorders>
              <w:top w:val="outset" w:sz="6" w:space="0" w:color="414142"/>
              <w:bottom w:val="outset" w:sz="6" w:space="0" w:color="414142"/>
              <w:right w:val="outset" w:sz="6" w:space="0" w:color="414142"/>
            </w:tcBorders>
            <w:shd w:val="clear" w:color="auto" w:fill="FFFFFF"/>
          </w:tcPr>
          <w:p w:rsidR="00C91038" w:rsidRPr="00BB69C4" w:rsidRDefault="00C91038" w:rsidP="00B56C3E">
            <w:pPr>
              <w:spacing w:before="100" w:beforeAutospacing="1" w:after="100" w:afterAutospacing="1" w:line="285" w:lineRule="atLeast"/>
              <w:jc w:val="center"/>
              <w:rPr>
                <w:color w:val="000000"/>
                <w:sz w:val="24"/>
                <w:szCs w:val="24"/>
                <w:lang w:eastAsia="lv-LV"/>
              </w:rPr>
            </w:pPr>
            <w:r w:rsidRPr="00BB69C4">
              <w:rPr>
                <w:color w:val="000000"/>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shd w:val="clear" w:color="auto" w:fill="FFFFFF"/>
          </w:tcPr>
          <w:p w:rsidR="00C91038" w:rsidRPr="00BB69C4" w:rsidRDefault="00C91038" w:rsidP="00B56C3E">
            <w:pPr>
              <w:rPr>
                <w:color w:val="000000"/>
                <w:sz w:val="24"/>
                <w:szCs w:val="24"/>
                <w:lang w:eastAsia="lv-LV"/>
              </w:rPr>
            </w:pPr>
            <w:r w:rsidRPr="00BB69C4">
              <w:rPr>
                <w:color w:val="000000"/>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tcBorders>
            <w:shd w:val="clear" w:color="auto" w:fill="FFFFFF"/>
          </w:tcPr>
          <w:p w:rsidR="00C91038" w:rsidRPr="00BB69C4" w:rsidRDefault="00C91038" w:rsidP="00BB69C4">
            <w:pPr>
              <w:pStyle w:val="naiskr"/>
              <w:spacing w:before="0" w:beforeAutospacing="0" w:after="0" w:afterAutospacing="0"/>
              <w:ind w:firstLine="720"/>
              <w:jc w:val="both"/>
            </w:pPr>
            <w:r w:rsidRPr="00BB69C4">
              <w:rPr>
                <w:color w:val="000000"/>
              </w:rPr>
              <w:t>Ņemot vērā valsts autoceļu un valsts autoceļu maršrutā ietverto pašvaldībām piederošo autoceļu posmu sarakstos konstatētās izmaiņas pēc ikgadējās valsts a</w:t>
            </w:r>
            <w:r w:rsidR="00A55C00">
              <w:rPr>
                <w:color w:val="000000"/>
              </w:rPr>
              <w:t>utoceļu inventarizācijas datiem</w:t>
            </w:r>
            <w:r w:rsidRPr="00BB69C4">
              <w:rPr>
                <w:color w:val="000000"/>
              </w:rPr>
              <w:t xml:space="preserve">, kā arī valsts autoceļu maršrutu novietojumu izmaiņām un valsts autoceļu vai to maršrutu posmu nodošanu pašvaldību īpašumā, ir nepieciešams veikt grozījumus </w:t>
            </w:r>
            <w:r w:rsidRPr="00BB69C4">
              <w:t>Ministru kabineta 2009.gada 29.septembra noteikumos Nr.1104 „Noteikumi par valsts autoceļu un valsts autoceļu maršrutā ietverto pašvaldībām piederošo autoceļu posmu sarakstiem” (turpmāk – Noteikumi).</w:t>
            </w:r>
          </w:p>
          <w:p w:rsidR="00C91038" w:rsidRPr="004912DF" w:rsidRDefault="00C91038" w:rsidP="00BB69C4">
            <w:pPr>
              <w:ind w:firstLine="720"/>
              <w:jc w:val="both"/>
              <w:rPr>
                <w:color w:val="000000"/>
                <w:sz w:val="24"/>
                <w:szCs w:val="24"/>
              </w:rPr>
            </w:pPr>
            <w:r w:rsidRPr="004912DF">
              <w:rPr>
                <w:color w:val="000000"/>
                <w:sz w:val="24"/>
                <w:szCs w:val="24"/>
              </w:rPr>
              <w:t>Šie grozījumi ir nepieciešami, lai tiktu nodrošināta aktuāla informācija par valsts autoceļu maršrutiem, kā arī lai pašvaldības, kuru pilsētu teritorijās ir mainīti valsts autoceļu maršrutu novietojumi, varētu pretendēt uz Ministru kabineta 2008.gada 11.marta noteikumos Nr.173 „Valsts pamatbudžeta valsts autoceļu fonda programmai piešķirto līdzekļu izlietošanas kārtība” noteikto valsts pamatbudžeta valsts autoceļu fonda programmas tranzītielām paredzēto līdzfinansējumu.</w:t>
            </w:r>
          </w:p>
          <w:p w:rsidR="00C91038" w:rsidRPr="00BB69C4" w:rsidRDefault="00C91038" w:rsidP="00BB69C4">
            <w:pPr>
              <w:pStyle w:val="naispant"/>
              <w:spacing w:before="0" w:beforeAutospacing="0" w:after="0" w:afterAutospacing="0"/>
              <w:ind w:firstLine="720"/>
              <w:jc w:val="both"/>
              <w:rPr>
                <w:color w:val="000000"/>
              </w:rPr>
            </w:pPr>
            <w:r w:rsidRPr="00BB69C4">
              <w:rPr>
                <w:color w:val="000000"/>
              </w:rPr>
              <w:t>Projekta mērķis ir aktualizēt informāciju par valsts autoceļu maršrutiem un valsts autoceļu maršrutā ietvertajiem pašvaldībām piederošajiem ceļu posmiem.</w:t>
            </w:r>
          </w:p>
          <w:p w:rsidR="00C91038" w:rsidRPr="00BB69C4" w:rsidRDefault="00C91038" w:rsidP="00BB69C4">
            <w:pPr>
              <w:pStyle w:val="naispant"/>
              <w:spacing w:before="0" w:beforeAutospacing="0" w:after="0" w:afterAutospacing="0"/>
              <w:ind w:firstLine="720"/>
              <w:jc w:val="both"/>
              <w:rPr>
                <w:color w:val="000000"/>
              </w:rPr>
            </w:pPr>
            <w:r w:rsidRPr="00BB69C4">
              <w:rPr>
                <w:color w:val="000000"/>
              </w:rPr>
              <w:t>Projektā ietverto grozījumu būtība:</w:t>
            </w:r>
          </w:p>
          <w:p w:rsidR="00C91038" w:rsidRPr="004912DF" w:rsidRDefault="00C91038" w:rsidP="00BB69C4">
            <w:pPr>
              <w:ind w:firstLine="720"/>
              <w:jc w:val="both"/>
              <w:rPr>
                <w:sz w:val="24"/>
                <w:szCs w:val="24"/>
              </w:rPr>
            </w:pPr>
            <w:r w:rsidRPr="004912DF">
              <w:rPr>
                <w:sz w:val="24"/>
                <w:szCs w:val="24"/>
              </w:rPr>
              <w:t>1. Autoceļa A12 Jēkabpils – Rēzekne – Ludza – Krievijas robeža (Terehova) posms Ludzas pilsētā pārņemts valsts īpašumā (Ministru kabineta 2014.gada 15.janvāra rīkojums Nr.19</w:t>
            </w:r>
            <w:r w:rsidRPr="004912DF">
              <w:rPr>
                <w:bCs/>
                <w:color w:val="000000"/>
                <w:sz w:val="24"/>
                <w:szCs w:val="24"/>
              </w:rPr>
              <w:t xml:space="preserve"> „Par Ludzas novada pašvaldības nekustamo īpašumu pārņemšanu valsts īpašumā”</w:t>
            </w:r>
            <w:r w:rsidRPr="004912DF">
              <w:rPr>
                <w:sz w:val="24"/>
                <w:szCs w:val="24"/>
              </w:rPr>
              <w:t>).</w:t>
            </w:r>
          </w:p>
          <w:p w:rsidR="00C91038" w:rsidRPr="004912DF" w:rsidRDefault="00C91038" w:rsidP="00BB69C4">
            <w:pPr>
              <w:ind w:firstLine="720"/>
              <w:jc w:val="both"/>
              <w:rPr>
                <w:sz w:val="24"/>
                <w:szCs w:val="24"/>
              </w:rPr>
            </w:pPr>
            <w:r w:rsidRPr="004912DF">
              <w:rPr>
                <w:sz w:val="24"/>
                <w:szCs w:val="24"/>
              </w:rPr>
              <w:t>2. Precizēti autoceļa P4 Rīga – Ērgļi maršruta parametri (km), veicot autoceļa inventarizāciju.</w:t>
            </w:r>
          </w:p>
          <w:p w:rsidR="00C91038" w:rsidRPr="004912DF" w:rsidRDefault="00C91038" w:rsidP="00BB69C4">
            <w:pPr>
              <w:ind w:right="26" w:firstLine="720"/>
              <w:jc w:val="both"/>
              <w:rPr>
                <w:sz w:val="24"/>
                <w:szCs w:val="24"/>
              </w:rPr>
            </w:pPr>
            <w:r w:rsidRPr="004912DF">
              <w:rPr>
                <w:sz w:val="24"/>
                <w:szCs w:val="24"/>
              </w:rPr>
              <w:t>3. Autoceļa P6 Saulkrasti – Sēja – Ragana posmam Saulkrastu pilsētā pašvaldība piešķīrusi ielas nosaukumu.</w:t>
            </w:r>
          </w:p>
          <w:p w:rsidR="00C91038" w:rsidRPr="004912DF" w:rsidRDefault="00C91038" w:rsidP="00BB69C4">
            <w:pPr>
              <w:ind w:right="26" w:firstLine="720"/>
              <w:jc w:val="both"/>
              <w:rPr>
                <w:sz w:val="24"/>
                <w:szCs w:val="24"/>
              </w:rPr>
            </w:pPr>
            <w:r w:rsidRPr="004912DF">
              <w:rPr>
                <w:sz w:val="24"/>
                <w:szCs w:val="24"/>
              </w:rPr>
              <w:t>4. Precizēti autoceļa P33 Ērgļi – Jaunpiebalga – Saliņkrogs maršruta parametri (km), veicot autoceļa inventarizāciju.</w:t>
            </w:r>
          </w:p>
          <w:p w:rsidR="00C91038" w:rsidRPr="004912DF" w:rsidRDefault="00C91038" w:rsidP="00BB69C4">
            <w:pPr>
              <w:ind w:firstLine="720"/>
              <w:jc w:val="both"/>
              <w:rPr>
                <w:sz w:val="24"/>
                <w:szCs w:val="24"/>
              </w:rPr>
            </w:pPr>
            <w:r w:rsidRPr="004912DF">
              <w:rPr>
                <w:sz w:val="24"/>
                <w:szCs w:val="24"/>
              </w:rPr>
              <w:t>5. Precizēti autoceļa P38 Cesvaine – Velēna maršruta parametri (km), veicot autoceļa inventarizāciju.</w:t>
            </w:r>
          </w:p>
          <w:p w:rsidR="00C91038" w:rsidRPr="004912DF" w:rsidRDefault="00C91038" w:rsidP="007A112D">
            <w:pPr>
              <w:ind w:firstLine="720"/>
              <w:jc w:val="both"/>
              <w:rPr>
                <w:sz w:val="24"/>
                <w:szCs w:val="24"/>
              </w:rPr>
            </w:pPr>
            <w:r w:rsidRPr="004912DF">
              <w:rPr>
                <w:sz w:val="24"/>
                <w:szCs w:val="24"/>
              </w:rPr>
              <w:t>6. Precizēti autoceļa P40 Alūksne – Zaiceva maršruta parametri (km), veicot autoceļa inventarizāciju.</w:t>
            </w:r>
          </w:p>
          <w:p w:rsidR="004A4949" w:rsidRPr="00C96066" w:rsidRDefault="004A4949" w:rsidP="00877451">
            <w:pPr>
              <w:ind w:firstLine="720"/>
              <w:jc w:val="both"/>
              <w:rPr>
                <w:color w:val="000000"/>
                <w:sz w:val="24"/>
                <w:szCs w:val="24"/>
              </w:rPr>
            </w:pPr>
            <w:r w:rsidRPr="00C96066">
              <w:rPr>
                <w:color w:val="000000"/>
                <w:sz w:val="24"/>
                <w:szCs w:val="24"/>
              </w:rPr>
              <w:t xml:space="preserve">7. Autoceļa P55 Rēzekne – Dagda posms nodots </w:t>
            </w:r>
            <w:r w:rsidRPr="00C96066">
              <w:rPr>
                <w:color w:val="000000"/>
                <w:sz w:val="24"/>
                <w:szCs w:val="24"/>
              </w:rPr>
              <w:lastRenderedPageBreak/>
              <w:t>Dagdas novada pašvaldības īpašumā (Ministru kabineta 2014. gada 29.jūlija rīkojums Nr.396 „Par valstij piekrītošo nekustamo īpašumu Dagdas novadā nodošanu Dagdas novada pašvaldības īpašumā”).</w:t>
            </w:r>
          </w:p>
          <w:p w:rsidR="004A4949" w:rsidRPr="00C96066" w:rsidRDefault="004A4949" w:rsidP="00877451">
            <w:pPr>
              <w:ind w:firstLine="720"/>
              <w:jc w:val="both"/>
              <w:rPr>
                <w:color w:val="000000"/>
                <w:sz w:val="24"/>
                <w:szCs w:val="24"/>
              </w:rPr>
            </w:pPr>
            <w:r w:rsidRPr="00C96066">
              <w:rPr>
                <w:color w:val="000000"/>
                <w:sz w:val="24"/>
                <w:szCs w:val="24"/>
              </w:rPr>
              <w:t>8. Autoceļa P</w:t>
            </w:r>
            <w:r w:rsidR="005B5E79" w:rsidRPr="00C96066">
              <w:rPr>
                <w:color w:val="000000"/>
                <w:sz w:val="24"/>
                <w:szCs w:val="24"/>
              </w:rPr>
              <w:t>60</w:t>
            </w:r>
            <w:r w:rsidRPr="00C96066">
              <w:rPr>
                <w:color w:val="000000"/>
                <w:sz w:val="24"/>
                <w:szCs w:val="24"/>
              </w:rPr>
              <w:t xml:space="preserve"> </w:t>
            </w:r>
            <w:r w:rsidR="005B5E79" w:rsidRPr="00C96066">
              <w:rPr>
                <w:color w:val="000000"/>
                <w:sz w:val="24"/>
                <w:szCs w:val="24"/>
              </w:rPr>
              <w:t>Dagda – Aglona</w:t>
            </w:r>
            <w:r w:rsidRPr="00C96066">
              <w:rPr>
                <w:color w:val="000000"/>
                <w:sz w:val="24"/>
                <w:szCs w:val="24"/>
              </w:rPr>
              <w:t xml:space="preserve"> posms nodots Dagdas novada pašvaldības īpašumā (Ministru kabineta 2014. gada 29.jūlija rīkojums Nr.396 „Par valstij piekrītošo nekustamo īpašumu Dagdas novadā nodošanu Dagdas novada pašvaldības īpašumā”).</w:t>
            </w:r>
          </w:p>
          <w:p w:rsidR="00C91038" w:rsidRPr="004912DF" w:rsidRDefault="00075BFA" w:rsidP="00877451">
            <w:pPr>
              <w:ind w:firstLine="720"/>
              <w:jc w:val="both"/>
              <w:rPr>
                <w:sz w:val="24"/>
                <w:szCs w:val="24"/>
              </w:rPr>
            </w:pPr>
            <w:r>
              <w:rPr>
                <w:sz w:val="24"/>
                <w:szCs w:val="24"/>
              </w:rPr>
              <w:t>9</w:t>
            </w:r>
            <w:r w:rsidR="00C91038" w:rsidRPr="004912DF">
              <w:rPr>
                <w:sz w:val="24"/>
                <w:szCs w:val="24"/>
              </w:rPr>
              <w:t>. Precizēts autoceļa P61 Krāslava – Dagda maršruta novietojums Dagdas pilsētā.</w:t>
            </w:r>
          </w:p>
          <w:p w:rsidR="00C91038" w:rsidRPr="004912DF" w:rsidRDefault="00075BFA" w:rsidP="00DA7722">
            <w:pPr>
              <w:ind w:firstLine="720"/>
              <w:jc w:val="both"/>
              <w:rPr>
                <w:sz w:val="24"/>
                <w:szCs w:val="24"/>
              </w:rPr>
            </w:pPr>
            <w:r>
              <w:rPr>
                <w:sz w:val="24"/>
                <w:szCs w:val="24"/>
              </w:rPr>
              <w:t>10</w:t>
            </w:r>
            <w:r w:rsidR="00C91038" w:rsidRPr="004912DF">
              <w:rPr>
                <w:sz w:val="24"/>
                <w:szCs w:val="24"/>
              </w:rPr>
              <w:t>. Autoceļa P74 Siliņi – Aknīste – Lietuvas robeža maršrutam pievienots autoceļš V774 Aknīste – Lietuvas robeža, mainot tā statusu no valsts vietējā autoceļa uz valsts reģionālo autoceļu.</w:t>
            </w:r>
          </w:p>
          <w:p w:rsidR="00C91038" w:rsidRDefault="00075BFA" w:rsidP="00DA7722">
            <w:pPr>
              <w:ind w:firstLine="720"/>
              <w:jc w:val="both"/>
              <w:rPr>
                <w:sz w:val="24"/>
                <w:szCs w:val="24"/>
              </w:rPr>
            </w:pPr>
            <w:r>
              <w:rPr>
                <w:sz w:val="24"/>
                <w:szCs w:val="24"/>
              </w:rPr>
              <w:t>11</w:t>
            </w:r>
            <w:r w:rsidR="00C91038" w:rsidRPr="004912DF">
              <w:rPr>
                <w:sz w:val="24"/>
                <w:szCs w:val="24"/>
              </w:rPr>
              <w:t xml:space="preserve">. Mainīts autoceļa P80 Tīnūži – Koknese maršruta </w:t>
            </w:r>
            <w:r w:rsidR="00C91038" w:rsidRPr="004912DF">
              <w:rPr>
                <w:color w:val="000000"/>
                <w:sz w:val="24"/>
                <w:szCs w:val="24"/>
              </w:rPr>
              <w:t xml:space="preserve">novietojums pēc autoceļa E22 posma „Viskāļi – Koknese” </w:t>
            </w:r>
            <w:r w:rsidR="00C91038" w:rsidRPr="004912DF">
              <w:rPr>
                <w:sz w:val="24"/>
                <w:szCs w:val="24"/>
              </w:rPr>
              <w:t>izbūves.</w:t>
            </w:r>
          </w:p>
          <w:p w:rsidR="00C91038" w:rsidRPr="00F14737" w:rsidRDefault="00C91038" w:rsidP="00DA7722">
            <w:pPr>
              <w:ind w:firstLine="720"/>
              <w:jc w:val="both"/>
              <w:rPr>
                <w:color w:val="000000"/>
                <w:sz w:val="24"/>
                <w:szCs w:val="24"/>
              </w:rPr>
            </w:pPr>
            <w:r w:rsidRPr="00F14737">
              <w:rPr>
                <w:color w:val="000000"/>
                <w:sz w:val="24"/>
                <w:szCs w:val="24"/>
              </w:rPr>
              <w:t>1</w:t>
            </w:r>
            <w:r w:rsidR="00075BFA">
              <w:rPr>
                <w:color w:val="000000"/>
                <w:sz w:val="24"/>
                <w:szCs w:val="24"/>
              </w:rPr>
              <w:t>2</w:t>
            </w:r>
            <w:r w:rsidRPr="00F14737">
              <w:rPr>
                <w:color w:val="000000"/>
                <w:sz w:val="24"/>
                <w:szCs w:val="24"/>
              </w:rPr>
              <w:t>. Autoceļa P114 Priekule</w:t>
            </w:r>
            <w:r w:rsidR="00407657" w:rsidRPr="00F14737">
              <w:rPr>
                <w:color w:val="000000"/>
                <w:sz w:val="24"/>
                <w:szCs w:val="24"/>
              </w:rPr>
              <w:t xml:space="preserve"> </w:t>
            </w:r>
            <w:r w:rsidRPr="00F14737">
              <w:rPr>
                <w:color w:val="000000"/>
                <w:sz w:val="24"/>
                <w:szCs w:val="24"/>
              </w:rPr>
              <w:t>–</w:t>
            </w:r>
            <w:r w:rsidR="00407657" w:rsidRPr="00F14737">
              <w:rPr>
                <w:color w:val="000000"/>
                <w:sz w:val="24"/>
                <w:szCs w:val="24"/>
              </w:rPr>
              <w:t xml:space="preserve"> </w:t>
            </w:r>
            <w:r w:rsidRPr="00F14737">
              <w:rPr>
                <w:color w:val="000000"/>
                <w:sz w:val="24"/>
                <w:szCs w:val="24"/>
              </w:rPr>
              <w:t>Lietuvas robeža (Plūdoņi) maršrutam pievienots autoceļš V1198 Ilmāja</w:t>
            </w:r>
            <w:r w:rsidR="00407657" w:rsidRPr="00F14737">
              <w:rPr>
                <w:color w:val="000000"/>
                <w:sz w:val="24"/>
                <w:szCs w:val="24"/>
              </w:rPr>
              <w:t xml:space="preserve"> </w:t>
            </w:r>
            <w:r w:rsidRPr="00F14737">
              <w:rPr>
                <w:color w:val="000000"/>
                <w:sz w:val="24"/>
                <w:szCs w:val="24"/>
              </w:rPr>
              <w:t>–</w:t>
            </w:r>
            <w:r w:rsidR="00407657" w:rsidRPr="00F14737">
              <w:rPr>
                <w:color w:val="000000"/>
                <w:sz w:val="24"/>
                <w:szCs w:val="24"/>
              </w:rPr>
              <w:t xml:space="preserve"> </w:t>
            </w:r>
            <w:r w:rsidRPr="00F14737">
              <w:rPr>
                <w:color w:val="000000"/>
                <w:sz w:val="24"/>
                <w:szCs w:val="24"/>
              </w:rPr>
              <w:t>Priekule, mainot tā statusu no valsts vietējā autoceļa uz valsts reģionālo autoceļu.</w:t>
            </w:r>
          </w:p>
          <w:p w:rsidR="00C91038" w:rsidRPr="00F14737" w:rsidRDefault="00C91038" w:rsidP="005643F2">
            <w:pPr>
              <w:ind w:firstLine="720"/>
              <w:jc w:val="both"/>
              <w:rPr>
                <w:color w:val="000000"/>
                <w:sz w:val="24"/>
                <w:szCs w:val="24"/>
              </w:rPr>
            </w:pPr>
            <w:r w:rsidRPr="00F14737">
              <w:rPr>
                <w:color w:val="000000"/>
                <w:sz w:val="24"/>
                <w:szCs w:val="24"/>
              </w:rPr>
              <w:t>1</w:t>
            </w:r>
            <w:r w:rsidR="00075BFA">
              <w:rPr>
                <w:color w:val="000000"/>
                <w:sz w:val="24"/>
                <w:szCs w:val="24"/>
              </w:rPr>
              <w:t>3</w:t>
            </w:r>
            <w:r w:rsidRPr="00F14737">
              <w:rPr>
                <w:color w:val="000000"/>
                <w:sz w:val="24"/>
                <w:szCs w:val="24"/>
              </w:rPr>
              <w:t>. Precizēti autoceļa P121 Tukums – Kuldīga maršruta parametri (km), veicot autoceļa inventarizāciju.</w:t>
            </w:r>
          </w:p>
          <w:p w:rsidR="00C91038" w:rsidRPr="00F14737" w:rsidRDefault="00C91038" w:rsidP="00BB69C4">
            <w:pPr>
              <w:ind w:firstLine="720"/>
              <w:jc w:val="both"/>
              <w:rPr>
                <w:color w:val="000000"/>
                <w:sz w:val="24"/>
                <w:szCs w:val="24"/>
              </w:rPr>
            </w:pPr>
            <w:r w:rsidRPr="00F14737">
              <w:rPr>
                <w:color w:val="000000"/>
                <w:sz w:val="24"/>
                <w:szCs w:val="24"/>
              </w:rPr>
              <w:t>1</w:t>
            </w:r>
            <w:r w:rsidR="00075BFA">
              <w:rPr>
                <w:color w:val="000000"/>
                <w:sz w:val="24"/>
                <w:szCs w:val="24"/>
              </w:rPr>
              <w:t>4</w:t>
            </w:r>
            <w:r w:rsidRPr="00F14737">
              <w:rPr>
                <w:color w:val="000000"/>
                <w:sz w:val="24"/>
                <w:szCs w:val="24"/>
              </w:rPr>
              <w:t>. Precizēts autoceļa P125 Talsi – Dundaga – Mazirbe maršruta novietojums Talsu pilsētā.</w:t>
            </w:r>
          </w:p>
          <w:p w:rsidR="00C91038" w:rsidRPr="00F14737" w:rsidRDefault="00C91038" w:rsidP="00BB69C4">
            <w:pPr>
              <w:ind w:firstLine="720"/>
              <w:jc w:val="both"/>
              <w:rPr>
                <w:color w:val="000000"/>
                <w:sz w:val="24"/>
                <w:szCs w:val="24"/>
              </w:rPr>
            </w:pPr>
            <w:r w:rsidRPr="00F14737">
              <w:rPr>
                <w:color w:val="000000"/>
                <w:sz w:val="24"/>
                <w:szCs w:val="24"/>
              </w:rPr>
              <w:t>1</w:t>
            </w:r>
            <w:r w:rsidR="00075BFA">
              <w:rPr>
                <w:color w:val="000000"/>
                <w:sz w:val="24"/>
                <w:szCs w:val="24"/>
              </w:rPr>
              <w:t>5</w:t>
            </w:r>
            <w:r w:rsidRPr="00F14737">
              <w:rPr>
                <w:color w:val="000000"/>
                <w:sz w:val="24"/>
                <w:szCs w:val="24"/>
              </w:rPr>
              <w:t>. Izveidots jauns autoceļa maršruts P135 Priekule – Vaiņode, mainot autoceļa V1212 Priekule – Vaiņode statusu no valsts vietējā autoceļa uz valsts reģionālo autoceļu.</w:t>
            </w:r>
          </w:p>
          <w:p w:rsidR="00075BFA" w:rsidRPr="00C96066" w:rsidRDefault="00075BFA" w:rsidP="00075BFA">
            <w:pPr>
              <w:ind w:firstLine="720"/>
              <w:jc w:val="both"/>
              <w:rPr>
                <w:color w:val="000000"/>
                <w:sz w:val="24"/>
                <w:szCs w:val="24"/>
              </w:rPr>
            </w:pPr>
            <w:r w:rsidRPr="00C96066">
              <w:rPr>
                <w:color w:val="000000"/>
                <w:sz w:val="24"/>
                <w:szCs w:val="24"/>
              </w:rPr>
              <w:t>16. Autoceļa V2 Pievedceļi autoceļam Valdlauči Rāmava A, B posms nodots Ķekavas novada pašvaldības īpašumā (Ministru kabineta 2014.gada 2.jūlija rīkojums Nr.319 „Par valstij piekrītošo nekustamo īpašumu „V2” Ķekavas novadā nodošanu Ķekavas novada pašvaldības īpašumā”).</w:t>
            </w:r>
          </w:p>
          <w:p w:rsidR="00C91038" w:rsidRPr="00F14737" w:rsidRDefault="00C91038" w:rsidP="00BB69C4">
            <w:pPr>
              <w:ind w:firstLine="720"/>
              <w:jc w:val="both"/>
              <w:rPr>
                <w:color w:val="000000"/>
                <w:sz w:val="24"/>
                <w:szCs w:val="24"/>
              </w:rPr>
            </w:pPr>
            <w:r w:rsidRPr="00F14737">
              <w:rPr>
                <w:color w:val="000000"/>
                <w:sz w:val="24"/>
                <w:szCs w:val="24"/>
              </w:rPr>
              <w:t>1</w:t>
            </w:r>
            <w:r w:rsidR="00075BFA">
              <w:rPr>
                <w:color w:val="000000"/>
                <w:sz w:val="24"/>
                <w:szCs w:val="24"/>
              </w:rPr>
              <w:t>7</w:t>
            </w:r>
            <w:r w:rsidRPr="00F14737">
              <w:rPr>
                <w:color w:val="000000"/>
                <w:sz w:val="24"/>
                <w:szCs w:val="24"/>
              </w:rPr>
              <w:t>. Autoceļa V7 Baloži – Plakanciems – Iecava posms nodots Iecavas novada pašvaldības īpašumā (Ministru kabineta 2013.gada 2.jūlija rīkojums Nr.300 „Par nekustamo īpašumu „V7” un „V9” Iecavas novadā nodošanu Iecavas novada pašvaldības īpašumā”).</w:t>
            </w:r>
          </w:p>
          <w:p w:rsidR="00C91038" w:rsidRPr="00F14737" w:rsidRDefault="00C91038" w:rsidP="003D4CD9">
            <w:pPr>
              <w:ind w:firstLine="720"/>
              <w:jc w:val="both"/>
              <w:rPr>
                <w:color w:val="000000"/>
                <w:sz w:val="24"/>
                <w:szCs w:val="24"/>
              </w:rPr>
            </w:pPr>
            <w:r w:rsidRPr="00F14737">
              <w:rPr>
                <w:color w:val="000000"/>
                <w:sz w:val="24"/>
                <w:szCs w:val="24"/>
              </w:rPr>
              <w:t>1</w:t>
            </w:r>
            <w:r w:rsidR="00075BFA">
              <w:rPr>
                <w:color w:val="000000"/>
                <w:sz w:val="24"/>
                <w:szCs w:val="24"/>
              </w:rPr>
              <w:t>8</w:t>
            </w:r>
            <w:r w:rsidRPr="00F14737">
              <w:rPr>
                <w:color w:val="000000"/>
                <w:sz w:val="24"/>
                <w:szCs w:val="24"/>
              </w:rPr>
              <w:t>. Autoceļa V9 Iecava – Baldone – Daugmale posms nodots Iecavas novada pašvaldības īpašumā (Ministru kabineta 2013.gada 2.jūlija rīkojums Nr.300 „Par nekustamo īpašumu „V7” un „V9” Iecavas novadā nodošanu Iecavas novada pašvaldības īpašumā”).</w:t>
            </w:r>
          </w:p>
          <w:p w:rsidR="00C91038" w:rsidRPr="00F14737" w:rsidRDefault="00C91038" w:rsidP="001C1435">
            <w:pPr>
              <w:ind w:firstLine="720"/>
              <w:jc w:val="both"/>
              <w:rPr>
                <w:bCs/>
                <w:color w:val="000000"/>
                <w:sz w:val="24"/>
                <w:szCs w:val="24"/>
                <w:shd w:val="clear" w:color="auto" w:fill="FFFFFF"/>
              </w:rPr>
            </w:pPr>
            <w:r w:rsidRPr="00F14737">
              <w:rPr>
                <w:color w:val="000000"/>
                <w:sz w:val="24"/>
                <w:szCs w:val="24"/>
              </w:rPr>
              <w:t>1</w:t>
            </w:r>
            <w:r w:rsidR="00075BFA">
              <w:rPr>
                <w:color w:val="000000"/>
                <w:sz w:val="24"/>
                <w:szCs w:val="24"/>
              </w:rPr>
              <w:t>9</w:t>
            </w:r>
            <w:r w:rsidRPr="00F14737">
              <w:rPr>
                <w:color w:val="000000"/>
                <w:sz w:val="24"/>
                <w:szCs w:val="24"/>
              </w:rPr>
              <w:t xml:space="preserve">. Autoceļš V21 </w:t>
            </w:r>
            <w:r w:rsidRPr="00F14737">
              <w:rPr>
                <w:bCs/>
                <w:color w:val="000000"/>
                <w:sz w:val="24"/>
                <w:szCs w:val="24"/>
                <w:shd w:val="clear" w:color="auto" w:fill="FFFFFF"/>
              </w:rPr>
              <w:t xml:space="preserve">Bērzciems – Lāčplēši – Kalngale nodots Mārupes novada pašvaldības īpašumā (Ministru kabineta 2013.gada 2.jūlija rīkojums Nr.301 „Par nekustamā īpašuma „V21” Mārupes novadā nodošanu </w:t>
            </w:r>
            <w:r w:rsidRPr="00F14737">
              <w:rPr>
                <w:bCs/>
                <w:color w:val="000000"/>
                <w:sz w:val="24"/>
                <w:szCs w:val="24"/>
                <w:shd w:val="clear" w:color="auto" w:fill="FFFFFF"/>
              </w:rPr>
              <w:lastRenderedPageBreak/>
              <w:t>Mārupes novada pašvaldības īpašumā”).</w:t>
            </w:r>
          </w:p>
          <w:p w:rsidR="00C91038" w:rsidRPr="00F14737" w:rsidRDefault="00075BFA" w:rsidP="001C1435">
            <w:pPr>
              <w:ind w:firstLine="720"/>
              <w:jc w:val="both"/>
              <w:rPr>
                <w:bCs/>
                <w:color w:val="000000"/>
                <w:sz w:val="24"/>
                <w:szCs w:val="24"/>
                <w:shd w:val="clear" w:color="auto" w:fill="FFFFFF"/>
              </w:rPr>
            </w:pPr>
            <w:r>
              <w:rPr>
                <w:bCs/>
                <w:color w:val="000000"/>
                <w:sz w:val="24"/>
                <w:szCs w:val="24"/>
                <w:shd w:val="clear" w:color="auto" w:fill="FFFFFF"/>
              </w:rPr>
              <w:t>20</w:t>
            </w:r>
            <w:r w:rsidR="00C91038" w:rsidRPr="00F14737">
              <w:rPr>
                <w:bCs/>
                <w:color w:val="000000"/>
                <w:sz w:val="24"/>
                <w:szCs w:val="24"/>
                <w:shd w:val="clear" w:color="auto" w:fill="FFFFFF"/>
              </w:rPr>
              <w:t>. Autoceļa V55 Pievedceļš Zvejniekciema stacijai posms nodots Saulkrastu novada pašvaldības īpašumā (Ministru kabineta 2013.gada 3.janvāra rīkojums Nr.16 „Par nekustamo īpašumu „V78”, „V55” un „V87” Saulkrastu pagastā, Saulkrastu novadā, nodošanu Saulkrastu novada pašvaldības īpašumā”).</w:t>
            </w:r>
          </w:p>
          <w:p w:rsidR="00C91038" w:rsidRPr="004912DF" w:rsidRDefault="00075BFA" w:rsidP="001C1435">
            <w:pPr>
              <w:ind w:firstLine="720"/>
              <w:jc w:val="both"/>
              <w:rPr>
                <w:bCs/>
                <w:sz w:val="24"/>
                <w:szCs w:val="24"/>
                <w:shd w:val="clear" w:color="auto" w:fill="FFFFFF"/>
              </w:rPr>
            </w:pPr>
            <w:r>
              <w:rPr>
                <w:bCs/>
                <w:color w:val="000000"/>
                <w:sz w:val="24"/>
                <w:szCs w:val="24"/>
                <w:shd w:val="clear" w:color="auto" w:fill="FFFFFF"/>
              </w:rPr>
              <w:t>21</w:t>
            </w:r>
            <w:r w:rsidR="00C91038" w:rsidRPr="00F14737">
              <w:rPr>
                <w:bCs/>
                <w:color w:val="000000"/>
                <w:sz w:val="24"/>
                <w:szCs w:val="24"/>
                <w:shd w:val="clear" w:color="auto" w:fill="FFFFFF"/>
              </w:rPr>
              <w:t>. Autoceļa V78 Saulkrasti – Vidriži posms nodots Saulkrastu novada pašvaldības īpašumā (Ministru kabineta 2013.gada 3.janvāra rīkojums Nr.16 „</w:t>
            </w:r>
            <w:r w:rsidR="00C91038" w:rsidRPr="004912DF">
              <w:rPr>
                <w:bCs/>
                <w:sz w:val="24"/>
                <w:szCs w:val="24"/>
                <w:shd w:val="clear" w:color="auto" w:fill="FFFFFF"/>
              </w:rPr>
              <w:t>Par nekustamo īpašumu „V78”, „V55” un „V87” Saulkrastu pagastā, Saulkrastu novadā, nodošanu Saulkrastu novada pašvaldības īpašumā”).</w:t>
            </w:r>
          </w:p>
          <w:p w:rsidR="00C91038" w:rsidRPr="00F14737" w:rsidRDefault="00075BFA" w:rsidP="001C1435">
            <w:pPr>
              <w:ind w:firstLine="720"/>
              <w:jc w:val="both"/>
              <w:rPr>
                <w:bCs/>
                <w:color w:val="000000"/>
                <w:sz w:val="24"/>
                <w:szCs w:val="24"/>
                <w:shd w:val="clear" w:color="auto" w:fill="FFFFFF"/>
              </w:rPr>
            </w:pPr>
            <w:r>
              <w:rPr>
                <w:bCs/>
                <w:color w:val="000000"/>
                <w:sz w:val="24"/>
                <w:szCs w:val="24"/>
                <w:shd w:val="clear" w:color="auto" w:fill="FFFFFF"/>
              </w:rPr>
              <w:t>22</w:t>
            </w:r>
            <w:r w:rsidR="00C91038" w:rsidRPr="00F14737">
              <w:rPr>
                <w:bCs/>
                <w:color w:val="000000"/>
                <w:sz w:val="24"/>
                <w:szCs w:val="24"/>
                <w:shd w:val="clear" w:color="auto" w:fill="FFFFFF"/>
              </w:rPr>
              <w:t>. Autoceļš V87 Pievedceļš Ķīšupes stacijai nodots Saulkrastu novada pašvaldības īpašumā (Ministru kabineta 2013.gada 3.janvāra rīkojums Nr.16 „Par nekustamo īpašumu „V78”, „V55” un „V87” Saulkrastu pagastā, Saulkrastu novadā, nodošanu Saulkrastu novada pašvaldības īpašumā”).</w:t>
            </w:r>
          </w:p>
          <w:p w:rsidR="00C91038" w:rsidRPr="00F14737" w:rsidRDefault="00075BFA" w:rsidP="0015760C">
            <w:pPr>
              <w:ind w:firstLine="720"/>
              <w:jc w:val="both"/>
              <w:rPr>
                <w:color w:val="000000"/>
                <w:sz w:val="24"/>
                <w:szCs w:val="24"/>
              </w:rPr>
            </w:pPr>
            <w:r>
              <w:rPr>
                <w:bCs/>
                <w:color w:val="000000"/>
                <w:sz w:val="24"/>
                <w:szCs w:val="24"/>
                <w:shd w:val="clear" w:color="auto" w:fill="FFFFFF"/>
              </w:rPr>
              <w:t>23</w:t>
            </w:r>
            <w:r w:rsidR="00C91038" w:rsidRPr="00F14737">
              <w:rPr>
                <w:bCs/>
                <w:color w:val="000000"/>
                <w:sz w:val="24"/>
                <w:szCs w:val="24"/>
                <w:shd w:val="clear" w:color="auto" w:fill="FFFFFF"/>
              </w:rPr>
              <w:t xml:space="preserve">. </w:t>
            </w:r>
            <w:r w:rsidR="00C91038" w:rsidRPr="00F14737">
              <w:rPr>
                <w:color w:val="000000"/>
                <w:sz w:val="24"/>
                <w:szCs w:val="24"/>
              </w:rPr>
              <w:t>Precizēti autoceļa V112 Puikule – Rencēni – Vēveri maršruta parametri (km), veicot autoceļa inventarizāciju.</w:t>
            </w:r>
          </w:p>
          <w:p w:rsidR="00C91038" w:rsidRPr="00F14737" w:rsidRDefault="00C91038" w:rsidP="00870FD1">
            <w:pPr>
              <w:ind w:firstLine="720"/>
              <w:jc w:val="both"/>
              <w:rPr>
                <w:color w:val="000000"/>
                <w:sz w:val="24"/>
                <w:szCs w:val="24"/>
              </w:rPr>
            </w:pPr>
            <w:r w:rsidRPr="00F14737">
              <w:rPr>
                <w:color w:val="000000"/>
                <w:sz w:val="24"/>
                <w:szCs w:val="24"/>
              </w:rPr>
              <w:t>2</w:t>
            </w:r>
            <w:r w:rsidR="00075BFA">
              <w:rPr>
                <w:color w:val="000000"/>
                <w:sz w:val="24"/>
                <w:szCs w:val="24"/>
              </w:rPr>
              <w:t>4</w:t>
            </w:r>
            <w:r w:rsidRPr="00F14737">
              <w:rPr>
                <w:color w:val="000000"/>
                <w:sz w:val="24"/>
                <w:szCs w:val="24"/>
              </w:rPr>
              <w:t>. Precizēti autoceļa V182 Cempi – Brenguļi – Trikāta – Vijciems maršruta parametri (km), veicot autoceļa inventarizāciju.</w:t>
            </w:r>
          </w:p>
          <w:p w:rsidR="00C91038" w:rsidRPr="00F14737" w:rsidRDefault="00C91038" w:rsidP="00870FD1">
            <w:pPr>
              <w:ind w:firstLine="720"/>
              <w:jc w:val="both"/>
              <w:rPr>
                <w:color w:val="000000"/>
                <w:sz w:val="24"/>
                <w:szCs w:val="24"/>
              </w:rPr>
            </w:pPr>
            <w:r w:rsidRPr="00F14737">
              <w:rPr>
                <w:color w:val="000000"/>
                <w:sz w:val="24"/>
                <w:szCs w:val="24"/>
              </w:rPr>
              <w:t>2</w:t>
            </w:r>
            <w:r w:rsidR="00075BFA">
              <w:rPr>
                <w:color w:val="000000"/>
                <w:sz w:val="24"/>
                <w:szCs w:val="24"/>
              </w:rPr>
              <w:t>5</w:t>
            </w:r>
            <w:r w:rsidRPr="00F14737">
              <w:rPr>
                <w:color w:val="000000"/>
                <w:sz w:val="24"/>
                <w:szCs w:val="24"/>
              </w:rPr>
              <w:t>. Precizēti autoceļa V198 Nuķi – Mežgale – Ķūrēni maršruta parametri (km), veicot autoceļa inventarizāciju.</w:t>
            </w:r>
          </w:p>
          <w:p w:rsidR="00C91038" w:rsidRPr="00F14737" w:rsidRDefault="00C91038" w:rsidP="00870FD1">
            <w:pPr>
              <w:ind w:firstLine="720"/>
              <w:jc w:val="both"/>
              <w:rPr>
                <w:color w:val="000000"/>
                <w:sz w:val="24"/>
                <w:szCs w:val="24"/>
              </w:rPr>
            </w:pPr>
            <w:r w:rsidRPr="00F14737">
              <w:rPr>
                <w:color w:val="000000"/>
                <w:sz w:val="24"/>
                <w:szCs w:val="24"/>
              </w:rPr>
              <w:t>2</w:t>
            </w:r>
            <w:r w:rsidR="00075BFA">
              <w:rPr>
                <w:color w:val="000000"/>
                <w:sz w:val="24"/>
                <w:szCs w:val="24"/>
              </w:rPr>
              <w:t>6</w:t>
            </w:r>
            <w:r w:rsidRPr="00F14737">
              <w:rPr>
                <w:color w:val="000000"/>
                <w:sz w:val="24"/>
                <w:szCs w:val="24"/>
              </w:rPr>
              <w:t>. Precizēti autoceļa V200 Vanagi – Vērši maršruta parametri (km), veicot autoceļa inventarizāciju.</w:t>
            </w:r>
          </w:p>
          <w:p w:rsidR="00C91038" w:rsidRPr="00F14737" w:rsidRDefault="00C91038" w:rsidP="00097059">
            <w:pPr>
              <w:ind w:firstLine="720"/>
              <w:jc w:val="both"/>
              <w:rPr>
                <w:color w:val="000000"/>
                <w:sz w:val="24"/>
                <w:szCs w:val="24"/>
              </w:rPr>
            </w:pPr>
            <w:r w:rsidRPr="00F14737">
              <w:rPr>
                <w:color w:val="000000"/>
                <w:sz w:val="24"/>
                <w:szCs w:val="24"/>
              </w:rPr>
              <w:t>2</w:t>
            </w:r>
            <w:r w:rsidR="00075BFA">
              <w:rPr>
                <w:color w:val="000000"/>
                <w:sz w:val="24"/>
                <w:szCs w:val="24"/>
              </w:rPr>
              <w:t>7</w:t>
            </w:r>
            <w:r w:rsidRPr="00F14737">
              <w:rPr>
                <w:color w:val="000000"/>
                <w:sz w:val="24"/>
                <w:szCs w:val="24"/>
              </w:rPr>
              <w:t>. Precizēti autoceļa V375 Čonkas – Ilzenes muiža maršruta parametri (km), veicot autoceļa inventarizāciju.</w:t>
            </w:r>
          </w:p>
          <w:p w:rsidR="00C91038" w:rsidRPr="00F14737" w:rsidRDefault="00C91038" w:rsidP="00001C26">
            <w:pPr>
              <w:ind w:firstLine="720"/>
              <w:jc w:val="both"/>
              <w:rPr>
                <w:color w:val="000000"/>
                <w:sz w:val="24"/>
                <w:szCs w:val="24"/>
              </w:rPr>
            </w:pPr>
            <w:r w:rsidRPr="00F14737">
              <w:rPr>
                <w:color w:val="000000"/>
                <w:sz w:val="24"/>
                <w:szCs w:val="24"/>
              </w:rPr>
              <w:t>2</w:t>
            </w:r>
            <w:r w:rsidR="00075BFA">
              <w:rPr>
                <w:color w:val="000000"/>
                <w:sz w:val="24"/>
                <w:szCs w:val="24"/>
              </w:rPr>
              <w:t>8</w:t>
            </w:r>
            <w:r w:rsidRPr="00F14737">
              <w:rPr>
                <w:color w:val="000000"/>
                <w:sz w:val="24"/>
                <w:szCs w:val="24"/>
              </w:rPr>
              <w:t>. Precizēti autoceļu V380 Karva – Jaunlaicene un V381 Bārdaskrogs – Krabi maršruta parametri (km), veicot autoceļa inventarizāciju.</w:t>
            </w:r>
          </w:p>
          <w:p w:rsidR="00C91038" w:rsidRPr="00F14737" w:rsidRDefault="00C91038" w:rsidP="009D3102">
            <w:pPr>
              <w:ind w:firstLine="720"/>
              <w:jc w:val="both"/>
              <w:rPr>
                <w:color w:val="000000"/>
                <w:sz w:val="24"/>
                <w:szCs w:val="24"/>
              </w:rPr>
            </w:pPr>
            <w:r w:rsidRPr="00F14737">
              <w:rPr>
                <w:color w:val="000000"/>
                <w:sz w:val="24"/>
                <w:szCs w:val="24"/>
              </w:rPr>
              <w:t>2</w:t>
            </w:r>
            <w:r w:rsidR="00075BFA">
              <w:rPr>
                <w:color w:val="000000"/>
                <w:sz w:val="24"/>
                <w:szCs w:val="24"/>
              </w:rPr>
              <w:t>9</w:t>
            </w:r>
            <w:r w:rsidRPr="00F14737">
              <w:rPr>
                <w:color w:val="000000"/>
                <w:sz w:val="24"/>
                <w:szCs w:val="24"/>
              </w:rPr>
              <w:t>. Precizēti autoceļa V390 Kolberģis – Ponkuļi</w:t>
            </w:r>
            <w:r w:rsidRPr="004912DF">
              <w:rPr>
                <w:sz w:val="24"/>
                <w:szCs w:val="24"/>
              </w:rPr>
              <w:t xml:space="preserve"> </w:t>
            </w:r>
            <w:r w:rsidRPr="00F14737">
              <w:rPr>
                <w:color w:val="000000"/>
                <w:sz w:val="24"/>
                <w:szCs w:val="24"/>
              </w:rPr>
              <w:t>maršruta parametri (km), veicot autoceļa inventarizāciju.</w:t>
            </w:r>
          </w:p>
          <w:p w:rsidR="00C91038" w:rsidRPr="00F14737" w:rsidRDefault="00075BFA" w:rsidP="009D3102">
            <w:pPr>
              <w:ind w:firstLine="720"/>
              <w:jc w:val="both"/>
              <w:rPr>
                <w:color w:val="000000"/>
                <w:sz w:val="24"/>
                <w:szCs w:val="24"/>
              </w:rPr>
            </w:pPr>
            <w:r>
              <w:rPr>
                <w:color w:val="000000"/>
                <w:sz w:val="24"/>
                <w:szCs w:val="24"/>
              </w:rPr>
              <w:t>30</w:t>
            </w:r>
            <w:r w:rsidR="00C91038" w:rsidRPr="00F14737">
              <w:rPr>
                <w:color w:val="000000"/>
                <w:sz w:val="24"/>
                <w:szCs w:val="24"/>
              </w:rPr>
              <w:t>. Precizēti autoceļa V398 Ķūderi – Jaunanna maršruta parametri (km), veicot autoceļa inventarizāciju.</w:t>
            </w:r>
          </w:p>
          <w:p w:rsidR="00C91038" w:rsidRPr="00F14737" w:rsidRDefault="00075BFA" w:rsidP="009D3102">
            <w:pPr>
              <w:ind w:firstLine="720"/>
              <w:jc w:val="both"/>
              <w:rPr>
                <w:color w:val="000000"/>
                <w:sz w:val="24"/>
                <w:szCs w:val="24"/>
              </w:rPr>
            </w:pPr>
            <w:r>
              <w:rPr>
                <w:color w:val="000000"/>
                <w:sz w:val="24"/>
                <w:szCs w:val="24"/>
              </w:rPr>
              <w:t>31</w:t>
            </w:r>
            <w:r w:rsidR="00C91038" w:rsidRPr="00F14737">
              <w:rPr>
                <w:color w:val="000000"/>
                <w:sz w:val="24"/>
                <w:szCs w:val="24"/>
              </w:rPr>
              <w:t>. Precizēti autoceļa V402 Zaiceva – Putrovka maršruta parametri (km), veicot autoceļa inventarizāciju.</w:t>
            </w:r>
          </w:p>
          <w:p w:rsidR="00C91038" w:rsidRPr="00F14737" w:rsidRDefault="00075BFA" w:rsidP="00F16357">
            <w:pPr>
              <w:ind w:firstLine="720"/>
              <w:jc w:val="both"/>
              <w:rPr>
                <w:color w:val="000000"/>
                <w:sz w:val="24"/>
                <w:szCs w:val="24"/>
              </w:rPr>
            </w:pPr>
            <w:r>
              <w:rPr>
                <w:color w:val="000000"/>
                <w:sz w:val="24"/>
                <w:szCs w:val="24"/>
              </w:rPr>
              <w:t>32</w:t>
            </w:r>
            <w:r w:rsidR="00C91038" w:rsidRPr="00F14737">
              <w:rPr>
                <w:color w:val="000000"/>
                <w:sz w:val="24"/>
                <w:szCs w:val="24"/>
              </w:rPr>
              <w:t>. Precizēti autoceļa V432 Virāne – Grote  maršruta parametri (km), veicot autoceļa inventarizāciju.</w:t>
            </w:r>
          </w:p>
          <w:p w:rsidR="00C91038" w:rsidRPr="00F14737" w:rsidRDefault="00075BFA" w:rsidP="00F16357">
            <w:pPr>
              <w:ind w:firstLine="720"/>
              <w:jc w:val="both"/>
              <w:rPr>
                <w:color w:val="000000"/>
                <w:sz w:val="24"/>
                <w:szCs w:val="24"/>
              </w:rPr>
            </w:pPr>
            <w:r>
              <w:rPr>
                <w:color w:val="000000"/>
                <w:sz w:val="24"/>
                <w:szCs w:val="24"/>
              </w:rPr>
              <w:t>33</w:t>
            </w:r>
            <w:r w:rsidR="00C91038" w:rsidRPr="00F14737">
              <w:rPr>
                <w:color w:val="000000"/>
                <w:sz w:val="24"/>
                <w:szCs w:val="24"/>
              </w:rPr>
              <w:t>. Precizēti autoceļu V457 Viļaka – Borisova – Bubņi un V458 Šķilbēni – Krievijas robeža maršruta parametri (km), veicot autoceļu inventarizāciju.</w:t>
            </w:r>
          </w:p>
          <w:p w:rsidR="00C91038" w:rsidRPr="00F14737" w:rsidRDefault="00C91038" w:rsidP="00440E23">
            <w:pPr>
              <w:ind w:firstLine="720"/>
              <w:jc w:val="both"/>
              <w:rPr>
                <w:color w:val="000000"/>
                <w:sz w:val="24"/>
                <w:szCs w:val="24"/>
              </w:rPr>
            </w:pPr>
            <w:r w:rsidRPr="00F14737">
              <w:rPr>
                <w:color w:val="000000"/>
                <w:sz w:val="24"/>
                <w:szCs w:val="24"/>
              </w:rPr>
              <w:t>3</w:t>
            </w:r>
            <w:r w:rsidR="00075BFA">
              <w:rPr>
                <w:color w:val="000000"/>
                <w:sz w:val="24"/>
                <w:szCs w:val="24"/>
              </w:rPr>
              <w:t>4</w:t>
            </w:r>
            <w:r w:rsidRPr="00F14737">
              <w:rPr>
                <w:color w:val="000000"/>
                <w:sz w:val="24"/>
                <w:szCs w:val="24"/>
              </w:rPr>
              <w:t>. Precizēti autoceļa V468 Briežciems – Baltinava maršruta parametri (km), veicot autoceļa inventarizāciju.</w:t>
            </w:r>
          </w:p>
          <w:p w:rsidR="00C91038" w:rsidRPr="00F14737" w:rsidRDefault="00C91038" w:rsidP="005633D6">
            <w:pPr>
              <w:ind w:firstLine="720"/>
              <w:jc w:val="both"/>
              <w:rPr>
                <w:color w:val="000000"/>
                <w:sz w:val="24"/>
                <w:szCs w:val="24"/>
              </w:rPr>
            </w:pPr>
            <w:r w:rsidRPr="00F14737">
              <w:rPr>
                <w:color w:val="000000"/>
                <w:sz w:val="24"/>
                <w:szCs w:val="24"/>
              </w:rPr>
              <w:t>3</w:t>
            </w:r>
            <w:r w:rsidR="00075BFA">
              <w:rPr>
                <w:color w:val="000000"/>
                <w:sz w:val="24"/>
                <w:szCs w:val="24"/>
              </w:rPr>
              <w:t>5</w:t>
            </w:r>
            <w:r w:rsidRPr="00F14737">
              <w:rPr>
                <w:color w:val="000000"/>
                <w:sz w:val="24"/>
                <w:szCs w:val="24"/>
              </w:rPr>
              <w:t xml:space="preserve">. Precizēti autoceļu V472 Vīksna – Kuprava un V473 Žīguri – Silaciems – Katleši maršruta parametri (km), </w:t>
            </w:r>
            <w:r w:rsidRPr="00F14737">
              <w:rPr>
                <w:color w:val="000000"/>
                <w:sz w:val="24"/>
                <w:szCs w:val="24"/>
              </w:rPr>
              <w:lastRenderedPageBreak/>
              <w:t>veicot autoceļu inventarizāciju.</w:t>
            </w:r>
          </w:p>
          <w:p w:rsidR="00C91038" w:rsidRPr="00F14737" w:rsidRDefault="00C91038" w:rsidP="005633D6">
            <w:pPr>
              <w:ind w:firstLine="720"/>
              <w:jc w:val="both"/>
              <w:rPr>
                <w:color w:val="000000"/>
                <w:sz w:val="24"/>
                <w:szCs w:val="24"/>
              </w:rPr>
            </w:pPr>
            <w:r w:rsidRPr="00F14737">
              <w:rPr>
                <w:color w:val="000000"/>
                <w:sz w:val="24"/>
                <w:szCs w:val="24"/>
              </w:rPr>
              <w:t>3</w:t>
            </w:r>
            <w:r w:rsidR="00075BFA">
              <w:rPr>
                <w:color w:val="000000"/>
                <w:sz w:val="24"/>
                <w:szCs w:val="24"/>
              </w:rPr>
              <w:t>6</w:t>
            </w:r>
            <w:r w:rsidRPr="00F14737">
              <w:rPr>
                <w:color w:val="000000"/>
                <w:sz w:val="24"/>
                <w:szCs w:val="24"/>
              </w:rPr>
              <w:t>. Precizēti autoceļa V479 Baltinava – Punduri maršruta parametri (km), veicot autoceļa inventarizāciju.</w:t>
            </w:r>
          </w:p>
          <w:p w:rsidR="00C91038" w:rsidRPr="00F14737" w:rsidRDefault="00C91038" w:rsidP="005633D6">
            <w:pPr>
              <w:ind w:firstLine="720"/>
              <w:jc w:val="both"/>
              <w:rPr>
                <w:color w:val="000000"/>
                <w:sz w:val="24"/>
                <w:szCs w:val="24"/>
              </w:rPr>
            </w:pPr>
            <w:r w:rsidRPr="00F14737">
              <w:rPr>
                <w:color w:val="000000"/>
                <w:sz w:val="24"/>
                <w:szCs w:val="24"/>
              </w:rPr>
              <w:t>3</w:t>
            </w:r>
            <w:r w:rsidR="00075BFA">
              <w:rPr>
                <w:color w:val="000000"/>
                <w:sz w:val="24"/>
                <w:szCs w:val="24"/>
              </w:rPr>
              <w:t>7</w:t>
            </w:r>
            <w:r w:rsidRPr="00F14737">
              <w:rPr>
                <w:color w:val="000000"/>
                <w:sz w:val="24"/>
                <w:szCs w:val="24"/>
              </w:rPr>
              <w:t>. Precizēti autoceļa V488 Rugāji – Ranguči maršruta parametri (km), veicot autoceļa inventarizāciju.</w:t>
            </w:r>
          </w:p>
          <w:p w:rsidR="00C91038" w:rsidRPr="00F14737" w:rsidRDefault="00C91038" w:rsidP="005633D6">
            <w:pPr>
              <w:ind w:firstLine="720"/>
              <w:jc w:val="both"/>
              <w:rPr>
                <w:color w:val="000000"/>
                <w:sz w:val="24"/>
                <w:szCs w:val="24"/>
              </w:rPr>
            </w:pPr>
            <w:r w:rsidRPr="00F14737">
              <w:rPr>
                <w:color w:val="000000"/>
                <w:sz w:val="24"/>
                <w:szCs w:val="24"/>
              </w:rPr>
              <w:t>3</w:t>
            </w:r>
            <w:r w:rsidR="00075BFA">
              <w:rPr>
                <w:color w:val="000000"/>
                <w:sz w:val="24"/>
                <w:szCs w:val="24"/>
              </w:rPr>
              <w:t>8</w:t>
            </w:r>
            <w:r w:rsidRPr="00F14737">
              <w:rPr>
                <w:color w:val="000000"/>
                <w:sz w:val="24"/>
                <w:szCs w:val="24"/>
              </w:rPr>
              <w:t>. Precizēti autoceļa V493 Ruskulova – Bērzpils maršruta parametri (km), veicot autoceļa inventarizāciju.</w:t>
            </w:r>
          </w:p>
          <w:p w:rsidR="00C91038" w:rsidRPr="00F14737" w:rsidRDefault="00C91038" w:rsidP="005633D6">
            <w:pPr>
              <w:ind w:firstLine="720"/>
              <w:jc w:val="both"/>
              <w:rPr>
                <w:color w:val="000000"/>
                <w:sz w:val="24"/>
                <w:szCs w:val="24"/>
              </w:rPr>
            </w:pPr>
            <w:r w:rsidRPr="00F14737">
              <w:rPr>
                <w:color w:val="000000"/>
                <w:sz w:val="24"/>
                <w:szCs w:val="24"/>
              </w:rPr>
              <w:t>3</w:t>
            </w:r>
            <w:r w:rsidR="00075BFA">
              <w:rPr>
                <w:color w:val="000000"/>
                <w:sz w:val="24"/>
                <w:szCs w:val="24"/>
              </w:rPr>
              <w:t>9</w:t>
            </w:r>
            <w:r w:rsidRPr="00F14737">
              <w:rPr>
                <w:color w:val="000000"/>
                <w:sz w:val="24"/>
                <w:szCs w:val="24"/>
              </w:rPr>
              <w:t>. Precizēti autoceļa V508 Briģi – Krivanda – Cibla – Seļekova maršruta parametri (km), veicot autoceļa inventarizāciju.</w:t>
            </w:r>
          </w:p>
          <w:p w:rsidR="00C91038" w:rsidRPr="004912DF" w:rsidRDefault="00075BFA" w:rsidP="009D61F4">
            <w:pPr>
              <w:ind w:firstLine="720"/>
              <w:jc w:val="both"/>
              <w:rPr>
                <w:sz w:val="24"/>
                <w:szCs w:val="24"/>
              </w:rPr>
            </w:pPr>
            <w:r>
              <w:rPr>
                <w:color w:val="000000"/>
                <w:sz w:val="24"/>
                <w:szCs w:val="24"/>
              </w:rPr>
              <w:t>40</w:t>
            </w:r>
            <w:r w:rsidR="00C91038" w:rsidRPr="00F14737">
              <w:rPr>
                <w:color w:val="000000"/>
                <w:sz w:val="24"/>
                <w:szCs w:val="24"/>
              </w:rPr>
              <w:t>. Precizēts autoceļa V510 Zilupe</w:t>
            </w:r>
            <w:r w:rsidR="00C91038" w:rsidRPr="004912DF">
              <w:rPr>
                <w:sz w:val="24"/>
                <w:szCs w:val="24"/>
              </w:rPr>
              <w:t xml:space="preserve"> – Dilāni – Krivanda maršruta novietojums Zilupes pilsētā un V511 Mežavepri – Tridņa maršruta parametri (km), veicot autoceļu inventarizāciju.</w:t>
            </w:r>
          </w:p>
          <w:p w:rsidR="00C91038" w:rsidRPr="00F14737" w:rsidRDefault="00075BFA" w:rsidP="00345D68">
            <w:pPr>
              <w:ind w:firstLine="720"/>
              <w:jc w:val="both"/>
              <w:rPr>
                <w:color w:val="000000"/>
                <w:sz w:val="24"/>
                <w:szCs w:val="24"/>
              </w:rPr>
            </w:pPr>
            <w:r>
              <w:rPr>
                <w:color w:val="000000"/>
                <w:sz w:val="24"/>
                <w:szCs w:val="24"/>
              </w:rPr>
              <w:t>41</w:t>
            </w:r>
            <w:r w:rsidR="00C91038" w:rsidRPr="00F14737">
              <w:rPr>
                <w:color w:val="000000"/>
                <w:sz w:val="24"/>
                <w:szCs w:val="24"/>
              </w:rPr>
              <w:t>. Precizēti autoceļa V522 Vecsloboda – Rundēni – Zeiļeva maršruta parametri (km), veicot autoceļa inventarizāciju.</w:t>
            </w:r>
          </w:p>
          <w:p w:rsidR="00C91038" w:rsidRPr="00F14737" w:rsidRDefault="00075BFA" w:rsidP="00345D68">
            <w:pPr>
              <w:ind w:firstLine="720"/>
              <w:jc w:val="both"/>
              <w:rPr>
                <w:color w:val="000000"/>
                <w:sz w:val="24"/>
                <w:szCs w:val="24"/>
              </w:rPr>
            </w:pPr>
            <w:r>
              <w:rPr>
                <w:color w:val="000000"/>
                <w:sz w:val="24"/>
                <w:szCs w:val="24"/>
              </w:rPr>
              <w:t>42</w:t>
            </w:r>
            <w:r w:rsidR="00C91038" w:rsidRPr="00F14737">
              <w:rPr>
                <w:color w:val="000000"/>
                <w:sz w:val="24"/>
                <w:szCs w:val="24"/>
              </w:rPr>
              <w:t>. Precizēti autoceļa V534 Mērdzene – Čeri maršruta parametri (km), veicot autoceļa inventarizāciju.</w:t>
            </w:r>
          </w:p>
          <w:p w:rsidR="00C91038" w:rsidRPr="00F14737" w:rsidRDefault="00C91038" w:rsidP="00BC4C05">
            <w:pPr>
              <w:ind w:firstLine="720"/>
              <w:jc w:val="both"/>
              <w:rPr>
                <w:color w:val="000000"/>
                <w:sz w:val="24"/>
                <w:szCs w:val="24"/>
              </w:rPr>
            </w:pPr>
            <w:r w:rsidRPr="00F14737">
              <w:rPr>
                <w:color w:val="000000"/>
                <w:sz w:val="24"/>
                <w:szCs w:val="24"/>
              </w:rPr>
              <w:t>4</w:t>
            </w:r>
            <w:r w:rsidR="00075BFA">
              <w:rPr>
                <w:color w:val="000000"/>
                <w:sz w:val="24"/>
                <w:szCs w:val="24"/>
              </w:rPr>
              <w:t>3</w:t>
            </w:r>
            <w:r w:rsidRPr="00F14737">
              <w:rPr>
                <w:color w:val="000000"/>
                <w:sz w:val="24"/>
                <w:szCs w:val="24"/>
              </w:rPr>
              <w:t>. Precizēti autoceļa V569 Malta – Lazareva – Priežmale maršruta parametri (km), veicot autoceļa inventarizāciju.</w:t>
            </w:r>
          </w:p>
          <w:p w:rsidR="00C91038" w:rsidRPr="00F14737" w:rsidRDefault="00C91038" w:rsidP="00BC4C05">
            <w:pPr>
              <w:ind w:firstLine="720"/>
              <w:jc w:val="both"/>
              <w:rPr>
                <w:color w:val="000000"/>
                <w:sz w:val="24"/>
                <w:szCs w:val="24"/>
              </w:rPr>
            </w:pPr>
            <w:r w:rsidRPr="00F14737">
              <w:rPr>
                <w:color w:val="000000"/>
                <w:sz w:val="24"/>
                <w:szCs w:val="24"/>
              </w:rPr>
              <w:t>4</w:t>
            </w:r>
            <w:r w:rsidR="00075BFA">
              <w:rPr>
                <w:color w:val="000000"/>
                <w:sz w:val="24"/>
                <w:szCs w:val="24"/>
              </w:rPr>
              <w:t>4</w:t>
            </w:r>
            <w:r w:rsidRPr="00F14737">
              <w:rPr>
                <w:color w:val="000000"/>
                <w:sz w:val="24"/>
                <w:szCs w:val="24"/>
              </w:rPr>
              <w:t>. Precizēts autoceļa V592 Varakļāni – Nagļi – Žogoti maršruta novietojums Varakļānu pilsētā un autoceļa maršruta parametri (km), veicot autoceļa inventarizāciju.</w:t>
            </w:r>
          </w:p>
          <w:p w:rsidR="00C91038" w:rsidRPr="00F14737" w:rsidRDefault="00C91038" w:rsidP="008F2CB3">
            <w:pPr>
              <w:ind w:firstLine="720"/>
              <w:jc w:val="both"/>
              <w:rPr>
                <w:color w:val="000000"/>
                <w:sz w:val="24"/>
                <w:szCs w:val="24"/>
              </w:rPr>
            </w:pPr>
            <w:r w:rsidRPr="00F14737">
              <w:rPr>
                <w:color w:val="000000"/>
                <w:sz w:val="24"/>
                <w:szCs w:val="24"/>
              </w:rPr>
              <w:t>4</w:t>
            </w:r>
            <w:r w:rsidR="00075BFA">
              <w:rPr>
                <w:color w:val="000000"/>
                <w:sz w:val="24"/>
                <w:szCs w:val="24"/>
              </w:rPr>
              <w:t>5</w:t>
            </w:r>
            <w:r w:rsidRPr="00F14737">
              <w:rPr>
                <w:color w:val="000000"/>
                <w:sz w:val="24"/>
                <w:szCs w:val="24"/>
              </w:rPr>
              <w:t>. Precizēti autoceļa V607 Zamševiki – Timaņi – Zirgi maršruta parametri (km), veicot autoceļa inventarizāciju.</w:t>
            </w:r>
          </w:p>
          <w:p w:rsidR="00C91038" w:rsidRPr="00F14737" w:rsidRDefault="00C91038" w:rsidP="009167FF">
            <w:pPr>
              <w:ind w:firstLine="720"/>
              <w:jc w:val="both"/>
              <w:rPr>
                <w:color w:val="000000"/>
                <w:sz w:val="24"/>
                <w:szCs w:val="24"/>
              </w:rPr>
            </w:pPr>
            <w:r w:rsidRPr="00F14737">
              <w:rPr>
                <w:color w:val="000000"/>
                <w:sz w:val="24"/>
                <w:szCs w:val="24"/>
              </w:rPr>
              <w:t>4</w:t>
            </w:r>
            <w:r w:rsidR="00075BFA">
              <w:rPr>
                <w:color w:val="000000"/>
                <w:sz w:val="24"/>
                <w:szCs w:val="24"/>
              </w:rPr>
              <w:t>6</w:t>
            </w:r>
            <w:r w:rsidRPr="00F14737">
              <w:rPr>
                <w:color w:val="000000"/>
                <w:sz w:val="24"/>
                <w:szCs w:val="24"/>
              </w:rPr>
              <w:t>. Precizēti autoceļa V609 Sloboda – Rudišķi – Zelenpole – Šļakoti maršruta parametri (km), veicot autoceļa inventarizāciju.</w:t>
            </w:r>
          </w:p>
          <w:p w:rsidR="00C91038" w:rsidRPr="00F14737" w:rsidRDefault="00C91038" w:rsidP="00303B19">
            <w:pPr>
              <w:ind w:firstLine="720"/>
              <w:jc w:val="both"/>
              <w:rPr>
                <w:color w:val="000000"/>
                <w:sz w:val="24"/>
                <w:szCs w:val="24"/>
              </w:rPr>
            </w:pPr>
            <w:r w:rsidRPr="00F14737">
              <w:rPr>
                <w:color w:val="000000"/>
                <w:sz w:val="24"/>
                <w:szCs w:val="24"/>
              </w:rPr>
              <w:t>4</w:t>
            </w:r>
            <w:r w:rsidR="00075BFA">
              <w:rPr>
                <w:color w:val="000000"/>
                <w:sz w:val="24"/>
                <w:szCs w:val="24"/>
              </w:rPr>
              <w:t>7</w:t>
            </w:r>
            <w:r w:rsidRPr="00F14737">
              <w:rPr>
                <w:color w:val="000000"/>
                <w:sz w:val="24"/>
                <w:szCs w:val="24"/>
              </w:rPr>
              <w:t>. Precizēti autoceļa V617 Pievedceļš Ezernieku tūristu bāzei maršruta parametri (km), veicot autoceļa inventarizāciju.</w:t>
            </w:r>
          </w:p>
          <w:p w:rsidR="00075BFA" w:rsidRPr="00C96066" w:rsidRDefault="00075BFA" w:rsidP="00075BFA">
            <w:pPr>
              <w:ind w:firstLine="720"/>
              <w:jc w:val="both"/>
              <w:rPr>
                <w:color w:val="000000"/>
                <w:sz w:val="24"/>
                <w:szCs w:val="24"/>
              </w:rPr>
            </w:pPr>
            <w:r w:rsidRPr="00C96066">
              <w:rPr>
                <w:color w:val="000000"/>
                <w:sz w:val="24"/>
                <w:szCs w:val="24"/>
              </w:rPr>
              <w:t>48. Autoceļa V619 Dagda - Pauļukalns posms nodots Dagdas novada pašvaldības īpašumā (Ministru kabineta 2014. gada 29.jūlija rīkojums Nr.396 „Par valstij piekrītošo nekustamo īpašumu Dagdas novadā nodošanu Dagdas novada pašvaldības īpašumā”).</w:t>
            </w:r>
          </w:p>
          <w:p w:rsidR="00C91038" w:rsidRDefault="00C91038" w:rsidP="00303B19">
            <w:pPr>
              <w:ind w:firstLine="720"/>
              <w:jc w:val="both"/>
              <w:rPr>
                <w:sz w:val="24"/>
                <w:szCs w:val="24"/>
              </w:rPr>
            </w:pPr>
            <w:r w:rsidRPr="00F14737">
              <w:rPr>
                <w:color w:val="000000"/>
                <w:sz w:val="24"/>
                <w:szCs w:val="24"/>
              </w:rPr>
              <w:t>4</w:t>
            </w:r>
            <w:r w:rsidR="00075BFA">
              <w:rPr>
                <w:color w:val="000000"/>
                <w:sz w:val="24"/>
                <w:szCs w:val="24"/>
              </w:rPr>
              <w:t>9</w:t>
            </w:r>
            <w:r w:rsidRPr="00F14737">
              <w:rPr>
                <w:color w:val="000000"/>
                <w:sz w:val="24"/>
                <w:szCs w:val="24"/>
              </w:rPr>
              <w:t>. Precizēti autoceļa V627 Robežnieki</w:t>
            </w:r>
            <w:r w:rsidRPr="004912DF">
              <w:rPr>
                <w:sz w:val="24"/>
                <w:szCs w:val="24"/>
              </w:rPr>
              <w:t xml:space="preserve"> – Murovanka – Slobodka maršruta parametri (km), veicot autoceļa inventarizāciju.</w:t>
            </w:r>
          </w:p>
          <w:p w:rsidR="00C91038" w:rsidRPr="00F14737" w:rsidRDefault="00075BFA" w:rsidP="00303B19">
            <w:pPr>
              <w:ind w:firstLine="720"/>
              <w:jc w:val="both"/>
              <w:rPr>
                <w:color w:val="000000"/>
                <w:sz w:val="24"/>
                <w:szCs w:val="24"/>
              </w:rPr>
            </w:pPr>
            <w:r>
              <w:rPr>
                <w:color w:val="000000"/>
                <w:sz w:val="24"/>
                <w:szCs w:val="24"/>
              </w:rPr>
              <w:t>50</w:t>
            </w:r>
            <w:r w:rsidR="00C91038" w:rsidRPr="00F14737">
              <w:rPr>
                <w:color w:val="000000"/>
                <w:sz w:val="24"/>
                <w:szCs w:val="24"/>
              </w:rPr>
              <w:t>. Precizēti autoceļa V629 Dunci – Kaženci maršruta parametri (km), veicot autoceļa inventarizāciju.</w:t>
            </w:r>
          </w:p>
          <w:p w:rsidR="00C91038" w:rsidRPr="00F14737" w:rsidRDefault="00075BFA" w:rsidP="00303B19">
            <w:pPr>
              <w:ind w:firstLine="720"/>
              <w:jc w:val="both"/>
              <w:rPr>
                <w:color w:val="000000"/>
                <w:sz w:val="24"/>
                <w:szCs w:val="24"/>
              </w:rPr>
            </w:pPr>
            <w:r>
              <w:rPr>
                <w:color w:val="000000"/>
                <w:sz w:val="24"/>
                <w:szCs w:val="24"/>
              </w:rPr>
              <w:t>51</w:t>
            </w:r>
            <w:r w:rsidR="00C91038" w:rsidRPr="00F14737">
              <w:rPr>
                <w:color w:val="000000"/>
                <w:sz w:val="24"/>
                <w:szCs w:val="24"/>
              </w:rPr>
              <w:t>. Precizēts autoceļa V633 Krāslava – Varnaviči – Robeždaugava maršruta novietojums Krāslavas pilsētā.</w:t>
            </w:r>
          </w:p>
          <w:p w:rsidR="00C91038" w:rsidRPr="00F14737" w:rsidRDefault="00075BFA" w:rsidP="00303B19">
            <w:pPr>
              <w:ind w:firstLine="720"/>
              <w:jc w:val="both"/>
              <w:rPr>
                <w:color w:val="000000"/>
                <w:sz w:val="24"/>
                <w:szCs w:val="24"/>
              </w:rPr>
            </w:pPr>
            <w:r>
              <w:rPr>
                <w:color w:val="000000"/>
                <w:sz w:val="24"/>
                <w:szCs w:val="24"/>
              </w:rPr>
              <w:t>52</w:t>
            </w:r>
            <w:r w:rsidR="00C91038" w:rsidRPr="00F14737">
              <w:rPr>
                <w:color w:val="000000"/>
                <w:sz w:val="24"/>
                <w:szCs w:val="24"/>
              </w:rPr>
              <w:t>. Precizēti autoceļa V640 Dzalbi – Vanagi maršruta parametri (km), veicot autoceļa inventarizāciju.</w:t>
            </w:r>
          </w:p>
          <w:p w:rsidR="00C91038" w:rsidRPr="00F14737" w:rsidRDefault="00075BFA" w:rsidP="00303B19">
            <w:pPr>
              <w:ind w:firstLine="720"/>
              <w:jc w:val="both"/>
              <w:rPr>
                <w:color w:val="000000"/>
                <w:sz w:val="24"/>
                <w:szCs w:val="24"/>
              </w:rPr>
            </w:pPr>
            <w:r>
              <w:rPr>
                <w:color w:val="000000"/>
                <w:sz w:val="24"/>
                <w:szCs w:val="24"/>
              </w:rPr>
              <w:t>53</w:t>
            </w:r>
            <w:r w:rsidR="00C91038" w:rsidRPr="00F14737">
              <w:rPr>
                <w:color w:val="000000"/>
                <w:sz w:val="24"/>
                <w:szCs w:val="24"/>
              </w:rPr>
              <w:t>. Precizēti autoceļa V643 Veceļi – Baltiņi maršruta parametri (km), veicot autoceļa inventarizāciju.</w:t>
            </w:r>
          </w:p>
          <w:p w:rsidR="00C91038" w:rsidRPr="00F14737" w:rsidRDefault="00C91038" w:rsidP="00A03E18">
            <w:pPr>
              <w:ind w:firstLine="720"/>
              <w:jc w:val="both"/>
              <w:rPr>
                <w:color w:val="000000"/>
                <w:sz w:val="24"/>
                <w:szCs w:val="24"/>
              </w:rPr>
            </w:pPr>
            <w:r w:rsidRPr="00F14737">
              <w:rPr>
                <w:color w:val="000000"/>
                <w:sz w:val="24"/>
                <w:szCs w:val="24"/>
              </w:rPr>
              <w:lastRenderedPageBreak/>
              <w:t>5</w:t>
            </w:r>
            <w:r w:rsidR="00075BFA">
              <w:rPr>
                <w:color w:val="000000"/>
                <w:sz w:val="24"/>
                <w:szCs w:val="24"/>
              </w:rPr>
              <w:t>4</w:t>
            </w:r>
            <w:r w:rsidRPr="00F14737">
              <w:rPr>
                <w:color w:val="000000"/>
                <w:sz w:val="24"/>
                <w:szCs w:val="24"/>
              </w:rPr>
              <w:t>. Precizēti autoceļa V654 Romulišķi – Kazinči maršruta parametri (km), veicot autoceļa inventarizāciju.</w:t>
            </w:r>
          </w:p>
          <w:p w:rsidR="00C91038" w:rsidRPr="00F14737" w:rsidRDefault="00C91038" w:rsidP="00BB69C4">
            <w:pPr>
              <w:ind w:firstLine="720"/>
              <w:jc w:val="both"/>
              <w:rPr>
                <w:color w:val="000000"/>
                <w:sz w:val="24"/>
                <w:szCs w:val="24"/>
              </w:rPr>
            </w:pPr>
            <w:r w:rsidRPr="00F14737">
              <w:rPr>
                <w:color w:val="000000"/>
                <w:sz w:val="24"/>
                <w:szCs w:val="24"/>
              </w:rPr>
              <w:t>5</w:t>
            </w:r>
            <w:r w:rsidR="00075BFA">
              <w:rPr>
                <w:color w:val="000000"/>
                <w:sz w:val="24"/>
                <w:szCs w:val="24"/>
              </w:rPr>
              <w:t>5</w:t>
            </w:r>
            <w:r w:rsidRPr="00F14737">
              <w:rPr>
                <w:color w:val="000000"/>
                <w:sz w:val="24"/>
                <w:szCs w:val="24"/>
              </w:rPr>
              <w:t>. Mainīts autoceļa V774 Aknīste – Lietuvas robeža statuss uz valsts reģionālo autoceļu P74 Siliņi – Aknīste.</w:t>
            </w:r>
          </w:p>
          <w:p w:rsidR="00C91038" w:rsidRPr="00F14737" w:rsidRDefault="00C91038" w:rsidP="00BB69C4">
            <w:pPr>
              <w:ind w:firstLine="720"/>
              <w:jc w:val="both"/>
              <w:rPr>
                <w:color w:val="000000"/>
                <w:sz w:val="24"/>
                <w:szCs w:val="24"/>
              </w:rPr>
            </w:pPr>
            <w:r w:rsidRPr="00F14737">
              <w:rPr>
                <w:color w:val="000000"/>
                <w:sz w:val="24"/>
                <w:szCs w:val="24"/>
              </w:rPr>
              <w:t>5</w:t>
            </w:r>
            <w:r w:rsidR="00075BFA">
              <w:rPr>
                <w:color w:val="000000"/>
                <w:sz w:val="24"/>
                <w:szCs w:val="24"/>
              </w:rPr>
              <w:t>6</w:t>
            </w:r>
            <w:r w:rsidRPr="00F14737">
              <w:rPr>
                <w:color w:val="000000"/>
                <w:sz w:val="24"/>
                <w:szCs w:val="24"/>
              </w:rPr>
              <w:t>. Precizēts autoceļa V967 Ogre – Rembate maršruta novietojums Ogres pilsētā, veicot autoceļa maršruta posma nodošanu Ogres novada pašvaldības īpašumā (Ministru kabineta 2013.gada 14.augusta rīkojums Nr.372 „Par nekustamā īpašuma „V967 Ogrē, Ogres novadā, nodošanu Ogres novada pašvaldības īpašumā”).</w:t>
            </w:r>
          </w:p>
          <w:p w:rsidR="00C91038" w:rsidRPr="00F14737" w:rsidRDefault="00C91038" w:rsidP="00A91FC9">
            <w:pPr>
              <w:ind w:firstLine="720"/>
              <w:jc w:val="both"/>
              <w:rPr>
                <w:color w:val="000000"/>
                <w:sz w:val="24"/>
                <w:szCs w:val="24"/>
              </w:rPr>
            </w:pPr>
            <w:r w:rsidRPr="00F14737">
              <w:rPr>
                <w:color w:val="000000"/>
                <w:sz w:val="24"/>
                <w:szCs w:val="24"/>
              </w:rPr>
              <w:t>5</w:t>
            </w:r>
            <w:r w:rsidR="00075BFA">
              <w:rPr>
                <w:color w:val="000000"/>
                <w:sz w:val="24"/>
                <w:szCs w:val="24"/>
              </w:rPr>
              <w:t>7</w:t>
            </w:r>
            <w:r w:rsidRPr="00F14737">
              <w:rPr>
                <w:color w:val="000000"/>
                <w:sz w:val="24"/>
                <w:szCs w:val="24"/>
              </w:rPr>
              <w:t>. Mainīts autoceļa V996 Ogre – Viskāļi – Koknese maršruta novietojums pēc autoceļa E22 posma „Viskāļi – Koknese” izbūves.</w:t>
            </w:r>
          </w:p>
          <w:p w:rsidR="00C91038" w:rsidRPr="00F14737" w:rsidRDefault="00C91038" w:rsidP="00A91FC9">
            <w:pPr>
              <w:ind w:firstLine="720"/>
              <w:jc w:val="both"/>
              <w:rPr>
                <w:color w:val="000000"/>
                <w:sz w:val="24"/>
                <w:szCs w:val="24"/>
              </w:rPr>
            </w:pPr>
            <w:r w:rsidRPr="00F14737">
              <w:rPr>
                <w:color w:val="000000"/>
                <w:sz w:val="24"/>
                <w:szCs w:val="24"/>
              </w:rPr>
              <w:t>5</w:t>
            </w:r>
            <w:r w:rsidR="00075BFA">
              <w:rPr>
                <w:color w:val="000000"/>
                <w:sz w:val="24"/>
                <w:szCs w:val="24"/>
              </w:rPr>
              <w:t>8</w:t>
            </w:r>
            <w:r w:rsidRPr="00F14737">
              <w:rPr>
                <w:color w:val="000000"/>
                <w:sz w:val="24"/>
                <w:szCs w:val="24"/>
              </w:rPr>
              <w:t>. Precizēti autoceļa V1065 Tušķi – Kalciems maršruta parametri, Kalnciemam zaudējot pilsētas statusu.</w:t>
            </w:r>
          </w:p>
          <w:p w:rsidR="00C91038" w:rsidRPr="004912DF" w:rsidRDefault="00C91038" w:rsidP="00A91FC9">
            <w:pPr>
              <w:ind w:firstLine="720"/>
              <w:jc w:val="both"/>
              <w:rPr>
                <w:sz w:val="24"/>
                <w:szCs w:val="24"/>
              </w:rPr>
            </w:pPr>
            <w:r w:rsidRPr="00F14737">
              <w:rPr>
                <w:color w:val="000000"/>
                <w:sz w:val="24"/>
                <w:szCs w:val="24"/>
              </w:rPr>
              <w:t>5</w:t>
            </w:r>
            <w:r w:rsidR="00075BFA">
              <w:rPr>
                <w:color w:val="000000"/>
                <w:sz w:val="24"/>
                <w:szCs w:val="24"/>
              </w:rPr>
              <w:t>9</w:t>
            </w:r>
            <w:r w:rsidRPr="00F14737">
              <w:rPr>
                <w:color w:val="000000"/>
                <w:sz w:val="24"/>
                <w:szCs w:val="24"/>
              </w:rPr>
              <w:t>. Precizēti autoceļa V1091 Kalnciems</w:t>
            </w:r>
            <w:r w:rsidRPr="004912DF">
              <w:rPr>
                <w:sz w:val="24"/>
                <w:szCs w:val="24"/>
              </w:rPr>
              <w:t xml:space="preserve"> – Kaiģi maršruta parametri, Kalnciemam zaudējot pilsētas statusu.</w:t>
            </w:r>
          </w:p>
          <w:p w:rsidR="00C91038" w:rsidRPr="00F14737" w:rsidRDefault="00075BFA" w:rsidP="00A91FC9">
            <w:pPr>
              <w:ind w:firstLine="720"/>
              <w:jc w:val="both"/>
              <w:rPr>
                <w:color w:val="000000"/>
                <w:sz w:val="24"/>
                <w:szCs w:val="24"/>
              </w:rPr>
            </w:pPr>
            <w:r>
              <w:rPr>
                <w:color w:val="000000"/>
                <w:sz w:val="24"/>
                <w:szCs w:val="24"/>
              </w:rPr>
              <w:t>60</w:t>
            </w:r>
            <w:r w:rsidR="00C91038" w:rsidRPr="00F14737">
              <w:rPr>
                <w:color w:val="000000"/>
                <w:sz w:val="24"/>
                <w:szCs w:val="24"/>
              </w:rPr>
              <w:t>. Precizēti autoceļa V1146 Lutriņi – Lašupe – Zirņi maršruta parametri (km), veicot autoceļa inventarizāciju.</w:t>
            </w:r>
          </w:p>
          <w:p w:rsidR="00C91038" w:rsidRPr="00F14737" w:rsidRDefault="00075BFA" w:rsidP="00A91FC9">
            <w:pPr>
              <w:ind w:firstLine="720"/>
              <w:jc w:val="both"/>
              <w:rPr>
                <w:color w:val="000000"/>
                <w:sz w:val="24"/>
                <w:szCs w:val="24"/>
              </w:rPr>
            </w:pPr>
            <w:r>
              <w:rPr>
                <w:color w:val="000000"/>
                <w:sz w:val="24"/>
                <w:szCs w:val="24"/>
              </w:rPr>
              <w:t>61</w:t>
            </w:r>
            <w:r w:rsidR="00C91038" w:rsidRPr="00F14737">
              <w:rPr>
                <w:color w:val="000000"/>
                <w:sz w:val="24"/>
                <w:szCs w:val="24"/>
              </w:rPr>
              <w:t>. Precizēti autoceļa V1152 Bērzi – Brocēnu stacija maršruta parametri (km), veicot autoceļa inventarizāciju.</w:t>
            </w:r>
          </w:p>
          <w:p w:rsidR="00C91038" w:rsidRPr="00F14737" w:rsidRDefault="00075BFA" w:rsidP="00A91FC9">
            <w:pPr>
              <w:ind w:firstLine="720"/>
              <w:jc w:val="both"/>
              <w:rPr>
                <w:color w:val="000000"/>
                <w:sz w:val="24"/>
                <w:szCs w:val="24"/>
              </w:rPr>
            </w:pPr>
            <w:r>
              <w:rPr>
                <w:color w:val="000000"/>
                <w:sz w:val="24"/>
                <w:szCs w:val="24"/>
              </w:rPr>
              <w:t>62</w:t>
            </w:r>
            <w:r w:rsidR="00C91038" w:rsidRPr="00F14737">
              <w:rPr>
                <w:color w:val="000000"/>
                <w:sz w:val="24"/>
                <w:szCs w:val="24"/>
              </w:rPr>
              <w:t>. Precizēti autoceļa V1158 Saldus – Striķi maršruta parametri (km), veicot autoceļa inventarizāciju.</w:t>
            </w:r>
          </w:p>
          <w:p w:rsidR="00C91038" w:rsidRPr="00F14737" w:rsidRDefault="00075BFA" w:rsidP="00A91FC9">
            <w:pPr>
              <w:ind w:firstLine="720"/>
              <w:jc w:val="both"/>
              <w:rPr>
                <w:color w:val="000000"/>
                <w:sz w:val="24"/>
                <w:szCs w:val="24"/>
              </w:rPr>
            </w:pPr>
            <w:r>
              <w:rPr>
                <w:color w:val="000000"/>
                <w:sz w:val="24"/>
                <w:szCs w:val="24"/>
              </w:rPr>
              <w:t>63</w:t>
            </w:r>
            <w:r w:rsidR="00C91038" w:rsidRPr="00F14737">
              <w:rPr>
                <w:color w:val="000000"/>
                <w:sz w:val="24"/>
                <w:szCs w:val="24"/>
              </w:rPr>
              <w:t>. Precizēti autoceļu V1160 Ezere – Vadakste, V1161 Druvas – Lietuvas robeža un V1162 Saldus – Kūdras maršruta parametri (km), veicot autoceļu inventarizāciju.</w:t>
            </w:r>
          </w:p>
          <w:p w:rsidR="00C91038" w:rsidRPr="00F14737" w:rsidRDefault="00C91038" w:rsidP="00C57FC6">
            <w:pPr>
              <w:ind w:firstLine="720"/>
              <w:jc w:val="both"/>
              <w:rPr>
                <w:color w:val="000000"/>
                <w:sz w:val="24"/>
                <w:szCs w:val="24"/>
              </w:rPr>
            </w:pPr>
            <w:r w:rsidRPr="00F14737">
              <w:rPr>
                <w:color w:val="000000"/>
                <w:sz w:val="24"/>
                <w:szCs w:val="24"/>
              </w:rPr>
              <w:t>6</w:t>
            </w:r>
            <w:r w:rsidR="00075BFA">
              <w:rPr>
                <w:color w:val="000000"/>
                <w:sz w:val="24"/>
                <w:szCs w:val="24"/>
              </w:rPr>
              <w:t>4</w:t>
            </w:r>
            <w:r w:rsidRPr="00F14737">
              <w:rPr>
                <w:color w:val="000000"/>
                <w:sz w:val="24"/>
                <w:szCs w:val="24"/>
              </w:rPr>
              <w:t>. Precizēti autoceļa V1168 Nīgrande – Atvases – Vaiņode maršruta parametri (km), veicot autoceļa inventarizāciju.</w:t>
            </w:r>
          </w:p>
          <w:p w:rsidR="00C91038" w:rsidRPr="00F14737" w:rsidRDefault="00C91038" w:rsidP="00C57FC6">
            <w:pPr>
              <w:ind w:firstLine="720"/>
              <w:jc w:val="both"/>
              <w:rPr>
                <w:color w:val="000000"/>
                <w:sz w:val="24"/>
                <w:szCs w:val="24"/>
              </w:rPr>
            </w:pPr>
            <w:r w:rsidRPr="00F14737">
              <w:rPr>
                <w:color w:val="000000"/>
                <w:sz w:val="24"/>
                <w:szCs w:val="24"/>
              </w:rPr>
              <w:t>6</w:t>
            </w:r>
            <w:r w:rsidR="00075BFA">
              <w:rPr>
                <w:color w:val="000000"/>
                <w:sz w:val="24"/>
                <w:szCs w:val="24"/>
              </w:rPr>
              <w:t>5</w:t>
            </w:r>
            <w:r w:rsidRPr="00F14737">
              <w:rPr>
                <w:color w:val="000000"/>
                <w:sz w:val="24"/>
                <w:szCs w:val="24"/>
              </w:rPr>
              <w:t>. Precizēti autoceļa V1171 Zirņi – Airītes maršruta parametri (km), veicot autoceļa inventarizāciju.</w:t>
            </w:r>
          </w:p>
          <w:p w:rsidR="00C91038" w:rsidRPr="00F14737" w:rsidRDefault="00C91038" w:rsidP="00C61A2F">
            <w:pPr>
              <w:ind w:firstLine="720"/>
              <w:jc w:val="both"/>
              <w:rPr>
                <w:color w:val="000000"/>
                <w:sz w:val="24"/>
                <w:szCs w:val="24"/>
              </w:rPr>
            </w:pPr>
            <w:r w:rsidRPr="00F14737">
              <w:rPr>
                <w:color w:val="000000"/>
                <w:sz w:val="24"/>
                <w:szCs w:val="24"/>
              </w:rPr>
              <w:t>6</w:t>
            </w:r>
            <w:r w:rsidR="00075BFA">
              <w:rPr>
                <w:color w:val="000000"/>
                <w:sz w:val="24"/>
                <w:szCs w:val="24"/>
              </w:rPr>
              <w:t>6</w:t>
            </w:r>
            <w:r w:rsidRPr="00F14737">
              <w:rPr>
                <w:color w:val="000000"/>
                <w:sz w:val="24"/>
                <w:szCs w:val="24"/>
              </w:rPr>
              <w:t>. Mainīts autoceļa V1198 Ilmāja</w:t>
            </w:r>
            <w:r w:rsidR="00407657" w:rsidRPr="00F14737">
              <w:rPr>
                <w:color w:val="000000"/>
                <w:sz w:val="24"/>
                <w:szCs w:val="24"/>
              </w:rPr>
              <w:t xml:space="preserve"> </w:t>
            </w:r>
            <w:r w:rsidRPr="00F14737">
              <w:rPr>
                <w:color w:val="000000"/>
                <w:sz w:val="24"/>
                <w:szCs w:val="24"/>
              </w:rPr>
              <w:t>–</w:t>
            </w:r>
            <w:r w:rsidR="00407657" w:rsidRPr="00F14737">
              <w:rPr>
                <w:color w:val="000000"/>
                <w:sz w:val="24"/>
                <w:szCs w:val="24"/>
              </w:rPr>
              <w:t xml:space="preserve"> </w:t>
            </w:r>
            <w:r w:rsidRPr="00F14737">
              <w:rPr>
                <w:color w:val="000000"/>
                <w:sz w:val="24"/>
                <w:szCs w:val="24"/>
              </w:rPr>
              <w:t>Priekule statuss uz valsts reģionālo autoceļu P114 Priekule</w:t>
            </w:r>
            <w:r w:rsidR="00407657" w:rsidRPr="00F14737">
              <w:rPr>
                <w:color w:val="000000"/>
                <w:sz w:val="24"/>
                <w:szCs w:val="24"/>
              </w:rPr>
              <w:t xml:space="preserve"> </w:t>
            </w:r>
            <w:r w:rsidRPr="00F14737">
              <w:rPr>
                <w:color w:val="000000"/>
                <w:sz w:val="24"/>
                <w:szCs w:val="24"/>
              </w:rPr>
              <w:t>–</w:t>
            </w:r>
            <w:r w:rsidR="00407657" w:rsidRPr="00F14737">
              <w:rPr>
                <w:color w:val="000000"/>
                <w:sz w:val="24"/>
                <w:szCs w:val="24"/>
              </w:rPr>
              <w:t xml:space="preserve"> </w:t>
            </w:r>
            <w:r w:rsidRPr="00F14737">
              <w:rPr>
                <w:color w:val="000000"/>
                <w:sz w:val="24"/>
                <w:szCs w:val="24"/>
              </w:rPr>
              <w:t>Lietuvas robeža (Plūdoņi).</w:t>
            </w:r>
          </w:p>
          <w:p w:rsidR="00C91038" w:rsidRPr="00F14737" w:rsidRDefault="00C91038" w:rsidP="00A91FC9">
            <w:pPr>
              <w:ind w:firstLine="720"/>
              <w:jc w:val="both"/>
              <w:rPr>
                <w:color w:val="000000"/>
                <w:sz w:val="24"/>
                <w:szCs w:val="24"/>
              </w:rPr>
            </w:pPr>
            <w:r w:rsidRPr="00F14737">
              <w:rPr>
                <w:color w:val="000000"/>
                <w:sz w:val="24"/>
                <w:szCs w:val="24"/>
              </w:rPr>
              <w:t>6</w:t>
            </w:r>
            <w:r w:rsidR="00075BFA">
              <w:rPr>
                <w:color w:val="000000"/>
                <w:sz w:val="24"/>
                <w:szCs w:val="24"/>
              </w:rPr>
              <w:t>7</w:t>
            </w:r>
            <w:r w:rsidRPr="00F14737">
              <w:rPr>
                <w:color w:val="000000"/>
                <w:sz w:val="24"/>
                <w:szCs w:val="24"/>
              </w:rPr>
              <w:t>. Mainīts autoceļa V1212 Priekule – Vaiņode statuss uz valsts reģionālo autoceļu P135 Priekule – Vaiņode.</w:t>
            </w:r>
          </w:p>
          <w:p w:rsidR="00C91038" w:rsidRPr="00F14737" w:rsidRDefault="00C91038" w:rsidP="004316E8">
            <w:pPr>
              <w:ind w:firstLine="720"/>
              <w:jc w:val="both"/>
              <w:rPr>
                <w:color w:val="000000"/>
                <w:sz w:val="24"/>
                <w:szCs w:val="24"/>
              </w:rPr>
            </w:pPr>
            <w:r w:rsidRPr="00F14737">
              <w:rPr>
                <w:color w:val="000000"/>
                <w:sz w:val="24"/>
                <w:szCs w:val="24"/>
              </w:rPr>
              <w:t>6</w:t>
            </w:r>
            <w:r w:rsidR="00075BFA">
              <w:rPr>
                <w:color w:val="000000"/>
                <w:sz w:val="24"/>
                <w:szCs w:val="24"/>
              </w:rPr>
              <w:t>8</w:t>
            </w:r>
            <w:r w:rsidRPr="00F14737">
              <w:rPr>
                <w:color w:val="000000"/>
                <w:sz w:val="24"/>
                <w:szCs w:val="24"/>
              </w:rPr>
              <w:t>. Precizēti autoceļa V1213 Vaiņode – Aizvīķi maršruta parametri (km), veicot autoceļa inventarizāciju.</w:t>
            </w:r>
          </w:p>
          <w:p w:rsidR="00C91038" w:rsidRPr="00F14737" w:rsidRDefault="00C91038" w:rsidP="00A91FC9">
            <w:pPr>
              <w:ind w:firstLine="720"/>
              <w:jc w:val="both"/>
              <w:rPr>
                <w:color w:val="000000"/>
                <w:sz w:val="24"/>
                <w:szCs w:val="24"/>
              </w:rPr>
            </w:pPr>
            <w:r w:rsidRPr="00F14737">
              <w:rPr>
                <w:color w:val="000000"/>
                <w:sz w:val="24"/>
                <w:szCs w:val="24"/>
              </w:rPr>
              <w:t>6</w:t>
            </w:r>
            <w:r w:rsidR="00075BFA">
              <w:rPr>
                <w:color w:val="000000"/>
                <w:sz w:val="24"/>
                <w:szCs w:val="24"/>
              </w:rPr>
              <w:t>9</w:t>
            </w:r>
            <w:r w:rsidRPr="00F14737">
              <w:rPr>
                <w:color w:val="000000"/>
                <w:sz w:val="24"/>
                <w:szCs w:val="24"/>
              </w:rPr>
              <w:t>. Precizēts autoceļa V1404 Talsi – Gravas – Ģibuļi maršruta novietojums Talsu pilsētā.</w:t>
            </w:r>
          </w:p>
          <w:p w:rsidR="00C91038" w:rsidRPr="00BB69C4" w:rsidRDefault="00075BFA" w:rsidP="008F0B89">
            <w:pPr>
              <w:ind w:firstLine="720"/>
              <w:jc w:val="both"/>
              <w:rPr>
                <w:color w:val="4F81BD"/>
                <w:sz w:val="24"/>
                <w:szCs w:val="24"/>
                <w:lang w:eastAsia="lv-LV"/>
              </w:rPr>
            </w:pPr>
            <w:r>
              <w:rPr>
                <w:color w:val="000000"/>
                <w:sz w:val="24"/>
                <w:szCs w:val="24"/>
              </w:rPr>
              <w:t>70</w:t>
            </w:r>
            <w:r w:rsidR="00C91038" w:rsidRPr="00F14737">
              <w:rPr>
                <w:color w:val="000000"/>
                <w:sz w:val="24"/>
                <w:szCs w:val="24"/>
              </w:rPr>
              <w:t>. Precizēti autoceļa V1429 Jaunpils – Ošenieki maršruta parametri (km), veicot autoceļa</w:t>
            </w:r>
            <w:r w:rsidR="00C91038" w:rsidRPr="004912DF">
              <w:rPr>
                <w:sz w:val="24"/>
                <w:szCs w:val="24"/>
              </w:rPr>
              <w:t xml:space="preserve"> inventarizāciju.</w:t>
            </w:r>
          </w:p>
        </w:tc>
      </w:tr>
      <w:tr w:rsidR="00C91038" w:rsidRPr="004912DF" w:rsidTr="003D4334">
        <w:trPr>
          <w:trHeight w:val="465"/>
        </w:trPr>
        <w:tc>
          <w:tcPr>
            <w:tcW w:w="250" w:type="pct"/>
            <w:tcBorders>
              <w:top w:val="outset" w:sz="6" w:space="0" w:color="414142"/>
              <w:bottom w:val="outset" w:sz="6" w:space="0" w:color="414142"/>
              <w:right w:val="outset" w:sz="6" w:space="0" w:color="414142"/>
            </w:tcBorders>
            <w:shd w:val="clear" w:color="auto" w:fill="FFFFFF"/>
          </w:tcPr>
          <w:p w:rsidR="00C91038" w:rsidRPr="00BB69C4" w:rsidRDefault="00C91038" w:rsidP="00B56C3E">
            <w:pPr>
              <w:spacing w:before="100" w:beforeAutospacing="1" w:after="100" w:afterAutospacing="1" w:line="285" w:lineRule="atLeast"/>
              <w:jc w:val="center"/>
              <w:rPr>
                <w:color w:val="000000"/>
                <w:sz w:val="24"/>
                <w:szCs w:val="24"/>
                <w:lang w:eastAsia="lv-LV"/>
              </w:rPr>
            </w:pPr>
            <w:r w:rsidRPr="00BB69C4">
              <w:rPr>
                <w:color w:val="000000"/>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shd w:val="clear" w:color="auto" w:fill="FFFFFF"/>
          </w:tcPr>
          <w:p w:rsidR="00C91038" w:rsidRPr="00BB69C4" w:rsidRDefault="00C91038" w:rsidP="00B56C3E">
            <w:pPr>
              <w:rPr>
                <w:color w:val="000000"/>
                <w:sz w:val="24"/>
                <w:szCs w:val="24"/>
                <w:lang w:eastAsia="lv-LV"/>
              </w:rPr>
            </w:pPr>
            <w:r w:rsidRPr="00BB69C4">
              <w:rPr>
                <w:color w:val="000000"/>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tcBorders>
            <w:shd w:val="clear" w:color="auto" w:fill="FFFFFF"/>
          </w:tcPr>
          <w:p w:rsidR="00C91038" w:rsidRPr="00BB69C4" w:rsidRDefault="00C91038" w:rsidP="00B56C3E">
            <w:pPr>
              <w:rPr>
                <w:color w:val="000000"/>
                <w:sz w:val="24"/>
                <w:szCs w:val="24"/>
                <w:lang w:eastAsia="lv-LV"/>
              </w:rPr>
            </w:pPr>
            <w:r w:rsidRPr="00BB69C4">
              <w:rPr>
                <w:color w:val="000000"/>
                <w:sz w:val="24"/>
                <w:szCs w:val="24"/>
                <w:lang w:eastAsia="lv-LV"/>
              </w:rPr>
              <w:t>Satiksmes ministrija, valsts akciju sabiedrība „Latvijas Valsts ceļi”.</w:t>
            </w:r>
          </w:p>
        </w:tc>
      </w:tr>
      <w:tr w:rsidR="00C91038" w:rsidRPr="004912DF" w:rsidTr="003D4334">
        <w:tc>
          <w:tcPr>
            <w:tcW w:w="250" w:type="pct"/>
            <w:tcBorders>
              <w:top w:val="outset" w:sz="6" w:space="0" w:color="414142"/>
              <w:bottom w:val="outset" w:sz="6" w:space="0" w:color="414142"/>
              <w:right w:val="outset" w:sz="6" w:space="0" w:color="414142"/>
            </w:tcBorders>
            <w:shd w:val="clear" w:color="auto" w:fill="FFFFFF"/>
          </w:tcPr>
          <w:p w:rsidR="00C91038" w:rsidRPr="00BB69C4" w:rsidRDefault="00C91038" w:rsidP="00B56C3E">
            <w:pPr>
              <w:spacing w:before="100" w:beforeAutospacing="1" w:after="100" w:afterAutospacing="1" w:line="285" w:lineRule="atLeast"/>
              <w:jc w:val="center"/>
              <w:rPr>
                <w:color w:val="000000"/>
                <w:sz w:val="24"/>
                <w:szCs w:val="24"/>
                <w:lang w:eastAsia="lv-LV"/>
              </w:rPr>
            </w:pPr>
            <w:r w:rsidRPr="00BB69C4">
              <w:rPr>
                <w:color w:val="000000"/>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shd w:val="clear" w:color="auto" w:fill="FFFFFF"/>
          </w:tcPr>
          <w:p w:rsidR="00C91038" w:rsidRPr="00BB69C4" w:rsidRDefault="00C91038" w:rsidP="00B56C3E">
            <w:pPr>
              <w:rPr>
                <w:color w:val="000000"/>
                <w:sz w:val="24"/>
                <w:szCs w:val="24"/>
                <w:lang w:eastAsia="lv-LV"/>
              </w:rPr>
            </w:pPr>
            <w:r w:rsidRPr="00BB69C4">
              <w:rPr>
                <w:color w:val="000000"/>
                <w:sz w:val="24"/>
                <w:szCs w:val="24"/>
                <w:lang w:eastAsia="lv-LV"/>
              </w:rPr>
              <w:t>Cita informācija</w:t>
            </w:r>
          </w:p>
        </w:tc>
        <w:tc>
          <w:tcPr>
            <w:tcW w:w="3200" w:type="pct"/>
            <w:tcBorders>
              <w:top w:val="outset" w:sz="6" w:space="0" w:color="414142"/>
              <w:left w:val="outset" w:sz="6" w:space="0" w:color="414142"/>
              <w:bottom w:val="outset" w:sz="6" w:space="0" w:color="414142"/>
            </w:tcBorders>
            <w:shd w:val="clear" w:color="auto" w:fill="FFFFFF"/>
          </w:tcPr>
          <w:p w:rsidR="00C91038" w:rsidRPr="00BB69C4" w:rsidRDefault="00C91038" w:rsidP="00B56C3E">
            <w:pPr>
              <w:spacing w:before="100" w:beforeAutospacing="1" w:after="100" w:afterAutospacing="1" w:line="285" w:lineRule="atLeast"/>
              <w:rPr>
                <w:color w:val="000000"/>
                <w:sz w:val="24"/>
                <w:szCs w:val="24"/>
                <w:lang w:eastAsia="lv-LV"/>
              </w:rPr>
            </w:pPr>
            <w:r w:rsidRPr="00BB69C4">
              <w:rPr>
                <w:color w:val="000000"/>
                <w:sz w:val="24"/>
                <w:szCs w:val="24"/>
                <w:lang w:eastAsia="lv-LV"/>
              </w:rPr>
              <w:t>Nav.</w:t>
            </w:r>
          </w:p>
        </w:tc>
      </w:tr>
    </w:tbl>
    <w:p w:rsidR="00C91038" w:rsidRPr="00B56C3E" w:rsidRDefault="00C91038" w:rsidP="00B56C3E">
      <w:pPr>
        <w:rPr>
          <w:vanish/>
          <w:color w:val="000000"/>
          <w:szCs w:val="28"/>
          <w:lang w:eastAsia="lv-LV"/>
        </w:rPr>
      </w:pPr>
    </w:p>
    <w:p w:rsidR="00C91038" w:rsidRPr="00B56C3E" w:rsidRDefault="00C91038" w:rsidP="00B56C3E"/>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6"/>
        <w:gridCol w:w="2831"/>
        <w:gridCol w:w="5844"/>
      </w:tblGrid>
      <w:tr w:rsidR="00C91038" w:rsidRPr="004912DF" w:rsidTr="003D4334">
        <w:trPr>
          <w:trHeight w:val="555"/>
        </w:trPr>
        <w:tc>
          <w:tcPr>
            <w:tcW w:w="0" w:type="auto"/>
            <w:gridSpan w:val="3"/>
            <w:tcBorders>
              <w:top w:val="outset" w:sz="6" w:space="0" w:color="414142"/>
              <w:bottom w:val="outset" w:sz="6" w:space="0" w:color="414142"/>
            </w:tcBorders>
            <w:shd w:val="clear" w:color="auto" w:fill="FFFFFF"/>
            <w:vAlign w:val="center"/>
          </w:tcPr>
          <w:p w:rsidR="00C91038" w:rsidRPr="00BB69C4" w:rsidRDefault="00C91038" w:rsidP="00B56C3E">
            <w:pPr>
              <w:spacing w:before="100" w:beforeAutospacing="1" w:after="100" w:afterAutospacing="1" w:line="285" w:lineRule="atLeast"/>
              <w:jc w:val="center"/>
              <w:rPr>
                <w:b/>
                <w:bCs/>
                <w:color w:val="000000"/>
                <w:sz w:val="24"/>
                <w:szCs w:val="24"/>
                <w:lang w:eastAsia="lv-LV"/>
              </w:rPr>
            </w:pPr>
            <w:r w:rsidRPr="00BB69C4">
              <w:rPr>
                <w:b/>
                <w:bCs/>
                <w:color w:val="000000"/>
                <w:sz w:val="24"/>
                <w:szCs w:val="24"/>
                <w:lang w:eastAsia="lv-LV"/>
              </w:rPr>
              <w:t>II. Tiesību akta projekta ietekme uz sabiedrību, tautsaimniecības attīstību un administratīvo slogu</w:t>
            </w:r>
          </w:p>
        </w:tc>
      </w:tr>
      <w:tr w:rsidR="00C91038" w:rsidRPr="004912DF" w:rsidTr="003D4334">
        <w:trPr>
          <w:trHeight w:val="465"/>
        </w:trPr>
        <w:tc>
          <w:tcPr>
            <w:tcW w:w="250" w:type="pct"/>
            <w:tcBorders>
              <w:top w:val="outset" w:sz="6" w:space="0" w:color="414142"/>
              <w:bottom w:val="outset" w:sz="6" w:space="0" w:color="414142"/>
              <w:right w:val="outset" w:sz="6" w:space="0" w:color="414142"/>
            </w:tcBorders>
            <w:shd w:val="clear" w:color="auto" w:fill="FFFFFF"/>
          </w:tcPr>
          <w:p w:rsidR="00C91038" w:rsidRPr="00BB69C4" w:rsidRDefault="00C91038" w:rsidP="00B56C3E">
            <w:pPr>
              <w:rPr>
                <w:color w:val="000000"/>
                <w:sz w:val="24"/>
                <w:szCs w:val="24"/>
                <w:lang w:eastAsia="lv-LV"/>
              </w:rPr>
            </w:pPr>
            <w:r w:rsidRPr="00BB69C4">
              <w:rPr>
                <w:color w:val="000000"/>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shd w:val="clear" w:color="auto" w:fill="FFFFFF"/>
          </w:tcPr>
          <w:p w:rsidR="00C91038" w:rsidRPr="00BB69C4" w:rsidRDefault="00C91038" w:rsidP="00B56C3E">
            <w:pPr>
              <w:rPr>
                <w:color w:val="000000"/>
                <w:sz w:val="24"/>
                <w:szCs w:val="24"/>
                <w:lang w:eastAsia="lv-LV"/>
              </w:rPr>
            </w:pPr>
            <w:r w:rsidRPr="00BB69C4">
              <w:rPr>
                <w:color w:val="000000"/>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tcBorders>
            <w:shd w:val="clear" w:color="auto" w:fill="FFFFFF"/>
          </w:tcPr>
          <w:p w:rsidR="00C91038" w:rsidRPr="00BB69C4" w:rsidRDefault="00C91038" w:rsidP="009D1149">
            <w:pPr>
              <w:jc w:val="both"/>
              <w:rPr>
                <w:sz w:val="24"/>
                <w:szCs w:val="24"/>
                <w:lang w:eastAsia="lv-LV"/>
              </w:rPr>
            </w:pPr>
            <w:r w:rsidRPr="00BB69C4">
              <w:rPr>
                <w:sz w:val="24"/>
                <w:szCs w:val="24"/>
                <w:lang w:eastAsia="lv-LV"/>
              </w:rPr>
              <w:t>Pašvaldības.</w:t>
            </w:r>
          </w:p>
        </w:tc>
      </w:tr>
      <w:tr w:rsidR="00C91038" w:rsidRPr="004912DF" w:rsidTr="003D4334">
        <w:trPr>
          <w:trHeight w:val="510"/>
        </w:trPr>
        <w:tc>
          <w:tcPr>
            <w:tcW w:w="250" w:type="pct"/>
            <w:tcBorders>
              <w:top w:val="outset" w:sz="6" w:space="0" w:color="414142"/>
              <w:bottom w:val="outset" w:sz="6" w:space="0" w:color="414142"/>
              <w:right w:val="outset" w:sz="6" w:space="0" w:color="414142"/>
            </w:tcBorders>
            <w:shd w:val="clear" w:color="auto" w:fill="FFFFFF"/>
          </w:tcPr>
          <w:p w:rsidR="00C91038" w:rsidRPr="00BB69C4" w:rsidRDefault="00C91038" w:rsidP="00B56C3E">
            <w:pPr>
              <w:rPr>
                <w:color w:val="000000"/>
                <w:sz w:val="24"/>
                <w:szCs w:val="24"/>
                <w:lang w:eastAsia="lv-LV"/>
              </w:rPr>
            </w:pPr>
            <w:r w:rsidRPr="00BB69C4">
              <w:rPr>
                <w:color w:val="000000"/>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shd w:val="clear" w:color="auto" w:fill="FFFFFF"/>
          </w:tcPr>
          <w:p w:rsidR="00C91038" w:rsidRPr="00BB69C4" w:rsidRDefault="00C91038" w:rsidP="00B56C3E">
            <w:pPr>
              <w:rPr>
                <w:color w:val="000000"/>
                <w:sz w:val="24"/>
                <w:szCs w:val="24"/>
                <w:lang w:eastAsia="lv-LV"/>
              </w:rPr>
            </w:pPr>
            <w:r w:rsidRPr="00BB69C4">
              <w:rPr>
                <w:color w:val="000000"/>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tcBorders>
            <w:shd w:val="clear" w:color="auto" w:fill="FFFFFF"/>
          </w:tcPr>
          <w:p w:rsidR="00C91038" w:rsidRPr="004912DF" w:rsidRDefault="00C91038" w:rsidP="00BB69C4">
            <w:pPr>
              <w:jc w:val="both"/>
              <w:rPr>
                <w:color w:val="000000"/>
                <w:sz w:val="24"/>
                <w:szCs w:val="24"/>
              </w:rPr>
            </w:pPr>
            <w:r w:rsidRPr="004912DF">
              <w:rPr>
                <w:color w:val="000000"/>
                <w:sz w:val="24"/>
                <w:szCs w:val="24"/>
              </w:rPr>
              <w:t>Pašvaldības, kuru pilsētu teritorijās ir mainīti valsts autoceļu maršrutu novietojumi, var pretendēt uz Ministru kabineta 2008.gada 11.marta noteikumos Nr.173 „Valsts pamatbudžeta valsts autoceļu fonda programmai piešķirto līdzekļu izlietošanas kārtība” noteikto valsts pamatbudžeta valsts autoceļu fonda programmas tranzītielām paredzēto līdzfinansējumu.</w:t>
            </w:r>
          </w:p>
        </w:tc>
      </w:tr>
      <w:tr w:rsidR="00C91038" w:rsidRPr="004912DF" w:rsidTr="003D4334">
        <w:trPr>
          <w:trHeight w:val="510"/>
        </w:trPr>
        <w:tc>
          <w:tcPr>
            <w:tcW w:w="250" w:type="pct"/>
            <w:tcBorders>
              <w:top w:val="outset" w:sz="6" w:space="0" w:color="414142"/>
              <w:bottom w:val="outset" w:sz="6" w:space="0" w:color="414142"/>
              <w:right w:val="outset" w:sz="6" w:space="0" w:color="414142"/>
            </w:tcBorders>
            <w:shd w:val="clear" w:color="auto" w:fill="FFFFFF"/>
          </w:tcPr>
          <w:p w:rsidR="00C91038" w:rsidRPr="00BB69C4" w:rsidRDefault="00C91038" w:rsidP="00B56C3E">
            <w:pPr>
              <w:rPr>
                <w:color w:val="000000"/>
                <w:sz w:val="24"/>
                <w:szCs w:val="24"/>
                <w:lang w:eastAsia="lv-LV"/>
              </w:rPr>
            </w:pPr>
            <w:r w:rsidRPr="00BB69C4">
              <w:rPr>
                <w:color w:val="000000"/>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shd w:val="clear" w:color="auto" w:fill="FFFFFF"/>
          </w:tcPr>
          <w:p w:rsidR="00C91038" w:rsidRPr="00BB69C4" w:rsidRDefault="00C91038" w:rsidP="00B56C3E">
            <w:pPr>
              <w:rPr>
                <w:color w:val="000000"/>
                <w:sz w:val="24"/>
                <w:szCs w:val="24"/>
                <w:lang w:eastAsia="lv-LV"/>
              </w:rPr>
            </w:pPr>
            <w:r w:rsidRPr="00BB69C4">
              <w:rPr>
                <w:color w:val="000000"/>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tcBorders>
            <w:shd w:val="clear" w:color="auto" w:fill="FFFFFF"/>
          </w:tcPr>
          <w:p w:rsidR="00C91038" w:rsidRPr="00BB69C4" w:rsidRDefault="00C91038" w:rsidP="00B56C3E">
            <w:pPr>
              <w:rPr>
                <w:color w:val="000000"/>
                <w:sz w:val="24"/>
                <w:szCs w:val="24"/>
                <w:lang w:eastAsia="lv-LV"/>
              </w:rPr>
            </w:pPr>
            <w:r w:rsidRPr="00BB69C4">
              <w:rPr>
                <w:color w:val="000000"/>
                <w:sz w:val="24"/>
                <w:szCs w:val="24"/>
                <w:lang w:eastAsia="lv-LV"/>
              </w:rPr>
              <w:t>Projekts šo jomu neskar.</w:t>
            </w:r>
          </w:p>
        </w:tc>
      </w:tr>
      <w:tr w:rsidR="00C91038" w:rsidRPr="004912DF" w:rsidTr="003D4334">
        <w:trPr>
          <w:trHeight w:val="345"/>
        </w:trPr>
        <w:tc>
          <w:tcPr>
            <w:tcW w:w="250" w:type="pct"/>
            <w:tcBorders>
              <w:top w:val="outset" w:sz="6" w:space="0" w:color="414142"/>
              <w:bottom w:val="outset" w:sz="6" w:space="0" w:color="414142"/>
              <w:right w:val="outset" w:sz="6" w:space="0" w:color="414142"/>
            </w:tcBorders>
            <w:shd w:val="clear" w:color="auto" w:fill="FFFFFF"/>
          </w:tcPr>
          <w:p w:rsidR="00C91038" w:rsidRPr="00BB69C4" w:rsidRDefault="00C91038" w:rsidP="00B56C3E">
            <w:pPr>
              <w:rPr>
                <w:color w:val="000000"/>
                <w:sz w:val="24"/>
                <w:szCs w:val="24"/>
                <w:lang w:eastAsia="lv-LV"/>
              </w:rPr>
            </w:pPr>
            <w:r w:rsidRPr="00BB69C4">
              <w:rPr>
                <w:color w:val="000000"/>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shd w:val="clear" w:color="auto" w:fill="FFFFFF"/>
          </w:tcPr>
          <w:p w:rsidR="00C91038" w:rsidRPr="00BB69C4" w:rsidRDefault="00C91038" w:rsidP="00B56C3E">
            <w:pPr>
              <w:rPr>
                <w:color w:val="000000"/>
                <w:sz w:val="24"/>
                <w:szCs w:val="24"/>
                <w:lang w:eastAsia="lv-LV"/>
              </w:rPr>
            </w:pPr>
            <w:r w:rsidRPr="00BB69C4">
              <w:rPr>
                <w:color w:val="000000"/>
                <w:sz w:val="24"/>
                <w:szCs w:val="24"/>
                <w:lang w:eastAsia="lv-LV"/>
              </w:rPr>
              <w:t>Cita informācija</w:t>
            </w:r>
          </w:p>
        </w:tc>
        <w:tc>
          <w:tcPr>
            <w:tcW w:w="3200" w:type="pct"/>
            <w:tcBorders>
              <w:top w:val="outset" w:sz="6" w:space="0" w:color="414142"/>
              <w:left w:val="outset" w:sz="6" w:space="0" w:color="414142"/>
              <w:bottom w:val="outset" w:sz="6" w:space="0" w:color="414142"/>
            </w:tcBorders>
            <w:shd w:val="clear" w:color="auto" w:fill="FFFFFF"/>
          </w:tcPr>
          <w:p w:rsidR="00C91038" w:rsidRPr="00BB69C4" w:rsidRDefault="00C91038" w:rsidP="00B56C3E">
            <w:pPr>
              <w:spacing w:before="100" w:beforeAutospacing="1" w:after="100" w:afterAutospacing="1" w:line="285" w:lineRule="atLeast"/>
              <w:rPr>
                <w:color w:val="000000"/>
                <w:sz w:val="24"/>
                <w:szCs w:val="24"/>
                <w:lang w:eastAsia="lv-LV"/>
              </w:rPr>
            </w:pPr>
            <w:r w:rsidRPr="00BB69C4">
              <w:rPr>
                <w:color w:val="000000"/>
                <w:sz w:val="24"/>
                <w:szCs w:val="24"/>
                <w:lang w:eastAsia="lv-LV"/>
              </w:rPr>
              <w:t>Nav.</w:t>
            </w:r>
          </w:p>
        </w:tc>
      </w:tr>
    </w:tbl>
    <w:p w:rsidR="00C91038" w:rsidRPr="00B56C3E" w:rsidRDefault="00C91038" w:rsidP="00B56C3E">
      <w:pPr>
        <w:rPr>
          <w:vanish/>
          <w:color w:val="000000"/>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6"/>
        <w:gridCol w:w="3470"/>
        <w:gridCol w:w="5205"/>
      </w:tblGrid>
      <w:tr w:rsidR="00C91038" w:rsidRPr="004912DF" w:rsidTr="003D4334">
        <w:trPr>
          <w:trHeight w:val="375"/>
        </w:trPr>
        <w:tc>
          <w:tcPr>
            <w:tcW w:w="0" w:type="auto"/>
            <w:gridSpan w:val="3"/>
            <w:tcBorders>
              <w:top w:val="outset" w:sz="6" w:space="0" w:color="414142"/>
              <w:bottom w:val="outset" w:sz="6" w:space="0" w:color="414142"/>
            </w:tcBorders>
            <w:shd w:val="clear" w:color="auto" w:fill="FFFFFF"/>
            <w:vAlign w:val="center"/>
          </w:tcPr>
          <w:p w:rsidR="00C91038" w:rsidRPr="00B56C3E" w:rsidRDefault="00C91038" w:rsidP="00B56C3E">
            <w:pPr>
              <w:spacing w:before="100" w:beforeAutospacing="1" w:after="100" w:afterAutospacing="1" w:line="285" w:lineRule="atLeast"/>
              <w:jc w:val="center"/>
              <w:rPr>
                <w:b/>
                <w:bCs/>
                <w:color w:val="000000"/>
                <w:sz w:val="24"/>
                <w:szCs w:val="24"/>
                <w:lang w:eastAsia="lv-LV"/>
              </w:rPr>
            </w:pPr>
            <w:r w:rsidRPr="00B56C3E">
              <w:rPr>
                <w:b/>
                <w:bCs/>
                <w:color w:val="000000"/>
                <w:sz w:val="24"/>
                <w:szCs w:val="24"/>
                <w:lang w:eastAsia="lv-LV"/>
              </w:rPr>
              <w:t>VII. Tiesību akta projekta izpildes nodrošināšana un tās ietekme uz institūcijām</w:t>
            </w:r>
          </w:p>
        </w:tc>
      </w:tr>
      <w:tr w:rsidR="00C91038" w:rsidRPr="004912DF" w:rsidTr="003D4334">
        <w:trPr>
          <w:trHeight w:val="420"/>
        </w:trPr>
        <w:tc>
          <w:tcPr>
            <w:tcW w:w="250" w:type="pct"/>
            <w:tcBorders>
              <w:top w:val="outset" w:sz="6" w:space="0" w:color="414142"/>
              <w:bottom w:val="outset" w:sz="6" w:space="0" w:color="414142"/>
              <w:right w:val="outset" w:sz="6" w:space="0" w:color="414142"/>
            </w:tcBorders>
            <w:shd w:val="clear" w:color="auto" w:fill="FFFFFF"/>
          </w:tcPr>
          <w:p w:rsidR="00C91038" w:rsidRPr="00B56C3E" w:rsidRDefault="00C91038" w:rsidP="00B56C3E">
            <w:pPr>
              <w:rPr>
                <w:color w:val="000000"/>
                <w:sz w:val="24"/>
                <w:szCs w:val="24"/>
                <w:lang w:eastAsia="lv-LV"/>
              </w:rPr>
            </w:pPr>
            <w:r w:rsidRPr="00B56C3E">
              <w:rPr>
                <w:color w:val="000000"/>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shd w:val="clear" w:color="auto" w:fill="FFFFFF"/>
          </w:tcPr>
          <w:p w:rsidR="00C91038" w:rsidRPr="00B56C3E" w:rsidRDefault="00C91038" w:rsidP="00B56C3E">
            <w:pPr>
              <w:rPr>
                <w:color w:val="000000"/>
                <w:sz w:val="24"/>
                <w:szCs w:val="24"/>
                <w:lang w:eastAsia="lv-LV"/>
              </w:rPr>
            </w:pPr>
            <w:r w:rsidRPr="00B56C3E">
              <w:rPr>
                <w:color w:val="000000"/>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tcBorders>
            <w:shd w:val="clear" w:color="auto" w:fill="FFFFFF"/>
          </w:tcPr>
          <w:p w:rsidR="00C91038" w:rsidRPr="00B56C3E" w:rsidRDefault="00C91038" w:rsidP="00071B34">
            <w:pPr>
              <w:jc w:val="both"/>
              <w:rPr>
                <w:color w:val="000000"/>
                <w:sz w:val="24"/>
                <w:szCs w:val="24"/>
                <w:lang w:eastAsia="lv-LV"/>
              </w:rPr>
            </w:pPr>
            <w:r w:rsidRPr="00B56C3E">
              <w:rPr>
                <w:color w:val="000000"/>
                <w:sz w:val="24"/>
                <w:szCs w:val="24"/>
                <w:lang w:eastAsia="lv-LV"/>
              </w:rPr>
              <w:t>Satiksmes ministrija, valsts akciju sabiedrība „Latvijas Valsts ceļi”.</w:t>
            </w:r>
          </w:p>
        </w:tc>
      </w:tr>
      <w:tr w:rsidR="00C91038" w:rsidRPr="004912DF" w:rsidTr="003D4334">
        <w:trPr>
          <w:trHeight w:val="450"/>
        </w:trPr>
        <w:tc>
          <w:tcPr>
            <w:tcW w:w="250" w:type="pct"/>
            <w:tcBorders>
              <w:top w:val="outset" w:sz="6" w:space="0" w:color="414142"/>
              <w:bottom w:val="outset" w:sz="6" w:space="0" w:color="414142"/>
              <w:right w:val="outset" w:sz="6" w:space="0" w:color="414142"/>
            </w:tcBorders>
            <w:shd w:val="clear" w:color="auto" w:fill="FFFFFF"/>
          </w:tcPr>
          <w:p w:rsidR="00C91038" w:rsidRPr="00B56C3E" w:rsidRDefault="00C91038" w:rsidP="00B56C3E">
            <w:pPr>
              <w:rPr>
                <w:color w:val="000000"/>
                <w:sz w:val="24"/>
                <w:szCs w:val="24"/>
                <w:lang w:eastAsia="lv-LV"/>
              </w:rPr>
            </w:pPr>
            <w:r w:rsidRPr="00B56C3E">
              <w:rPr>
                <w:color w:val="000000"/>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shd w:val="clear" w:color="auto" w:fill="FFFFFF"/>
          </w:tcPr>
          <w:p w:rsidR="00C91038" w:rsidRPr="00B56C3E" w:rsidRDefault="00C91038" w:rsidP="00B56C3E">
            <w:pPr>
              <w:rPr>
                <w:color w:val="000000"/>
                <w:sz w:val="24"/>
                <w:szCs w:val="24"/>
                <w:lang w:eastAsia="lv-LV"/>
              </w:rPr>
            </w:pPr>
            <w:r w:rsidRPr="00B56C3E">
              <w:rPr>
                <w:color w:val="000000"/>
                <w:sz w:val="24"/>
                <w:szCs w:val="24"/>
                <w:lang w:eastAsia="lv-LV"/>
              </w:rPr>
              <w:t>Projekta izpildes ietekme uz pārvaldes funkcijām un institucionālo struktūru.</w:t>
            </w:r>
          </w:p>
          <w:p w:rsidR="00C91038" w:rsidRPr="00B56C3E" w:rsidRDefault="00C91038" w:rsidP="00B56C3E">
            <w:pPr>
              <w:spacing w:before="100" w:beforeAutospacing="1" w:after="100" w:afterAutospacing="1" w:line="285" w:lineRule="atLeast"/>
              <w:rPr>
                <w:color w:val="000000"/>
                <w:sz w:val="24"/>
                <w:szCs w:val="24"/>
                <w:lang w:eastAsia="lv-LV"/>
              </w:rPr>
            </w:pPr>
            <w:r w:rsidRPr="00B56C3E">
              <w:rPr>
                <w:color w:val="000000"/>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tcBorders>
            <w:shd w:val="clear" w:color="auto" w:fill="FFFFFF"/>
          </w:tcPr>
          <w:p w:rsidR="00C91038" w:rsidRPr="00B56C3E" w:rsidRDefault="00C91038" w:rsidP="00B56C3E">
            <w:pPr>
              <w:spacing w:before="100" w:beforeAutospacing="1" w:after="100" w:afterAutospacing="1" w:line="285" w:lineRule="atLeast"/>
              <w:rPr>
                <w:color w:val="000000"/>
                <w:sz w:val="24"/>
                <w:szCs w:val="24"/>
                <w:lang w:eastAsia="lv-LV"/>
              </w:rPr>
            </w:pPr>
            <w:r w:rsidRPr="00B56C3E">
              <w:rPr>
                <w:color w:val="000000"/>
                <w:sz w:val="24"/>
                <w:szCs w:val="24"/>
                <w:lang w:eastAsia="lv-LV"/>
              </w:rPr>
              <w:t>Projekts šo jomu neskar.</w:t>
            </w:r>
          </w:p>
        </w:tc>
      </w:tr>
      <w:tr w:rsidR="00C91038" w:rsidRPr="004912DF" w:rsidTr="003D4334">
        <w:trPr>
          <w:trHeight w:val="390"/>
        </w:trPr>
        <w:tc>
          <w:tcPr>
            <w:tcW w:w="250" w:type="pct"/>
            <w:tcBorders>
              <w:top w:val="outset" w:sz="6" w:space="0" w:color="414142"/>
              <w:bottom w:val="outset" w:sz="6" w:space="0" w:color="414142"/>
              <w:right w:val="outset" w:sz="6" w:space="0" w:color="414142"/>
            </w:tcBorders>
            <w:shd w:val="clear" w:color="auto" w:fill="FFFFFF"/>
          </w:tcPr>
          <w:p w:rsidR="00C91038" w:rsidRPr="00B56C3E" w:rsidRDefault="00C91038" w:rsidP="00B56C3E">
            <w:pPr>
              <w:rPr>
                <w:color w:val="000000"/>
                <w:sz w:val="24"/>
                <w:szCs w:val="24"/>
                <w:lang w:eastAsia="lv-LV"/>
              </w:rPr>
            </w:pPr>
            <w:r w:rsidRPr="00B56C3E">
              <w:rPr>
                <w:color w:val="000000"/>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shd w:val="clear" w:color="auto" w:fill="FFFFFF"/>
          </w:tcPr>
          <w:p w:rsidR="00C91038" w:rsidRPr="00B56C3E" w:rsidRDefault="00C91038" w:rsidP="00B56C3E">
            <w:pPr>
              <w:rPr>
                <w:color w:val="000000"/>
                <w:sz w:val="24"/>
                <w:szCs w:val="24"/>
                <w:lang w:eastAsia="lv-LV"/>
              </w:rPr>
            </w:pPr>
            <w:r w:rsidRPr="00B56C3E">
              <w:rPr>
                <w:color w:val="000000"/>
                <w:sz w:val="24"/>
                <w:szCs w:val="24"/>
                <w:lang w:eastAsia="lv-LV"/>
              </w:rPr>
              <w:t>Cita informācija</w:t>
            </w:r>
          </w:p>
        </w:tc>
        <w:tc>
          <w:tcPr>
            <w:tcW w:w="2850" w:type="pct"/>
            <w:tcBorders>
              <w:top w:val="outset" w:sz="6" w:space="0" w:color="414142"/>
              <w:left w:val="outset" w:sz="6" w:space="0" w:color="414142"/>
              <w:bottom w:val="outset" w:sz="6" w:space="0" w:color="414142"/>
            </w:tcBorders>
            <w:shd w:val="clear" w:color="auto" w:fill="FFFFFF"/>
          </w:tcPr>
          <w:p w:rsidR="00C91038" w:rsidRPr="00B56C3E" w:rsidRDefault="00C91038" w:rsidP="00B56C3E">
            <w:pPr>
              <w:spacing w:before="100" w:beforeAutospacing="1" w:after="100" w:afterAutospacing="1" w:line="285" w:lineRule="atLeast"/>
              <w:rPr>
                <w:color w:val="000000"/>
                <w:sz w:val="24"/>
                <w:szCs w:val="24"/>
                <w:lang w:eastAsia="lv-LV"/>
              </w:rPr>
            </w:pPr>
            <w:r w:rsidRPr="00B56C3E">
              <w:rPr>
                <w:color w:val="000000"/>
                <w:sz w:val="24"/>
                <w:szCs w:val="24"/>
                <w:lang w:eastAsia="lv-LV"/>
              </w:rPr>
              <w:t>Nav.</w:t>
            </w:r>
          </w:p>
        </w:tc>
      </w:tr>
    </w:tbl>
    <w:p w:rsidR="00C91038" w:rsidRPr="00B56C3E" w:rsidRDefault="00C91038" w:rsidP="00B56C3E">
      <w:pPr>
        <w:rPr>
          <w:iCs/>
          <w:szCs w:val="28"/>
        </w:rPr>
      </w:pPr>
    </w:p>
    <w:p w:rsidR="00C91038" w:rsidRPr="00B56C3E" w:rsidRDefault="00C91038" w:rsidP="00B56C3E">
      <w:pPr>
        <w:ind w:firstLine="720"/>
        <w:rPr>
          <w:iCs/>
          <w:color w:val="000000"/>
          <w:szCs w:val="28"/>
        </w:rPr>
      </w:pPr>
      <w:r w:rsidRPr="00B56C3E">
        <w:rPr>
          <w:iCs/>
          <w:color w:val="000000"/>
          <w:szCs w:val="28"/>
        </w:rPr>
        <w:t>Anotācijas III, IV, V</w:t>
      </w:r>
      <w:r>
        <w:rPr>
          <w:iCs/>
          <w:color w:val="000000"/>
          <w:szCs w:val="28"/>
        </w:rPr>
        <w:t>, VI</w:t>
      </w:r>
      <w:r w:rsidRPr="00B56C3E">
        <w:rPr>
          <w:iCs/>
          <w:color w:val="000000"/>
          <w:szCs w:val="28"/>
        </w:rPr>
        <w:t xml:space="preserve"> sadaļa – projekts šīs jomas neskar.</w:t>
      </w:r>
    </w:p>
    <w:p w:rsidR="00C91038" w:rsidRPr="00B56C3E" w:rsidRDefault="00C91038" w:rsidP="00B56C3E">
      <w:pPr>
        <w:ind w:firstLine="720"/>
        <w:rPr>
          <w:iCs/>
          <w:szCs w:val="28"/>
        </w:rPr>
      </w:pPr>
    </w:p>
    <w:p w:rsidR="00C91038" w:rsidRDefault="00C91038" w:rsidP="00B56C3E">
      <w:pPr>
        <w:ind w:firstLine="720"/>
        <w:jc w:val="both"/>
        <w:rPr>
          <w:szCs w:val="28"/>
          <w:lang w:eastAsia="lv-LV"/>
        </w:rPr>
      </w:pPr>
    </w:p>
    <w:p w:rsidR="00C91038" w:rsidRPr="00B56C3E" w:rsidRDefault="00C91038" w:rsidP="00B56C3E">
      <w:pPr>
        <w:ind w:firstLine="720"/>
        <w:jc w:val="both"/>
        <w:rPr>
          <w:szCs w:val="28"/>
          <w:lang w:eastAsia="lv-LV"/>
        </w:rPr>
      </w:pPr>
      <w:r w:rsidRPr="00B56C3E">
        <w:rPr>
          <w:szCs w:val="28"/>
          <w:lang w:eastAsia="lv-LV"/>
        </w:rPr>
        <w:t>Satiksmes ministrs</w:t>
      </w:r>
      <w:r w:rsidRPr="00B56C3E">
        <w:rPr>
          <w:szCs w:val="28"/>
          <w:lang w:eastAsia="lv-LV"/>
        </w:rPr>
        <w:tab/>
      </w:r>
      <w:r w:rsidRPr="00B56C3E">
        <w:rPr>
          <w:szCs w:val="28"/>
          <w:lang w:eastAsia="lv-LV"/>
        </w:rPr>
        <w:tab/>
      </w:r>
      <w:r w:rsidRPr="00B56C3E">
        <w:rPr>
          <w:szCs w:val="28"/>
          <w:lang w:eastAsia="lv-LV"/>
        </w:rPr>
        <w:tab/>
      </w:r>
      <w:r w:rsidRPr="00B56C3E">
        <w:rPr>
          <w:szCs w:val="28"/>
          <w:lang w:eastAsia="lv-LV"/>
        </w:rPr>
        <w:tab/>
      </w:r>
      <w:r w:rsidRPr="00B56C3E">
        <w:rPr>
          <w:szCs w:val="28"/>
          <w:lang w:eastAsia="lv-LV"/>
        </w:rPr>
        <w:tab/>
      </w:r>
      <w:r w:rsidRPr="00B56C3E">
        <w:rPr>
          <w:szCs w:val="28"/>
          <w:lang w:eastAsia="lv-LV"/>
        </w:rPr>
        <w:tab/>
      </w:r>
      <w:r w:rsidRPr="00B56C3E">
        <w:rPr>
          <w:szCs w:val="28"/>
          <w:lang w:eastAsia="lv-LV"/>
        </w:rPr>
        <w:tab/>
        <w:t>A. Matīss</w:t>
      </w:r>
    </w:p>
    <w:p w:rsidR="00C91038" w:rsidRDefault="00C91038" w:rsidP="00B56C3E">
      <w:pPr>
        <w:jc w:val="both"/>
        <w:rPr>
          <w:szCs w:val="28"/>
          <w:lang w:eastAsia="lv-LV"/>
        </w:rPr>
      </w:pPr>
    </w:p>
    <w:p w:rsidR="00C91038" w:rsidRPr="00B56C3E" w:rsidRDefault="00C91038" w:rsidP="00B56C3E">
      <w:pPr>
        <w:jc w:val="both"/>
        <w:rPr>
          <w:szCs w:val="28"/>
          <w:lang w:eastAsia="lv-LV"/>
        </w:rPr>
      </w:pPr>
    </w:p>
    <w:p w:rsidR="00C91038" w:rsidRPr="00B56C3E" w:rsidRDefault="00C91038" w:rsidP="00B56C3E">
      <w:pPr>
        <w:ind w:firstLine="720"/>
        <w:jc w:val="both"/>
        <w:rPr>
          <w:szCs w:val="28"/>
          <w:lang w:eastAsia="lv-LV"/>
        </w:rPr>
      </w:pPr>
      <w:r w:rsidRPr="00B56C3E">
        <w:rPr>
          <w:szCs w:val="28"/>
          <w:lang w:eastAsia="lv-LV"/>
        </w:rPr>
        <w:t>Vīza: Valsts sekretārs</w:t>
      </w:r>
      <w:r w:rsidRPr="00B56C3E">
        <w:rPr>
          <w:szCs w:val="28"/>
          <w:lang w:eastAsia="lv-LV"/>
        </w:rPr>
        <w:tab/>
      </w:r>
      <w:r w:rsidRPr="00B56C3E">
        <w:rPr>
          <w:szCs w:val="28"/>
          <w:lang w:eastAsia="lv-LV"/>
        </w:rPr>
        <w:tab/>
      </w:r>
      <w:r w:rsidRPr="00B56C3E">
        <w:rPr>
          <w:szCs w:val="28"/>
          <w:lang w:eastAsia="lv-LV"/>
        </w:rPr>
        <w:tab/>
      </w:r>
      <w:r w:rsidRPr="00B56C3E">
        <w:rPr>
          <w:szCs w:val="28"/>
          <w:lang w:eastAsia="lv-LV"/>
        </w:rPr>
        <w:tab/>
      </w:r>
      <w:r w:rsidRPr="00B56C3E">
        <w:rPr>
          <w:szCs w:val="28"/>
          <w:lang w:eastAsia="lv-LV"/>
        </w:rPr>
        <w:tab/>
      </w:r>
      <w:r w:rsidRPr="00B56C3E">
        <w:rPr>
          <w:szCs w:val="28"/>
          <w:lang w:eastAsia="lv-LV"/>
        </w:rPr>
        <w:tab/>
        <w:t>K. Ozoliņš</w:t>
      </w:r>
    </w:p>
    <w:p w:rsidR="00C91038" w:rsidRPr="00B56C3E" w:rsidRDefault="00C91038" w:rsidP="00B56C3E">
      <w:pPr>
        <w:jc w:val="both"/>
        <w:rPr>
          <w:szCs w:val="28"/>
          <w:lang w:eastAsia="lv-LV"/>
        </w:rPr>
      </w:pPr>
    </w:p>
    <w:p w:rsidR="00C91038" w:rsidRPr="00B56C3E" w:rsidRDefault="00C91038" w:rsidP="00B56C3E">
      <w:pPr>
        <w:jc w:val="both"/>
        <w:rPr>
          <w:szCs w:val="28"/>
          <w:lang w:eastAsia="lv-LV"/>
        </w:rPr>
      </w:pPr>
    </w:p>
    <w:p w:rsidR="00C91038" w:rsidRDefault="00C91038" w:rsidP="00B56C3E">
      <w:pPr>
        <w:jc w:val="both"/>
        <w:rPr>
          <w:szCs w:val="28"/>
          <w:lang w:eastAsia="lv-LV"/>
        </w:rPr>
      </w:pPr>
    </w:p>
    <w:p w:rsidR="00C91038" w:rsidRPr="00B56C3E" w:rsidRDefault="00C91038" w:rsidP="00B56C3E">
      <w:pPr>
        <w:jc w:val="both"/>
        <w:rPr>
          <w:szCs w:val="28"/>
          <w:lang w:eastAsia="lv-LV"/>
        </w:rPr>
      </w:pPr>
    </w:p>
    <w:p w:rsidR="00C91038" w:rsidRPr="00B56C3E" w:rsidRDefault="007E4596" w:rsidP="00B56C3E">
      <w:pPr>
        <w:jc w:val="both"/>
        <w:rPr>
          <w:sz w:val="20"/>
          <w:szCs w:val="20"/>
          <w:lang w:eastAsia="lv-LV"/>
        </w:rPr>
      </w:pPr>
      <w:r>
        <w:rPr>
          <w:sz w:val="20"/>
          <w:szCs w:val="20"/>
          <w:lang w:eastAsia="lv-LV"/>
        </w:rPr>
        <w:t>2014.08.05. 13:46</w:t>
      </w:r>
    </w:p>
    <w:p w:rsidR="00C91038" w:rsidRPr="00B56C3E" w:rsidRDefault="001E7DCC" w:rsidP="00B56C3E">
      <w:pPr>
        <w:jc w:val="both"/>
        <w:rPr>
          <w:sz w:val="20"/>
          <w:szCs w:val="20"/>
        </w:rPr>
      </w:pPr>
      <w:r>
        <w:fldChar w:fldCharType="begin"/>
      </w:r>
      <w:r>
        <w:instrText xml:space="preserve"> NUMWORDS   \* MERGEFORMAT </w:instrText>
      </w:r>
      <w:r>
        <w:fldChar w:fldCharType="separate"/>
      </w:r>
      <w:r w:rsidR="00114862" w:rsidRPr="00114862">
        <w:rPr>
          <w:noProof/>
          <w:sz w:val="20"/>
          <w:szCs w:val="20"/>
        </w:rPr>
        <w:t>1567</w:t>
      </w:r>
      <w:r>
        <w:rPr>
          <w:noProof/>
          <w:sz w:val="20"/>
          <w:szCs w:val="20"/>
        </w:rPr>
        <w:fldChar w:fldCharType="end"/>
      </w:r>
    </w:p>
    <w:p w:rsidR="00C91038" w:rsidRPr="00B56C3E" w:rsidRDefault="00C91038" w:rsidP="00B56C3E">
      <w:pPr>
        <w:jc w:val="both"/>
        <w:rPr>
          <w:bCs/>
          <w:sz w:val="20"/>
          <w:szCs w:val="20"/>
        </w:rPr>
      </w:pPr>
      <w:r w:rsidRPr="00B56C3E">
        <w:rPr>
          <w:bCs/>
          <w:sz w:val="20"/>
          <w:szCs w:val="20"/>
        </w:rPr>
        <w:t xml:space="preserve">A. Granīta, </w:t>
      </w:r>
    </w:p>
    <w:p w:rsidR="00C91038" w:rsidRDefault="00C91038" w:rsidP="00B56C3E">
      <w:pPr>
        <w:jc w:val="both"/>
        <w:rPr>
          <w:rFonts w:ascii="Arial" w:hAnsi="Arial" w:cs="Arial"/>
          <w:b/>
          <w:bCs/>
          <w:color w:val="414142"/>
          <w:sz w:val="20"/>
          <w:szCs w:val="20"/>
          <w:lang w:eastAsia="lv-LV"/>
        </w:rPr>
      </w:pPr>
      <w:r w:rsidRPr="00B56C3E">
        <w:rPr>
          <w:bCs/>
          <w:sz w:val="20"/>
          <w:szCs w:val="20"/>
        </w:rPr>
        <w:t>6</w:t>
      </w:r>
      <w:r w:rsidRPr="00B56C3E">
        <w:rPr>
          <w:sz w:val="20"/>
          <w:szCs w:val="20"/>
        </w:rPr>
        <w:t xml:space="preserve">7028157, </w:t>
      </w:r>
      <w:hyperlink r:id="rId7" w:history="1">
        <w:r w:rsidRPr="00B56C3E">
          <w:rPr>
            <w:color w:val="0000FF"/>
            <w:sz w:val="20"/>
            <w:szCs w:val="20"/>
            <w:u w:val="single"/>
          </w:rPr>
          <w:t>Andra.Granita@lvceli.lv</w:t>
        </w:r>
      </w:hyperlink>
      <w:r w:rsidRPr="00B56C3E">
        <w:rPr>
          <w:sz w:val="20"/>
          <w:szCs w:val="20"/>
        </w:rPr>
        <w:t xml:space="preserve"> </w:t>
      </w:r>
    </w:p>
    <w:sectPr w:rsidR="00C91038" w:rsidSect="004407DE">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418"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DCC" w:rsidRDefault="001E7DCC" w:rsidP="004407DE">
      <w:r>
        <w:separator/>
      </w:r>
    </w:p>
  </w:endnote>
  <w:endnote w:type="continuationSeparator" w:id="0">
    <w:p w:rsidR="001E7DCC" w:rsidRDefault="001E7DCC" w:rsidP="0044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26A" w:rsidRDefault="00C742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038" w:rsidRPr="004407DE" w:rsidRDefault="00C91038" w:rsidP="004407DE">
    <w:pPr>
      <w:pStyle w:val="Header"/>
      <w:tabs>
        <w:tab w:val="clear" w:pos="4153"/>
        <w:tab w:val="clear" w:pos="8306"/>
      </w:tabs>
      <w:rPr>
        <w:sz w:val="20"/>
        <w:szCs w:val="20"/>
        <w:lang w:val="en-US" w:eastAsia="lv-LV"/>
      </w:rPr>
    </w:pPr>
    <w:r w:rsidRPr="004407DE">
      <w:rPr>
        <w:sz w:val="20"/>
        <w:szCs w:val="20"/>
        <w:lang w:val="en-US" w:eastAsia="lv-LV"/>
      </w:rPr>
      <w:t>SAMAnot_</w:t>
    </w:r>
    <w:r w:rsidR="007E4596">
      <w:rPr>
        <w:sz w:val="20"/>
        <w:szCs w:val="20"/>
        <w:lang w:val="en-US" w:eastAsia="lv-LV"/>
      </w:rPr>
      <w:t>0508</w:t>
    </w:r>
    <w:r>
      <w:rPr>
        <w:sz w:val="20"/>
        <w:szCs w:val="20"/>
        <w:lang w:val="en-US" w:eastAsia="lv-LV"/>
      </w:rPr>
      <w:t>14_acsaraksti</w:t>
    </w:r>
    <w:r w:rsidRPr="004407DE">
      <w:rPr>
        <w:sz w:val="20"/>
        <w:szCs w:val="20"/>
        <w:lang w:val="en-US" w:eastAsia="lv-LV"/>
      </w:rPr>
      <w:t xml:space="preserve">; </w:t>
    </w:r>
    <w:bookmarkStart w:id="0" w:name="_GoBack"/>
    <w:r w:rsidRPr="004407DE">
      <w:rPr>
        <w:sz w:val="20"/>
        <w:szCs w:val="20"/>
        <w:lang w:eastAsia="lv-LV"/>
      </w:rPr>
      <w:t>Ministru</w:t>
    </w:r>
    <w:r w:rsidRPr="004407DE">
      <w:rPr>
        <w:sz w:val="20"/>
        <w:szCs w:val="20"/>
        <w:lang w:val="en-US" w:eastAsia="lv-LV"/>
      </w:rPr>
      <w:t xml:space="preserve"> </w:t>
    </w:r>
    <w:r w:rsidRPr="004407DE">
      <w:rPr>
        <w:sz w:val="20"/>
        <w:szCs w:val="20"/>
        <w:lang w:eastAsia="lv-LV"/>
      </w:rPr>
      <w:t>kabineta</w:t>
    </w:r>
    <w:r w:rsidRPr="004407DE">
      <w:rPr>
        <w:sz w:val="20"/>
        <w:szCs w:val="20"/>
        <w:lang w:val="en-US" w:eastAsia="lv-LV"/>
      </w:rPr>
      <w:t xml:space="preserve"> </w:t>
    </w:r>
    <w:r w:rsidRPr="004407DE">
      <w:rPr>
        <w:sz w:val="20"/>
        <w:szCs w:val="20"/>
        <w:lang w:eastAsia="lv-LV"/>
      </w:rPr>
      <w:t>noteikumu projekta</w:t>
    </w:r>
    <w:r w:rsidRPr="004407DE">
      <w:rPr>
        <w:sz w:val="20"/>
        <w:szCs w:val="20"/>
        <w:lang w:val="en-US" w:eastAsia="lv-LV"/>
      </w:rPr>
      <w:t xml:space="preserve"> „</w:t>
    </w:r>
    <w:r>
      <w:rPr>
        <w:sz w:val="20"/>
        <w:szCs w:val="20"/>
        <w:lang w:eastAsia="lv-LV"/>
      </w:rPr>
      <w:t>Grozījumi Ministru kabineta 2009.gada 29.septembra noteikumos Nr.1104 „Noteikumi par valsts autoceļu un valsts autoceļu maršrutā ietverto pašvaldībām piederošo autoceļu posmu sarakstiem”</w:t>
    </w:r>
    <w:r w:rsidRPr="004407DE">
      <w:rPr>
        <w:sz w:val="20"/>
        <w:szCs w:val="20"/>
        <w:lang w:eastAsia="lv-LV"/>
      </w:rPr>
      <w:t xml:space="preserve">” </w:t>
    </w:r>
    <w:bookmarkEnd w:id="0"/>
    <w:r w:rsidRPr="004407DE">
      <w:rPr>
        <w:sz w:val="20"/>
        <w:szCs w:val="20"/>
        <w:lang w:eastAsia="lv-LV"/>
      </w:rPr>
      <w:t>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038" w:rsidRPr="004407DE" w:rsidRDefault="00C91038" w:rsidP="00E2256A">
    <w:pPr>
      <w:pStyle w:val="Header"/>
      <w:tabs>
        <w:tab w:val="clear" w:pos="4153"/>
        <w:tab w:val="clear" w:pos="8306"/>
      </w:tabs>
      <w:rPr>
        <w:sz w:val="20"/>
        <w:szCs w:val="20"/>
        <w:lang w:val="en-US" w:eastAsia="lv-LV"/>
      </w:rPr>
    </w:pPr>
    <w:r w:rsidRPr="004407DE">
      <w:rPr>
        <w:sz w:val="20"/>
        <w:szCs w:val="20"/>
        <w:lang w:val="en-US" w:eastAsia="lv-LV"/>
      </w:rPr>
      <w:t>SAMAnot_</w:t>
    </w:r>
    <w:r w:rsidR="007E4596">
      <w:rPr>
        <w:sz w:val="20"/>
        <w:szCs w:val="20"/>
        <w:lang w:val="en-US" w:eastAsia="lv-LV"/>
      </w:rPr>
      <w:t>0508</w:t>
    </w:r>
    <w:r>
      <w:rPr>
        <w:sz w:val="20"/>
        <w:szCs w:val="20"/>
        <w:lang w:val="en-US" w:eastAsia="lv-LV"/>
      </w:rPr>
      <w:t>14_acsaraksti</w:t>
    </w:r>
    <w:r w:rsidRPr="004407DE">
      <w:rPr>
        <w:sz w:val="20"/>
        <w:szCs w:val="20"/>
        <w:lang w:val="en-US" w:eastAsia="lv-LV"/>
      </w:rPr>
      <w:t xml:space="preserve">; </w:t>
    </w:r>
    <w:r w:rsidRPr="004407DE">
      <w:rPr>
        <w:sz w:val="20"/>
        <w:szCs w:val="20"/>
        <w:lang w:eastAsia="lv-LV"/>
      </w:rPr>
      <w:t>Ministru</w:t>
    </w:r>
    <w:r w:rsidRPr="004407DE">
      <w:rPr>
        <w:sz w:val="20"/>
        <w:szCs w:val="20"/>
        <w:lang w:val="en-US" w:eastAsia="lv-LV"/>
      </w:rPr>
      <w:t xml:space="preserve"> </w:t>
    </w:r>
    <w:r w:rsidRPr="004407DE">
      <w:rPr>
        <w:sz w:val="20"/>
        <w:szCs w:val="20"/>
        <w:lang w:eastAsia="lv-LV"/>
      </w:rPr>
      <w:t>kabineta</w:t>
    </w:r>
    <w:r w:rsidRPr="004407DE">
      <w:rPr>
        <w:sz w:val="20"/>
        <w:szCs w:val="20"/>
        <w:lang w:val="en-US" w:eastAsia="lv-LV"/>
      </w:rPr>
      <w:t xml:space="preserve"> </w:t>
    </w:r>
    <w:r w:rsidRPr="004407DE">
      <w:rPr>
        <w:sz w:val="20"/>
        <w:szCs w:val="20"/>
        <w:lang w:eastAsia="lv-LV"/>
      </w:rPr>
      <w:t>noteikumu projekta</w:t>
    </w:r>
    <w:r w:rsidRPr="004407DE">
      <w:rPr>
        <w:sz w:val="20"/>
        <w:szCs w:val="20"/>
        <w:lang w:val="en-US" w:eastAsia="lv-LV"/>
      </w:rPr>
      <w:t xml:space="preserve"> „</w:t>
    </w:r>
    <w:r>
      <w:rPr>
        <w:sz w:val="20"/>
        <w:szCs w:val="20"/>
        <w:lang w:eastAsia="lv-LV"/>
      </w:rPr>
      <w:t>Grozījumi Ministru kabineta 2009.gada 29.septembra noteikumos Nr.1104 „Noteikumi par valsts autoceļu un valsts autoceļu maršrutā ietverto pašvaldībām piederošo autoceļu posmu sarakstiem”</w:t>
    </w:r>
    <w:r w:rsidRPr="004407DE">
      <w:rPr>
        <w:sz w:val="20"/>
        <w:szCs w:val="20"/>
        <w:lang w:eastAsia="lv-LV"/>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DCC" w:rsidRDefault="001E7DCC" w:rsidP="004407DE">
      <w:r>
        <w:separator/>
      </w:r>
    </w:p>
  </w:footnote>
  <w:footnote w:type="continuationSeparator" w:id="0">
    <w:p w:rsidR="001E7DCC" w:rsidRDefault="001E7DCC" w:rsidP="00440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26A" w:rsidRDefault="00C742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038" w:rsidRDefault="00C91038">
    <w:pPr>
      <w:pStyle w:val="Header"/>
      <w:jc w:val="center"/>
    </w:pPr>
    <w:r w:rsidRPr="004407DE">
      <w:rPr>
        <w:sz w:val="20"/>
        <w:szCs w:val="20"/>
      </w:rPr>
      <w:fldChar w:fldCharType="begin"/>
    </w:r>
    <w:r w:rsidRPr="004407DE">
      <w:rPr>
        <w:sz w:val="20"/>
        <w:szCs w:val="20"/>
      </w:rPr>
      <w:instrText xml:space="preserve"> PAGE   \* MERGEFORMAT </w:instrText>
    </w:r>
    <w:r w:rsidRPr="004407DE">
      <w:rPr>
        <w:sz w:val="20"/>
        <w:szCs w:val="20"/>
      </w:rPr>
      <w:fldChar w:fldCharType="separate"/>
    </w:r>
    <w:r w:rsidR="00C7426A">
      <w:rPr>
        <w:noProof/>
        <w:sz w:val="20"/>
        <w:szCs w:val="20"/>
      </w:rPr>
      <w:t>6</w:t>
    </w:r>
    <w:r w:rsidRPr="004407DE">
      <w:rPr>
        <w:sz w:val="20"/>
        <w:szCs w:val="20"/>
      </w:rPr>
      <w:fldChar w:fldCharType="end"/>
    </w:r>
  </w:p>
  <w:p w:rsidR="00C91038" w:rsidRDefault="00C910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26A" w:rsidRDefault="00C742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33A5"/>
    <w:rsid w:val="00001C26"/>
    <w:rsid w:val="00014C68"/>
    <w:rsid w:val="00025A30"/>
    <w:rsid w:val="00026CC7"/>
    <w:rsid w:val="0006255D"/>
    <w:rsid w:val="00071B34"/>
    <w:rsid w:val="00075BFA"/>
    <w:rsid w:val="000872B6"/>
    <w:rsid w:val="00097059"/>
    <w:rsid w:val="000A1515"/>
    <w:rsid w:val="000D03FF"/>
    <w:rsid w:val="00114862"/>
    <w:rsid w:val="00143A9A"/>
    <w:rsid w:val="0015760C"/>
    <w:rsid w:val="00163482"/>
    <w:rsid w:val="001C1435"/>
    <w:rsid w:val="001E7DCC"/>
    <w:rsid w:val="001F0D34"/>
    <w:rsid w:val="002014A0"/>
    <w:rsid w:val="0020340D"/>
    <w:rsid w:val="00222E0C"/>
    <w:rsid w:val="00303B19"/>
    <w:rsid w:val="00327241"/>
    <w:rsid w:val="00345D68"/>
    <w:rsid w:val="00351945"/>
    <w:rsid w:val="00366583"/>
    <w:rsid w:val="00395371"/>
    <w:rsid w:val="0039693A"/>
    <w:rsid w:val="003B1E79"/>
    <w:rsid w:val="003B2F89"/>
    <w:rsid w:val="003D40A5"/>
    <w:rsid w:val="003D4334"/>
    <w:rsid w:val="003D4CD9"/>
    <w:rsid w:val="003E07CA"/>
    <w:rsid w:val="00407657"/>
    <w:rsid w:val="004161DE"/>
    <w:rsid w:val="00416A40"/>
    <w:rsid w:val="00423CF8"/>
    <w:rsid w:val="004316E8"/>
    <w:rsid w:val="004407DE"/>
    <w:rsid w:val="00440E23"/>
    <w:rsid w:val="00476DB9"/>
    <w:rsid w:val="004912DF"/>
    <w:rsid w:val="004A4949"/>
    <w:rsid w:val="00551FB9"/>
    <w:rsid w:val="005633D6"/>
    <w:rsid w:val="005643F2"/>
    <w:rsid w:val="005B5E79"/>
    <w:rsid w:val="005D20A4"/>
    <w:rsid w:val="00606DCC"/>
    <w:rsid w:val="0062064F"/>
    <w:rsid w:val="006863DD"/>
    <w:rsid w:val="00686D26"/>
    <w:rsid w:val="0069400A"/>
    <w:rsid w:val="006A6DB7"/>
    <w:rsid w:val="006C6524"/>
    <w:rsid w:val="006D3102"/>
    <w:rsid w:val="006E63A6"/>
    <w:rsid w:val="006E72E7"/>
    <w:rsid w:val="00743044"/>
    <w:rsid w:val="0078487A"/>
    <w:rsid w:val="007A112D"/>
    <w:rsid w:val="007E4596"/>
    <w:rsid w:val="00810800"/>
    <w:rsid w:val="00847F1F"/>
    <w:rsid w:val="00867CE4"/>
    <w:rsid w:val="00870FD1"/>
    <w:rsid w:val="00877451"/>
    <w:rsid w:val="0088592A"/>
    <w:rsid w:val="00897D99"/>
    <w:rsid w:val="008F0B89"/>
    <w:rsid w:val="008F2CB3"/>
    <w:rsid w:val="009167FF"/>
    <w:rsid w:val="00921973"/>
    <w:rsid w:val="00950EA6"/>
    <w:rsid w:val="009D048E"/>
    <w:rsid w:val="009D1149"/>
    <w:rsid w:val="009D3102"/>
    <w:rsid w:val="009D61F4"/>
    <w:rsid w:val="009F0863"/>
    <w:rsid w:val="00A03E18"/>
    <w:rsid w:val="00A233A5"/>
    <w:rsid w:val="00A55C00"/>
    <w:rsid w:val="00A7000D"/>
    <w:rsid w:val="00A725E8"/>
    <w:rsid w:val="00A91CE2"/>
    <w:rsid w:val="00A91FC9"/>
    <w:rsid w:val="00A965FE"/>
    <w:rsid w:val="00AB2A56"/>
    <w:rsid w:val="00AD1769"/>
    <w:rsid w:val="00B1377A"/>
    <w:rsid w:val="00B36AEA"/>
    <w:rsid w:val="00B50548"/>
    <w:rsid w:val="00B56C3E"/>
    <w:rsid w:val="00B87EAD"/>
    <w:rsid w:val="00BA4A70"/>
    <w:rsid w:val="00BB69C4"/>
    <w:rsid w:val="00BC4C05"/>
    <w:rsid w:val="00BD6647"/>
    <w:rsid w:val="00BE2B6D"/>
    <w:rsid w:val="00C57FC6"/>
    <w:rsid w:val="00C61A2F"/>
    <w:rsid w:val="00C6623D"/>
    <w:rsid w:val="00C7426A"/>
    <w:rsid w:val="00C91038"/>
    <w:rsid w:val="00C938F2"/>
    <w:rsid w:val="00C96066"/>
    <w:rsid w:val="00CB244F"/>
    <w:rsid w:val="00CB5192"/>
    <w:rsid w:val="00D15598"/>
    <w:rsid w:val="00D26555"/>
    <w:rsid w:val="00D45A8A"/>
    <w:rsid w:val="00D579C0"/>
    <w:rsid w:val="00D67BCE"/>
    <w:rsid w:val="00DA7722"/>
    <w:rsid w:val="00DC74C0"/>
    <w:rsid w:val="00DF58E8"/>
    <w:rsid w:val="00E01244"/>
    <w:rsid w:val="00E2256A"/>
    <w:rsid w:val="00E504FB"/>
    <w:rsid w:val="00E53582"/>
    <w:rsid w:val="00E87CD4"/>
    <w:rsid w:val="00EC3FA0"/>
    <w:rsid w:val="00EC5CD2"/>
    <w:rsid w:val="00F14737"/>
    <w:rsid w:val="00F16357"/>
    <w:rsid w:val="00F46C37"/>
    <w:rsid w:val="00F803C8"/>
    <w:rsid w:val="00FC22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A56"/>
    <w:rPr>
      <w:sz w:val="28"/>
      <w:szCs w:val="22"/>
      <w:lang w:eastAsia="en-US"/>
    </w:rPr>
  </w:style>
  <w:style w:type="paragraph" w:styleId="Heading3">
    <w:name w:val="heading 3"/>
    <w:basedOn w:val="Normal"/>
    <w:link w:val="Heading3Char"/>
    <w:uiPriority w:val="99"/>
    <w:qFormat/>
    <w:rsid w:val="00BB69C4"/>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BB69C4"/>
    <w:rPr>
      <w:rFonts w:eastAsia="Times New Roman" w:cs="Times New Roman"/>
      <w:b/>
      <w:bCs/>
      <w:sz w:val="27"/>
      <w:szCs w:val="27"/>
      <w:lang w:eastAsia="lv-LV"/>
    </w:rPr>
  </w:style>
  <w:style w:type="paragraph" w:styleId="Header">
    <w:name w:val="header"/>
    <w:basedOn w:val="Normal"/>
    <w:link w:val="HeaderChar"/>
    <w:uiPriority w:val="99"/>
    <w:rsid w:val="004407DE"/>
    <w:pPr>
      <w:tabs>
        <w:tab w:val="center" w:pos="4153"/>
        <w:tab w:val="right" w:pos="8306"/>
      </w:tabs>
    </w:pPr>
  </w:style>
  <w:style w:type="character" w:customStyle="1" w:styleId="HeaderChar">
    <w:name w:val="Header Char"/>
    <w:link w:val="Header"/>
    <w:uiPriority w:val="99"/>
    <w:locked/>
    <w:rsid w:val="004407DE"/>
    <w:rPr>
      <w:rFonts w:cs="Times New Roman"/>
    </w:rPr>
  </w:style>
  <w:style w:type="paragraph" w:styleId="Footer">
    <w:name w:val="footer"/>
    <w:basedOn w:val="Normal"/>
    <w:link w:val="FooterChar"/>
    <w:uiPriority w:val="99"/>
    <w:rsid w:val="004407DE"/>
    <w:pPr>
      <w:tabs>
        <w:tab w:val="center" w:pos="4153"/>
        <w:tab w:val="right" w:pos="8306"/>
      </w:tabs>
    </w:pPr>
  </w:style>
  <w:style w:type="character" w:customStyle="1" w:styleId="FooterChar">
    <w:name w:val="Footer Char"/>
    <w:link w:val="Footer"/>
    <w:uiPriority w:val="99"/>
    <w:locked/>
    <w:rsid w:val="004407DE"/>
    <w:rPr>
      <w:rFonts w:cs="Times New Roman"/>
    </w:rPr>
  </w:style>
  <w:style w:type="paragraph" w:styleId="BalloonText">
    <w:name w:val="Balloon Text"/>
    <w:basedOn w:val="Normal"/>
    <w:link w:val="BalloonTextChar"/>
    <w:uiPriority w:val="99"/>
    <w:semiHidden/>
    <w:rsid w:val="004407DE"/>
    <w:rPr>
      <w:rFonts w:ascii="Tahoma" w:hAnsi="Tahoma" w:cs="Tahoma"/>
      <w:sz w:val="16"/>
      <w:szCs w:val="16"/>
    </w:rPr>
  </w:style>
  <w:style w:type="character" w:customStyle="1" w:styleId="BalloonTextChar">
    <w:name w:val="Balloon Text Char"/>
    <w:link w:val="BalloonText"/>
    <w:uiPriority w:val="99"/>
    <w:semiHidden/>
    <w:locked/>
    <w:rsid w:val="004407DE"/>
    <w:rPr>
      <w:rFonts w:ascii="Tahoma" w:hAnsi="Tahoma" w:cs="Tahoma"/>
      <w:sz w:val="16"/>
      <w:szCs w:val="16"/>
    </w:rPr>
  </w:style>
  <w:style w:type="paragraph" w:customStyle="1" w:styleId="naiskr">
    <w:name w:val="naiskr"/>
    <w:basedOn w:val="Normal"/>
    <w:uiPriority w:val="99"/>
    <w:rsid w:val="00BB69C4"/>
    <w:pPr>
      <w:spacing w:before="100" w:beforeAutospacing="1" w:after="100" w:afterAutospacing="1"/>
    </w:pPr>
    <w:rPr>
      <w:rFonts w:eastAsia="Times New Roman"/>
      <w:sz w:val="24"/>
      <w:szCs w:val="24"/>
      <w:lang w:eastAsia="lv-LV"/>
    </w:rPr>
  </w:style>
  <w:style w:type="paragraph" w:customStyle="1" w:styleId="naispant">
    <w:name w:val="naispant"/>
    <w:basedOn w:val="Normal"/>
    <w:uiPriority w:val="99"/>
    <w:rsid w:val="00BB69C4"/>
    <w:pPr>
      <w:spacing w:before="100" w:beforeAutospacing="1" w:after="100" w:afterAutospacing="1"/>
    </w:pPr>
    <w:rPr>
      <w:rFonts w:eastAsia="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5628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ndra.Granita@lvceli.lv"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Pages>6</Pages>
  <Words>8414</Words>
  <Characters>4796</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2009.gada 29.septembra noteikumos Nr.1104 „Noteikumi par valsts autoceļu un valsts autoceļu maršrutā ietverto pašvaldībām piederošo autoceļu posmu sarakstiem”” </dc:title>
  <dc:subject/>
  <dc:creator>Zanda.Jaunsproge@sam.gov.lv</dc:creator>
  <cp:keywords>anotācija</cp:keywords>
  <dc:description>zanda.jaunsproģe@sam.gov.lv, 67028334</dc:description>
  <cp:lastModifiedBy>Elīna Saule</cp:lastModifiedBy>
  <cp:revision>53</cp:revision>
  <cp:lastPrinted>2014-01-31T11:21:00Z</cp:lastPrinted>
  <dcterms:created xsi:type="dcterms:W3CDTF">2014-07-01T10:27:00Z</dcterms:created>
  <dcterms:modified xsi:type="dcterms:W3CDTF">2014-08-22T10:14:00Z</dcterms:modified>
</cp:coreProperties>
</file>