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DB" w:rsidRDefault="00354EDB" w:rsidP="00354EDB">
      <w:pPr>
        <w:ind w:right="-51"/>
        <w:jc w:val="center"/>
        <w:rPr>
          <w:b/>
          <w:sz w:val="28"/>
          <w:szCs w:val="28"/>
        </w:rPr>
      </w:pPr>
      <w:bookmarkStart w:id="0" w:name="_GoBack"/>
      <w:bookmarkEnd w:id="0"/>
    </w:p>
    <w:p w:rsidR="00354EDB" w:rsidRPr="008C04C1" w:rsidRDefault="00354EDB" w:rsidP="00354EDB">
      <w:pPr>
        <w:ind w:right="-51"/>
        <w:jc w:val="center"/>
        <w:rPr>
          <w:b/>
        </w:rPr>
      </w:pPr>
      <w:r w:rsidRPr="008C04C1">
        <w:rPr>
          <w:b/>
        </w:rPr>
        <w:t>Ministru kabineta rīkojuma projekta „</w:t>
      </w:r>
      <w:r w:rsidRPr="008C04C1">
        <w:rPr>
          <w:b/>
          <w:bCs/>
        </w:rPr>
        <w:t xml:space="preserve">Par </w:t>
      </w:r>
      <w:r w:rsidR="00D80214" w:rsidRPr="008C04C1">
        <w:rPr>
          <w:b/>
          <w:bCs/>
        </w:rPr>
        <w:t xml:space="preserve">valsts </w:t>
      </w:r>
      <w:r w:rsidRPr="008C04C1">
        <w:rPr>
          <w:b/>
          <w:bCs/>
        </w:rPr>
        <w:t>nekustamā īpašuma „</w:t>
      </w:r>
      <w:r w:rsidR="00D80214" w:rsidRPr="008C04C1">
        <w:rPr>
          <w:b/>
          <w:bCs/>
        </w:rPr>
        <w:t>V384</w:t>
      </w:r>
      <w:r w:rsidRPr="008C04C1">
        <w:rPr>
          <w:b/>
          <w:bCs/>
        </w:rPr>
        <w:t xml:space="preserve">” </w:t>
      </w:r>
      <w:r w:rsidR="00D80214" w:rsidRPr="008C04C1">
        <w:rPr>
          <w:b/>
          <w:bCs/>
        </w:rPr>
        <w:t>Alūksnes</w:t>
      </w:r>
      <w:r w:rsidR="00D80214" w:rsidRPr="008C04C1">
        <w:rPr>
          <w:b/>
        </w:rPr>
        <w:t xml:space="preserve"> novadā</w:t>
      </w:r>
      <w:r w:rsidRPr="008C04C1">
        <w:rPr>
          <w:b/>
          <w:bCs/>
        </w:rPr>
        <w:t xml:space="preserve"> nodošanu </w:t>
      </w:r>
      <w:r w:rsidR="00D80214" w:rsidRPr="008C04C1">
        <w:rPr>
          <w:b/>
          <w:bCs/>
        </w:rPr>
        <w:t>Alūksnes</w:t>
      </w:r>
      <w:r w:rsidRPr="008C04C1">
        <w:rPr>
          <w:b/>
          <w:bCs/>
        </w:rPr>
        <w:t xml:space="preserve"> novada pašvaldības īpašumā</w:t>
      </w:r>
      <w:r w:rsidRPr="008C04C1">
        <w:rPr>
          <w:b/>
        </w:rPr>
        <w:t xml:space="preserve">” sākotnējās ietekmes novērtējuma </w:t>
      </w:r>
      <w:smartTag w:uri="schemas-tilde-lv/tildestengine" w:element="veidnes">
        <w:smartTagPr>
          <w:attr w:name="id" w:val="-1"/>
          <w:attr w:name="baseform" w:val="ziņojums"/>
          <w:attr w:name="text" w:val="ziņojums"/>
        </w:smartTagPr>
        <w:r w:rsidRPr="008C04C1">
          <w:rPr>
            <w:b/>
          </w:rPr>
          <w:t>ziņojums</w:t>
        </w:r>
      </w:smartTag>
      <w:r w:rsidRPr="008C04C1">
        <w:rPr>
          <w:b/>
        </w:rPr>
        <w:t xml:space="preserve"> (anotācija)</w:t>
      </w:r>
    </w:p>
    <w:p w:rsidR="00354EDB" w:rsidRPr="008C04C1" w:rsidRDefault="00354EDB" w:rsidP="00354EDB">
      <w:pPr>
        <w:ind w:right="-51"/>
        <w:jc w:val="center"/>
      </w:pPr>
    </w:p>
    <w:p w:rsidR="00354EDB" w:rsidRDefault="00780BB0" w:rsidP="00780BB0">
      <w:pPr>
        <w:tabs>
          <w:tab w:val="left" w:pos="4896"/>
        </w:tabs>
        <w:ind w:right="-51"/>
        <w:rPr>
          <w:sz w:val="28"/>
          <w:szCs w:val="28"/>
        </w:rPr>
      </w:pPr>
      <w:r>
        <w:rPr>
          <w:sz w:val="28"/>
          <w:szCs w:val="28"/>
        </w:rPr>
        <w:tab/>
      </w:r>
    </w:p>
    <w:p w:rsidR="00354EDB" w:rsidRPr="000733BE" w:rsidRDefault="00354EDB" w:rsidP="00354EDB">
      <w:pPr>
        <w:ind w:right="-51"/>
        <w:jc w:val="center"/>
        <w:rPr>
          <w:sz w:val="28"/>
          <w:szCs w:val="28"/>
        </w:rPr>
      </w:pP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0"/>
        <w:gridCol w:w="1775"/>
        <w:gridCol w:w="6735"/>
      </w:tblGrid>
      <w:tr w:rsidR="00354EDB" w:rsidRPr="00E17EF2" w:rsidTr="00FB5489">
        <w:tc>
          <w:tcPr>
            <w:tcW w:w="5000" w:type="pct"/>
            <w:gridSpan w:val="3"/>
            <w:tcBorders>
              <w:top w:val="single" w:sz="4" w:space="0" w:color="auto"/>
              <w:left w:val="single" w:sz="4" w:space="0" w:color="auto"/>
              <w:bottom w:val="outset" w:sz="6" w:space="0" w:color="000000"/>
              <w:right w:val="single" w:sz="4" w:space="0" w:color="auto"/>
            </w:tcBorders>
            <w:vAlign w:val="center"/>
          </w:tcPr>
          <w:p w:rsidR="00354EDB" w:rsidRPr="00BB03E2" w:rsidRDefault="00354EDB" w:rsidP="00FB5489">
            <w:pPr>
              <w:jc w:val="center"/>
              <w:rPr>
                <w:b/>
                <w:bCs/>
              </w:rPr>
            </w:pPr>
            <w:r w:rsidRPr="00BB03E2">
              <w:rPr>
                <w:b/>
                <w:bCs/>
              </w:rPr>
              <w:t>I. Tiesību akta projekta izstrādes nepieciešamība</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1.</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Pamatojums</w:t>
            </w:r>
          </w:p>
        </w:tc>
        <w:tc>
          <w:tcPr>
            <w:tcW w:w="3805" w:type="pct"/>
            <w:tcBorders>
              <w:top w:val="outset" w:sz="6" w:space="0" w:color="000000"/>
              <w:left w:val="outset" w:sz="6" w:space="0" w:color="000000"/>
              <w:bottom w:val="outset" w:sz="6" w:space="0" w:color="000000"/>
              <w:right w:val="outset" w:sz="6" w:space="0" w:color="000000"/>
            </w:tcBorders>
          </w:tcPr>
          <w:p w:rsidR="00354EDB" w:rsidRPr="00E17EF2" w:rsidRDefault="004F6EDC" w:rsidP="00FB5489">
            <w:pPr>
              <w:ind w:firstLine="720"/>
              <w:jc w:val="both"/>
            </w:pPr>
            <w:r>
              <w:t>Alūksnes</w:t>
            </w:r>
            <w:r w:rsidR="00354EDB">
              <w:t xml:space="preserve"> </w:t>
            </w:r>
            <w:r w:rsidR="006C7595">
              <w:t>novada domes</w:t>
            </w:r>
            <w:r>
              <w:t xml:space="preserve"> 2012. gada 25. oktobra lēmums Nr. 347</w:t>
            </w:r>
            <w:r w:rsidR="006C7595">
              <w:t xml:space="preserve"> (protokols Nr.18, 15.punkts)</w:t>
            </w:r>
            <w:r>
              <w:t xml:space="preserve"> „Par valsts vietējās nozīmes autoceļa V384 Ziemeri – Alsviķi posma pārņemšanu Alūksnes novada pašvaldības ī</w:t>
            </w:r>
            <w:r w:rsidR="00CF21D7">
              <w:t>pašumā” (protokols Nr. 18</w:t>
            </w:r>
            <w:r w:rsidR="00354EDB">
              <w:t>), likuma „Par zemes reformas pabeigšanu lauku apvidos” 6. pants, Publiskas personas mantas atsavināšanas likuma 43. pants un pārejas noteikumu 3. punkts.</w:t>
            </w:r>
          </w:p>
        </w:tc>
      </w:tr>
      <w:tr w:rsidR="00354EDB" w:rsidRPr="00647EEE"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2.</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Pašreizējā situācija un problēmas</w:t>
            </w:r>
            <w:r w:rsidR="008C107F">
              <w:t>, kuru risināšanai tiesību akta projekts izstrādāts, tiesiskā regulējuma mērķis un būtība</w:t>
            </w:r>
          </w:p>
        </w:tc>
        <w:tc>
          <w:tcPr>
            <w:tcW w:w="3805" w:type="pct"/>
            <w:tcBorders>
              <w:top w:val="outset" w:sz="6" w:space="0" w:color="000000"/>
              <w:left w:val="outset" w:sz="6" w:space="0" w:color="000000"/>
              <w:bottom w:val="outset" w:sz="6" w:space="0" w:color="000000"/>
              <w:right w:val="outset" w:sz="6" w:space="0" w:color="000000"/>
            </w:tcBorders>
          </w:tcPr>
          <w:p w:rsidR="00354EDB" w:rsidRDefault="00354EDB" w:rsidP="00FB5489">
            <w:pPr>
              <w:ind w:firstLine="720"/>
              <w:jc w:val="both"/>
              <w:rPr>
                <w:color w:val="000000"/>
              </w:rPr>
            </w:pPr>
            <w:r>
              <w:rPr>
                <w:color w:val="000000"/>
              </w:rPr>
              <w:t>Ministru kabineta rīkojuma projekts „</w:t>
            </w:r>
            <w:r>
              <w:rPr>
                <w:bCs/>
                <w:color w:val="000000"/>
              </w:rPr>
              <w:t xml:space="preserve">Par </w:t>
            </w:r>
            <w:r w:rsidR="00265BBC">
              <w:rPr>
                <w:bCs/>
                <w:color w:val="000000"/>
              </w:rPr>
              <w:t xml:space="preserve">valsts nekustamā īpašuma „V384” </w:t>
            </w:r>
            <w:r w:rsidR="00912848">
              <w:rPr>
                <w:bCs/>
                <w:color w:val="000000"/>
              </w:rPr>
              <w:t>Alūksnes</w:t>
            </w:r>
            <w:r>
              <w:rPr>
                <w:bCs/>
                <w:color w:val="000000"/>
              </w:rPr>
              <w:t xml:space="preserve"> novadā</w:t>
            </w:r>
            <w:r w:rsidR="00912848">
              <w:rPr>
                <w:bCs/>
                <w:color w:val="000000"/>
              </w:rPr>
              <w:t xml:space="preserve"> nodošanu Alūksnes</w:t>
            </w:r>
            <w:r>
              <w:rPr>
                <w:bCs/>
                <w:color w:val="000000"/>
              </w:rPr>
              <w:t xml:space="preserve"> novada pašvaldības īpašumā</w:t>
            </w:r>
            <w:r>
              <w:rPr>
                <w:color w:val="000000"/>
              </w:rPr>
              <w:t>” (turpmāk – rīkojuma projekt</w:t>
            </w:r>
            <w:r w:rsidR="00912848">
              <w:rPr>
                <w:color w:val="000000"/>
              </w:rPr>
              <w:t>s) sagatavots ņemot vērā Alūksnes</w:t>
            </w:r>
            <w:r w:rsidR="004E3C73">
              <w:rPr>
                <w:color w:val="000000"/>
              </w:rPr>
              <w:t xml:space="preserve"> novada domes</w:t>
            </w:r>
            <w:r w:rsidR="00912848">
              <w:rPr>
                <w:color w:val="000000"/>
              </w:rPr>
              <w:t xml:space="preserve"> 2012. gada 25. oktobra lēmumu Nr. 347 </w:t>
            </w:r>
            <w:r w:rsidR="004E3C73">
              <w:rPr>
                <w:color w:val="000000"/>
              </w:rPr>
              <w:t xml:space="preserve">(protokols Nr.18, 15.punkts) </w:t>
            </w:r>
            <w:r w:rsidR="00912848">
              <w:rPr>
                <w:color w:val="000000"/>
              </w:rPr>
              <w:t>„</w:t>
            </w:r>
            <w:r w:rsidR="00912848">
              <w:t>Par valsts vietējās nozīmes autoceļa V384 Ziemeri – Alsviķi posma pārņemšanu Alūksnes novada pašvaldības īpašumā</w:t>
            </w:r>
            <w:r>
              <w:rPr>
                <w:color w:val="000000"/>
              </w:rPr>
              <w:t>” un saskaņā ar likuma „Par zemes reformas pabeigšanu lauku apvidos” 6. pantu un Publiskas personas mantas atsavināšanas likuma 43. pantu un pārejas noteikumu 3. punktu.</w:t>
            </w:r>
          </w:p>
          <w:p w:rsidR="00E6434A" w:rsidRDefault="000D5C8F" w:rsidP="00E6434A">
            <w:pPr>
              <w:ind w:firstLine="720"/>
              <w:jc w:val="both"/>
              <w:rPr>
                <w:lang w:eastAsia="ko-KR"/>
              </w:rPr>
            </w:pPr>
            <w:r>
              <w:rPr>
                <w:color w:val="000000"/>
              </w:rPr>
              <w:t>Alūksnes</w:t>
            </w:r>
            <w:r w:rsidR="00354EDB" w:rsidRPr="00582F44">
              <w:rPr>
                <w:color w:val="000000"/>
              </w:rPr>
              <w:t xml:space="preserve"> novada dome ar 201</w:t>
            </w:r>
            <w:r w:rsidR="00354EDB">
              <w:rPr>
                <w:color w:val="000000"/>
              </w:rPr>
              <w:t>2</w:t>
            </w:r>
            <w:r w:rsidR="00354EDB" w:rsidRPr="00582F44">
              <w:rPr>
                <w:color w:val="000000"/>
              </w:rPr>
              <w:t>. gada 2</w:t>
            </w:r>
            <w:r>
              <w:rPr>
                <w:color w:val="000000"/>
              </w:rPr>
              <w:t>5</w:t>
            </w:r>
            <w:r w:rsidR="00354EDB" w:rsidRPr="00582F44">
              <w:rPr>
                <w:color w:val="000000"/>
              </w:rPr>
              <w:t xml:space="preserve">. </w:t>
            </w:r>
            <w:r>
              <w:rPr>
                <w:color w:val="000000"/>
              </w:rPr>
              <w:t xml:space="preserve">oktobra lēmumu Nr. 384 </w:t>
            </w:r>
            <w:r w:rsidR="003C33C9">
              <w:rPr>
                <w:color w:val="000000"/>
              </w:rPr>
              <w:t xml:space="preserve">(protokols Nr.18, 15.punkts) </w:t>
            </w:r>
            <w:r>
              <w:rPr>
                <w:color w:val="000000"/>
              </w:rPr>
              <w:t>„</w:t>
            </w:r>
            <w:r>
              <w:t>Par valsts vietējās nozīmes autoceļa V384 Ziemeri – Alsviķi posma pārņemšanu Alūksnes novada pašvaldības īpašumā</w:t>
            </w:r>
            <w:r w:rsidR="00354EDB" w:rsidRPr="00B8391B">
              <w:rPr>
                <w:color w:val="000000"/>
              </w:rPr>
              <w:t xml:space="preserve">” ir izteikusi piekrišanu </w:t>
            </w:r>
            <w:r w:rsidR="00354EDB" w:rsidRPr="00ED47E3">
              <w:rPr>
                <w:color w:val="000000"/>
              </w:rPr>
              <w:t xml:space="preserve">pārņemt savā īpašumā </w:t>
            </w:r>
            <w:r w:rsidR="00354EDB">
              <w:rPr>
                <w:color w:val="000000"/>
              </w:rPr>
              <w:t>v</w:t>
            </w:r>
            <w:r w:rsidR="00354EDB" w:rsidRPr="00ED47E3">
              <w:rPr>
                <w:lang w:eastAsia="ko-KR"/>
              </w:rPr>
              <w:t>alst</w:t>
            </w:r>
            <w:r w:rsidR="00354EDB">
              <w:rPr>
                <w:lang w:eastAsia="ko-KR"/>
              </w:rPr>
              <w:t>ij</w:t>
            </w:r>
            <w:r w:rsidR="00354EDB" w:rsidRPr="00ED47E3">
              <w:rPr>
                <w:lang w:eastAsia="ko-KR"/>
              </w:rPr>
              <w:t xml:space="preserve"> </w:t>
            </w:r>
            <w:r w:rsidR="00354EDB">
              <w:rPr>
                <w:lang w:eastAsia="ko-KR"/>
              </w:rPr>
              <w:t>piekrītošo nekustamo</w:t>
            </w:r>
            <w:r w:rsidR="000033FD">
              <w:rPr>
                <w:lang w:eastAsia="ko-KR"/>
              </w:rPr>
              <w:t xml:space="preserve"> īpašumu „V384</w:t>
            </w:r>
            <w:r w:rsidR="00354EDB" w:rsidRPr="00ED47E3">
              <w:rPr>
                <w:lang w:eastAsia="ko-KR"/>
              </w:rPr>
              <w:t>”</w:t>
            </w:r>
            <w:r w:rsidR="002B0D34">
              <w:rPr>
                <w:lang w:eastAsia="ko-KR"/>
              </w:rPr>
              <w:t xml:space="preserve">, </w:t>
            </w:r>
            <w:proofErr w:type="spellStart"/>
            <w:r w:rsidR="002B0D34">
              <w:rPr>
                <w:lang w:eastAsia="ko-KR"/>
              </w:rPr>
              <w:t>Ziem</w:t>
            </w:r>
            <w:r w:rsidR="004E7989">
              <w:rPr>
                <w:lang w:eastAsia="ko-KR"/>
              </w:rPr>
              <w:t>era</w:t>
            </w:r>
            <w:proofErr w:type="spellEnd"/>
            <w:r w:rsidR="004E7989">
              <w:rPr>
                <w:lang w:eastAsia="ko-KR"/>
              </w:rPr>
              <w:t xml:space="preserve"> pagasts, Alūksnes novads</w:t>
            </w:r>
            <w:r w:rsidR="00354EDB">
              <w:rPr>
                <w:lang w:eastAsia="ko-KR"/>
              </w:rPr>
              <w:t xml:space="preserve"> (nekustamā īpašu</w:t>
            </w:r>
            <w:r w:rsidR="000033FD">
              <w:rPr>
                <w:lang w:eastAsia="ko-KR"/>
              </w:rPr>
              <w:t>ma kadastra numurs 36960050325</w:t>
            </w:r>
            <w:r w:rsidR="00354EDB">
              <w:rPr>
                <w:lang w:eastAsia="ko-KR"/>
              </w:rPr>
              <w:t>) – zemes vienību</w:t>
            </w:r>
            <w:r w:rsidR="00B17C0B">
              <w:rPr>
                <w:lang w:eastAsia="ko-KR"/>
              </w:rPr>
              <w:t xml:space="preserve"> 1,2 ha</w:t>
            </w:r>
            <w:r w:rsidR="00354EDB" w:rsidRPr="00ED47E3">
              <w:rPr>
                <w:lang w:eastAsia="ko-KR"/>
              </w:rPr>
              <w:t xml:space="preserve"> platībā (zemes vienības k</w:t>
            </w:r>
            <w:r w:rsidR="00C6260D">
              <w:rPr>
                <w:lang w:eastAsia="ko-KR"/>
              </w:rPr>
              <w:t>adastra apzīmējums 36960050323</w:t>
            </w:r>
            <w:r w:rsidR="00354EDB" w:rsidRPr="00ED47E3">
              <w:rPr>
                <w:lang w:eastAsia="ko-KR"/>
              </w:rPr>
              <w:t>) un uz tā</w:t>
            </w:r>
            <w:r w:rsidR="00354EDB">
              <w:rPr>
                <w:lang w:eastAsia="ko-KR"/>
              </w:rPr>
              <w:t>s</w:t>
            </w:r>
            <w:r w:rsidR="00354EDB" w:rsidRPr="00ED47E3">
              <w:rPr>
                <w:lang w:eastAsia="ko-KR"/>
              </w:rPr>
              <w:t xml:space="preserve"> </w:t>
            </w:r>
            <w:r w:rsidR="00354EDB">
              <w:rPr>
                <w:lang w:eastAsia="ko-KR"/>
              </w:rPr>
              <w:t>izbūvēto</w:t>
            </w:r>
            <w:r w:rsidR="00354EDB" w:rsidRPr="00ED47E3">
              <w:rPr>
                <w:lang w:eastAsia="ko-KR"/>
              </w:rPr>
              <w:t xml:space="preserve"> </w:t>
            </w:r>
            <w:r w:rsidR="00C6260D">
              <w:rPr>
                <w:lang w:eastAsia="ko-KR"/>
              </w:rPr>
              <w:t xml:space="preserve">komplekso </w:t>
            </w:r>
            <w:r w:rsidR="00354EDB" w:rsidRPr="00ED47E3">
              <w:rPr>
                <w:lang w:eastAsia="ko-KR"/>
              </w:rPr>
              <w:t>inženierbū</w:t>
            </w:r>
            <w:r w:rsidR="00C6260D">
              <w:rPr>
                <w:lang w:eastAsia="ko-KR"/>
              </w:rPr>
              <w:t>vi – valsts vietējā autoceļa V384</w:t>
            </w:r>
            <w:r w:rsidR="00354EDB" w:rsidRPr="00ED47E3">
              <w:rPr>
                <w:lang w:eastAsia="ko-KR"/>
              </w:rPr>
              <w:t xml:space="preserve"> </w:t>
            </w:r>
            <w:r w:rsidR="00C6260D">
              <w:rPr>
                <w:lang w:eastAsia="ko-KR"/>
              </w:rPr>
              <w:t>„Ziemeri - Alsviķi” posmu 7,751 – 8,436</w:t>
            </w:r>
            <w:r w:rsidR="00862B99">
              <w:rPr>
                <w:lang w:eastAsia="ko-KR"/>
              </w:rPr>
              <w:t xml:space="preserve"> km – Alūksnes</w:t>
            </w:r>
            <w:r w:rsidR="00354EDB" w:rsidRPr="00ED47E3">
              <w:rPr>
                <w:lang w:eastAsia="ko-KR"/>
              </w:rPr>
              <w:t xml:space="preserve"> novadā.</w:t>
            </w:r>
          </w:p>
          <w:p w:rsidR="00FD0E07" w:rsidRPr="00E6434A" w:rsidRDefault="00FD0E07" w:rsidP="00E6434A">
            <w:pPr>
              <w:ind w:firstLine="720"/>
              <w:jc w:val="both"/>
              <w:rPr>
                <w:lang w:eastAsia="ko-KR"/>
              </w:rPr>
            </w:pPr>
            <w:r w:rsidRPr="00EC4447">
              <w:rPr>
                <w:lang w:eastAsia="ko-KR"/>
              </w:rPr>
              <w:t xml:space="preserve">Pamatojoties uz Ministru kabineta 2011.gada 19.oktobra rīkojuma Nr. 538 „Grozījumi Ministru kabineta 2010.gada 31.maija rīkojumā Nr.297 „Par zemes vienību piederību vai piekritību valstij un nostiprināšanu zemesgrāmatā uz valsts vārda attiecīgās ministrijas vai valsts akciju sabiedrības „Privatizācijas aģentūra” personā”” 14.punktu, Alūksnes novada pašvaldības Zemes komisija ar 2013.gada 15.februāra lēmumu Nr. ZK/1-8.11/13/17 „Par zemes vienības ar kadastra apzīmējumu 36960050315 Ziemeru pagastā, Alūksnes novadā, sadali un jauna īpašuma izveidi”, ir sadalījusi nekustamā īpašuma „Autoceļš V384”, Ziemeru pagasts, Alūksnes </w:t>
            </w:r>
            <w:r w:rsidRPr="00EC4447">
              <w:rPr>
                <w:lang w:eastAsia="ko-KR"/>
              </w:rPr>
              <w:lastRenderedPageBreak/>
              <w:t>novads, kadastra Nr.36960030146, sastāvā ietilpstošo zemes vienību ar kadastra apzīmējumu 36960050315, platība 5,7 ha, divos zemes gabalos ar platībām 1.2 ha un 4.5 ha. Sadalāmā zemes vienība ar kadastra apzīmējumu 36960050315, saskaņā ar</w:t>
            </w:r>
            <w:r w:rsidRPr="00EC4447">
              <w:rPr>
                <w:color w:val="FF0000"/>
                <w:lang w:eastAsia="ko-KR"/>
              </w:rPr>
              <w:t xml:space="preserve"> </w:t>
            </w:r>
            <w:r w:rsidRPr="00EC4447">
              <w:rPr>
                <w:lang w:eastAsia="ko-KR"/>
              </w:rPr>
              <w:t>Ministru kabineta 2010.gada 31.maija rīkojuma Nr. 297 „Par zemes vienību piederību vai piekritību valstij un nostiprināšanu zemesgrāmatā uz valsts vārda attiecīgās ministrijas vai valsts akciju sabiedrības „Privatizāc</w:t>
            </w:r>
            <w:r w:rsidR="005D47B2">
              <w:rPr>
                <w:lang w:eastAsia="ko-KR"/>
              </w:rPr>
              <w:t>ijas aģentūra” personā”</w:t>
            </w:r>
            <w:r w:rsidRPr="00EC4447">
              <w:rPr>
                <w:lang w:eastAsia="ko-KR"/>
              </w:rPr>
              <w:t xml:space="preserve"> 9.pielikuma 415. punktu, piekrīt valstij un ierakstāma zemesgrāmatā uz valsts vārda Satiksmes ministrijas personā. Pamatojoties uz iepriekš minēto un uz Nekustamā īpašuma valsts kadastra likuma </w:t>
            </w:r>
            <w:r w:rsidRPr="00EC4447">
              <w:rPr>
                <w:bCs/>
              </w:rPr>
              <w:t>63.</w:t>
            </w:r>
            <w:r w:rsidRPr="00EC4447">
              <w:rPr>
                <w:bCs/>
                <w:vertAlign w:val="superscript"/>
              </w:rPr>
              <w:t>1</w:t>
            </w:r>
            <w:r w:rsidRPr="00EC4447">
              <w:rPr>
                <w:bCs/>
              </w:rPr>
              <w:t xml:space="preserve"> panta </w:t>
            </w:r>
            <w:r w:rsidRPr="00EC4447">
              <w:t xml:space="preserve">pirmo un otro daļu, ka sadalot nekustamo īpašumu vai nekustamā īpašuma objektu vairākos īpašumos vai objektos, kadastra informācijas sistēmā tos reģistrē kā jaunus nekustamos īpašumus vai nekustamā īpašuma objektus, kuriem piešķir jaunus kadastra numurus un jaunus kadastra apzīmējumus, anulējot iepriekšējos nekustamā īpašuma objekta kadastra identifikatorus, Nekustamā īpašuma valsts kadastra informācijas sistēmā ir izveidots, jauns Satiksmes ministrijai piekrītošs nekustamais īpašums „V384”, Ziemeru pagasts, Alūksnes novads, kadastra Nr.36960050325, sastāvošs no vienas zemes vienības ar kadastra apzīmējumu 36960050323, platība 1,2 ha, uz kuras atrodas valsts vietējā autoceļa V384 „Ziemeri-Alsviķi” posms no 7,751 km līdz 8,436 km, 0,685 km kopgarumā.  </w:t>
            </w:r>
          </w:p>
          <w:p w:rsidR="00354EDB" w:rsidRPr="00D7153C" w:rsidRDefault="00FD0E07" w:rsidP="00E6434A">
            <w:pPr>
              <w:ind w:firstLine="720"/>
              <w:jc w:val="both"/>
              <w:rPr>
                <w:lang w:eastAsia="ko-KR"/>
              </w:rPr>
            </w:pPr>
            <w:r w:rsidRPr="00EC4447">
              <w:rPr>
                <w:lang w:eastAsia="ko-KR"/>
              </w:rPr>
              <w:t xml:space="preserve"> </w:t>
            </w:r>
            <w:r w:rsidR="00354EDB" w:rsidRPr="00D7153C">
              <w:rPr>
                <w:lang w:eastAsia="ko-KR"/>
              </w:rPr>
              <w:t>Uz zemes vi</w:t>
            </w:r>
            <w:r w:rsidR="00781F60">
              <w:rPr>
                <w:lang w:eastAsia="ko-KR"/>
              </w:rPr>
              <w:t>enības (kadastra apzīmējums 36960050323</w:t>
            </w:r>
            <w:r w:rsidR="00354EDB" w:rsidRPr="00D7153C">
              <w:rPr>
                <w:lang w:eastAsia="ko-KR"/>
              </w:rPr>
              <w:t xml:space="preserve">) atrodas kompleksa inženierbūve – </w:t>
            </w:r>
            <w:r w:rsidR="005E29E7">
              <w:rPr>
                <w:lang w:eastAsia="ko-KR"/>
              </w:rPr>
              <w:t>valsts vietējā autoceļa V384</w:t>
            </w:r>
            <w:r w:rsidR="00354EDB" w:rsidRPr="00D7153C">
              <w:rPr>
                <w:lang w:eastAsia="ko-KR"/>
              </w:rPr>
              <w:t xml:space="preserve"> </w:t>
            </w:r>
            <w:r w:rsidR="005E29E7">
              <w:rPr>
                <w:lang w:eastAsia="ko-KR"/>
              </w:rPr>
              <w:t>„Ziemeri - Alsviķi” posms 7,751 – 8,436</w:t>
            </w:r>
            <w:r w:rsidR="00354EDB" w:rsidRPr="00D7153C">
              <w:rPr>
                <w:lang w:eastAsia="ko-KR"/>
              </w:rPr>
              <w:t xml:space="preserve"> km, ko saskaņā ar likuma „Par valsts un pašvaldību zemes īpašuma tiesībām un to nostiprināšanu zemesgrāmatās” 10</w:t>
            </w:r>
            <w:r w:rsidR="00354EDB" w:rsidRPr="00CD3D20">
              <w:rPr>
                <w:vertAlign w:val="superscript"/>
                <w:lang w:eastAsia="ko-KR"/>
              </w:rPr>
              <w:t>1</w:t>
            </w:r>
            <w:r w:rsidR="00354EDB" w:rsidRPr="00D7153C">
              <w:rPr>
                <w:lang w:eastAsia="ko-KR"/>
              </w:rPr>
              <w:t xml:space="preserve">.panta pirmās daļas 2.punktu un 13.panta </w:t>
            </w:r>
            <w:r w:rsidR="00F26E2E">
              <w:rPr>
                <w:lang w:eastAsia="ko-KR"/>
              </w:rPr>
              <w:t xml:space="preserve">pirmās daļas </w:t>
            </w:r>
            <w:r w:rsidR="00354EDB" w:rsidRPr="00D7153C">
              <w:rPr>
                <w:lang w:eastAsia="ko-KR"/>
              </w:rPr>
              <w:t>6.punktu, apliecina valsts akciju sabiedr</w:t>
            </w:r>
            <w:r w:rsidR="008A7713">
              <w:rPr>
                <w:lang w:eastAsia="ko-KR"/>
              </w:rPr>
              <w:t>ības „Latvijas Valsts ceļi” 2013.gada 9.aprīļa izziņa Nr. 4.9/1257</w:t>
            </w:r>
            <w:r w:rsidR="00354EDB" w:rsidRPr="00D7153C">
              <w:rPr>
                <w:lang w:eastAsia="ko-KR"/>
              </w:rPr>
              <w:t xml:space="preserve"> (turpmāk – izziņa).</w:t>
            </w:r>
          </w:p>
          <w:p w:rsidR="00354EDB" w:rsidRPr="00D7153C" w:rsidRDefault="00354EDB" w:rsidP="00FB5489">
            <w:pPr>
              <w:ind w:firstLine="720"/>
              <w:jc w:val="both"/>
              <w:rPr>
                <w:lang w:eastAsia="ko-KR"/>
              </w:rPr>
            </w:pPr>
            <w:r w:rsidRPr="00D7153C">
              <w:rPr>
                <w:lang w:eastAsia="ko-KR"/>
              </w:rPr>
              <w:t xml:space="preserve">No izziņās ietvertās informācijas izriet, ka kompleksa inženierbūve – </w:t>
            </w:r>
            <w:r w:rsidR="00BE5EC1">
              <w:rPr>
                <w:lang w:eastAsia="ko-KR"/>
              </w:rPr>
              <w:t>valsts vietējā autoceļa V384</w:t>
            </w:r>
            <w:r w:rsidRPr="00D7153C">
              <w:rPr>
                <w:lang w:eastAsia="ko-KR"/>
              </w:rPr>
              <w:t xml:space="preserve"> </w:t>
            </w:r>
            <w:r w:rsidR="00BE5EC1">
              <w:rPr>
                <w:lang w:eastAsia="ko-KR"/>
              </w:rPr>
              <w:t>„Ziemeri - Alsviķi</w:t>
            </w:r>
            <w:r w:rsidRPr="00D7153C">
              <w:rPr>
                <w:lang w:eastAsia="ko-KR"/>
              </w:rPr>
              <w:t>”</w:t>
            </w:r>
            <w:r w:rsidR="00BE5EC1">
              <w:rPr>
                <w:lang w:eastAsia="ko-KR"/>
              </w:rPr>
              <w:t xml:space="preserve"> posms 7,751 – 8,436</w:t>
            </w:r>
            <w:r w:rsidRPr="00D7153C">
              <w:rPr>
                <w:lang w:eastAsia="ko-KR"/>
              </w:rPr>
              <w:t xml:space="preserve"> km, kas atrodas uz zemes vienības (k</w:t>
            </w:r>
            <w:r w:rsidR="00BE5EC1">
              <w:rPr>
                <w:lang w:eastAsia="ko-KR"/>
              </w:rPr>
              <w:t>adastra apzīmējums 36960050323</w:t>
            </w:r>
            <w:r w:rsidRPr="00D7153C">
              <w:rPr>
                <w:lang w:eastAsia="ko-KR"/>
              </w:rPr>
              <w:t>) ir Satiksmes ministrijas Valsts autoceļu fonda bilancē un saskaņā ar deleģēšanas līgumu atrodas valsts akciju sabiedrības „Latvijas Va</w:t>
            </w:r>
            <w:r w:rsidR="00E119C6">
              <w:rPr>
                <w:lang w:eastAsia="ko-KR"/>
              </w:rPr>
              <w:t>lsts ceļi” pārvaldījumā. Minētā</w:t>
            </w:r>
            <w:r w:rsidR="00381BB7">
              <w:rPr>
                <w:lang w:eastAsia="ko-KR"/>
              </w:rPr>
              <w:t>s</w:t>
            </w:r>
            <w:r w:rsidR="00E119C6">
              <w:rPr>
                <w:lang w:eastAsia="ko-KR"/>
              </w:rPr>
              <w:t xml:space="preserve"> būve</w:t>
            </w:r>
            <w:r w:rsidR="00381BB7">
              <w:rPr>
                <w:lang w:eastAsia="ko-KR"/>
              </w:rPr>
              <w:t>s</w:t>
            </w:r>
            <w:r w:rsidRPr="00D7153C">
              <w:rPr>
                <w:lang w:eastAsia="ko-KR"/>
              </w:rPr>
              <w:t xml:space="preserve"> īpašuma tiesības nav nostiprinātas zemesgrāmatā.</w:t>
            </w:r>
          </w:p>
          <w:p w:rsidR="00354EDB" w:rsidRPr="00D7153C" w:rsidRDefault="00354EDB" w:rsidP="00FB5489">
            <w:pPr>
              <w:ind w:firstLine="720"/>
              <w:jc w:val="both"/>
              <w:rPr>
                <w:lang w:eastAsia="ko-KR"/>
              </w:rPr>
            </w:pPr>
            <w:r w:rsidRPr="00D7153C">
              <w:t>Saskaņā ar likuma „Par zemes reformas pabeigšanu lauku apvidos” 6.pantu, kas nosaka, ja tiek pieņemts Ministru kabineta lēmums par atsevišķu valstij piekrītošu zemes gabalu nodošanu kādai no pašvaldībām, īpašuma tiesības uz šiem zemes gabaliem nostiprināmas zemesgrāmatā uz attiecīgās pašvaldības vārda bez iepriekšējas īpašuma tiesību nostipri</w:t>
            </w:r>
            <w:r w:rsidR="001B2759">
              <w:t xml:space="preserve">nāšanas uz valsts vārda, </w:t>
            </w:r>
            <w:r w:rsidR="001B2759">
              <w:lastRenderedPageBreak/>
              <w:t>Alūksnes</w:t>
            </w:r>
            <w:r w:rsidRPr="00D7153C">
              <w:t xml:space="preserve"> novada pašvaldībai tiks nodota minētā zemes vienība </w:t>
            </w:r>
            <w:r w:rsidR="001B2759">
              <w:rPr>
                <w:lang w:eastAsia="ko-KR"/>
              </w:rPr>
              <w:t>(kadastra apzīmējums 36960050323</w:t>
            </w:r>
            <w:r w:rsidRPr="00D7153C">
              <w:rPr>
                <w:lang w:eastAsia="ko-KR"/>
              </w:rPr>
              <w:t>).</w:t>
            </w:r>
          </w:p>
          <w:p w:rsidR="00354EDB" w:rsidRPr="00D7153C" w:rsidRDefault="00354EDB" w:rsidP="00FB5489">
            <w:pPr>
              <w:ind w:firstLine="720"/>
              <w:jc w:val="both"/>
              <w:rPr>
                <w:lang w:eastAsia="ko-KR"/>
              </w:rPr>
            </w:pPr>
            <w:r w:rsidRPr="00D7153C">
              <w:rPr>
                <w:lang w:eastAsia="ko-KR"/>
              </w:rPr>
              <w:t>Saskaņā ar Publiskas personas mantas atsavināšanas likuma pārejas noteikumu 3.punktu, kas nosaka, j</w:t>
            </w:r>
            <w:r w:rsidRPr="00D7153C">
              <w:t>a Ministru kabinets nav izdevis rīkojumu par zemes reformas pabeigšanu konkrētās pašvaldības teritorijā, valstij piekrītošās ēkas (būves) var nodot īpašumā bez atlīdzības pašvaldībai un pašvaldībām piekrītošās ēkas (būves) var nodot īpašumā bez atlīdzības valstij vai citai pašvaldībai, iepriekš tās neierakstot zemesgrāmatā, kā arī nodot šīs ēkas (būves) bez attiecīg</w:t>
            </w:r>
            <w:r w:rsidR="00393EB5">
              <w:t>o zemesgabalu nodošanas, Alūksnes</w:t>
            </w:r>
            <w:r w:rsidRPr="00D7153C">
              <w:t xml:space="preserve"> novada pašvaldībai tiks nodota uz zemes vienības </w:t>
            </w:r>
            <w:r w:rsidRPr="00D7153C">
              <w:rPr>
                <w:lang w:eastAsia="ko-KR"/>
              </w:rPr>
              <w:t>(k</w:t>
            </w:r>
            <w:r w:rsidR="00393EB5">
              <w:rPr>
                <w:lang w:eastAsia="ko-KR"/>
              </w:rPr>
              <w:t>adastra apzīmējums 36960050323</w:t>
            </w:r>
            <w:r w:rsidR="000C1F09">
              <w:rPr>
                <w:lang w:eastAsia="ko-KR"/>
              </w:rPr>
              <w:t>) izvietota</w:t>
            </w:r>
            <w:r w:rsidR="00393EB5">
              <w:t xml:space="preserve"> kompleksa</w:t>
            </w:r>
            <w:r w:rsidRPr="00D7153C">
              <w:t xml:space="preserve"> inženierbūve </w:t>
            </w:r>
            <w:r w:rsidR="000C1F09">
              <w:t xml:space="preserve">- </w:t>
            </w:r>
            <w:r w:rsidR="00393EB5">
              <w:t xml:space="preserve">valsts vietējā autoceļa V384 </w:t>
            </w:r>
            <w:r w:rsidR="00393EB5">
              <w:rPr>
                <w:lang w:eastAsia="ko-KR"/>
              </w:rPr>
              <w:t>„Ziemeri - Alsviķi</w:t>
            </w:r>
            <w:r w:rsidR="00393EB5" w:rsidRPr="00D7153C">
              <w:rPr>
                <w:lang w:eastAsia="ko-KR"/>
              </w:rPr>
              <w:t>”</w:t>
            </w:r>
            <w:r w:rsidR="00393EB5">
              <w:rPr>
                <w:lang w:eastAsia="ko-KR"/>
              </w:rPr>
              <w:t xml:space="preserve"> posms 7,751 – 8,436</w:t>
            </w:r>
            <w:r w:rsidR="00393EB5" w:rsidRPr="00D7153C">
              <w:rPr>
                <w:lang w:eastAsia="ko-KR"/>
              </w:rPr>
              <w:t xml:space="preserve"> km</w:t>
            </w:r>
            <w:r w:rsidRPr="00D7153C">
              <w:rPr>
                <w:lang w:eastAsia="ko-KR"/>
              </w:rPr>
              <w:t>.</w:t>
            </w:r>
          </w:p>
          <w:p w:rsidR="00354EDB" w:rsidRPr="00582F44" w:rsidRDefault="000C1F09" w:rsidP="00FB5489">
            <w:pPr>
              <w:ind w:firstLine="720"/>
              <w:jc w:val="both"/>
              <w:rPr>
                <w:color w:val="000000"/>
              </w:rPr>
            </w:pPr>
            <w:r>
              <w:rPr>
                <w:color w:val="000000"/>
              </w:rPr>
              <w:t>Alūksnes</w:t>
            </w:r>
            <w:r w:rsidR="00354EDB" w:rsidRPr="00582F44">
              <w:rPr>
                <w:color w:val="000000"/>
              </w:rPr>
              <w:t xml:space="preserve"> novada pašvaldība, pārņemot īpašumā minēto valsts autoceļu posmu, varēs </w:t>
            </w:r>
            <w:r>
              <w:rPr>
                <w:color w:val="000000"/>
              </w:rPr>
              <w:t>Alūksnes</w:t>
            </w:r>
            <w:r w:rsidR="00354EDB" w:rsidRPr="00582F44">
              <w:rPr>
                <w:color w:val="000000"/>
              </w:rPr>
              <w:t xml:space="preserve"> novada pašvaldības teritorijā esošo autoceļu uzturēšanā un būvniecības plānošanā piesaistīt tiem nepieciešamo finansējumu, tai skaitā normatīvajos aktos noteiktajā kārtībā no valsts pamatbudžeta programmas „Valsts autoceļu fonds” apakšprogrammas „Mērķdotācija pašvaldību autoceļiem (ielām)” līdzekļiem, nepieprasot papildu līdzekļus no valsts budžeta.</w:t>
            </w:r>
          </w:p>
          <w:p w:rsidR="00354EDB" w:rsidRPr="00582F44" w:rsidRDefault="00354EDB" w:rsidP="00FB5489">
            <w:pPr>
              <w:ind w:firstLine="720"/>
              <w:jc w:val="both"/>
              <w:rPr>
                <w:color w:val="000000"/>
              </w:rPr>
            </w:pPr>
            <w:r w:rsidRPr="00582F44">
              <w:rPr>
                <w:color w:val="000000"/>
              </w:rPr>
              <w:t xml:space="preserve">Minētā nekustamā īpašuma nodošana </w:t>
            </w:r>
            <w:r w:rsidR="00B17C0B">
              <w:rPr>
                <w:color w:val="000000"/>
              </w:rPr>
              <w:t>Alūksnes</w:t>
            </w:r>
            <w:r w:rsidRPr="00582F44">
              <w:rPr>
                <w:color w:val="000000"/>
              </w:rPr>
              <w:t xml:space="preserve"> novada pašvaldībai nodrošinās pašvaldības tiesības ieguldīt pašvaldības budžeta līdzekļus pašvaldības autoceļu uzturēšanā, veicinot pašvaldības autonomās funkcijas</w:t>
            </w:r>
            <w:r>
              <w:rPr>
                <w:color w:val="000000"/>
              </w:rPr>
              <w:t xml:space="preserve"> izpildi</w:t>
            </w:r>
            <w:r w:rsidR="00B17C0B">
              <w:rPr>
                <w:color w:val="000000"/>
              </w:rPr>
              <w:t xml:space="preserve"> – gādāt par savas administratīvās teritorijas labiekārtošanu un sanitāro tīrību.</w:t>
            </w:r>
            <w:r w:rsidR="000C1F09">
              <w:rPr>
                <w:color w:val="000000"/>
              </w:rPr>
              <w:t xml:space="preserve"> Turpmāk valsts vietējā autoceļa V384 Ziemeri – Alsviķi maršruta posms, kas savieno valsts vietējo autoceļu V384 Ziemeri – Alsviķi ar valsts vietējo autoceļu V 383 </w:t>
            </w:r>
            <w:proofErr w:type="spellStart"/>
            <w:r w:rsidR="000C1F09">
              <w:rPr>
                <w:color w:val="000000"/>
              </w:rPr>
              <w:t>Luska</w:t>
            </w:r>
            <w:proofErr w:type="spellEnd"/>
            <w:r w:rsidR="000C1F09">
              <w:rPr>
                <w:color w:val="000000"/>
              </w:rPr>
              <w:t xml:space="preserve"> – Alūksne tiks novirzīts pa esošo Alūksnes novada pašvaldības ceļu „Māriņkalna apvedceļš”</w:t>
            </w:r>
            <w:r w:rsidRPr="00582F44">
              <w:rPr>
                <w:color w:val="000000"/>
              </w:rPr>
              <w:t>.</w:t>
            </w:r>
          </w:p>
          <w:p w:rsidR="00354EDB" w:rsidRDefault="00354EDB" w:rsidP="00FB5489">
            <w:pPr>
              <w:pStyle w:val="naisf"/>
              <w:spacing w:before="0" w:after="0"/>
              <w:ind w:firstLine="720"/>
              <w:rPr>
                <w:color w:val="000000"/>
              </w:rPr>
            </w:pPr>
            <w:r w:rsidRPr="00606A48">
              <w:rPr>
                <w:color w:val="000000"/>
              </w:rPr>
              <w:t xml:space="preserve">Publiskas personas mantas atsavināšanas likuma 42. panta </w:t>
            </w:r>
            <w:r>
              <w:rPr>
                <w:color w:val="000000"/>
              </w:rPr>
              <w:t xml:space="preserve">pirmā </w:t>
            </w:r>
            <w:r w:rsidRPr="00606A48">
              <w:rPr>
                <w:color w:val="000000"/>
              </w:rPr>
              <w:t xml:space="preserve">daļa nosaka, ka, </w:t>
            </w:r>
            <w:bookmarkStart w:id="1" w:name="bkm30"/>
            <w:r w:rsidRPr="00606A48">
              <w:rPr>
                <w:color w:val="000000"/>
              </w:rPr>
              <w:t>ja nodotais nekustamais īpašums vairs netiek izmantots attiecīgās funkcijas veikšanai, atvasināta publiska persona savā īpašumā esošo nekustamo īpašumu bez atlīdzības nodod atpakaļ valstij</w:t>
            </w:r>
            <w:bookmarkEnd w:id="1"/>
            <w:r w:rsidR="007E58DD">
              <w:rPr>
                <w:color w:val="000000"/>
              </w:rPr>
              <w:t>.</w:t>
            </w:r>
          </w:p>
          <w:p w:rsidR="0054640E" w:rsidRDefault="0054640E" w:rsidP="0054640E">
            <w:pPr>
              <w:ind w:firstLine="720"/>
              <w:jc w:val="both"/>
              <w:rPr>
                <w:color w:val="000000"/>
              </w:rPr>
            </w:pPr>
            <w:r>
              <w:t>Rīkojuma projekta mērķis ir atļaut Satiksmes ministrijai nodot bez atlīdzības Alūksnes novada pašvaldības īpašumā valstij piekrītošo nekustamo īpašumu</w:t>
            </w:r>
            <w:r>
              <w:rPr>
                <w:lang w:eastAsia="ko-KR"/>
              </w:rPr>
              <w:t xml:space="preserve"> „V384</w:t>
            </w:r>
            <w:r w:rsidRPr="00ED47E3">
              <w:rPr>
                <w:lang w:eastAsia="ko-KR"/>
              </w:rPr>
              <w:t>”</w:t>
            </w:r>
            <w:r w:rsidR="004E7989">
              <w:rPr>
                <w:lang w:eastAsia="ko-KR"/>
              </w:rPr>
              <w:t xml:space="preserve">, </w:t>
            </w:r>
            <w:proofErr w:type="spellStart"/>
            <w:r w:rsidR="004E7989">
              <w:rPr>
                <w:lang w:eastAsia="ko-KR"/>
              </w:rPr>
              <w:t>Ziemera</w:t>
            </w:r>
            <w:proofErr w:type="spellEnd"/>
            <w:r w:rsidR="004E7989">
              <w:rPr>
                <w:lang w:eastAsia="ko-KR"/>
              </w:rPr>
              <w:t xml:space="preserve"> pagasts, Alūksnes novads</w:t>
            </w:r>
            <w:r>
              <w:rPr>
                <w:lang w:eastAsia="ko-KR"/>
              </w:rPr>
              <w:t xml:space="preserve"> (nekustamā īpašuma kadastra numurs 36960050325) – zemes vienību 1,2 ha</w:t>
            </w:r>
            <w:r w:rsidRPr="00ED47E3">
              <w:rPr>
                <w:lang w:eastAsia="ko-KR"/>
              </w:rPr>
              <w:t xml:space="preserve"> platībā (zemes vienības k</w:t>
            </w:r>
            <w:r>
              <w:rPr>
                <w:lang w:eastAsia="ko-KR"/>
              </w:rPr>
              <w:t>adastra apzīmējums 36960050323</w:t>
            </w:r>
            <w:r w:rsidRPr="00ED47E3">
              <w:rPr>
                <w:lang w:eastAsia="ko-KR"/>
              </w:rPr>
              <w:t>) un uz tā</w:t>
            </w:r>
            <w:r>
              <w:rPr>
                <w:lang w:eastAsia="ko-KR"/>
              </w:rPr>
              <w:t>s</w:t>
            </w:r>
            <w:r w:rsidRPr="00ED47E3">
              <w:rPr>
                <w:lang w:eastAsia="ko-KR"/>
              </w:rPr>
              <w:t xml:space="preserve"> </w:t>
            </w:r>
            <w:r>
              <w:rPr>
                <w:lang w:eastAsia="ko-KR"/>
              </w:rPr>
              <w:t>izbūvēto</w:t>
            </w:r>
            <w:r w:rsidRPr="00ED47E3">
              <w:rPr>
                <w:lang w:eastAsia="ko-KR"/>
              </w:rPr>
              <w:t xml:space="preserve"> </w:t>
            </w:r>
            <w:r>
              <w:rPr>
                <w:lang w:eastAsia="ko-KR"/>
              </w:rPr>
              <w:t xml:space="preserve">komplekso </w:t>
            </w:r>
            <w:r w:rsidRPr="00ED47E3">
              <w:rPr>
                <w:lang w:eastAsia="ko-KR"/>
              </w:rPr>
              <w:t>inženierbū</w:t>
            </w:r>
            <w:r>
              <w:rPr>
                <w:lang w:eastAsia="ko-KR"/>
              </w:rPr>
              <w:t>vi – valsts vietējā autoceļa V384</w:t>
            </w:r>
            <w:r w:rsidRPr="00ED47E3">
              <w:rPr>
                <w:lang w:eastAsia="ko-KR"/>
              </w:rPr>
              <w:t xml:space="preserve"> </w:t>
            </w:r>
            <w:r>
              <w:rPr>
                <w:lang w:eastAsia="ko-KR"/>
              </w:rPr>
              <w:t>„Ziemeri - Alsviķi” posmu 7,751 – 8,436 km, Alūksnes novadā.</w:t>
            </w:r>
          </w:p>
          <w:p w:rsidR="00354EDB" w:rsidRPr="00582F44" w:rsidRDefault="0054640E" w:rsidP="0054640E">
            <w:pPr>
              <w:pStyle w:val="naisf"/>
              <w:spacing w:before="0" w:after="0"/>
              <w:ind w:firstLine="720"/>
              <w:rPr>
                <w:color w:val="000000"/>
              </w:rPr>
            </w:pPr>
            <w:r>
              <w:t>Projekts attiecas uz transporta un sakaru politikas jomu.</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lastRenderedPageBreak/>
              <w:t>3</w:t>
            </w:r>
            <w:r w:rsidR="00354EDB" w:rsidRPr="00E17EF2">
              <w:t>.</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 xml:space="preserve">Projekta izstrādē </w:t>
            </w:r>
            <w:r w:rsidRPr="00E17EF2">
              <w:lastRenderedPageBreak/>
              <w:t>iesaistītās institūcijas</w:t>
            </w:r>
          </w:p>
        </w:tc>
        <w:tc>
          <w:tcPr>
            <w:tcW w:w="3805"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lastRenderedPageBreak/>
              <w:t xml:space="preserve">Satiksmes ministrija, </w:t>
            </w:r>
            <w:r w:rsidRPr="00E17EF2">
              <w:t>valsts akciju sabiedrība „Latvijas Valsts ceļi</w:t>
            </w:r>
            <w:r w:rsidR="00511EF5">
              <w:t xml:space="preserve">” </w:t>
            </w:r>
            <w:r w:rsidR="00511EF5">
              <w:lastRenderedPageBreak/>
              <w:t>un Alūksnes</w:t>
            </w:r>
            <w:r w:rsidRPr="00E17EF2">
              <w:t xml:space="preserve"> novada pašvaldība</w:t>
            </w:r>
            <w:r>
              <w:t>.</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lastRenderedPageBreak/>
              <w:t>4</w:t>
            </w:r>
            <w:r w:rsidR="00354EDB" w:rsidRPr="00E17EF2">
              <w:t>.</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Cita informācija</w:t>
            </w:r>
          </w:p>
        </w:tc>
        <w:tc>
          <w:tcPr>
            <w:tcW w:w="3805" w:type="pct"/>
            <w:tcBorders>
              <w:top w:val="outset" w:sz="6" w:space="0" w:color="000000"/>
              <w:left w:val="outset" w:sz="6" w:space="0" w:color="000000"/>
              <w:bottom w:val="outset" w:sz="6" w:space="0" w:color="000000"/>
              <w:right w:val="outset" w:sz="6" w:space="0" w:color="000000"/>
            </w:tcBorders>
          </w:tcPr>
          <w:p w:rsidR="00354EDB" w:rsidRPr="00587D0D" w:rsidRDefault="001379E0" w:rsidP="00FB5489">
            <w:pPr>
              <w:jc w:val="both"/>
              <w:rPr>
                <w:color w:val="000000"/>
                <w:sz w:val="28"/>
                <w:szCs w:val="28"/>
              </w:rPr>
            </w:pPr>
            <w:r>
              <w:rPr>
                <w:bCs/>
                <w:color w:val="000000"/>
              </w:rPr>
              <w:t>Nav</w:t>
            </w:r>
          </w:p>
        </w:tc>
      </w:tr>
    </w:tbl>
    <w:p w:rsidR="00354EDB" w:rsidRDefault="00354EDB" w:rsidP="00354EDB"/>
    <w:p w:rsidR="00354EDB" w:rsidRDefault="00354EDB" w:rsidP="00354EDB"/>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2003"/>
        <w:gridCol w:w="900"/>
        <w:gridCol w:w="994"/>
        <w:gridCol w:w="994"/>
        <w:gridCol w:w="994"/>
        <w:gridCol w:w="994"/>
      </w:tblGrid>
      <w:tr w:rsidR="00354EDB" w:rsidRPr="001524D3" w:rsidTr="00FB5489">
        <w:trPr>
          <w:gridAfter w:val="2"/>
          <w:wAfter w:w="78" w:type="dxa"/>
        </w:trPr>
        <w:tc>
          <w:tcPr>
            <w:tcW w:w="5000" w:type="pct"/>
            <w:gridSpan w:val="5"/>
            <w:tcBorders>
              <w:top w:val="single" w:sz="4" w:space="0" w:color="auto"/>
              <w:left w:val="single" w:sz="4" w:space="0" w:color="auto"/>
              <w:bottom w:val="single" w:sz="4" w:space="0" w:color="auto"/>
              <w:right w:val="single" w:sz="4" w:space="0" w:color="auto"/>
            </w:tcBorders>
          </w:tcPr>
          <w:p w:rsidR="00354EDB" w:rsidRPr="002E2142" w:rsidRDefault="00354EDB" w:rsidP="00FB5489">
            <w:pPr>
              <w:pStyle w:val="NormalWeb"/>
              <w:jc w:val="center"/>
              <w:rPr>
                <w:b/>
                <w:bCs/>
              </w:rPr>
            </w:pPr>
            <w:r w:rsidRPr="002E2142">
              <w:rPr>
                <w:b/>
                <w:bCs/>
              </w:rPr>
              <w:t>III. Tiesību akta projekta ietekme uz valsts budžetu un pašvaldību budžetiem</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rPr>
        <w:tc>
          <w:tcPr>
            <w:tcW w:w="1428" w:type="pct"/>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sidRPr="002E2142">
              <w:rPr>
                <w:b/>
                <w:bCs/>
              </w:rPr>
              <w:t>Rādītāji</w:t>
            </w:r>
          </w:p>
        </w:tc>
        <w:tc>
          <w:tcPr>
            <w:tcW w:w="1452" w:type="pct"/>
            <w:gridSpan w:val="2"/>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780BB0">
            <w:pPr>
              <w:pStyle w:val="NormalWeb"/>
              <w:jc w:val="center"/>
              <w:rPr>
                <w:b/>
                <w:bCs/>
              </w:rPr>
            </w:pPr>
            <w:r>
              <w:rPr>
                <w:b/>
                <w:bCs/>
              </w:rPr>
              <w:t>201</w:t>
            </w:r>
            <w:r w:rsidR="00780BB0">
              <w:rPr>
                <w:b/>
                <w:bCs/>
              </w:rPr>
              <w:t>4</w:t>
            </w:r>
            <w:r>
              <w:rPr>
                <w:b/>
                <w:bCs/>
              </w:rPr>
              <w:t xml:space="preserve">. </w:t>
            </w:r>
            <w:r w:rsidRPr="002E2142">
              <w:rPr>
                <w:b/>
                <w:bCs/>
              </w:rPr>
              <w:t>gads</w:t>
            </w:r>
          </w:p>
        </w:tc>
        <w:tc>
          <w:tcPr>
            <w:tcW w:w="2120" w:type="pct"/>
            <w:gridSpan w:val="3"/>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Turpmākie trīs gadi (tūkst. latu)</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rPr>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1452" w:type="pct"/>
            <w:gridSpan w:val="2"/>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780BB0" w:rsidP="00FB5489">
            <w:pPr>
              <w:pStyle w:val="NormalWeb"/>
              <w:jc w:val="center"/>
              <w:rPr>
                <w:b/>
                <w:bCs/>
              </w:rPr>
            </w:pPr>
            <w:r>
              <w:rPr>
                <w:b/>
                <w:bCs/>
              </w:rPr>
              <w:t>2015</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780BB0" w:rsidP="00FB5489">
            <w:pPr>
              <w:pStyle w:val="NormalWeb"/>
              <w:jc w:val="center"/>
              <w:rPr>
                <w:b/>
                <w:bCs/>
              </w:rPr>
            </w:pPr>
            <w:r>
              <w:rPr>
                <w:b/>
                <w:bCs/>
              </w:rPr>
              <w:t>2016</w:t>
            </w:r>
          </w:p>
        </w:tc>
        <w:tc>
          <w:tcPr>
            <w:tcW w:w="70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780BB0">
            <w:pPr>
              <w:pStyle w:val="NormalWeb"/>
              <w:jc w:val="center"/>
              <w:rPr>
                <w:b/>
                <w:bCs/>
              </w:rPr>
            </w:pPr>
            <w:r>
              <w:rPr>
                <w:b/>
                <w:bCs/>
              </w:rPr>
              <w:t>201</w:t>
            </w:r>
            <w:r w:rsidR="00780BB0">
              <w:rPr>
                <w:b/>
                <w:bCs/>
              </w:rPr>
              <w:t>7</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rPr>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67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Saskaņā ar valsts budžetu kārtējam gadam</w:t>
            </w:r>
          </w:p>
        </w:tc>
        <w:tc>
          <w:tcPr>
            <w:tcW w:w="77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kārtējā gadā, salīdzinot ar budžetu kārtējam gadam</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70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rPr>
        <w:tc>
          <w:tcPr>
            <w:tcW w:w="142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1</w:t>
            </w:r>
          </w:p>
        </w:tc>
        <w:tc>
          <w:tcPr>
            <w:tcW w:w="67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2</w:t>
            </w:r>
          </w:p>
        </w:tc>
        <w:tc>
          <w:tcPr>
            <w:tcW w:w="77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3</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4</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5</w:t>
            </w:r>
          </w:p>
        </w:tc>
        <w:tc>
          <w:tcPr>
            <w:tcW w:w="70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6</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rPr>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 Budžeta ieņēmumi:</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rPr>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1.1. valsts pamatbudžets, tai skaitā ieņēmumi no maksas pakalpojumiem un citi pašu ieņēmumi</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rPr>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1.2. valsts speciālais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rPr>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1.3. pašvaldību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rPr>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 Budžeta izdevumi:</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rPr>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2.1. valsts pamatbudžets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rPr>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2.2. valsts speciālais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rPr>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2.3. pašvaldību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rPr>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 xml:space="preserve">3. Finansiālā </w:t>
            </w:r>
            <w:r w:rsidRPr="002E2142">
              <w:lastRenderedPageBreak/>
              <w:t>ietekme:</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lastRenderedPageBreak/>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rPr>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lastRenderedPageBreak/>
              <w:t>3.1. valsts pamatbudžets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rPr>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3.2. speciālais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rPr>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3.3. pašvaldību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rPr>
        <w:tc>
          <w:tcPr>
            <w:tcW w:w="1428"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4. Finanšu līdzekļi papildu izde</w:t>
            </w:r>
            <w:r w:rsidRPr="002E2142">
              <w:softHyphen/>
              <w:t>vumu finansēšanai (kompensējošu izdevumu samazinājumu norāda ar "+" zīmi)</w:t>
            </w:r>
          </w:p>
        </w:tc>
        <w:tc>
          <w:tcPr>
            <w:tcW w:w="675"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t>X</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rPr>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rPr>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rPr>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 Precizēta finansiālā ietekme:</w:t>
            </w:r>
          </w:p>
        </w:tc>
        <w:tc>
          <w:tcPr>
            <w:tcW w:w="675"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t>X</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rPr>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5.1. valsts pamatbudžets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rPr>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5.2. speciālais 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rPr>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5.3. pašvaldību 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rPr>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 Detalizēts ieņēmumu un izdevu</w:t>
            </w:r>
            <w:r w:rsidRPr="002E2142">
              <w:softHyphen/>
              <w:t>mu aprēķins (ja nepieciešams, detalizētu ieņēmumu un izdevumu aprēķinu var pievienot anotācijas pielikumā):</w:t>
            </w:r>
          </w:p>
        </w:tc>
        <w:tc>
          <w:tcPr>
            <w:tcW w:w="3572" w:type="pct"/>
            <w:gridSpan w:val="5"/>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t>Projekts šo jomu neskar.</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rPr>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6.1. detalizēts ieņēmumu aprēķins</w:t>
            </w:r>
          </w:p>
        </w:tc>
        <w:tc>
          <w:tcPr>
            <w:tcW w:w="3572"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rPr>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6.2. detalizēts izdevumu aprēķins</w:t>
            </w:r>
          </w:p>
        </w:tc>
        <w:tc>
          <w:tcPr>
            <w:tcW w:w="3572"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rPr>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7. Cita informācija</w:t>
            </w:r>
          </w:p>
        </w:tc>
        <w:tc>
          <w:tcPr>
            <w:tcW w:w="3572" w:type="pct"/>
            <w:gridSpan w:val="5"/>
            <w:tcBorders>
              <w:top w:val="outset" w:sz="6" w:space="0" w:color="000000"/>
              <w:left w:val="outset" w:sz="6" w:space="0" w:color="000000"/>
              <w:bottom w:val="outset" w:sz="6" w:space="0" w:color="000000"/>
              <w:right w:val="outset" w:sz="6" w:space="0" w:color="000000"/>
            </w:tcBorders>
          </w:tcPr>
          <w:p w:rsidR="00354EDB" w:rsidRPr="003232ED" w:rsidRDefault="00354EDB" w:rsidP="00FB5489">
            <w:pPr>
              <w:ind w:firstLine="720"/>
              <w:jc w:val="both"/>
              <w:rPr>
                <w:bCs/>
                <w:color w:val="000000"/>
              </w:rPr>
            </w:pPr>
            <w:r w:rsidRPr="003232ED">
              <w:rPr>
                <w:bCs/>
                <w:color w:val="000000"/>
              </w:rPr>
              <w:t>Izstrādātajam Ministru kabineta rīkojuma projektam ietekme uz valsts budžetu nav paredzēta.</w:t>
            </w:r>
          </w:p>
          <w:p w:rsidR="00354EDB" w:rsidRPr="003232ED" w:rsidRDefault="00354EDB" w:rsidP="00FB5489">
            <w:pPr>
              <w:ind w:firstLine="720"/>
              <w:jc w:val="both"/>
              <w:rPr>
                <w:color w:val="000000"/>
              </w:rPr>
            </w:pPr>
            <w:r w:rsidRPr="003232ED">
              <w:rPr>
                <w:bCs/>
                <w:color w:val="000000"/>
              </w:rPr>
              <w:t xml:space="preserve">Ar nekustamā īpašuma īpašnieka maiņu saistītie izdevumi </w:t>
            </w:r>
            <w:r w:rsidR="00511EF5">
              <w:rPr>
                <w:bCs/>
                <w:color w:val="000000"/>
              </w:rPr>
              <w:t>tiks segti no Alūksnes</w:t>
            </w:r>
            <w:r w:rsidRPr="003232ED">
              <w:rPr>
                <w:bCs/>
                <w:color w:val="000000"/>
              </w:rPr>
              <w:t xml:space="preserve"> novada </w:t>
            </w:r>
            <w:r w:rsidRPr="003232ED">
              <w:rPr>
                <w:bCs/>
                <w:color w:val="000000"/>
              </w:rPr>
              <w:lastRenderedPageBreak/>
              <w:t>pašvaldības līdzekļiem.</w:t>
            </w:r>
          </w:p>
          <w:p w:rsidR="00354EDB" w:rsidRPr="003232ED" w:rsidRDefault="00511EF5" w:rsidP="00FB5489">
            <w:pPr>
              <w:ind w:firstLine="720"/>
              <w:jc w:val="both"/>
              <w:rPr>
                <w:color w:val="000000"/>
              </w:rPr>
            </w:pPr>
            <w:r>
              <w:rPr>
                <w:color w:val="000000"/>
              </w:rPr>
              <w:t>Alūksnes</w:t>
            </w:r>
            <w:r w:rsidR="00354EDB" w:rsidRPr="003232ED">
              <w:rPr>
                <w:color w:val="000000"/>
              </w:rPr>
              <w:t xml:space="preserve"> novada pašvaldībai, pārņemot īpašumā minēto valsts autoceļu, saskaņā ar Ministru kabineta 2008. gada 11. marta noteikumos Nr.173 „Valsts pamatbudžeta valsts autoceļu fonda programmai piešķirto līdzekļu izlietošanas kārtība” 1. pielikumu piešķirtais valsts pamatbudžeta programmas „Valsts autoceļu fonds” apakšprogrammas „Mērķdotācija pašvaldību au</w:t>
            </w:r>
            <w:r w:rsidR="00063FC1">
              <w:rPr>
                <w:color w:val="000000"/>
              </w:rPr>
              <w:t>toceļiem (ielām)” apmērs Alūksnes</w:t>
            </w:r>
            <w:r w:rsidR="00354EDB" w:rsidRPr="003232ED">
              <w:rPr>
                <w:color w:val="000000"/>
              </w:rPr>
              <w:t xml:space="preserve"> novada pašvaldībai paliek nemainīgs un papildus līdzekļi no valsts budžeta netiek piešķirti.</w:t>
            </w:r>
          </w:p>
          <w:p w:rsidR="00354EDB" w:rsidRPr="003232ED" w:rsidRDefault="00063FC1" w:rsidP="00FB5489">
            <w:pPr>
              <w:ind w:firstLine="720"/>
              <w:jc w:val="both"/>
              <w:rPr>
                <w:color w:val="000000"/>
              </w:rPr>
            </w:pPr>
            <w:r>
              <w:rPr>
                <w:color w:val="000000"/>
              </w:rPr>
              <w:t>Alūksnes novada pašvaldība Alūksnes</w:t>
            </w:r>
            <w:r w:rsidR="00354EDB" w:rsidRPr="003232ED">
              <w:rPr>
                <w:color w:val="000000"/>
              </w:rPr>
              <w:t xml:space="preserve"> novada pašvaldības teritorijā esošo autoceļu uzturēšanā un būvniecības plānošanā turpinās izmantot tiem pašvaldības budžetā pieejamo finansējumu.</w:t>
            </w:r>
          </w:p>
        </w:tc>
      </w:tr>
    </w:tbl>
    <w:p w:rsidR="00354EDB" w:rsidRDefault="00354EDB" w:rsidP="00354EDB">
      <w:pPr>
        <w:spacing w:before="120" w:after="120"/>
        <w:jc w:val="both"/>
        <w:outlineLvl w:val="0"/>
      </w:pPr>
    </w:p>
    <w:tbl>
      <w:tblPr>
        <w:tblW w:w="0" w:type="auto"/>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4"/>
        <w:gridCol w:w="2446"/>
        <w:gridCol w:w="5696"/>
      </w:tblGrid>
      <w:tr w:rsidR="00354EDB" w:rsidTr="007A66AB">
        <w:trPr>
          <w:tblCellSpacing w:w="0" w:type="dxa"/>
        </w:trPr>
        <w:tc>
          <w:tcPr>
            <w:tcW w:w="8776" w:type="dxa"/>
            <w:gridSpan w:val="3"/>
            <w:tcBorders>
              <w:top w:val="single" w:sz="4" w:space="0" w:color="auto"/>
              <w:left w:val="single" w:sz="4" w:space="0" w:color="auto"/>
              <w:bottom w:val="single" w:sz="4" w:space="0" w:color="auto"/>
              <w:right w:val="single" w:sz="4" w:space="0" w:color="auto"/>
            </w:tcBorders>
          </w:tcPr>
          <w:p w:rsidR="00354EDB" w:rsidRPr="00EF7DEE" w:rsidRDefault="00354EDB" w:rsidP="00FB5489">
            <w:pPr>
              <w:pStyle w:val="naisnod"/>
              <w:spacing w:before="0" w:beforeAutospacing="0" w:after="0" w:afterAutospacing="0"/>
              <w:jc w:val="center"/>
              <w:rPr>
                <w:b/>
              </w:rPr>
            </w:pPr>
            <w:r w:rsidRPr="00EF7DEE">
              <w:rPr>
                <w:b/>
              </w:rPr>
              <w:t>IV. Tiesību akta projekta ietekme uz spēkā esošo tiesību normu sistēmu</w:t>
            </w:r>
          </w:p>
        </w:tc>
      </w:tr>
      <w:tr w:rsidR="00354EDB" w:rsidTr="007A66AB">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t>1.</w:t>
            </w:r>
          </w:p>
        </w:tc>
        <w:tc>
          <w:tcPr>
            <w:tcW w:w="2446"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pPr>
            <w:r>
              <w:t>Nepieciešamie saistītie tiesību aktu projekti</w:t>
            </w:r>
          </w:p>
        </w:tc>
        <w:tc>
          <w:tcPr>
            <w:tcW w:w="5696" w:type="dxa"/>
            <w:tcBorders>
              <w:top w:val="single" w:sz="4" w:space="0" w:color="auto"/>
              <w:left w:val="single" w:sz="4" w:space="0" w:color="auto"/>
              <w:bottom w:val="single" w:sz="4" w:space="0" w:color="auto"/>
              <w:right w:val="single" w:sz="4" w:space="0" w:color="auto"/>
            </w:tcBorders>
          </w:tcPr>
          <w:p w:rsidR="00354EDB" w:rsidRDefault="00354EDB" w:rsidP="00FB5489">
            <w:pPr>
              <w:jc w:val="both"/>
            </w:pPr>
            <w:r w:rsidRPr="00E17EF2">
              <w:t>Grozījumi Ministru kabineta 2009.</w:t>
            </w:r>
            <w:r>
              <w:t xml:space="preserve"> </w:t>
            </w:r>
            <w:r w:rsidRPr="00E17EF2">
              <w:t>gada 29.</w:t>
            </w:r>
            <w:r>
              <w:t xml:space="preserve"> </w:t>
            </w:r>
            <w:r w:rsidRPr="00E17EF2">
              <w:t>septembra noteikumos Nr.</w:t>
            </w:r>
            <w:r>
              <w:t xml:space="preserve"> </w:t>
            </w:r>
            <w:r w:rsidRPr="00E17EF2">
              <w:t>1104 „Noteikumi par valsts autoceļu un valsts autoceļu maršrutā ietverto pašvaldībām piede</w:t>
            </w:r>
            <w:r>
              <w:t>rošo autoceļu posmu sarakstiem”.</w:t>
            </w:r>
          </w:p>
          <w:p w:rsidR="00354EDB" w:rsidRDefault="00354EDB" w:rsidP="00FB5489">
            <w:pPr>
              <w:jc w:val="both"/>
            </w:pPr>
            <w:r>
              <w:t>Grozījumi</w:t>
            </w:r>
            <w:r w:rsidRPr="00E17EF2">
              <w:t xml:space="preserve"> tiks veikti pēc attiecīgā autoceļa posma nodošanas </w:t>
            </w:r>
            <w:r w:rsidR="00133DFB">
              <w:t>Alūksnes</w:t>
            </w:r>
            <w:r w:rsidRPr="00E17EF2">
              <w:t xml:space="preserve"> novada pašvaldības īpašumā.</w:t>
            </w:r>
            <w:r>
              <w:t xml:space="preserve"> </w:t>
            </w:r>
          </w:p>
        </w:tc>
      </w:tr>
      <w:tr w:rsidR="00354EDB" w:rsidTr="007A66AB">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t>2.</w:t>
            </w:r>
          </w:p>
        </w:tc>
        <w:tc>
          <w:tcPr>
            <w:tcW w:w="2446" w:type="dxa"/>
            <w:tcBorders>
              <w:top w:val="single" w:sz="4" w:space="0" w:color="auto"/>
              <w:left w:val="single" w:sz="4" w:space="0" w:color="auto"/>
              <w:bottom w:val="single" w:sz="4" w:space="0" w:color="auto"/>
              <w:right w:val="single" w:sz="4" w:space="0" w:color="auto"/>
            </w:tcBorders>
          </w:tcPr>
          <w:p w:rsidR="00354EDB" w:rsidRDefault="007A66AB" w:rsidP="00FB5489">
            <w:pPr>
              <w:pStyle w:val="naiskr"/>
              <w:spacing w:before="0" w:beforeAutospacing="0" w:after="0" w:afterAutospacing="0"/>
            </w:pPr>
            <w:r>
              <w:t>Atbildīgā institūcija</w:t>
            </w:r>
          </w:p>
        </w:tc>
        <w:tc>
          <w:tcPr>
            <w:tcW w:w="5696" w:type="dxa"/>
            <w:tcBorders>
              <w:top w:val="single" w:sz="4" w:space="0" w:color="auto"/>
              <w:left w:val="single" w:sz="4" w:space="0" w:color="auto"/>
              <w:bottom w:val="single" w:sz="4" w:space="0" w:color="auto"/>
              <w:right w:val="single" w:sz="4" w:space="0" w:color="auto"/>
            </w:tcBorders>
          </w:tcPr>
          <w:p w:rsidR="00354EDB" w:rsidRDefault="005A50EE" w:rsidP="00FB5489">
            <w:pPr>
              <w:pStyle w:val="naiskr"/>
              <w:spacing w:before="0" w:beforeAutospacing="0" w:after="0" w:afterAutospacing="0"/>
            </w:pPr>
            <w:r>
              <w:t>Atbildīgā institūcija – Satiksmes ministrija.</w:t>
            </w:r>
          </w:p>
        </w:tc>
      </w:tr>
      <w:tr w:rsidR="007A66AB" w:rsidTr="007A66AB">
        <w:trPr>
          <w:tblCellSpacing w:w="0" w:type="dxa"/>
        </w:trPr>
        <w:tc>
          <w:tcPr>
            <w:tcW w:w="634"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jc w:val="center"/>
            </w:pPr>
            <w:r>
              <w:t>3.</w:t>
            </w:r>
          </w:p>
        </w:tc>
        <w:tc>
          <w:tcPr>
            <w:tcW w:w="2446"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Cita informācija</w:t>
            </w:r>
          </w:p>
        </w:tc>
        <w:tc>
          <w:tcPr>
            <w:tcW w:w="5696"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Nav</w:t>
            </w:r>
          </w:p>
        </w:tc>
      </w:tr>
    </w:tbl>
    <w:p w:rsidR="007A66AB" w:rsidRDefault="007A66AB" w:rsidP="007A66AB">
      <w:pPr>
        <w:spacing w:before="120" w:after="120"/>
        <w:jc w:val="both"/>
        <w:outlineLvl w:val="0"/>
      </w:pPr>
    </w:p>
    <w:p w:rsidR="00354EDB" w:rsidRDefault="00354EDB" w:rsidP="00354EDB">
      <w:pPr>
        <w:spacing w:before="120" w:after="12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354EDB" w:rsidRPr="00E04A87" w:rsidTr="00FB5489">
        <w:tc>
          <w:tcPr>
            <w:tcW w:w="9288" w:type="dxa"/>
            <w:gridSpan w:val="3"/>
          </w:tcPr>
          <w:p w:rsidR="00354EDB" w:rsidRPr="00E04A87" w:rsidRDefault="00354EDB" w:rsidP="00FB5489">
            <w:pPr>
              <w:jc w:val="center"/>
              <w:outlineLvl w:val="0"/>
              <w:rPr>
                <w:color w:val="000000"/>
              </w:rPr>
            </w:pPr>
            <w:r w:rsidRPr="00E04A87">
              <w:rPr>
                <w:b/>
                <w:color w:val="000000"/>
                <w:lang w:eastAsia="en-US"/>
              </w:rPr>
              <w:t>VII. Tiesību akta projekta izpildes nodrošināšana un tās ietekme uz institūcijām</w:t>
            </w: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t>1.</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Projekta izpildē iesaistītās institūcijas</w:t>
            </w:r>
          </w:p>
        </w:tc>
        <w:tc>
          <w:tcPr>
            <w:tcW w:w="5676" w:type="dxa"/>
          </w:tcPr>
          <w:p w:rsidR="00354EDB" w:rsidRPr="00E04A87" w:rsidRDefault="00354EDB" w:rsidP="00FB5489">
            <w:pPr>
              <w:jc w:val="both"/>
              <w:outlineLvl w:val="0"/>
              <w:rPr>
                <w:color w:val="000000"/>
                <w:lang w:eastAsia="en-US"/>
              </w:rPr>
            </w:pPr>
            <w:r w:rsidRPr="00E04A87">
              <w:rPr>
                <w:color w:val="000000"/>
              </w:rPr>
              <w:t xml:space="preserve">Rīkojuma izpildi nodrošinās Satiksmes ministrija, </w:t>
            </w:r>
            <w:r w:rsidR="00133DFB">
              <w:rPr>
                <w:color w:val="000000"/>
              </w:rPr>
              <w:t>Alūksnes</w:t>
            </w:r>
            <w:r w:rsidRPr="00E04A87">
              <w:rPr>
                <w:color w:val="000000"/>
              </w:rPr>
              <w:t xml:space="preserve"> novada pašvaldība un </w:t>
            </w:r>
            <w:r w:rsidRPr="00E47194">
              <w:t>valsts akciju sabiedrība „</w:t>
            </w:r>
            <w:r w:rsidRPr="00E04A87">
              <w:rPr>
                <w:bCs/>
              </w:rPr>
              <w:t>Latvijas Valsts ceļi</w:t>
            </w:r>
            <w:r>
              <w:t>”.</w:t>
            </w: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t>2.</w:t>
            </w:r>
          </w:p>
        </w:tc>
        <w:tc>
          <w:tcPr>
            <w:tcW w:w="3096" w:type="dxa"/>
          </w:tcPr>
          <w:p w:rsidR="004215B6" w:rsidRDefault="00354EDB" w:rsidP="00FB5489">
            <w:pPr>
              <w:jc w:val="both"/>
              <w:outlineLvl w:val="0"/>
              <w:rPr>
                <w:color w:val="000000"/>
                <w:lang w:eastAsia="en-US"/>
              </w:rPr>
            </w:pPr>
            <w:r w:rsidRPr="00E04A87">
              <w:rPr>
                <w:color w:val="000000"/>
                <w:lang w:eastAsia="en-US"/>
              </w:rPr>
              <w:t>Projekta izpildes ietekme uz pārvaldes funkcijām</w:t>
            </w:r>
            <w:r w:rsidR="004215B6">
              <w:rPr>
                <w:color w:val="000000"/>
                <w:lang w:eastAsia="en-US"/>
              </w:rPr>
              <w:t xml:space="preserve"> un institucionālo struktūru</w:t>
            </w:r>
          </w:p>
          <w:p w:rsidR="004215B6" w:rsidRDefault="004215B6" w:rsidP="00FB5489">
            <w:pPr>
              <w:jc w:val="both"/>
              <w:outlineLvl w:val="0"/>
              <w:rPr>
                <w:color w:val="000000"/>
                <w:lang w:eastAsia="en-US"/>
              </w:rPr>
            </w:pPr>
            <w:r>
              <w:rPr>
                <w:color w:val="000000"/>
                <w:lang w:eastAsia="en-US"/>
              </w:rPr>
              <w:t xml:space="preserve">Jaunu institūciju izveide, esošu institūciju likvidācija vai reorganizācija, </w:t>
            </w:r>
          </w:p>
          <w:p w:rsidR="004215B6" w:rsidRPr="00E04A87" w:rsidRDefault="004215B6" w:rsidP="00FB5489">
            <w:pPr>
              <w:jc w:val="both"/>
              <w:outlineLvl w:val="0"/>
              <w:rPr>
                <w:color w:val="000000"/>
                <w:lang w:eastAsia="en-US"/>
              </w:rPr>
            </w:pPr>
            <w:r>
              <w:rPr>
                <w:color w:val="000000"/>
                <w:lang w:eastAsia="en-US"/>
              </w:rPr>
              <w:t>to ietekme uz institūcijas cilvēkresursiem</w:t>
            </w:r>
          </w:p>
        </w:tc>
        <w:tc>
          <w:tcPr>
            <w:tcW w:w="5676" w:type="dxa"/>
          </w:tcPr>
          <w:p w:rsidR="00354EDB" w:rsidRDefault="00354EDB" w:rsidP="00FB5489">
            <w:pPr>
              <w:jc w:val="both"/>
              <w:outlineLvl w:val="0"/>
              <w:rPr>
                <w:color w:val="000000"/>
                <w:lang w:eastAsia="en-US"/>
              </w:rPr>
            </w:pPr>
            <w:r w:rsidRPr="00E04A87">
              <w:rPr>
                <w:color w:val="000000"/>
                <w:lang w:eastAsia="en-US"/>
              </w:rPr>
              <w:t>Projekts šo jomu neskar.</w:t>
            </w: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Pr="00913B85" w:rsidRDefault="004215B6" w:rsidP="00FB5489">
            <w:pPr>
              <w:jc w:val="both"/>
              <w:outlineLvl w:val="0"/>
              <w:rPr>
                <w:color w:val="000000"/>
                <w:lang w:eastAsia="en-US"/>
              </w:rPr>
            </w:pP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lastRenderedPageBreak/>
              <w:t>6.</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Cita informācija.</w:t>
            </w:r>
          </w:p>
        </w:tc>
        <w:tc>
          <w:tcPr>
            <w:tcW w:w="5676" w:type="dxa"/>
          </w:tcPr>
          <w:p w:rsidR="00354EDB" w:rsidRPr="00E04A87" w:rsidRDefault="00354EDB" w:rsidP="00FB5489">
            <w:pPr>
              <w:jc w:val="both"/>
              <w:outlineLvl w:val="0"/>
              <w:rPr>
                <w:color w:val="000000"/>
                <w:lang w:eastAsia="en-US"/>
              </w:rPr>
            </w:pPr>
            <w:r w:rsidRPr="00E04A87">
              <w:rPr>
                <w:color w:val="000000"/>
                <w:lang w:eastAsia="en-US"/>
              </w:rPr>
              <w:t>Nav</w:t>
            </w:r>
          </w:p>
        </w:tc>
      </w:tr>
    </w:tbl>
    <w:p w:rsidR="00354EDB" w:rsidRPr="00227E5B" w:rsidRDefault="00354EDB" w:rsidP="00354EDB">
      <w:pPr>
        <w:pStyle w:val="naisf"/>
        <w:spacing w:before="0" w:after="0"/>
        <w:ind w:firstLine="684"/>
        <w:rPr>
          <w:sz w:val="28"/>
          <w:szCs w:val="28"/>
        </w:rPr>
      </w:pPr>
    </w:p>
    <w:p w:rsidR="00354EDB" w:rsidRPr="00227E5B" w:rsidRDefault="00354EDB" w:rsidP="00354EDB">
      <w:pPr>
        <w:pStyle w:val="naisf"/>
        <w:spacing w:before="0" w:after="0"/>
        <w:ind w:firstLine="684"/>
        <w:rPr>
          <w:sz w:val="28"/>
          <w:szCs w:val="28"/>
        </w:rPr>
      </w:pPr>
      <w:r w:rsidRPr="00227E5B">
        <w:rPr>
          <w:color w:val="000000"/>
          <w:sz w:val="28"/>
          <w:szCs w:val="28"/>
          <w:lang w:eastAsia="en-US"/>
        </w:rPr>
        <w:t>Anotācijas II, V un VI sadaļ</w:t>
      </w:r>
      <w:r>
        <w:rPr>
          <w:color w:val="000000"/>
          <w:sz w:val="28"/>
          <w:szCs w:val="28"/>
          <w:lang w:eastAsia="en-US"/>
        </w:rPr>
        <w:t>a</w:t>
      </w:r>
      <w:r w:rsidRPr="00227E5B">
        <w:rPr>
          <w:color w:val="000000"/>
          <w:sz w:val="28"/>
          <w:szCs w:val="28"/>
          <w:lang w:eastAsia="en-US"/>
        </w:rPr>
        <w:t xml:space="preserve"> – rīkojuma projekts šīs jomas neskar.</w:t>
      </w:r>
    </w:p>
    <w:p w:rsidR="00354EDB" w:rsidRDefault="00354EDB" w:rsidP="00780BB0">
      <w:pPr>
        <w:pStyle w:val="naisf"/>
        <w:spacing w:before="0" w:after="0"/>
        <w:ind w:firstLine="0"/>
        <w:rPr>
          <w:sz w:val="28"/>
          <w:szCs w:val="28"/>
        </w:rPr>
      </w:pPr>
    </w:p>
    <w:p w:rsidR="00354EDB" w:rsidRDefault="00354EDB" w:rsidP="00354EDB">
      <w:pPr>
        <w:pStyle w:val="naisf"/>
        <w:spacing w:before="0" w:after="0"/>
        <w:ind w:firstLine="684"/>
        <w:rPr>
          <w:sz w:val="28"/>
          <w:szCs w:val="28"/>
        </w:rPr>
      </w:pPr>
      <w:r w:rsidRPr="00BD4D68">
        <w:rPr>
          <w:sz w:val="28"/>
          <w:szCs w:val="28"/>
        </w:rPr>
        <w:t>Satiksmes ministrs</w:t>
      </w:r>
      <w:r w:rsidRPr="00BD4D68">
        <w:rPr>
          <w:sz w:val="28"/>
          <w:szCs w:val="28"/>
        </w:rPr>
        <w:tab/>
      </w:r>
      <w:r w:rsidRPr="00BD4D68">
        <w:rPr>
          <w:sz w:val="28"/>
          <w:szCs w:val="28"/>
        </w:rPr>
        <w:tab/>
      </w:r>
      <w:r w:rsidRPr="00BD4D68">
        <w:rPr>
          <w:sz w:val="28"/>
          <w:szCs w:val="28"/>
        </w:rPr>
        <w:tab/>
      </w:r>
      <w:r w:rsidRPr="00BD4D68">
        <w:rPr>
          <w:sz w:val="28"/>
          <w:szCs w:val="28"/>
        </w:rPr>
        <w:tab/>
      </w:r>
      <w:r>
        <w:rPr>
          <w:sz w:val="28"/>
          <w:szCs w:val="28"/>
        </w:rPr>
        <w:tab/>
      </w:r>
      <w:r>
        <w:rPr>
          <w:sz w:val="28"/>
          <w:szCs w:val="28"/>
        </w:rPr>
        <w:tab/>
        <w:t xml:space="preserve"> A. Matīss</w:t>
      </w:r>
    </w:p>
    <w:p w:rsidR="00354EDB" w:rsidRDefault="00354EDB" w:rsidP="00354EDB">
      <w:pPr>
        <w:pStyle w:val="naisf"/>
        <w:spacing w:before="0" w:after="0"/>
        <w:ind w:firstLine="684"/>
        <w:rPr>
          <w:sz w:val="16"/>
          <w:szCs w:val="16"/>
        </w:rPr>
      </w:pPr>
    </w:p>
    <w:p w:rsidR="00780BB0" w:rsidRDefault="00780BB0" w:rsidP="00354EDB">
      <w:pPr>
        <w:pStyle w:val="naisf"/>
        <w:spacing w:before="0" w:after="0"/>
        <w:ind w:firstLine="684"/>
        <w:rPr>
          <w:sz w:val="16"/>
          <w:szCs w:val="16"/>
        </w:rPr>
      </w:pPr>
    </w:p>
    <w:p w:rsidR="00354EDB" w:rsidRDefault="00354EDB" w:rsidP="00354EDB">
      <w:pPr>
        <w:pStyle w:val="naisf"/>
        <w:spacing w:before="0" w:after="0"/>
        <w:ind w:firstLine="684"/>
        <w:rPr>
          <w:sz w:val="16"/>
          <w:szCs w:val="16"/>
        </w:rPr>
      </w:pPr>
    </w:p>
    <w:p w:rsidR="00354EDB" w:rsidRDefault="00553AA7" w:rsidP="00354EDB">
      <w:pPr>
        <w:ind w:firstLine="684"/>
        <w:jc w:val="both"/>
        <w:rPr>
          <w:sz w:val="28"/>
          <w:szCs w:val="28"/>
        </w:rPr>
      </w:pPr>
      <w:r>
        <w:rPr>
          <w:sz w:val="28"/>
          <w:szCs w:val="28"/>
        </w:rPr>
        <w:t>Vīza</w:t>
      </w:r>
      <w:r w:rsidR="00354EDB" w:rsidRPr="005E14DE">
        <w:rPr>
          <w:sz w:val="28"/>
          <w:szCs w:val="28"/>
        </w:rPr>
        <w:t>: Valsts sekretār</w:t>
      </w:r>
      <w:r w:rsidR="00000D07">
        <w:rPr>
          <w:sz w:val="28"/>
          <w:szCs w:val="28"/>
        </w:rPr>
        <w:t>s</w:t>
      </w:r>
      <w:r w:rsidR="00000D07">
        <w:rPr>
          <w:sz w:val="28"/>
          <w:szCs w:val="28"/>
        </w:rPr>
        <w:tab/>
      </w:r>
      <w:r w:rsidR="00000D07">
        <w:rPr>
          <w:sz w:val="28"/>
          <w:szCs w:val="28"/>
        </w:rPr>
        <w:tab/>
      </w:r>
      <w:r w:rsidR="00000D07">
        <w:rPr>
          <w:sz w:val="28"/>
          <w:szCs w:val="28"/>
        </w:rPr>
        <w:tab/>
      </w:r>
      <w:r w:rsidR="00000D07">
        <w:rPr>
          <w:sz w:val="28"/>
          <w:szCs w:val="28"/>
        </w:rPr>
        <w:tab/>
        <w:t xml:space="preserve">            K.Ozoliņš</w:t>
      </w:r>
    </w:p>
    <w:p w:rsidR="00354EDB" w:rsidRDefault="00354EDB" w:rsidP="00354EDB">
      <w:pPr>
        <w:jc w:val="both"/>
      </w:pPr>
    </w:p>
    <w:p w:rsidR="00354EDB" w:rsidRDefault="006473B8" w:rsidP="00354EDB">
      <w:pPr>
        <w:jc w:val="both"/>
        <w:rPr>
          <w:sz w:val="20"/>
          <w:szCs w:val="20"/>
        </w:rPr>
      </w:pPr>
      <w:r>
        <w:rPr>
          <w:sz w:val="20"/>
          <w:szCs w:val="20"/>
        </w:rPr>
        <w:t>31</w:t>
      </w:r>
      <w:r w:rsidR="004A022B">
        <w:rPr>
          <w:sz w:val="20"/>
          <w:szCs w:val="20"/>
        </w:rPr>
        <w:t>.07</w:t>
      </w:r>
      <w:r w:rsidR="00F514EC">
        <w:rPr>
          <w:sz w:val="20"/>
          <w:szCs w:val="20"/>
        </w:rPr>
        <w:t>.2014.</w:t>
      </w:r>
      <w:r w:rsidR="004A022B">
        <w:rPr>
          <w:sz w:val="20"/>
          <w:szCs w:val="20"/>
        </w:rPr>
        <w:t xml:space="preserve"> 15</w:t>
      </w:r>
      <w:r w:rsidR="00746F3C">
        <w:rPr>
          <w:sz w:val="20"/>
          <w:szCs w:val="20"/>
        </w:rPr>
        <w:t>:00</w:t>
      </w:r>
    </w:p>
    <w:p w:rsidR="00354EDB" w:rsidRDefault="006473B8" w:rsidP="00354EDB">
      <w:pPr>
        <w:jc w:val="both"/>
        <w:rPr>
          <w:sz w:val="20"/>
          <w:szCs w:val="20"/>
        </w:rPr>
      </w:pPr>
      <w:r>
        <w:rPr>
          <w:sz w:val="20"/>
          <w:szCs w:val="20"/>
        </w:rPr>
        <w:t>1511</w:t>
      </w:r>
    </w:p>
    <w:p w:rsidR="00354EDB" w:rsidRDefault="00354EDB" w:rsidP="00354EDB">
      <w:pPr>
        <w:jc w:val="both"/>
        <w:rPr>
          <w:sz w:val="20"/>
          <w:szCs w:val="20"/>
        </w:rPr>
      </w:pPr>
      <w:r>
        <w:rPr>
          <w:sz w:val="20"/>
          <w:szCs w:val="20"/>
        </w:rPr>
        <w:t>A</w:t>
      </w:r>
      <w:r w:rsidRPr="00BB4432">
        <w:rPr>
          <w:sz w:val="20"/>
          <w:szCs w:val="20"/>
        </w:rPr>
        <w:t xml:space="preserve">. </w:t>
      </w:r>
      <w:r w:rsidR="00000D07">
        <w:rPr>
          <w:sz w:val="20"/>
          <w:szCs w:val="20"/>
        </w:rPr>
        <w:t>Bojāre</w:t>
      </w:r>
      <w:r w:rsidRPr="00BB4432">
        <w:rPr>
          <w:sz w:val="20"/>
          <w:szCs w:val="20"/>
        </w:rPr>
        <w:t>,</w:t>
      </w:r>
      <w:r>
        <w:rPr>
          <w:sz w:val="20"/>
          <w:szCs w:val="20"/>
        </w:rPr>
        <w:t xml:space="preserve"> </w:t>
      </w:r>
      <w:r w:rsidRPr="00BB4432">
        <w:rPr>
          <w:sz w:val="20"/>
          <w:szCs w:val="20"/>
        </w:rPr>
        <w:t>67028</w:t>
      </w:r>
      <w:r w:rsidR="00000D07">
        <w:rPr>
          <w:sz w:val="20"/>
          <w:szCs w:val="20"/>
        </w:rPr>
        <w:t>380</w:t>
      </w:r>
      <w:r w:rsidRPr="00BB4432">
        <w:rPr>
          <w:sz w:val="20"/>
          <w:szCs w:val="20"/>
        </w:rPr>
        <w:t xml:space="preserve"> </w:t>
      </w:r>
    </w:p>
    <w:p w:rsidR="0002005B" w:rsidRPr="00780BB0" w:rsidRDefault="00372789" w:rsidP="00780BB0">
      <w:pPr>
        <w:jc w:val="both"/>
        <w:rPr>
          <w:sz w:val="20"/>
          <w:szCs w:val="20"/>
        </w:rPr>
      </w:pPr>
      <w:hyperlink r:id="rId7" w:history="1">
        <w:r w:rsidR="00B378D2" w:rsidRPr="0098433E">
          <w:rPr>
            <w:rStyle w:val="Hyperlink"/>
            <w:sz w:val="20"/>
            <w:szCs w:val="20"/>
          </w:rPr>
          <w:t>anita.bojare@lvceli.lv</w:t>
        </w:r>
      </w:hyperlink>
      <w:r w:rsidR="00354EDB">
        <w:rPr>
          <w:sz w:val="20"/>
          <w:szCs w:val="20"/>
        </w:rPr>
        <w:t xml:space="preserve"> </w:t>
      </w:r>
    </w:p>
    <w:sectPr w:rsidR="0002005B" w:rsidRPr="00780BB0" w:rsidSect="00780BB0">
      <w:headerReference w:type="default"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A52" w:rsidRDefault="00290A52" w:rsidP="00B378D2">
      <w:r>
        <w:separator/>
      </w:r>
    </w:p>
  </w:endnote>
  <w:endnote w:type="continuationSeparator" w:id="0">
    <w:p w:rsidR="00290A52" w:rsidRDefault="00290A52" w:rsidP="00B3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72" w:rsidRPr="004A4EA3" w:rsidRDefault="00563672" w:rsidP="00563672">
    <w:pPr>
      <w:tabs>
        <w:tab w:val="left" w:pos="8222"/>
      </w:tabs>
      <w:ind w:right="-51"/>
      <w:jc w:val="both"/>
      <w:rPr>
        <w:sz w:val="20"/>
        <w:szCs w:val="20"/>
      </w:rPr>
    </w:pPr>
    <w:r w:rsidRPr="004A4EA3">
      <w:rPr>
        <w:sz w:val="20"/>
        <w:szCs w:val="20"/>
      </w:rPr>
      <w:t>SAMAnot_</w:t>
    </w:r>
    <w:r w:rsidR="00C10B07">
      <w:rPr>
        <w:sz w:val="20"/>
        <w:szCs w:val="20"/>
      </w:rPr>
      <w:t>31</w:t>
    </w:r>
    <w:r w:rsidR="00BF2C9D">
      <w:rPr>
        <w:sz w:val="20"/>
        <w:szCs w:val="20"/>
      </w:rPr>
      <w:t>07</w:t>
    </w:r>
    <w:r w:rsidR="00170506">
      <w:rPr>
        <w:sz w:val="20"/>
        <w:szCs w:val="20"/>
      </w:rPr>
      <w:t>14</w:t>
    </w:r>
    <w:r w:rsidRPr="004A4EA3">
      <w:rPr>
        <w:sz w:val="20"/>
        <w:szCs w:val="20"/>
      </w:rPr>
      <w:t>_</w:t>
    </w:r>
    <w:r w:rsidR="00A06AD5">
      <w:rPr>
        <w:sz w:val="20"/>
        <w:szCs w:val="20"/>
      </w:rPr>
      <w:t>Aluksne</w:t>
    </w:r>
    <w:r w:rsidRPr="004A4EA3">
      <w:rPr>
        <w:sz w:val="20"/>
        <w:szCs w:val="20"/>
      </w:rPr>
      <w:t>; Ministru kabineta rīkojuma projekta „</w:t>
    </w:r>
    <w:r w:rsidRPr="004A4EA3">
      <w:rPr>
        <w:bCs/>
        <w:sz w:val="20"/>
        <w:szCs w:val="20"/>
      </w:rPr>
      <w:t xml:space="preserve">Par </w:t>
    </w:r>
    <w:r w:rsidR="00A06AD5">
      <w:rPr>
        <w:bCs/>
        <w:sz w:val="20"/>
        <w:szCs w:val="20"/>
      </w:rPr>
      <w:t xml:space="preserve">valsts </w:t>
    </w:r>
    <w:r w:rsidRPr="004A4EA3">
      <w:rPr>
        <w:bCs/>
        <w:sz w:val="20"/>
        <w:szCs w:val="20"/>
      </w:rPr>
      <w:t>nekustamā īpašuma „</w:t>
    </w:r>
    <w:r w:rsidR="00A06AD5">
      <w:rPr>
        <w:bCs/>
        <w:sz w:val="20"/>
        <w:szCs w:val="20"/>
      </w:rPr>
      <w:t>V384</w:t>
    </w:r>
    <w:r w:rsidRPr="004A4EA3">
      <w:rPr>
        <w:bCs/>
        <w:sz w:val="20"/>
        <w:szCs w:val="20"/>
      </w:rPr>
      <w:t xml:space="preserve">” </w:t>
    </w:r>
    <w:r w:rsidR="00A06AD5">
      <w:rPr>
        <w:bCs/>
        <w:sz w:val="20"/>
        <w:szCs w:val="20"/>
      </w:rPr>
      <w:t>Alūksnes</w:t>
    </w:r>
    <w:r w:rsidR="00A06AD5">
      <w:rPr>
        <w:sz w:val="20"/>
        <w:szCs w:val="20"/>
      </w:rPr>
      <w:t xml:space="preserve"> novadā</w:t>
    </w:r>
    <w:r w:rsidRPr="004A4EA3">
      <w:rPr>
        <w:bCs/>
        <w:sz w:val="20"/>
        <w:szCs w:val="20"/>
      </w:rPr>
      <w:t xml:space="preserve"> nodošanu </w:t>
    </w:r>
    <w:r w:rsidR="00A06AD5">
      <w:rPr>
        <w:bCs/>
        <w:sz w:val="20"/>
        <w:szCs w:val="20"/>
      </w:rPr>
      <w:t>Alūksnes</w:t>
    </w:r>
    <w:r w:rsidRPr="004A4EA3">
      <w:rPr>
        <w:bCs/>
        <w:sz w:val="20"/>
        <w:szCs w:val="20"/>
      </w:rPr>
      <w:t xml:space="preserve"> novada pašvaldības īpašumā</w:t>
    </w:r>
    <w:r w:rsidRPr="004A4EA3">
      <w:rPr>
        <w:sz w:val="20"/>
        <w:szCs w:val="20"/>
      </w:rPr>
      <w:t xml:space="preserve">” sākotnējās ietekmes novērtējuma </w:t>
    </w:r>
    <w:smartTag w:uri="schemas-tilde-lv/tildestengine" w:element="veidnes">
      <w:smartTagPr>
        <w:attr w:name="id" w:val="-1"/>
        <w:attr w:name="baseform" w:val="ziņojums"/>
        <w:attr w:name="text" w:val="ziņojums"/>
      </w:smartTagPr>
      <w:r w:rsidRPr="004A4EA3">
        <w:rPr>
          <w:sz w:val="20"/>
          <w:szCs w:val="20"/>
        </w:rPr>
        <w:t>ziņojums</w:t>
      </w:r>
    </w:smartTag>
    <w:r w:rsidRPr="004A4EA3">
      <w:rPr>
        <w:sz w:val="20"/>
        <w:szCs w:val="20"/>
      </w:rPr>
      <w:t xml:space="preserve"> (anotācija)</w:t>
    </w:r>
  </w:p>
  <w:p w:rsidR="00B378D2" w:rsidRPr="00305A82" w:rsidRDefault="00B378D2" w:rsidP="00B378D2"/>
  <w:p w:rsidR="00B378D2" w:rsidRDefault="00B37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A52" w:rsidRDefault="00290A52" w:rsidP="00B378D2">
      <w:r>
        <w:separator/>
      </w:r>
    </w:p>
  </w:footnote>
  <w:footnote w:type="continuationSeparator" w:id="0">
    <w:p w:rsidR="00290A52" w:rsidRDefault="00290A52" w:rsidP="00B37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816757"/>
      <w:docPartObj>
        <w:docPartGallery w:val="Page Numbers (Top of Page)"/>
        <w:docPartUnique/>
      </w:docPartObj>
    </w:sdtPr>
    <w:sdtEndPr>
      <w:rPr>
        <w:noProof/>
      </w:rPr>
    </w:sdtEndPr>
    <w:sdtContent>
      <w:p w:rsidR="00780BB0" w:rsidRDefault="00780BB0">
        <w:pPr>
          <w:pStyle w:val="Header"/>
          <w:jc w:val="center"/>
        </w:pPr>
        <w:r>
          <w:fldChar w:fldCharType="begin"/>
        </w:r>
        <w:r>
          <w:instrText xml:space="preserve"> PAGE   \* MERGEFORMAT </w:instrText>
        </w:r>
        <w:r>
          <w:fldChar w:fldCharType="separate"/>
        </w:r>
        <w:r w:rsidR="00372789">
          <w:rPr>
            <w:noProof/>
          </w:rPr>
          <w:t>7</w:t>
        </w:r>
        <w:r>
          <w:rPr>
            <w:noProof/>
          </w:rPr>
          <w:fldChar w:fldCharType="end"/>
        </w:r>
      </w:p>
    </w:sdtContent>
  </w:sdt>
  <w:p w:rsidR="00780BB0" w:rsidRDefault="00780B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354EDB"/>
    <w:rsid w:val="00000D07"/>
    <w:rsid w:val="000033FD"/>
    <w:rsid w:val="00005453"/>
    <w:rsid w:val="0002005B"/>
    <w:rsid w:val="00021B09"/>
    <w:rsid w:val="00043579"/>
    <w:rsid w:val="00063FC1"/>
    <w:rsid w:val="0009261C"/>
    <w:rsid w:val="000C1F09"/>
    <w:rsid w:val="000D2864"/>
    <w:rsid w:val="000D5C8F"/>
    <w:rsid w:val="001018C4"/>
    <w:rsid w:val="0013080C"/>
    <w:rsid w:val="00133DFB"/>
    <w:rsid w:val="001379E0"/>
    <w:rsid w:val="00150C30"/>
    <w:rsid w:val="001558B8"/>
    <w:rsid w:val="00170506"/>
    <w:rsid w:val="001846C5"/>
    <w:rsid w:val="0019788D"/>
    <w:rsid w:val="001A6D7B"/>
    <w:rsid w:val="001B2759"/>
    <w:rsid w:val="001C74B5"/>
    <w:rsid w:val="001F6549"/>
    <w:rsid w:val="00253B69"/>
    <w:rsid w:val="00257AC3"/>
    <w:rsid w:val="00265BBC"/>
    <w:rsid w:val="00290A52"/>
    <w:rsid w:val="002B0D34"/>
    <w:rsid w:val="00311DE4"/>
    <w:rsid w:val="00354EDB"/>
    <w:rsid w:val="00372789"/>
    <w:rsid w:val="0037482C"/>
    <w:rsid w:val="00381BB7"/>
    <w:rsid w:val="00393EB5"/>
    <w:rsid w:val="003C33C9"/>
    <w:rsid w:val="003E3846"/>
    <w:rsid w:val="004215B6"/>
    <w:rsid w:val="004262DB"/>
    <w:rsid w:val="004A022B"/>
    <w:rsid w:val="004E3C73"/>
    <w:rsid w:val="004E7989"/>
    <w:rsid w:val="004F6EDC"/>
    <w:rsid w:val="00511EF5"/>
    <w:rsid w:val="0054640E"/>
    <w:rsid w:val="00553AA7"/>
    <w:rsid w:val="00563672"/>
    <w:rsid w:val="005672AC"/>
    <w:rsid w:val="005A024C"/>
    <w:rsid w:val="005A50EE"/>
    <w:rsid w:val="005D4324"/>
    <w:rsid w:val="005D47B2"/>
    <w:rsid w:val="005E29E7"/>
    <w:rsid w:val="005F4F48"/>
    <w:rsid w:val="00603B09"/>
    <w:rsid w:val="006473B8"/>
    <w:rsid w:val="00684A32"/>
    <w:rsid w:val="006C0168"/>
    <w:rsid w:val="006C5A18"/>
    <w:rsid w:val="006C7595"/>
    <w:rsid w:val="00746F3C"/>
    <w:rsid w:val="00750025"/>
    <w:rsid w:val="007567EC"/>
    <w:rsid w:val="00760E1F"/>
    <w:rsid w:val="00780BB0"/>
    <w:rsid w:val="00781F60"/>
    <w:rsid w:val="007A66AB"/>
    <w:rsid w:val="007C2194"/>
    <w:rsid w:val="007E58DD"/>
    <w:rsid w:val="007F0AB7"/>
    <w:rsid w:val="00862B99"/>
    <w:rsid w:val="00892EE0"/>
    <w:rsid w:val="008A7713"/>
    <w:rsid w:val="008C04C1"/>
    <w:rsid w:val="008C107F"/>
    <w:rsid w:val="008C6D45"/>
    <w:rsid w:val="00912848"/>
    <w:rsid w:val="00913B85"/>
    <w:rsid w:val="00925415"/>
    <w:rsid w:val="0095335A"/>
    <w:rsid w:val="00986A6D"/>
    <w:rsid w:val="009A2D18"/>
    <w:rsid w:val="009B24C3"/>
    <w:rsid w:val="009E15E2"/>
    <w:rsid w:val="009F5632"/>
    <w:rsid w:val="00A065C2"/>
    <w:rsid w:val="00A06AD5"/>
    <w:rsid w:val="00A62A24"/>
    <w:rsid w:val="00AB4561"/>
    <w:rsid w:val="00AE193E"/>
    <w:rsid w:val="00AE4783"/>
    <w:rsid w:val="00B02A13"/>
    <w:rsid w:val="00B17C0B"/>
    <w:rsid w:val="00B378D2"/>
    <w:rsid w:val="00BE5EC1"/>
    <w:rsid w:val="00BE67E1"/>
    <w:rsid w:val="00BF2C9D"/>
    <w:rsid w:val="00C10B07"/>
    <w:rsid w:val="00C12162"/>
    <w:rsid w:val="00C20568"/>
    <w:rsid w:val="00C20D02"/>
    <w:rsid w:val="00C53B68"/>
    <w:rsid w:val="00C6260D"/>
    <w:rsid w:val="00C703A2"/>
    <w:rsid w:val="00C7138A"/>
    <w:rsid w:val="00C81525"/>
    <w:rsid w:val="00CA40CE"/>
    <w:rsid w:val="00CD474D"/>
    <w:rsid w:val="00CE57FA"/>
    <w:rsid w:val="00CF21D7"/>
    <w:rsid w:val="00D145E3"/>
    <w:rsid w:val="00D26077"/>
    <w:rsid w:val="00D5223A"/>
    <w:rsid w:val="00D60840"/>
    <w:rsid w:val="00D80214"/>
    <w:rsid w:val="00DD0CBE"/>
    <w:rsid w:val="00E03CBF"/>
    <w:rsid w:val="00E119C6"/>
    <w:rsid w:val="00E217DC"/>
    <w:rsid w:val="00E51301"/>
    <w:rsid w:val="00E6434A"/>
    <w:rsid w:val="00E80F0A"/>
    <w:rsid w:val="00EC4447"/>
    <w:rsid w:val="00EF2DBD"/>
    <w:rsid w:val="00F06659"/>
    <w:rsid w:val="00F26E2E"/>
    <w:rsid w:val="00F36697"/>
    <w:rsid w:val="00F452FD"/>
    <w:rsid w:val="00F514EC"/>
    <w:rsid w:val="00F678E8"/>
    <w:rsid w:val="00F91161"/>
    <w:rsid w:val="00FD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bojare@lvceli.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7</Pages>
  <Words>7429</Words>
  <Characters>4236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"V384" Alūksnes novadā, nodošanu pašvaldības īpašumā</dc:title>
  <dc:creator>Anitab;Agnese.Breice@sam.gov.lv;Satiksmes ministrijas Juridiskā departamenta Nekustamo īpašumu nodaļas vecākā referente Agnese Breice;tālr. 67028037</dc:creator>
  <cp:keywords>Anotācija</cp:keywords>
  <cp:lastModifiedBy>Agnese Breice</cp:lastModifiedBy>
  <cp:revision>94</cp:revision>
  <dcterms:created xsi:type="dcterms:W3CDTF">2013-12-03T07:37:00Z</dcterms:created>
  <dcterms:modified xsi:type="dcterms:W3CDTF">2014-08-01T07:05:00Z</dcterms:modified>
</cp:coreProperties>
</file>