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A1" w:rsidRDefault="006B1FA1" w:rsidP="006B1FA1">
      <w:pPr>
        <w:pStyle w:val="Title"/>
        <w:rPr>
          <w:szCs w:val="28"/>
        </w:rPr>
      </w:pPr>
      <w:bookmarkStart w:id="0" w:name="_GoBack"/>
      <w:bookmarkEnd w:id="0"/>
      <w:r>
        <w:rPr>
          <w:szCs w:val="28"/>
        </w:rPr>
        <w:t>LATVIJAS REPUBLIKAS MINISTRU KABINETA</w:t>
      </w:r>
    </w:p>
    <w:p w:rsidR="006B1FA1" w:rsidRDefault="006B1FA1" w:rsidP="006B1FA1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PROTOKOLLĒMUMA PROJEKTS</w:t>
      </w:r>
    </w:p>
    <w:p w:rsidR="006B1FA1" w:rsidRDefault="006B1FA1" w:rsidP="006B1FA1">
      <w:pPr>
        <w:rPr>
          <w:sz w:val="28"/>
          <w:szCs w:val="28"/>
          <w:lang w:val="lv-LV"/>
        </w:rPr>
      </w:pPr>
    </w:p>
    <w:p w:rsidR="006B1FA1" w:rsidRDefault="006B1FA1" w:rsidP="006B1FA1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Nr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 201</w:t>
      </w:r>
      <w:r w:rsidR="004E1AD9">
        <w:rPr>
          <w:szCs w:val="28"/>
        </w:rPr>
        <w:t>4</w:t>
      </w:r>
      <w:r>
        <w:rPr>
          <w:szCs w:val="28"/>
        </w:rPr>
        <w:t>.gada     .</w:t>
      </w:r>
      <w:r w:rsidR="00F913B1">
        <w:rPr>
          <w:szCs w:val="28"/>
        </w:rPr>
        <w:t>jūnijā</w:t>
      </w:r>
    </w:p>
    <w:p w:rsidR="006B1FA1" w:rsidRDefault="006B1FA1" w:rsidP="006B1FA1">
      <w:pPr>
        <w:pStyle w:val="Heading2"/>
        <w:jc w:val="center"/>
        <w:rPr>
          <w:szCs w:val="28"/>
        </w:rPr>
      </w:pPr>
    </w:p>
    <w:p w:rsidR="006B1FA1" w:rsidRDefault="006B1FA1" w:rsidP="00162396">
      <w:pPr>
        <w:pStyle w:val="Heading2"/>
        <w:ind w:hanging="720"/>
        <w:jc w:val="center"/>
        <w:rPr>
          <w:szCs w:val="28"/>
        </w:rPr>
      </w:pPr>
      <w:r>
        <w:rPr>
          <w:szCs w:val="28"/>
        </w:rPr>
        <w:t>§</w:t>
      </w:r>
    </w:p>
    <w:p w:rsidR="007924D5" w:rsidRDefault="007924D5" w:rsidP="007924D5">
      <w:pPr>
        <w:rPr>
          <w:lang w:val="lv-LV"/>
        </w:rPr>
      </w:pPr>
    </w:p>
    <w:p w:rsidR="007924D5" w:rsidRPr="007924D5" w:rsidRDefault="007924D5" w:rsidP="007924D5">
      <w:pPr>
        <w:rPr>
          <w:lang w:val="lv-LV"/>
        </w:rPr>
      </w:pPr>
    </w:p>
    <w:p w:rsidR="00162396" w:rsidRDefault="006B1FA1" w:rsidP="0016239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Latvijas nacionālajām pozīcijām Eiropas Savienības Transporta, telekomunikāciju un enerģētikas Ministru padomes 201</w:t>
      </w:r>
      <w:r w:rsidR="004E1AD9">
        <w:rPr>
          <w:b/>
          <w:sz w:val="28"/>
          <w:szCs w:val="28"/>
          <w:lang w:val="lv-LV"/>
        </w:rPr>
        <w:t>4</w:t>
      </w:r>
      <w:r w:rsidR="00162396">
        <w:rPr>
          <w:b/>
          <w:sz w:val="28"/>
          <w:szCs w:val="28"/>
          <w:lang w:val="lv-LV"/>
        </w:rPr>
        <w:t xml:space="preserve">.gada </w:t>
      </w:r>
      <w:r w:rsidR="00F913B1">
        <w:rPr>
          <w:b/>
          <w:sz w:val="28"/>
          <w:szCs w:val="28"/>
          <w:lang w:val="lv-LV"/>
        </w:rPr>
        <w:t>05./06</w:t>
      </w:r>
      <w:r w:rsidR="009B5B1A">
        <w:rPr>
          <w:b/>
          <w:sz w:val="28"/>
          <w:szCs w:val="28"/>
          <w:lang w:val="lv-LV"/>
        </w:rPr>
        <w:t>.</w:t>
      </w:r>
      <w:r w:rsidR="00F913B1">
        <w:rPr>
          <w:b/>
          <w:sz w:val="28"/>
          <w:szCs w:val="28"/>
          <w:lang w:val="lv-LV"/>
        </w:rPr>
        <w:t>jūnija</w:t>
      </w:r>
      <w:r>
        <w:rPr>
          <w:b/>
          <w:sz w:val="28"/>
          <w:szCs w:val="28"/>
          <w:lang w:val="lv-LV"/>
        </w:rPr>
        <w:t xml:space="preserve"> sanāksmē izskatāmajos jautājumos</w:t>
      </w:r>
    </w:p>
    <w:p w:rsidR="007924D5" w:rsidRDefault="007924D5" w:rsidP="00162396">
      <w:pPr>
        <w:jc w:val="center"/>
        <w:rPr>
          <w:b/>
          <w:sz w:val="28"/>
          <w:szCs w:val="28"/>
          <w:lang w:val="lv-LV"/>
        </w:rPr>
      </w:pPr>
    </w:p>
    <w:p w:rsidR="006B1FA1" w:rsidRPr="008E1B4D" w:rsidRDefault="006B1FA1" w:rsidP="006B1FA1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 w:val="28"/>
          <w:szCs w:val="28"/>
        </w:rPr>
      </w:pPr>
      <w:r w:rsidRPr="008E1B4D">
        <w:rPr>
          <w:sz w:val="28"/>
          <w:szCs w:val="28"/>
        </w:rPr>
        <w:t>Pieņemt zināšanai Satiksmes ministrijas sagatavoto informatīvo ziņojumu „Latvijas nacionālās pozīcijas Eiropas Savienības Transporta, telekomunikāciju un enerģētikas Ministru padomes 201</w:t>
      </w:r>
      <w:r w:rsidR="008E1B4D" w:rsidRPr="008E1B4D">
        <w:rPr>
          <w:sz w:val="28"/>
          <w:szCs w:val="28"/>
        </w:rPr>
        <w:t>4</w:t>
      </w:r>
      <w:r w:rsidRPr="008E1B4D">
        <w:rPr>
          <w:sz w:val="28"/>
          <w:szCs w:val="28"/>
        </w:rPr>
        <w:t xml:space="preserve">.gada </w:t>
      </w:r>
      <w:r w:rsidR="00F913B1">
        <w:rPr>
          <w:sz w:val="28"/>
          <w:szCs w:val="28"/>
        </w:rPr>
        <w:t>05./06</w:t>
      </w:r>
      <w:r w:rsidR="009B5B1A" w:rsidRPr="008E1B4D">
        <w:rPr>
          <w:sz w:val="28"/>
          <w:szCs w:val="28"/>
        </w:rPr>
        <w:t>.</w:t>
      </w:r>
      <w:r w:rsidR="00F913B1">
        <w:rPr>
          <w:sz w:val="28"/>
          <w:szCs w:val="28"/>
        </w:rPr>
        <w:t>jūnija</w:t>
      </w:r>
      <w:r w:rsidR="009B5B1A" w:rsidRPr="008E1B4D">
        <w:rPr>
          <w:sz w:val="28"/>
          <w:szCs w:val="28"/>
        </w:rPr>
        <w:t xml:space="preserve"> </w:t>
      </w:r>
      <w:r w:rsidRPr="008E1B4D">
        <w:rPr>
          <w:sz w:val="28"/>
          <w:szCs w:val="28"/>
        </w:rPr>
        <w:t>sanāksmei”.</w:t>
      </w:r>
    </w:p>
    <w:p w:rsidR="009B5B1A" w:rsidRPr="008E1B4D" w:rsidRDefault="006B1FA1" w:rsidP="009B5B1A">
      <w:pPr>
        <w:pStyle w:val="Subtitle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8E1B4D">
        <w:rPr>
          <w:sz w:val="28"/>
          <w:szCs w:val="28"/>
        </w:rPr>
        <w:t>Apstiprināt Latvijas nacionālās pozīcijas Eiropas Savienības Transporta, telekomunikāciju un enerģētikas Ministru padomes 201</w:t>
      </w:r>
      <w:r w:rsidR="008E1B4D" w:rsidRPr="008E1B4D">
        <w:rPr>
          <w:sz w:val="28"/>
          <w:szCs w:val="28"/>
        </w:rPr>
        <w:t xml:space="preserve">4.gada </w:t>
      </w:r>
      <w:r w:rsidR="00F913B1">
        <w:rPr>
          <w:sz w:val="28"/>
          <w:szCs w:val="28"/>
        </w:rPr>
        <w:t>05./06</w:t>
      </w:r>
      <w:r w:rsidR="00F913B1" w:rsidRPr="008E1B4D">
        <w:rPr>
          <w:sz w:val="28"/>
          <w:szCs w:val="28"/>
        </w:rPr>
        <w:t>.</w:t>
      </w:r>
      <w:r w:rsidR="00F913B1">
        <w:rPr>
          <w:sz w:val="28"/>
          <w:szCs w:val="28"/>
        </w:rPr>
        <w:t>jūnija</w:t>
      </w:r>
      <w:r w:rsidR="00F913B1" w:rsidRPr="008E1B4D">
        <w:rPr>
          <w:sz w:val="28"/>
          <w:szCs w:val="28"/>
        </w:rPr>
        <w:t xml:space="preserve"> </w:t>
      </w:r>
      <w:r w:rsidRPr="008E1B4D">
        <w:rPr>
          <w:sz w:val="28"/>
          <w:szCs w:val="28"/>
        </w:rPr>
        <w:t>sanāksmē izskatāmajos Satiksmes ministrijas kompetencē esošajos jautājumos:</w:t>
      </w:r>
    </w:p>
    <w:p w:rsidR="000A24D1" w:rsidRPr="007924D5" w:rsidRDefault="003F4808" w:rsidP="007924D5">
      <w:pPr>
        <w:pStyle w:val="Subtitle"/>
        <w:numPr>
          <w:ilvl w:val="1"/>
          <w:numId w:val="1"/>
        </w:numPr>
        <w:tabs>
          <w:tab w:val="clear" w:pos="1935"/>
          <w:tab w:val="left" w:pos="1080"/>
          <w:tab w:val="num" w:pos="1276"/>
        </w:tabs>
        <w:ind w:left="0" w:firstLine="720"/>
        <w:jc w:val="both"/>
        <w:rPr>
          <w:sz w:val="28"/>
          <w:szCs w:val="28"/>
        </w:rPr>
      </w:pPr>
      <w:r w:rsidRPr="003F4808">
        <w:rPr>
          <w:sz w:val="28"/>
          <w:szCs w:val="28"/>
        </w:rPr>
        <w:t>Ceturtā dzelzceļa pakotne</w:t>
      </w:r>
      <w:r w:rsidR="007924D5">
        <w:rPr>
          <w:sz w:val="28"/>
          <w:szCs w:val="28"/>
        </w:rPr>
        <w:t xml:space="preserve">: </w:t>
      </w:r>
      <w:r w:rsidR="00C61889" w:rsidRPr="007924D5">
        <w:rPr>
          <w:sz w:val="28"/>
          <w:szCs w:val="28"/>
        </w:rPr>
        <w:t xml:space="preserve">Priekšlikums  Eiropas Parlamenta un Padomes Regulai par Eiropas Savienības Dzelzceļu aģentūru un Regulas (EK) </w:t>
      </w:r>
      <w:proofErr w:type="spellStart"/>
      <w:r w:rsidR="00C61889" w:rsidRPr="007924D5">
        <w:rPr>
          <w:sz w:val="28"/>
          <w:szCs w:val="28"/>
        </w:rPr>
        <w:t>Nr</w:t>
      </w:r>
      <w:proofErr w:type="spellEnd"/>
      <w:r w:rsidR="00C61889" w:rsidRPr="007924D5">
        <w:rPr>
          <w:sz w:val="28"/>
          <w:szCs w:val="28"/>
        </w:rPr>
        <w:t>. 881/2004 atcelšanu</w:t>
      </w:r>
      <w:r w:rsidR="000A24D1" w:rsidRPr="007924D5">
        <w:rPr>
          <w:sz w:val="28"/>
          <w:szCs w:val="28"/>
        </w:rPr>
        <w:t>;</w:t>
      </w:r>
      <w:r w:rsidR="007924D5">
        <w:rPr>
          <w:sz w:val="28"/>
          <w:szCs w:val="28"/>
        </w:rPr>
        <w:t xml:space="preserve"> </w:t>
      </w:r>
      <w:r w:rsidR="00C61889" w:rsidRPr="007924D5">
        <w:rPr>
          <w:sz w:val="28"/>
          <w:szCs w:val="28"/>
        </w:rPr>
        <w:t>Priekšlikums Eiropas Parlamenta un Padomes direktīvai par dzelzceļu sistēmas savstarpējo izmantojamību Eiropas Savienībā (pārstrādātā versija)</w:t>
      </w:r>
      <w:r w:rsidR="000A24D1" w:rsidRPr="007924D5">
        <w:rPr>
          <w:sz w:val="28"/>
          <w:szCs w:val="28"/>
        </w:rPr>
        <w:t>;</w:t>
      </w:r>
      <w:r w:rsidR="007924D5">
        <w:rPr>
          <w:sz w:val="28"/>
          <w:szCs w:val="28"/>
        </w:rPr>
        <w:t xml:space="preserve"> </w:t>
      </w:r>
      <w:r w:rsidR="00C61889" w:rsidRPr="007924D5">
        <w:rPr>
          <w:sz w:val="28"/>
          <w:szCs w:val="28"/>
        </w:rPr>
        <w:t>Priekšlikums Eiropas Parlamenta un Padomes Direktīvai par dzelzceļu drošību  (pārstrādāta redakcija)</w:t>
      </w:r>
      <w:r w:rsidR="007924D5">
        <w:rPr>
          <w:sz w:val="28"/>
          <w:szCs w:val="28"/>
        </w:rPr>
        <w:t xml:space="preserve"> -</w:t>
      </w:r>
      <w:r w:rsidR="004D2109">
        <w:rPr>
          <w:sz w:val="28"/>
          <w:szCs w:val="28"/>
        </w:rPr>
        <w:t>– politiskā</w:t>
      </w:r>
      <w:r w:rsidR="007924D5" w:rsidRPr="003F4808">
        <w:rPr>
          <w:sz w:val="28"/>
          <w:szCs w:val="28"/>
        </w:rPr>
        <w:t xml:space="preserve"> vienošanās</w:t>
      </w:r>
      <w:r w:rsidR="007924D5">
        <w:rPr>
          <w:sz w:val="28"/>
          <w:szCs w:val="28"/>
        </w:rPr>
        <w:t>;</w:t>
      </w:r>
    </w:p>
    <w:p w:rsidR="000A24D1" w:rsidRDefault="000A24D1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0A24D1">
        <w:rPr>
          <w:sz w:val="28"/>
          <w:szCs w:val="28"/>
        </w:rPr>
        <w:t xml:space="preserve">2. </w:t>
      </w:r>
      <w:r w:rsidR="00C61889" w:rsidRPr="00C61889">
        <w:rPr>
          <w:sz w:val="28"/>
          <w:szCs w:val="28"/>
        </w:rPr>
        <w:t>Priekšlikums Eiropas Parlamenta un Padomes Direktīvai ar ko groza Padomes 1996. gada 25. jūlija Direktīvu 96/53/EK, ar kuru paredz noteiktu Kopienā izmantotu transportlīdzekļu maksimālos pieļaujamos gabarītus iekšzemes un starptautiskajos autopārvadājumos, kā arī šo transportlīdzekļu maksimālo pieļaujamo masu starptautiska</w:t>
      </w:r>
      <w:r w:rsidR="004D2109">
        <w:rPr>
          <w:sz w:val="28"/>
          <w:szCs w:val="28"/>
        </w:rPr>
        <w:t>jos autopārvadājumos – politiskā</w:t>
      </w:r>
      <w:r w:rsidR="00C61889" w:rsidRPr="00C61889">
        <w:rPr>
          <w:sz w:val="28"/>
          <w:szCs w:val="28"/>
        </w:rPr>
        <w:t xml:space="preserve"> vienošanās</w:t>
      </w:r>
      <w:r w:rsidRPr="000A24D1">
        <w:rPr>
          <w:sz w:val="28"/>
          <w:szCs w:val="28"/>
        </w:rPr>
        <w:t>;</w:t>
      </w:r>
    </w:p>
    <w:p w:rsidR="000A24D1" w:rsidRDefault="000A24D1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0A24D1">
        <w:rPr>
          <w:sz w:val="28"/>
          <w:szCs w:val="28"/>
        </w:rPr>
        <w:t xml:space="preserve">3. </w:t>
      </w:r>
      <w:r w:rsidR="00C61889" w:rsidRPr="00C61889">
        <w:rPr>
          <w:sz w:val="28"/>
          <w:szCs w:val="28"/>
        </w:rPr>
        <w:t>Priekšlikums Eiropas Parlamenta un Padomes Regulai, ar ko groza Regulu (EK) Nr.261/2004, ar ko paredz kopīgus noteikumus par kompensāciju un atbalstu pasažieriem sakarā ar iekāpšanas atteikumu un lidojumu atcelšanu vai ilgu kavēšanos, un Regulu (EK) Nr.2027/97 par gaisa pārvadātāju atbildību, veicot pasažieru un viņu bagāžas gaisa pārvadājumus (Pirmais lasījums) – progresa ziņojums</w:t>
      </w:r>
      <w:r>
        <w:rPr>
          <w:sz w:val="28"/>
          <w:szCs w:val="28"/>
        </w:rPr>
        <w:t>;</w:t>
      </w:r>
    </w:p>
    <w:p w:rsidR="000A24D1" w:rsidRDefault="000A24D1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Pr="000A24D1">
        <w:rPr>
          <w:sz w:val="28"/>
          <w:szCs w:val="28"/>
        </w:rPr>
        <w:t xml:space="preserve">4. </w:t>
      </w:r>
      <w:r w:rsidR="00C61889" w:rsidRPr="00C61889">
        <w:rPr>
          <w:sz w:val="28"/>
          <w:szCs w:val="28"/>
        </w:rPr>
        <w:t xml:space="preserve">ES Jūras Transporta politikas līdz 2018.gadam </w:t>
      </w:r>
      <w:proofErr w:type="spellStart"/>
      <w:r w:rsidR="00C61889" w:rsidRPr="00C61889">
        <w:rPr>
          <w:sz w:val="28"/>
          <w:szCs w:val="28"/>
        </w:rPr>
        <w:t>vidustermiņa</w:t>
      </w:r>
      <w:proofErr w:type="spellEnd"/>
      <w:r w:rsidR="00C61889" w:rsidRPr="00C61889">
        <w:rPr>
          <w:sz w:val="28"/>
          <w:szCs w:val="28"/>
        </w:rPr>
        <w:t xml:space="preserve"> pārskats un tās perspektīvas līdz 2020.gadam – Padomes Secinājumu projekts</w:t>
      </w:r>
      <w:r w:rsidRPr="000A24D1">
        <w:rPr>
          <w:sz w:val="28"/>
          <w:szCs w:val="28"/>
        </w:rPr>
        <w:t>.</w:t>
      </w:r>
    </w:p>
    <w:p w:rsidR="00313016" w:rsidRDefault="000A24D1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4D5">
        <w:rPr>
          <w:sz w:val="28"/>
          <w:szCs w:val="28"/>
        </w:rPr>
        <w:t xml:space="preserve">3. </w:t>
      </w:r>
      <w:r w:rsidR="009260DD" w:rsidRPr="000821B2">
        <w:rPr>
          <w:sz w:val="28"/>
          <w:szCs w:val="28"/>
        </w:rPr>
        <w:t xml:space="preserve">Uzdot </w:t>
      </w:r>
      <w:r w:rsidR="009260DD" w:rsidRPr="000821B2">
        <w:rPr>
          <w:bCs/>
          <w:sz w:val="28"/>
          <w:szCs w:val="28"/>
        </w:rPr>
        <w:t xml:space="preserve">Satiksmes </w:t>
      </w:r>
      <w:r w:rsidR="00754DC4" w:rsidRPr="000821B2">
        <w:rPr>
          <w:bCs/>
          <w:sz w:val="28"/>
          <w:szCs w:val="28"/>
        </w:rPr>
        <w:t>m</w:t>
      </w:r>
      <w:r w:rsidR="000821B2" w:rsidRPr="000821B2">
        <w:rPr>
          <w:bCs/>
          <w:sz w:val="28"/>
          <w:szCs w:val="28"/>
        </w:rPr>
        <w:t xml:space="preserve">inistrijas </w:t>
      </w:r>
      <w:r w:rsidR="000821B2">
        <w:rPr>
          <w:bCs/>
          <w:sz w:val="28"/>
          <w:szCs w:val="28"/>
        </w:rPr>
        <w:t>valsts sekretāram Kasparam Ozoliņam pārstāvēt</w:t>
      </w:r>
      <w:r w:rsidR="009260DD" w:rsidRPr="008E1B4D">
        <w:rPr>
          <w:bCs/>
          <w:sz w:val="28"/>
          <w:szCs w:val="28"/>
        </w:rPr>
        <w:t xml:space="preserve"> </w:t>
      </w:r>
      <w:r w:rsidR="009260DD" w:rsidRPr="008E1B4D">
        <w:rPr>
          <w:sz w:val="28"/>
          <w:szCs w:val="28"/>
        </w:rPr>
        <w:t>Latvijas Republiku Satiksmes ministrijas</w:t>
      </w:r>
      <w:r w:rsidR="007924D5">
        <w:rPr>
          <w:sz w:val="28"/>
          <w:szCs w:val="28"/>
        </w:rPr>
        <w:t xml:space="preserve"> un Aizsardzības ministrijas</w:t>
      </w:r>
      <w:r w:rsidR="009260DD" w:rsidRPr="008E1B4D">
        <w:rPr>
          <w:sz w:val="28"/>
          <w:szCs w:val="28"/>
        </w:rPr>
        <w:t xml:space="preserve"> kompetencē esošajos jautājumos </w:t>
      </w:r>
      <w:r w:rsidR="00682D06" w:rsidRPr="008E1B4D">
        <w:rPr>
          <w:sz w:val="28"/>
          <w:szCs w:val="28"/>
        </w:rPr>
        <w:t>Eiropas Savienības Transporta, telekomunikāciju un enerģētikas Ministru padomē 201</w:t>
      </w:r>
      <w:r w:rsidR="008E1B4D" w:rsidRPr="008E1B4D">
        <w:rPr>
          <w:sz w:val="28"/>
          <w:szCs w:val="28"/>
        </w:rPr>
        <w:t>4</w:t>
      </w:r>
      <w:r w:rsidR="00682D06" w:rsidRPr="008E1B4D">
        <w:rPr>
          <w:sz w:val="28"/>
          <w:szCs w:val="28"/>
        </w:rPr>
        <w:t xml:space="preserve">.gada </w:t>
      </w:r>
      <w:r w:rsidR="00F913B1">
        <w:rPr>
          <w:sz w:val="28"/>
          <w:szCs w:val="28"/>
        </w:rPr>
        <w:t>05./06</w:t>
      </w:r>
      <w:r w:rsidR="00F913B1" w:rsidRPr="008E1B4D">
        <w:rPr>
          <w:sz w:val="28"/>
          <w:szCs w:val="28"/>
        </w:rPr>
        <w:t>.</w:t>
      </w:r>
      <w:r w:rsidR="00F913B1">
        <w:rPr>
          <w:sz w:val="28"/>
          <w:szCs w:val="28"/>
        </w:rPr>
        <w:t>jūnij</w:t>
      </w:r>
      <w:r w:rsidR="00C61889">
        <w:rPr>
          <w:sz w:val="28"/>
          <w:szCs w:val="28"/>
        </w:rPr>
        <w:t>ā</w:t>
      </w:r>
      <w:r w:rsidR="009B5B1A" w:rsidRPr="008E1B4D">
        <w:rPr>
          <w:sz w:val="28"/>
          <w:szCs w:val="28"/>
        </w:rPr>
        <w:t>.</w:t>
      </w:r>
    </w:p>
    <w:p w:rsidR="002A70EC" w:rsidRDefault="002A70EC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2A70EC" w:rsidRDefault="002A70EC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2A70EC" w:rsidRDefault="002A70EC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2A70EC" w:rsidRPr="00162396" w:rsidRDefault="002A70EC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6B1FA1" w:rsidRPr="00162396" w:rsidRDefault="009E0B8F" w:rsidP="006B1FA1">
      <w:pPr>
        <w:jc w:val="both"/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ab/>
        <w:t>Ministru prezident</w:t>
      </w:r>
      <w:r w:rsidR="00B566EA">
        <w:rPr>
          <w:sz w:val="28"/>
          <w:szCs w:val="28"/>
          <w:lang w:val="lv-LV"/>
        </w:rPr>
        <w:t>e</w:t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="00B566EA" w:rsidRPr="00B566EA">
        <w:rPr>
          <w:sz w:val="28"/>
          <w:szCs w:val="28"/>
          <w:lang w:val="lv-LV"/>
        </w:rPr>
        <w:t>L.Straujuma</w:t>
      </w:r>
    </w:p>
    <w:p w:rsidR="006B1FA1" w:rsidRDefault="006B1FA1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Pr="004E1AD9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6B1FA1" w:rsidRPr="004E1AD9" w:rsidRDefault="006B1FA1" w:rsidP="006B1FA1">
      <w:pPr>
        <w:jc w:val="both"/>
        <w:rPr>
          <w:sz w:val="28"/>
          <w:szCs w:val="28"/>
          <w:highlight w:val="green"/>
          <w:lang w:val="lv-LV"/>
        </w:rPr>
      </w:pPr>
      <w:r w:rsidRPr="00B566EA">
        <w:rPr>
          <w:sz w:val="28"/>
          <w:szCs w:val="28"/>
          <w:lang w:val="lv-LV"/>
        </w:rPr>
        <w:tab/>
        <w:t>Valsts kancelejas direktore</w:t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754DC4">
        <w:rPr>
          <w:sz w:val="28"/>
          <w:szCs w:val="28"/>
          <w:lang w:val="lv-LV"/>
        </w:rPr>
        <w:t xml:space="preserve"> E. </w:t>
      </w:r>
      <w:proofErr w:type="spellStart"/>
      <w:r w:rsidRPr="00754DC4">
        <w:rPr>
          <w:sz w:val="28"/>
          <w:szCs w:val="28"/>
          <w:lang w:val="lv-LV"/>
        </w:rPr>
        <w:t>Dreimane</w:t>
      </w:r>
      <w:proofErr w:type="spellEnd"/>
    </w:p>
    <w:p w:rsidR="006B1FA1" w:rsidRDefault="006B1FA1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Pr="004E1AD9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6B1FA1" w:rsidRPr="00B566EA" w:rsidRDefault="006B1FA1" w:rsidP="006B1FA1">
      <w:pPr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 xml:space="preserve">Iesniedzējs: </w:t>
      </w:r>
    </w:p>
    <w:p w:rsidR="005012C3" w:rsidRDefault="006B1FA1" w:rsidP="009B5B1A">
      <w:pPr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 xml:space="preserve">Satiksmes </w:t>
      </w:r>
      <w:r w:rsidR="009B5B1A" w:rsidRPr="00B566EA">
        <w:rPr>
          <w:sz w:val="28"/>
          <w:szCs w:val="28"/>
          <w:lang w:val="lv-LV"/>
        </w:rPr>
        <w:t>ministrs</w:t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8E1B4D">
        <w:rPr>
          <w:sz w:val="28"/>
          <w:szCs w:val="28"/>
          <w:lang w:val="lv-LV"/>
        </w:rPr>
        <w:t>A.Matīss</w:t>
      </w:r>
      <w:r w:rsidRPr="008E1B4D">
        <w:rPr>
          <w:sz w:val="28"/>
          <w:szCs w:val="28"/>
          <w:lang w:val="lv-LV"/>
        </w:rPr>
        <w:t xml:space="preserve"> </w:t>
      </w:r>
    </w:p>
    <w:p w:rsidR="00162396" w:rsidRPr="004E1AD9" w:rsidRDefault="00162396" w:rsidP="009B5B1A">
      <w:pPr>
        <w:rPr>
          <w:sz w:val="28"/>
          <w:szCs w:val="28"/>
          <w:highlight w:val="green"/>
          <w:lang w:val="lv-LV"/>
        </w:rPr>
      </w:pPr>
    </w:p>
    <w:p w:rsidR="006B48E0" w:rsidRDefault="006B48E0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Pr="004E1AD9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Pr="007924D5" w:rsidRDefault="006B1FA1" w:rsidP="006B1FA1">
      <w:pPr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 xml:space="preserve">Vizē: valsts </w:t>
      </w:r>
      <w:r w:rsidR="009B5B1A" w:rsidRPr="008E1B4D">
        <w:rPr>
          <w:sz w:val="28"/>
          <w:szCs w:val="28"/>
          <w:lang w:val="lv-LV"/>
        </w:rPr>
        <w:t>sekretārs</w:t>
      </w:r>
      <w:r w:rsidR="00895066" w:rsidRPr="008E1B4D">
        <w:rPr>
          <w:sz w:val="28"/>
          <w:szCs w:val="28"/>
          <w:lang w:val="lv-LV"/>
        </w:rPr>
        <w:t xml:space="preserve">                                       </w:t>
      </w:r>
      <w:r w:rsidR="005012C3" w:rsidRPr="008E1B4D">
        <w:rPr>
          <w:sz w:val="28"/>
          <w:szCs w:val="28"/>
          <w:lang w:val="lv-LV"/>
        </w:rPr>
        <w:t xml:space="preserve">    </w:t>
      </w:r>
      <w:r w:rsidR="00895066" w:rsidRPr="008E1B4D">
        <w:rPr>
          <w:sz w:val="28"/>
          <w:szCs w:val="28"/>
          <w:lang w:val="lv-LV"/>
        </w:rPr>
        <w:t xml:space="preserve"> </w:t>
      </w:r>
      <w:r w:rsidR="009B5B1A" w:rsidRPr="008E1B4D">
        <w:rPr>
          <w:sz w:val="28"/>
          <w:szCs w:val="28"/>
          <w:lang w:val="lv-LV"/>
        </w:rPr>
        <w:tab/>
        <w:t>K.Ozoliņš</w:t>
      </w:r>
      <w:r w:rsidR="00895066">
        <w:rPr>
          <w:sz w:val="28"/>
          <w:szCs w:val="28"/>
          <w:lang w:val="lv-LV"/>
        </w:rPr>
        <w:t xml:space="preserve"> </w:t>
      </w:r>
      <w:r w:rsidR="00162396">
        <w:rPr>
          <w:sz w:val="28"/>
          <w:szCs w:val="28"/>
          <w:lang w:val="lv-LV"/>
        </w:rPr>
        <w:tab/>
      </w: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Pr="007924D5" w:rsidRDefault="002A70EC" w:rsidP="006B1FA1">
      <w:pPr>
        <w:rPr>
          <w:lang w:val="lv-LV"/>
        </w:rPr>
      </w:pPr>
    </w:p>
    <w:p w:rsidR="002A70EC" w:rsidRPr="007924D5" w:rsidRDefault="002A70EC" w:rsidP="006B1FA1">
      <w:pPr>
        <w:rPr>
          <w:lang w:val="lv-LV"/>
        </w:rPr>
      </w:pPr>
    </w:p>
    <w:p w:rsidR="006B1FA1" w:rsidRPr="007924D5" w:rsidRDefault="007924D5" w:rsidP="006B1FA1">
      <w:pPr>
        <w:rPr>
          <w:lang w:val="lv-LV"/>
        </w:rPr>
      </w:pPr>
      <w:r w:rsidRPr="007924D5">
        <w:rPr>
          <w:lang w:val="lv-LV"/>
        </w:rPr>
        <w:t>30.05</w:t>
      </w:r>
      <w:r w:rsidR="009B5B1A" w:rsidRPr="007924D5">
        <w:rPr>
          <w:lang w:val="lv-LV"/>
        </w:rPr>
        <w:t>.</w:t>
      </w:r>
      <w:r w:rsidR="00802A08" w:rsidRPr="007924D5">
        <w:rPr>
          <w:lang w:val="lv-LV"/>
        </w:rPr>
        <w:t>201</w:t>
      </w:r>
      <w:r w:rsidR="00B566EA" w:rsidRPr="007924D5">
        <w:rPr>
          <w:lang w:val="lv-LV"/>
        </w:rPr>
        <w:t>4</w:t>
      </w:r>
      <w:r w:rsidR="00802A08" w:rsidRPr="007924D5">
        <w:rPr>
          <w:lang w:val="lv-LV"/>
        </w:rPr>
        <w:t xml:space="preserve">. </w:t>
      </w:r>
      <w:r w:rsidRPr="007924D5">
        <w:rPr>
          <w:lang w:val="lv-LV"/>
        </w:rPr>
        <w:t>08:35</w:t>
      </w:r>
    </w:p>
    <w:p w:rsidR="006B1FA1" w:rsidRPr="007924D5" w:rsidRDefault="002A70EC" w:rsidP="006B1FA1">
      <w:pPr>
        <w:rPr>
          <w:lang w:val="lv-LV"/>
        </w:rPr>
      </w:pPr>
      <w:r w:rsidRPr="007924D5">
        <w:rPr>
          <w:lang w:val="lv-LV"/>
        </w:rPr>
        <w:t>289</w:t>
      </w:r>
      <w:r w:rsidR="006B1FA1" w:rsidRPr="007924D5">
        <w:rPr>
          <w:lang w:val="lv-LV"/>
        </w:rPr>
        <w:t xml:space="preserve"> vārdi</w:t>
      </w:r>
    </w:p>
    <w:p w:rsidR="006B1FA1" w:rsidRPr="007924D5" w:rsidRDefault="006B1FA1" w:rsidP="006B1FA1">
      <w:pPr>
        <w:rPr>
          <w:lang w:val="lv-LV"/>
        </w:rPr>
      </w:pPr>
      <w:r w:rsidRPr="007924D5">
        <w:rPr>
          <w:lang w:val="lv-LV"/>
        </w:rPr>
        <w:t xml:space="preserve">Elīna </w:t>
      </w:r>
      <w:proofErr w:type="spellStart"/>
      <w:r w:rsidRPr="007924D5">
        <w:rPr>
          <w:lang w:val="lv-LV"/>
        </w:rPr>
        <w:t>Šimiņa</w:t>
      </w:r>
      <w:proofErr w:type="spellEnd"/>
      <w:r w:rsidRPr="007924D5">
        <w:rPr>
          <w:lang w:val="lv-LV"/>
        </w:rPr>
        <w:t xml:space="preserve"> - </w:t>
      </w:r>
      <w:proofErr w:type="spellStart"/>
      <w:r w:rsidRPr="007924D5">
        <w:rPr>
          <w:lang w:val="lv-LV"/>
        </w:rPr>
        <w:t>Neverovska</w:t>
      </w:r>
      <w:proofErr w:type="spellEnd"/>
      <w:r w:rsidRPr="007924D5">
        <w:rPr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7924D5">
            <w:rPr>
              <w:lang w:val="lv-LV"/>
            </w:rPr>
            <w:t>67028254</w:t>
          </w:r>
        </w:smartTag>
      </w:smartTag>
      <w:r w:rsidRPr="007924D5">
        <w:rPr>
          <w:lang w:val="lv-LV"/>
        </w:rPr>
        <w:t xml:space="preserve"> </w:t>
      </w:r>
    </w:p>
    <w:p w:rsidR="00CD4ABA" w:rsidRPr="007924D5" w:rsidRDefault="00DB0B88">
      <w:pPr>
        <w:rPr>
          <w:lang w:val="lv-LV"/>
        </w:rPr>
      </w:pPr>
      <w:hyperlink r:id="rId9" w:history="1">
        <w:r w:rsidR="006B1FA1" w:rsidRPr="007924D5">
          <w:rPr>
            <w:rStyle w:val="Hyperlink"/>
            <w:lang w:val="lv-LV"/>
          </w:rPr>
          <w:t>elina.simina@sam.gov.lv</w:t>
        </w:r>
      </w:hyperlink>
      <w:r w:rsidR="006B1FA1" w:rsidRPr="007924D5">
        <w:rPr>
          <w:lang w:val="lv-LV"/>
        </w:rPr>
        <w:t xml:space="preserve"> </w:t>
      </w:r>
    </w:p>
    <w:sectPr w:rsidR="00CD4ABA" w:rsidRPr="007924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13" w:rsidRDefault="004B5A13" w:rsidP="006B1FA1">
      <w:r>
        <w:separator/>
      </w:r>
    </w:p>
  </w:endnote>
  <w:endnote w:type="continuationSeparator" w:id="0">
    <w:p w:rsidR="004B5A13" w:rsidRDefault="004B5A13" w:rsidP="006B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88" w:rsidRDefault="00DB0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85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4D5" w:rsidRDefault="00792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B8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-2</w:t>
        </w:r>
      </w:p>
    </w:sdtContent>
  </w:sdt>
  <w:p w:rsidR="007924D5" w:rsidRPr="007924D5" w:rsidRDefault="007924D5" w:rsidP="007924D5">
    <w:pPr>
      <w:ind w:right="-58"/>
      <w:jc w:val="both"/>
      <w:rPr>
        <w:lang w:val="lv-LV"/>
      </w:rPr>
    </w:pPr>
    <w:r w:rsidRPr="007924D5">
      <w:rPr>
        <w:lang w:val="lv-LV"/>
      </w:rPr>
      <w:t>SAMprot_300514_TTE; Par Latvijas nacionālajām pozīcijām Eiropas Savienības Transporta, telekomunikāciju un enerģētikas Ministru padomes 2014.gada 05./06.jūnija sanāksmē izskatāmajos jautājumos</w:t>
    </w:r>
  </w:p>
  <w:p w:rsidR="00EE1EBB" w:rsidRPr="007924D5" w:rsidRDefault="007924D5" w:rsidP="007924D5">
    <w:pPr>
      <w:pStyle w:val="Header"/>
      <w:jc w:val="center"/>
    </w:pPr>
    <w:r>
      <w:t>NAV KLASIFICĒTS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88" w:rsidRDefault="00DB0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13" w:rsidRDefault="004B5A13" w:rsidP="006B1FA1">
      <w:r>
        <w:separator/>
      </w:r>
    </w:p>
  </w:footnote>
  <w:footnote w:type="continuationSeparator" w:id="0">
    <w:p w:rsidR="004B5A13" w:rsidRDefault="004B5A13" w:rsidP="006B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88" w:rsidRDefault="00DB0B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3429" o:spid="_x0000_s18434" type="#_x0000_t136" style="position:absolute;margin-left:0;margin-top:0;width:523.85pt;height:6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DB0B88" w:rsidP="0016239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3430" o:spid="_x0000_s18435" type="#_x0000_t136" style="position:absolute;left:0;text-align:left;margin-left:0;margin-top:0;width:523.85pt;height:61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  <w:r w:rsidR="00162396">
      <w:t>NAV KLASIFICĒTS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88" w:rsidRDefault="00DB0B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3428" o:spid="_x0000_s18433" type="#_x0000_t136" style="position:absolute;margin-left:0;margin-top:0;width:523.85pt;height:6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5067"/>
    <w:multiLevelType w:val="hybridMultilevel"/>
    <w:tmpl w:val="9B185F84"/>
    <w:lvl w:ilvl="0" w:tplc="A2DAEDC8">
      <w:start w:val="5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abstractNum w:abstractNumId="2">
    <w:nsid w:val="5A32765C"/>
    <w:multiLevelType w:val="hybridMultilevel"/>
    <w:tmpl w:val="2746FDDA"/>
    <w:lvl w:ilvl="0" w:tplc="1BEA60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708B5"/>
    <w:multiLevelType w:val="hybridMultilevel"/>
    <w:tmpl w:val="E39ECA18"/>
    <w:lvl w:ilvl="0" w:tplc="45A65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51"/>
    <w:rsid w:val="000821B2"/>
    <w:rsid w:val="000923CA"/>
    <w:rsid w:val="000A24D1"/>
    <w:rsid w:val="000A24F3"/>
    <w:rsid w:val="000F405B"/>
    <w:rsid w:val="001126D6"/>
    <w:rsid w:val="00125C85"/>
    <w:rsid w:val="00162396"/>
    <w:rsid w:val="00166867"/>
    <w:rsid w:val="001A4F4E"/>
    <w:rsid w:val="001C0514"/>
    <w:rsid w:val="001E43F7"/>
    <w:rsid w:val="00254B5F"/>
    <w:rsid w:val="00255942"/>
    <w:rsid w:val="002A70EC"/>
    <w:rsid w:val="00313016"/>
    <w:rsid w:val="00333330"/>
    <w:rsid w:val="00345292"/>
    <w:rsid w:val="00376EB2"/>
    <w:rsid w:val="00383776"/>
    <w:rsid w:val="003E3580"/>
    <w:rsid w:val="003F4808"/>
    <w:rsid w:val="003F5D07"/>
    <w:rsid w:val="00407C3F"/>
    <w:rsid w:val="004A245B"/>
    <w:rsid w:val="004B5A13"/>
    <w:rsid w:val="004D2109"/>
    <w:rsid w:val="004D399C"/>
    <w:rsid w:val="004E1AD9"/>
    <w:rsid w:val="005012C3"/>
    <w:rsid w:val="0063362C"/>
    <w:rsid w:val="00682D06"/>
    <w:rsid w:val="006B1FA1"/>
    <w:rsid w:val="006B48E0"/>
    <w:rsid w:val="00754DC4"/>
    <w:rsid w:val="00765327"/>
    <w:rsid w:val="007924D5"/>
    <w:rsid w:val="007C24EE"/>
    <w:rsid w:val="007E4A90"/>
    <w:rsid w:val="00802A08"/>
    <w:rsid w:val="00836EB3"/>
    <w:rsid w:val="00895066"/>
    <w:rsid w:val="008E1B4D"/>
    <w:rsid w:val="00910A19"/>
    <w:rsid w:val="009260DD"/>
    <w:rsid w:val="00987C2F"/>
    <w:rsid w:val="009B5B1A"/>
    <w:rsid w:val="009E0B8F"/>
    <w:rsid w:val="00A00585"/>
    <w:rsid w:val="00A45490"/>
    <w:rsid w:val="00B17422"/>
    <w:rsid w:val="00B24B51"/>
    <w:rsid w:val="00B42076"/>
    <w:rsid w:val="00B45473"/>
    <w:rsid w:val="00B566EA"/>
    <w:rsid w:val="00B877B9"/>
    <w:rsid w:val="00C34500"/>
    <w:rsid w:val="00C61889"/>
    <w:rsid w:val="00CD4ABA"/>
    <w:rsid w:val="00CE3007"/>
    <w:rsid w:val="00CE6E5B"/>
    <w:rsid w:val="00CF06F3"/>
    <w:rsid w:val="00D71B47"/>
    <w:rsid w:val="00DB0B88"/>
    <w:rsid w:val="00DE253E"/>
    <w:rsid w:val="00DF7D09"/>
    <w:rsid w:val="00E06E59"/>
    <w:rsid w:val="00EC6C2C"/>
    <w:rsid w:val="00EE1EBB"/>
    <w:rsid w:val="00EE3000"/>
    <w:rsid w:val="00EE5934"/>
    <w:rsid w:val="00F301F2"/>
    <w:rsid w:val="00F9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184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A1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B1FA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FA1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unhideWhenUsed/>
    <w:rsid w:val="006B1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1FA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B1FA1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B1FA1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B1FA1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ypedudocument">
    <w:name w:val="Type du document"/>
    <w:basedOn w:val="Normal"/>
    <w:next w:val="Normal"/>
    <w:rsid w:val="009B5B1A"/>
    <w:pPr>
      <w:spacing w:before="360"/>
      <w:jc w:val="center"/>
    </w:pPr>
    <w:rPr>
      <w:b/>
      <w:bCs/>
      <w:snapToGrid w:val="0"/>
      <w:lang w:val="lv-LV"/>
    </w:rPr>
  </w:style>
  <w:style w:type="paragraph" w:styleId="ListParagraph">
    <w:name w:val="List Paragraph"/>
    <w:basedOn w:val="Normal"/>
    <w:uiPriority w:val="34"/>
    <w:qFormat/>
    <w:rsid w:val="009B5B1A"/>
    <w:pPr>
      <w:ind w:left="720"/>
      <w:contextualSpacing/>
    </w:pPr>
    <w:rPr>
      <w:lang w:val="en-GB"/>
    </w:rPr>
  </w:style>
  <w:style w:type="paragraph" w:customStyle="1" w:styleId="Statut">
    <w:name w:val="Statut"/>
    <w:basedOn w:val="Normal"/>
    <w:next w:val="Normal"/>
    <w:rsid w:val="009B5B1A"/>
    <w:pPr>
      <w:spacing w:before="360"/>
      <w:jc w:val="center"/>
    </w:pPr>
    <w:rPr>
      <w:lang w:val="lv-LV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A1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B1FA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FA1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unhideWhenUsed/>
    <w:rsid w:val="006B1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1FA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B1FA1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B1FA1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B1FA1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ypedudocument">
    <w:name w:val="Type du document"/>
    <w:basedOn w:val="Normal"/>
    <w:next w:val="Normal"/>
    <w:rsid w:val="009B5B1A"/>
    <w:pPr>
      <w:spacing w:before="360"/>
      <w:jc w:val="center"/>
    </w:pPr>
    <w:rPr>
      <w:b/>
      <w:bCs/>
      <w:snapToGrid w:val="0"/>
      <w:lang w:val="lv-LV"/>
    </w:rPr>
  </w:style>
  <w:style w:type="paragraph" w:styleId="ListParagraph">
    <w:name w:val="List Paragraph"/>
    <w:basedOn w:val="Normal"/>
    <w:uiPriority w:val="34"/>
    <w:qFormat/>
    <w:rsid w:val="009B5B1A"/>
    <w:pPr>
      <w:ind w:left="720"/>
      <w:contextualSpacing/>
    </w:pPr>
    <w:rPr>
      <w:lang w:val="en-GB"/>
    </w:rPr>
  </w:style>
  <w:style w:type="paragraph" w:customStyle="1" w:styleId="Statut">
    <w:name w:val="Statut"/>
    <w:basedOn w:val="Normal"/>
    <w:next w:val="Normal"/>
    <w:rsid w:val="009B5B1A"/>
    <w:pPr>
      <w:spacing w:before="360"/>
      <w:jc w:val="center"/>
    </w:pPr>
    <w:rPr>
      <w:lang w:val="lv-LV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FD84-1886-4E3D-8DF8-3C1D94F6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289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nacionālajām pozīcijām Eiropas Savienības Transporta, telekomunikāciju un enerģetikas Ministru padomes 2014.gada 14.marta sanāksmei</vt:lpstr>
    </vt:vector>
  </TitlesOfParts>
  <Company>Satiskmes ministrija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enerģētikas Ministru padomes 2014.gada 05./06.jūnija sanāksmē izskatāmajos jautājumos</dc:title>
  <dc:subject>Protokollēmums</dc:subject>
  <dc:creator>Elīna Šimiņa - Neverovska</dc:creator>
  <dc:description>67028254, elina.simina@sam.gov.lv</dc:description>
  <cp:lastModifiedBy>Ieva Riekstiņa</cp:lastModifiedBy>
  <cp:revision>15</cp:revision>
  <cp:lastPrinted>2014-05-29T13:25:00Z</cp:lastPrinted>
  <dcterms:created xsi:type="dcterms:W3CDTF">2014-03-03T09:55:00Z</dcterms:created>
  <dcterms:modified xsi:type="dcterms:W3CDTF">2014-06-02T08:42:00Z</dcterms:modified>
</cp:coreProperties>
</file>