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597A2" w14:textId="77777777" w:rsidR="007E1AF3" w:rsidRPr="001C6639" w:rsidRDefault="007E1AF3" w:rsidP="00F372F1">
      <w:pPr>
        <w:spacing w:after="0" w:line="240" w:lineRule="auto"/>
        <w:ind w:firstLine="709"/>
        <w:jc w:val="right"/>
        <w:rPr>
          <w:rFonts w:ascii="Times New Roman" w:hAnsi="Times New Roman"/>
          <w:sz w:val="28"/>
          <w:szCs w:val="28"/>
        </w:rPr>
      </w:pPr>
      <w:r w:rsidRPr="001C6639">
        <w:rPr>
          <w:rFonts w:ascii="Times New Roman" w:hAnsi="Times New Roman"/>
          <w:sz w:val="28"/>
          <w:szCs w:val="28"/>
        </w:rPr>
        <w:t>Likumprojekts</w:t>
      </w:r>
    </w:p>
    <w:p w14:paraId="374597A3" w14:textId="77777777" w:rsidR="007E1AF3" w:rsidRPr="001C6639" w:rsidRDefault="007E1AF3" w:rsidP="00F372F1">
      <w:pPr>
        <w:spacing w:after="0" w:line="240" w:lineRule="auto"/>
        <w:ind w:firstLine="709"/>
        <w:jc w:val="right"/>
        <w:rPr>
          <w:rFonts w:ascii="Times New Roman" w:hAnsi="Times New Roman"/>
          <w:sz w:val="28"/>
          <w:szCs w:val="28"/>
        </w:rPr>
      </w:pPr>
    </w:p>
    <w:p w14:paraId="374597A4" w14:textId="77777777" w:rsidR="007E1AF3" w:rsidRPr="002619F5" w:rsidRDefault="007E1AF3" w:rsidP="00F372F1">
      <w:pPr>
        <w:spacing w:after="0" w:line="240" w:lineRule="auto"/>
        <w:jc w:val="center"/>
        <w:rPr>
          <w:rFonts w:ascii="Times New Roman" w:hAnsi="Times New Roman"/>
          <w:b/>
          <w:sz w:val="28"/>
          <w:szCs w:val="28"/>
        </w:rPr>
      </w:pPr>
      <w:r w:rsidRPr="002619F5">
        <w:rPr>
          <w:rFonts w:ascii="Times New Roman" w:hAnsi="Times New Roman"/>
          <w:b/>
          <w:sz w:val="28"/>
          <w:szCs w:val="28"/>
        </w:rPr>
        <w:t>Grozījumi Krimināllikumā</w:t>
      </w:r>
    </w:p>
    <w:p w14:paraId="374597A5" w14:textId="77777777" w:rsidR="007E1AF3" w:rsidRPr="002619F5" w:rsidRDefault="007E1AF3" w:rsidP="00F372F1">
      <w:pPr>
        <w:spacing w:after="0" w:line="240" w:lineRule="auto"/>
        <w:jc w:val="center"/>
        <w:rPr>
          <w:rFonts w:ascii="Times New Roman" w:hAnsi="Times New Roman"/>
          <w:b/>
          <w:sz w:val="28"/>
          <w:szCs w:val="28"/>
        </w:rPr>
      </w:pPr>
    </w:p>
    <w:p w14:paraId="374597A6" w14:textId="7B937881" w:rsidR="003E7BCB" w:rsidRPr="002619F5" w:rsidRDefault="003D2AB9" w:rsidP="00F372F1">
      <w:pPr>
        <w:spacing w:after="0" w:line="240" w:lineRule="auto"/>
        <w:ind w:firstLine="720"/>
        <w:jc w:val="both"/>
        <w:rPr>
          <w:rFonts w:ascii="Times New Roman" w:hAnsi="Times New Roman"/>
          <w:sz w:val="28"/>
          <w:szCs w:val="28"/>
        </w:rPr>
      </w:pPr>
      <w:r w:rsidRPr="002619F5">
        <w:rPr>
          <w:rFonts w:ascii="Times New Roman" w:hAnsi="Times New Roman"/>
          <w:sz w:val="28"/>
          <w:szCs w:val="28"/>
        </w:rPr>
        <w:t>Izdarīt Krimināllikumā (Latvijas Republikas Saeimas un Ministru Kabineta Ziņotājs, 1998, 15</w:t>
      </w:r>
      <w:r w:rsidR="008231A5">
        <w:rPr>
          <w:rFonts w:ascii="Times New Roman" w:hAnsi="Times New Roman"/>
          <w:sz w:val="28"/>
          <w:szCs w:val="28"/>
        </w:rPr>
        <w:t>. n</w:t>
      </w:r>
      <w:r w:rsidRPr="002619F5">
        <w:rPr>
          <w:rFonts w:ascii="Times New Roman" w:hAnsi="Times New Roman"/>
          <w:sz w:val="28"/>
          <w:szCs w:val="28"/>
        </w:rPr>
        <w:t>r.; 2000, 12., 13</w:t>
      </w:r>
      <w:r w:rsidR="008231A5">
        <w:rPr>
          <w:rFonts w:ascii="Times New Roman" w:hAnsi="Times New Roman"/>
          <w:sz w:val="28"/>
          <w:szCs w:val="28"/>
        </w:rPr>
        <w:t>. n</w:t>
      </w:r>
      <w:r w:rsidRPr="002619F5">
        <w:rPr>
          <w:rFonts w:ascii="Times New Roman" w:hAnsi="Times New Roman"/>
          <w:sz w:val="28"/>
          <w:szCs w:val="28"/>
        </w:rPr>
        <w:t>r.; 2001, 15</w:t>
      </w:r>
      <w:r w:rsidR="008231A5">
        <w:rPr>
          <w:rFonts w:ascii="Times New Roman" w:hAnsi="Times New Roman"/>
          <w:sz w:val="28"/>
          <w:szCs w:val="28"/>
        </w:rPr>
        <w:t>. n</w:t>
      </w:r>
      <w:r w:rsidRPr="002619F5">
        <w:rPr>
          <w:rFonts w:ascii="Times New Roman" w:hAnsi="Times New Roman"/>
          <w:sz w:val="28"/>
          <w:szCs w:val="28"/>
        </w:rPr>
        <w:t>r.; 2002, 11., 16., 22., 23</w:t>
      </w:r>
      <w:r w:rsidR="008231A5">
        <w:rPr>
          <w:rFonts w:ascii="Times New Roman" w:hAnsi="Times New Roman"/>
          <w:sz w:val="28"/>
          <w:szCs w:val="28"/>
        </w:rPr>
        <w:t>. n</w:t>
      </w:r>
      <w:r w:rsidRPr="002619F5">
        <w:rPr>
          <w:rFonts w:ascii="Times New Roman" w:hAnsi="Times New Roman"/>
          <w:sz w:val="28"/>
          <w:szCs w:val="28"/>
        </w:rPr>
        <w:t>r.; 2003, 10., 15</w:t>
      </w:r>
      <w:r w:rsidR="008231A5">
        <w:rPr>
          <w:rFonts w:ascii="Times New Roman" w:hAnsi="Times New Roman"/>
          <w:sz w:val="28"/>
          <w:szCs w:val="28"/>
        </w:rPr>
        <w:t>. n</w:t>
      </w:r>
      <w:r w:rsidRPr="002619F5">
        <w:rPr>
          <w:rFonts w:ascii="Times New Roman" w:hAnsi="Times New Roman"/>
          <w:sz w:val="28"/>
          <w:szCs w:val="28"/>
        </w:rPr>
        <w:t>r.; 2004, 2., 3., 4., 6., 11., 12., 13</w:t>
      </w:r>
      <w:r w:rsidR="008231A5">
        <w:rPr>
          <w:rFonts w:ascii="Times New Roman" w:hAnsi="Times New Roman"/>
          <w:sz w:val="28"/>
          <w:szCs w:val="28"/>
        </w:rPr>
        <w:t>. n</w:t>
      </w:r>
      <w:r w:rsidRPr="002619F5">
        <w:rPr>
          <w:rFonts w:ascii="Times New Roman" w:hAnsi="Times New Roman"/>
          <w:sz w:val="28"/>
          <w:szCs w:val="28"/>
        </w:rPr>
        <w:t>r.; 2005, 2., 11., 12., 13., 20., 21</w:t>
      </w:r>
      <w:r w:rsidR="008231A5">
        <w:rPr>
          <w:rFonts w:ascii="Times New Roman" w:hAnsi="Times New Roman"/>
          <w:sz w:val="28"/>
          <w:szCs w:val="28"/>
        </w:rPr>
        <w:t>. n</w:t>
      </w:r>
      <w:r w:rsidRPr="002619F5">
        <w:rPr>
          <w:rFonts w:ascii="Times New Roman" w:hAnsi="Times New Roman"/>
          <w:sz w:val="28"/>
          <w:szCs w:val="28"/>
        </w:rPr>
        <w:t>r.; 2006, 1., 7., 22</w:t>
      </w:r>
      <w:r w:rsidR="008231A5">
        <w:rPr>
          <w:rFonts w:ascii="Times New Roman" w:hAnsi="Times New Roman"/>
          <w:sz w:val="28"/>
          <w:szCs w:val="28"/>
        </w:rPr>
        <w:t>. n</w:t>
      </w:r>
      <w:r w:rsidRPr="002619F5">
        <w:rPr>
          <w:rFonts w:ascii="Times New Roman" w:hAnsi="Times New Roman"/>
          <w:sz w:val="28"/>
          <w:szCs w:val="28"/>
        </w:rPr>
        <w:t>r.; 2007, 3., 15</w:t>
      </w:r>
      <w:r w:rsidR="008231A5">
        <w:rPr>
          <w:rFonts w:ascii="Times New Roman" w:hAnsi="Times New Roman"/>
          <w:sz w:val="28"/>
          <w:szCs w:val="28"/>
        </w:rPr>
        <w:t>. n</w:t>
      </w:r>
      <w:r w:rsidRPr="002619F5">
        <w:rPr>
          <w:rFonts w:ascii="Times New Roman" w:hAnsi="Times New Roman"/>
          <w:sz w:val="28"/>
          <w:szCs w:val="28"/>
        </w:rPr>
        <w:t>r.; 2008, 3., 24</w:t>
      </w:r>
      <w:r w:rsidR="008231A5">
        <w:rPr>
          <w:rFonts w:ascii="Times New Roman" w:hAnsi="Times New Roman"/>
          <w:sz w:val="28"/>
          <w:szCs w:val="28"/>
        </w:rPr>
        <w:t>. n</w:t>
      </w:r>
      <w:r w:rsidRPr="002619F5">
        <w:rPr>
          <w:rFonts w:ascii="Times New Roman" w:hAnsi="Times New Roman"/>
          <w:sz w:val="28"/>
          <w:szCs w:val="28"/>
        </w:rPr>
        <w:t>r.; 2009, 13., 15., 21</w:t>
      </w:r>
      <w:r w:rsidR="008231A5">
        <w:rPr>
          <w:rFonts w:ascii="Times New Roman" w:hAnsi="Times New Roman"/>
          <w:sz w:val="28"/>
          <w:szCs w:val="28"/>
        </w:rPr>
        <w:t>. n</w:t>
      </w:r>
      <w:r w:rsidRPr="002619F5">
        <w:rPr>
          <w:rFonts w:ascii="Times New Roman" w:hAnsi="Times New Roman"/>
          <w:sz w:val="28"/>
          <w:szCs w:val="28"/>
        </w:rPr>
        <w:t>r.; Latvijas Vēstnesis, 2009, 193</w:t>
      </w:r>
      <w:r w:rsidR="008231A5">
        <w:rPr>
          <w:rFonts w:ascii="Times New Roman" w:hAnsi="Times New Roman"/>
          <w:sz w:val="28"/>
          <w:szCs w:val="28"/>
        </w:rPr>
        <w:t>. n</w:t>
      </w:r>
      <w:r w:rsidRPr="002619F5">
        <w:rPr>
          <w:rFonts w:ascii="Times New Roman" w:hAnsi="Times New Roman"/>
          <w:sz w:val="28"/>
          <w:szCs w:val="28"/>
        </w:rPr>
        <w:t>r.; 2010, 178., 199</w:t>
      </w:r>
      <w:r w:rsidR="008231A5">
        <w:rPr>
          <w:rFonts w:ascii="Times New Roman" w:hAnsi="Times New Roman"/>
          <w:sz w:val="28"/>
          <w:szCs w:val="28"/>
        </w:rPr>
        <w:t>. n</w:t>
      </w:r>
      <w:r w:rsidRPr="002619F5">
        <w:rPr>
          <w:rFonts w:ascii="Times New Roman" w:hAnsi="Times New Roman"/>
          <w:sz w:val="28"/>
          <w:szCs w:val="28"/>
        </w:rPr>
        <w:t>r.; 2011, 99., 117., 148., 199</w:t>
      </w:r>
      <w:r w:rsidR="008231A5">
        <w:rPr>
          <w:rFonts w:ascii="Times New Roman" w:hAnsi="Times New Roman"/>
          <w:sz w:val="28"/>
          <w:szCs w:val="28"/>
        </w:rPr>
        <w:t>. n</w:t>
      </w:r>
      <w:r w:rsidRPr="002619F5">
        <w:rPr>
          <w:rFonts w:ascii="Times New Roman" w:hAnsi="Times New Roman"/>
          <w:sz w:val="28"/>
          <w:szCs w:val="28"/>
        </w:rPr>
        <w:t>r.; 2012, 202</w:t>
      </w:r>
      <w:r w:rsidR="008231A5">
        <w:rPr>
          <w:rFonts w:ascii="Times New Roman" w:hAnsi="Times New Roman"/>
          <w:sz w:val="28"/>
          <w:szCs w:val="28"/>
        </w:rPr>
        <w:t>. n</w:t>
      </w:r>
      <w:r w:rsidR="00A9227A" w:rsidRPr="002619F5">
        <w:rPr>
          <w:rFonts w:ascii="Times New Roman" w:hAnsi="Times New Roman"/>
          <w:sz w:val="28"/>
          <w:szCs w:val="28"/>
        </w:rPr>
        <w:t>r</w:t>
      </w:r>
      <w:r w:rsidR="00AD5522" w:rsidRPr="002619F5">
        <w:rPr>
          <w:rFonts w:ascii="Times New Roman" w:hAnsi="Times New Roman"/>
          <w:sz w:val="28"/>
          <w:szCs w:val="28"/>
        </w:rPr>
        <w:t>.</w:t>
      </w:r>
      <w:r w:rsidR="00AD5522">
        <w:rPr>
          <w:rFonts w:ascii="Times New Roman" w:hAnsi="Times New Roman"/>
          <w:sz w:val="28"/>
          <w:szCs w:val="28"/>
        </w:rPr>
        <w:t>;</w:t>
      </w:r>
      <w:r w:rsidR="00AD5522" w:rsidRPr="002619F5">
        <w:rPr>
          <w:rFonts w:ascii="Times New Roman" w:hAnsi="Times New Roman"/>
          <w:sz w:val="28"/>
          <w:szCs w:val="28"/>
        </w:rPr>
        <w:t xml:space="preserve"> </w:t>
      </w:r>
      <w:r w:rsidR="00A9227A" w:rsidRPr="002619F5">
        <w:rPr>
          <w:rFonts w:ascii="Times New Roman" w:hAnsi="Times New Roman"/>
          <w:sz w:val="28"/>
          <w:szCs w:val="28"/>
        </w:rPr>
        <w:t xml:space="preserve">2013, </w:t>
      </w:r>
      <w:r w:rsidRPr="002619F5">
        <w:rPr>
          <w:rFonts w:ascii="Times New Roman" w:hAnsi="Times New Roman"/>
          <w:sz w:val="28"/>
          <w:szCs w:val="28"/>
        </w:rPr>
        <w:t>61</w:t>
      </w:r>
      <w:r w:rsidR="008231A5">
        <w:rPr>
          <w:rFonts w:ascii="Times New Roman" w:hAnsi="Times New Roman"/>
          <w:sz w:val="28"/>
          <w:szCs w:val="28"/>
        </w:rPr>
        <w:t>. n</w:t>
      </w:r>
      <w:r w:rsidRPr="002619F5">
        <w:rPr>
          <w:rFonts w:ascii="Times New Roman" w:hAnsi="Times New Roman"/>
          <w:sz w:val="28"/>
          <w:szCs w:val="28"/>
        </w:rPr>
        <w:t>r.</w:t>
      </w:r>
      <w:r w:rsidR="00AD5522">
        <w:rPr>
          <w:rFonts w:ascii="Times New Roman" w:hAnsi="Times New Roman"/>
          <w:sz w:val="28"/>
          <w:szCs w:val="28"/>
        </w:rPr>
        <w:t xml:space="preserve">; </w:t>
      </w:r>
      <w:r w:rsidR="00AD5522" w:rsidRPr="00AD5522">
        <w:rPr>
          <w:rFonts w:ascii="Times New Roman" w:hAnsi="Times New Roman"/>
          <w:sz w:val="28"/>
          <w:szCs w:val="28"/>
        </w:rPr>
        <w:t>2014, 66., 70., 105., 204.</w:t>
      </w:r>
      <w:r w:rsidR="00AD5522">
        <w:rPr>
          <w:rFonts w:ascii="Times New Roman" w:hAnsi="Times New Roman"/>
          <w:sz w:val="28"/>
          <w:szCs w:val="28"/>
        </w:rPr>
        <w:t>, 214</w:t>
      </w:r>
      <w:r w:rsidR="008231A5">
        <w:rPr>
          <w:rFonts w:ascii="Times New Roman" w:hAnsi="Times New Roman"/>
          <w:sz w:val="28"/>
          <w:szCs w:val="28"/>
        </w:rPr>
        <w:t>. n</w:t>
      </w:r>
      <w:r w:rsidR="00AD5522" w:rsidRPr="00AD5522">
        <w:rPr>
          <w:rFonts w:ascii="Times New Roman" w:hAnsi="Times New Roman"/>
          <w:sz w:val="28"/>
          <w:szCs w:val="28"/>
        </w:rPr>
        <w:t>r.</w:t>
      </w:r>
      <w:r w:rsidRPr="002619F5">
        <w:rPr>
          <w:rFonts w:ascii="Times New Roman" w:hAnsi="Times New Roman"/>
          <w:sz w:val="28"/>
          <w:szCs w:val="28"/>
        </w:rPr>
        <w:t>) šādus grozījumus:</w:t>
      </w:r>
    </w:p>
    <w:p w14:paraId="374597A7" w14:textId="77777777" w:rsidR="003E7BCB" w:rsidRPr="002619F5" w:rsidRDefault="003E7BCB" w:rsidP="00F372F1">
      <w:pPr>
        <w:spacing w:after="0" w:line="240" w:lineRule="auto"/>
        <w:ind w:firstLine="720"/>
        <w:jc w:val="both"/>
        <w:rPr>
          <w:rFonts w:ascii="Times New Roman" w:hAnsi="Times New Roman"/>
          <w:sz w:val="28"/>
          <w:szCs w:val="28"/>
        </w:rPr>
      </w:pPr>
    </w:p>
    <w:p w14:paraId="374597A8" w14:textId="01C3F23E" w:rsidR="00DD7582" w:rsidRPr="002619F5" w:rsidRDefault="00033AD0" w:rsidP="00F372F1">
      <w:pPr>
        <w:pStyle w:val="ListParagraph"/>
        <w:spacing w:after="0" w:line="240" w:lineRule="auto"/>
        <w:ind w:left="0" w:firstLine="720"/>
        <w:jc w:val="both"/>
        <w:rPr>
          <w:rFonts w:ascii="Times New Roman" w:hAnsi="Times New Roman"/>
          <w:sz w:val="28"/>
          <w:szCs w:val="28"/>
        </w:rPr>
      </w:pPr>
      <w:r w:rsidRPr="002619F5">
        <w:rPr>
          <w:rFonts w:ascii="Times New Roman" w:hAnsi="Times New Roman"/>
          <w:sz w:val="28"/>
          <w:szCs w:val="28"/>
        </w:rPr>
        <w:t>1</w:t>
      </w:r>
      <w:r w:rsidR="009F021A" w:rsidRPr="002619F5">
        <w:rPr>
          <w:rFonts w:ascii="Times New Roman" w:hAnsi="Times New Roman"/>
          <w:sz w:val="28"/>
          <w:szCs w:val="28"/>
        </w:rPr>
        <w:t xml:space="preserve">. </w:t>
      </w:r>
      <w:r w:rsidR="00704925" w:rsidRPr="002619F5">
        <w:rPr>
          <w:rFonts w:ascii="Times New Roman" w:hAnsi="Times New Roman"/>
          <w:sz w:val="28"/>
          <w:szCs w:val="28"/>
        </w:rPr>
        <w:t xml:space="preserve">Izteikt </w:t>
      </w:r>
      <w:r w:rsidR="00F90C2F" w:rsidRPr="002619F5">
        <w:rPr>
          <w:rFonts w:ascii="Times New Roman" w:hAnsi="Times New Roman"/>
          <w:sz w:val="28"/>
          <w:szCs w:val="28"/>
        </w:rPr>
        <w:t>8</w:t>
      </w:r>
      <w:r w:rsidR="008231A5">
        <w:rPr>
          <w:rFonts w:ascii="Times New Roman" w:hAnsi="Times New Roman"/>
          <w:sz w:val="28"/>
          <w:szCs w:val="28"/>
        </w:rPr>
        <w:t>. p</w:t>
      </w:r>
      <w:r w:rsidR="00704925" w:rsidRPr="002619F5">
        <w:rPr>
          <w:rFonts w:ascii="Times New Roman" w:hAnsi="Times New Roman"/>
          <w:sz w:val="28"/>
          <w:szCs w:val="28"/>
        </w:rPr>
        <w:t>antu šādā redakcijā:</w:t>
      </w:r>
    </w:p>
    <w:p w14:paraId="374597A9" w14:textId="77777777" w:rsidR="00467FE4" w:rsidRPr="002619F5" w:rsidRDefault="00467FE4" w:rsidP="00F372F1">
      <w:pPr>
        <w:pStyle w:val="ListParagraph"/>
        <w:spacing w:after="0" w:line="240" w:lineRule="auto"/>
        <w:ind w:left="0" w:firstLine="720"/>
        <w:jc w:val="both"/>
        <w:rPr>
          <w:rFonts w:ascii="Times New Roman" w:hAnsi="Times New Roman"/>
          <w:sz w:val="28"/>
          <w:szCs w:val="28"/>
        </w:rPr>
      </w:pPr>
    </w:p>
    <w:p w14:paraId="374597AA" w14:textId="4FB16024" w:rsidR="00F90C2F" w:rsidRPr="002619F5" w:rsidRDefault="008231A5" w:rsidP="00F372F1">
      <w:pPr>
        <w:spacing w:after="0" w:line="240" w:lineRule="auto"/>
        <w:ind w:firstLine="720"/>
        <w:jc w:val="both"/>
        <w:rPr>
          <w:rFonts w:ascii="Times New Roman" w:hAnsi="Times New Roman"/>
          <w:b/>
          <w:sz w:val="28"/>
          <w:szCs w:val="28"/>
        </w:rPr>
      </w:pPr>
      <w:r>
        <w:rPr>
          <w:rFonts w:ascii="Times New Roman" w:hAnsi="Times New Roman"/>
          <w:sz w:val="28"/>
          <w:szCs w:val="28"/>
        </w:rPr>
        <w:t>"</w:t>
      </w:r>
      <w:r w:rsidR="00F90C2F" w:rsidRPr="002619F5">
        <w:rPr>
          <w:rFonts w:ascii="Times New Roman" w:hAnsi="Times New Roman"/>
          <w:b/>
          <w:sz w:val="28"/>
          <w:szCs w:val="28"/>
        </w:rPr>
        <w:t>8</w:t>
      </w:r>
      <w:r>
        <w:rPr>
          <w:rFonts w:ascii="Times New Roman" w:hAnsi="Times New Roman"/>
          <w:b/>
          <w:sz w:val="28"/>
          <w:szCs w:val="28"/>
        </w:rPr>
        <w:t>. p</w:t>
      </w:r>
      <w:r w:rsidR="00F90C2F" w:rsidRPr="002619F5">
        <w:rPr>
          <w:rFonts w:ascii="Times New Roman" w:hAnsi="Times New Roman"/>
          <w:b/>
          <w:sz w:val="28"/>
          <w:szCs w:val="28"/>
        </w:rPr>
        <w:t xml:space="preserve">ants. Vainas formas </w:t>
      </w:r>
    </w:p>
    <w:p w14:paraId="374597AB" w14:textId="77777777" w:rsidR="00F90C2F" w:rsidRPr="002619F5" w:rsidRDefault="00F90C2F" w:rsidP="00F372F1">
      <w:pPr>
        <w:spacing w:after="0" w:line="240" w:lineRule="auto"/>
        <w:ind w:firstLine="720"/>
        <w:jc w:val="both"/>
        <w:rPr>
          <w:rFonts w:ascii="Times New Roman" w:hAnsi="Times New Roman"/>
          <w:sz w:val="28"/>
          <w:szCs w:val="28"/>
        </w:rPr>
      </w:pPr>
      <w:r w:rsidRPr="002619F5">
        <w:rPr>
          <w:rFonts w:ascii="Times New Roman" w:hAnsi="Times New Roman"/>
          <w:sz w:val="28"/>
          <w:szCs w:val="28"/>
        </w:rPr>
        <w:t xml:space="preserve">(1) Par vainīgu noziedzīgā nodarījumā atzīstama tikai persona, kas to izdarījusi ar nodomu (tīši) vai aiz neuzmanības. </w:t>
      </w:r>
    </w:p>
    <w:p w14:paraId="374597AC" w14:textId="77777777" w:rsidR="00F90C2F" w:rsidRPr="00D50B87" w:rsidRDefault="00F90C2F" w:rsidP="00F372F1">
      <w:pPr>
        <w:spacing w:after="0" w:line="240" w:lineRule="auto"/>
        <w:ind w:firstLine="720"/>
        <w:jc w:val="both"/>
        <w:rPr>
          <w:rFonts w:ascii="Times New Roman" w:hAnsi="Times New Roman"/>
          <w:sz w:val="28"/>
          <w:szCs w:val="28"/>
        </w:rPr>
      </w:pPr>
      <w:r w:rsidRPr="002619F5">
        <w:rPr>
          <w:rFonts w:ascii="Times New Roman" w:hAnsi="Times New Roman"/>
          <w:sz w:val="28"/>
          <w:szCs w:val="28"/>
        </w:rPr>
        <w:t xml:space="preserve">(2) Nodarījums, kas izdarīts tikai aiz neuzmanības, par noziedzīgu nodarījumu atzīstams vienīgi tādā gadījumā, ja tas īpaši paredzēts šā likuma </w:t>
      </w:r>
      <w:r w:rsidRPr="00D50B87">
        <w:rPr>
          <w:rFonts w:ascii="Times New Roman" w:hAnsi="Times New Roman"/>
          <w:sz w:val="28"/>
          <w:szCs w:val="28"/>
        </w:rPr>
        <w:t>sevišķās daļas attiecīgajā pantā.</w:t>
      </w:r>
    </w:p>
    <w:p w14:paraId="374597AD" w14:textId="77777777" w:rsidR="00F90C2F" w:rsidRPr="00D50B87" w:rsidRDefault="00F90C2F"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(3) Nosakot noziedzīgo nodarījumu izdarījušās personas vainas formu, jākonstatē šīs personas psihiskā attieksme pret noziedzīgā nodarījuma objektīvajām pazīmēm.</w:t>
      </w:r>
    </w:p>
    <w:p w14:paraId="374597AE" w14:textId="4FB7B707" w:rsidR="00704925" w:rsidRPr="00D50B87" w:rsidRDefault="00F90C2F"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(4) Ja ar nodomu izdarīta </w:t>
      </w:r>
      <w:r w:rsidR="00033AD0" w:rsidRPr="00D50B87">
        <w:rPr>
          <w:rFonts w:ascii="Times New Roman" w:hAnsi="Times New Roman"/>
          <w:sz w:val="28"/>
          <w:szCs w:val="28"/>
        </w:rPr>
        <w:t xml:space="preserve">noziedzīga </w:t>
      </w:r>
      <w:r w:rsidRPr="00D50B87">
        <w:rPr>
          <w:rFonts w:ascii="Times New Roman" w:hAnsi="Times New Roman"/>
          <w:sz w:val="28"/>
          <w:szCs w:val="28"/>
        </w:rPr>
        <w:t xml:space="preserve">nodarījuma rezultātā iestājušās kaitīgas sekas, kuras neaptver personas nodoms, kriminālatbildība par tādām kaitīgām sekām iestājas, ja </w:t>
      </w:r>
      <w:r w:rsidR="006F7107">
        <w:rPr>
          <w:rFonts w:ascii="Times New Roman" w:hAnsi="Times New Roman"/>
          <w:sz w:val="28"/>
          <w:szCs w:val="28"/>
        </w:rPr>
        <w:t>persona</w:t>
      </w:r>
      <w:r w:rsidRPr="00D50B87">
        <w:rPr>
          <w:rFonts w:ascii="Times New Roman" w:hAnsi="Times New Roman"/>
          <w:sz w:val="28"/>
          <w:szCs w:val="28"/>
        </w:rPr>
        <w:t xml:space="preserve"> paredzējusi kaitīgo seku iestāšanās iespēju, bet vieglprātīgi paļāvusies, ka tās varēs novērst, vai arī nav paredzējusi kaitīgo seku iestāšanās iespēju, kaut gan tai vajadzēja un tā varēja tās paredzēt. Kopumā tāds noziedzīgs nodarījums atzīstams par izdarītu ar nodomu.</w:t>
      </w:r>
      <w:r w:rsidR="008231A5">
        <w:rPr>
          <w:rFonts w:ascii="Times New Roman" w:hAnsi="Times New Roman"/>
          <w:sz w:val="28"/>
          <w:szCs w:val="28"/>
        </w:rPr>
        <w:t>"</w:t>
      </w:r>
    </w:p>
    <w:p w14:paraId="374597AF" w14:textId="77777777" w:rsidR="002F12EA" w:rsidRPr="00D50B87" w:rsidRDefault="002F12EA" w:rsidP="00F372F1">
      <w:pPr>
        <w:spacing w:after="0" w:line="240" w:lineRule="auto"/>
        <w:ind w:firstLine="720"/>
        <w:jc w:val="both"/>
        <w:rPr>
          <w:rFonts w:ascii="Times New Roman" w:hAnsi="Times New Roman"/>
          <w:sz w:val="28"/>
          <w:szCs w:val="28"/>
        </w:rPr>
      </w:pPr>
    </w:p>
    <w:p w14:paraId="374597B0" w14:textId="4BEC91C2" w:rsidR="002F12EA"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2</w:t>
      </w:r>
      <w:r w:rsidR="002F12EA" w:rsidRPr="00D50B87">
        <w:rPr>
          <w:rFonts w:ascii="Times New Roman" w:hAnsi="Times New Roman"/>
          <w:sz w:val="28"/>
          <w:szCs w:val="28"/>
        </w:rPr>
        <w:t>. 84</w:t>
      </w:r>
      <w:r w:rsidR="008231A5">
        <w:rPr>
          <w:rFonts w:ascii="Times New Roman" w:hAnsi="Times New Roman"/>
          <w:sz w:val="28"/>
          <w:szCs w:val="28"/>
        </w:rPr>
        <w:t>. p</w:t>
      </w:r>
      <w:r w:rsidR="002F12EA" w:rsidRPr="00D50B87">
        <w:rPr>
          <w:rFonts w:ascii="Times New Roman" w:hAnsi="Times New Roman"/>
          <w:sz w:val="28"/>
          <w:szCs w:val="28"/>
        </w:rPr>
        <w:t>antā:</w:t>
      </w:r>
    </w:p>
    <w:p w14:paraId="374597B1" w14:textId="2C2287C7" w:rsidR="002F12EA" w:rsidRPr="00D50B87" w:rsidRDefault="002F12EA"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izslēgt otrās daļas dispozīcijā vārdus </w:t>
      </w:r>
      <w:r w:rsidR="008231A5">
        <w:rPr>
          <w:rFonts w:ascii="Times New Roman" w:hAnsi="Times New Roman"/>
          <w:sz w:val="28"/>
          <w:szCs w:val="28"/>
        </w:rPr>
        <w:t>"</w:t>
      </w:r>
      <w:r w:rsidRPr="00D50B87">
        <w:rPr>
          <w:rFonts w:ascii="Times New Roman" w:hAnsi="Times New Roman"/>
          <w:sz w:val="28"/>
          <w:szCs w:val="28"/>
        </w:rPr>
        <w:t>ja tās izdarījusi personu grupa pēc iepriekšējas vienošanās vai ja tās izdarījusi valsts amatpersona, vai</w:t>
      </w:r>
      <w:r w:rsidR="008231A5">
        <w:rPr>
          <w:rFonts w:ascii="Times New Roman" w:hAnsi="Times New Roman"/>
          <w:sz w:val="28"/>
          <w:szCs w:val="28"/>
        </w:rPr>
        <w:t>"</w:t>
      </w:r>
      <w:r w:rsidRPr="00D50B87">
        <w:rPr>
          <w:rFonts w:ascii="Times New Roman" w:hAnsi="Times New Roman"/>
          <w:sz w:val="28"/>
          <w:szCs w:val="28"/>
        </w:rPr>
        <w:t>;</w:t>
      </w:r>
    </w:p>
    <w:p w14:paraId="374597B3" w14:textId="77777777" w:rsidR="002F12EA" w:rsidRPr="00D50B87" w:rsidRDefault="002F12EA"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papildināt pantu ar trešo daļu šādā redakcijā:</w:t>
      </w:r>
    </w:p>
    <w:p w14:paraId="374597B4" w14:textId="77777777" w:rsidR="002F12EA" w:rsidRPr="00D50B87" w:rsidRDefault="002F12EA" w:rsidP="00F372F1">
      <w:pPr>
        <w:spacing w:after="0" w:line="240" w:lineRule="auto"/>
        <w:ind w:firstLine="720"/>
        <w:jc w:val="both"/>
        <w:rPr>
          <w:rFonts w:ascii="Times New Roman" w:hAnsi="Times New Roman"/>
          <w:sz w:val="28"/>
          <w:szCs w:val="28"/>
        </w:rPr>
      </w:pPr>
    </w:p>
    <w:p w14:paraId="374597B5" w14:textId="3F6526B8" w:rsidR="002F12EA" w:rsidRPr="00D50B87" w:rsidRDefault="008231A5" w:rsidP="00F372F1">
      <w:pPr>
        <w:spacing w:after="0" w:line="240" w:lineRule="auto"/>
        <w:ind w:firstLine="720"/>
        <w:jc w:val="both"/>
        <w:rPr>
          <w:rFonts w:ascii="Times New Roman" w:hAnsi="Times New Roman"/>
          <w:sz w:val="28"/>
          <w:szCs w:val="28"/>
        </w:rPr>
      </w:pPr>
      <w:r>
        <w:rPr>
          <w:rFonts w:ascii="Times New Roman" w:hAnsi="Times New Roman"/>
          <w:sz w:val="28"/>
          <w:szCs w:val="28"/>
        </w:rPr>
        <w:t>"</w:t>
      </w:r>
      <w:r w:rsidR="002F12EA" w:rsidRPr="00D50B87">
        <w:rPr>
          <w:rFonts w:ascii="Times New Roman" w:hAnsi="Times New Roman"/>
          <w:sz w:val="28"/>
          <w:szCs w:val="28"/>
        </w:rPr>
        <w:t xml:space="preserve">(3) Par šā panta otrajā daļā paredzēto noziedzīgo nodarījumu, ja to izdarījusi personu grupa pēc iepriekšējas vienošanās vai ja to izdarījusi valsts amatpersona, </w:t>
      </w:r>
      <w:r>
        <w:rPr>
          <w:rFonts w:ascii="Times New Roman" w:hAnsi="Times New Roman"/>
          <w:sz w:val="28"/>
          <w:szCs w:val="28"/>
        </w:rPr>
        <w:t>–</w:t>
      </w:r>
    </w:p>
    <w:p w14:paraId="374597B6" w14:textId="08E1B860" w:rsidR="002F12EA" w:rsidRPr="00D50B87" w:rsidRDefault="002F12EA"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soda ar brīvības atņemšanu uz laiku līdz astoņiem gadiem.</w:t>
      </w:r>
      <w:r w:rsidR="008231A5">
        <w:rPr>
          <w:rFonts w:ascii="Times New Roman" w:hAnsi="Times New Roman"/>
          <w:sz w:val="28"/>
          <w:szCs w:val="28"/>
        </w:rPr>
        <w:t>"</w:t>
      </w:r>
    </w:p>
    <w:p w14:paraId="374597B7" w14:textId="77777777" w:rsidR="00417337" w:rsidRPr="00D50B87" w:rsidRDefault="00417337" w:rsidP="00F372F1">
      <w:pPr>
        <w:spacing w:after="0" w:line="240" w:lineRule="auto"/>
        <w:ind w:firstLine="720"/>
        <w:jc w:val="both"/>
        <w:rPr>
          <w:rFonts w:ascii="Times New Roman" w:hAnsi="Times New Roman"/>
          <w:sz w:val="28"/>
          <w:szCs w:val="28"/>
        </w:rPr>
      </w:pPr>
    </w:p>
    <w:p w14:paraId="374597B8" w14:textId="268DD9EF" w:rsidR="00417337"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3</w:t>
      </w:r>
      <w:r w:rsidR="00417337" w:rsidRPr="00D50B87">
        <w:rPr>
          <w:rFonts w:ascii="Times New Roman" w:hAnsi="Times New Roman"/>
          <w:sz w:val="28"/>
          <w:szCs w:val="28"/>
        </w:rPr>
        <w:t xml:space="preserve">. </w:t>
      </w:r>
      <w:r w:rsidR="0071751E" w:rsidRPr="00D50B87">
        <w:rPr>
          <w:rFonts w:ascii="Times New Roman" w:hAnsi="Times New Roman"/>
          <w:sz w:val="28"/>
          <w:szCs w:val="28"/>
        </w:rPr>
        <w:t>P</w:t>
      </w:r>
      <w:r w:rsidR="00417337" w:rsidRPr="00D50B87">
        <w:rPr>
          <w:rFonts w:ascii="Times New Roman" w:hAnsi="Times New Roman"/>
          <w:sz w:val="28"/>
          <w:szCs w:val="28"/>
        </w:rPr>
        <w:t>apildināt 101</w:t>
      </w:r>
      <w:r w:rsidR="008231A5">
        <w:rPr>
          <w:rFonts w:ascii="Times New Roman" w:hAnsi="Times New Roman"/>
          <w:sz w:val="28"/>
          <w:szCs w:val="28"/>
        </w:rPr>
        <w:t>. p</w:t>
      </w:r>
      <w:r w:rsidR="00417337" w:rsidRPr="00D50B87">
        <w:rPr>
          <w:rFonts w:ascii="Times New Roman" w:hAnsi="Times New Roman"/>
          <w:sz w:val="28"/>
          <w:szCs w:val="28"/>
        </w:rPr>
        <w:t xml:space="preserve">anta otrās daļas dispozīciju pēc vārda </w:t>
      </w:r>
      <w:r w:rsidR="008231A5">
        <w:rPr>
          <w:rFonts w:ascii="Times New Roman" w:hAnsi="Times New Roman"/>
          <w:sz w:val="28"/>
          <w:szCs w:val="28"/>
        </w:rPr>
        <w:t>"</w:t>
      </w:r>
      <w:r w:rsidR="00417337" w:rsidRPr="00D50B87">
        <w:rPr>
          <w:rFonts w:ascii="Times New Roman" w:hAnsi="Times New Roman"/>
          <w:sz w:val="28"/>
          <w:szCs w:val="28"/>
        </w:rPr>
        <w:t>videi</w:t>
      </w:r>
      <w:r w:rsidR="008231A5">
        <w:rPr>
          <w:rFonts w:ascii="Times New Roman" w:hAnsi="Times New Roman"/>
          <w:sz w:val="28"/>
          <w:szCs w:val="28"/>
        </w:rPr>
        <w:t>"</w:t>
      </w:r>
      <w:r w:rsidR="00417337" w:rsidRPr="00D50B87">
        <w:rPr>
          <w:rFonts w:ascii="Times New Roman" w:hAnsi="Times New Roman"/>
          <w:sz w:val="28"/>
          <w:szCs w:val="28"/>
        </w:rPr>
        <w:t xml:space="preserve"> ar vārdiem </w:t>
      </w:r>
      <w:r w:rsidR="008231A5">
        <w:rPr>
          <w:rFonts w:ascii="Times New Roman" w:hAnsi="Times New Roman"/>
          <w:sz w:val="28"/>
          <w:szCs w:val="28"/>
        </w:rPr>
        <w:t>"</w:t>
      </w:r>
      <w:r w:rsidR="00417337" w:rsidRPr="00D50B87">
        <w:rPr>
          <w:rFonts w:ascii="Times New Roman" w:hAnsi="Times New Roman"/>
          <w:sz w:val="28"/>
          <w:szCs w:val="28"/>
        </w:rPr>
        <w:t>cilvēku veselībai</w:t>
      </w:r>
      <w:r w:rsidR="008231A5">
        <w:rPr>
          <w:rFonts w:ascii="Times New Roman" w:hAnsi="Times New Roman"/>
          <w:sz w:val="28"/>
          <w:szCs w:val="28"/>
        </w:rPr>
        <w:t>"</w:t>
      </w:r>
      <w:r w:rsidR="00417337" w:rsidRPr="00D50B87">
        <w:rPr>
          <w:rFonts w:ascii="Times New Roman" w:hAnsi="Times New Roman"/>
          <w:sz w:val="28"/>
          <w:szCs w:val="28"/>
        </w:rPr>
        <w:t>.</w:t>
      </w:r>
    </w:p>
    <w:p w14:paraId="374597B9" w14:textId="77777777" w:rsidR="0071751E" w:rsidRPr="00D50B87" w:rsidRDefault="0071751E" w:rsidP="00F372F1">
      <w:pPr>
        <w:spacing w:after="0" w:line="240" w:lineRule="auto"/>
        <w:ind w:firstLine="720"/>
        <w:jc w:val="both"/>
        <w:rPr>
          <w:rFonts w:ascii="Times New Roman" w:hAnsi="Times New Roman"/>
          <w:sz w:val="28"/>
          <w:szCs w:val="28"/>
        </w:rPr>
      </w:pPr>
    </w:p>
    <w:p w14:paraId="374597BA" w14:textId="181DAB88" w:rsidR="0071751E"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lastRenderedPageBreak/>
        <w:t>4</w:t>
      </w:r>
      <w:r w:rsidR="0071751E" w:rsidRPr="00D50B87">
        <w:rPr>
          <w:rFonts w:ascii="Times New Roman" w:hAnsi="Times New Roman"/>
          <w:sz w:val="28"/>
          <w:szCs w:val="28"/>
        </w:rPr>
        <w:t>. Aizstāt 103</w:t>
      </w:r>
      <w:r w:rsidR="008231A5">
        <w:rPr>
          <w:rFonts w:ascii="Times New Roman" w:hAnsi="Times New Roman"/>
          <w:sz w:val="28"/>
          <w:szCs w:val="28"/>
        </w:rPr>
        <w:t>. p</w:t>
      </w:r>
      <w:r w:rsidR="005C44B8" w:rsidRPr="00D50B87">
        <w:rPr>
          <w:rFonts w:ascii="Times New Roman" w:hAnsi="Times New Roman"/>
          <w:sz w:val="28"/>
          <w:szCs w:val="28"/>
        </w:rPr>
        <w:t xml:space="preserve">anta </w:t>
      </w:r>
      <w:r w:rsidR="0016667F" w:rsidRPr="00D50B87">
        <w:rPr>
          <w:rFonts w:ascii="Times New Roman" w:hAnsi="Times New Roman"/>
          <w:sz w:val="28"/>
          <w:szCs w:val="28"/>
        </w:rPr>
        <w:t>otrās daļas dispozīcijā vārdu</w:t>
      </w:r>
      <w:r w:rsidR="0071751E" w:rsidRPr="00D50B87">
        <w:rPr>
          <w:rFonts w:ascii="Times New Roman" w:hAnsi="Times New Roman"/>
          <w:sz w:val="28"/>
          <w:szCs w:val="28"/>
        </w:rPr>
        <w:t xml:space="preserve"> </w:t>
      </w:r>
      <w:r w:rsidR="008231A5">
        <w:rPr>
          <w:rFonts w:ascii="Times New Roman" w:hAnsi="Times New Roman"/>
          <w:sz w:val="28"/>
          <w:szCs w:val="28"/>
        </w:rPr>
        <w:t>"</w:t>
      </w:r>
      <w:r w:rsidR="0071751E" w:rsidRPr="00D50B87">
        <w:rPr>
          <w:rFonts w:ascii="Times New Roman" w:hAnsi="Times New Roman"/>
          <w:sz w:val="28"/>
          <w:szCs w:val="28"/>
        </w:rPr>
        <w:t>iedzīvotāju</w:t>
      </w:r>
      <w:r w:rsidR="008231A5">
        <w:rPr>
          <w:rFonts w:ascii="Times New Roman" w:hAnsi="Times New Roman"/>
          <w:sz w:val="28"/>
          <w:szCs w:val="28"/>
        </w:rPr>
        <w:t>"</w:t>
      </w:r>
      <w:r w:rsidR="0071751E" w:rsidRPr="00D50B87">
        <w:rPr>
          <w:rFonts w:ascii="Times New Roman" w:hAnsi="Times New Roman"/>
          <w:sz w:val="28"/>
          <w:szCs w:val="28"/>
        </w:rPr>
        <w:t xml:space="preserve"> ar vārdu </w:t>
      </w:r>
      <w:r w:rsidR="008231A5">
        <w:rPr>
          <w:rFonts w:ascii="Times New Roman" w:hAnsi="Times New Roman"/>
          <w:sz w:val="28"/>
          <w:szCs w:val="28"/>
        </w:rPr>
        <w:t>"</w:t>
      </w:r>
      <w:r w:rsidR="0071751E" w:rsidRPr="00D50B87">
        <w:rPr>
          <w:rFonts w:ascii="Times New Roman" w:hAnsi="Times New Roman"/>
          <w:sz w:val="28"/>
          <w:szCs w:val="28"/>
        </w:rPr>
        <w:t>cilvēku</w:t>
      </w:r>
      <w:r w:rsidR="008231A5">
        <w:rPr>
          <w:rFonts w:ascii="Times New Roman" w:hAnsi="Times New Roman"/>
          <w:sz w:val="28"/>
          <w:szCs w:val="28"/>
        </w:rPr>
        <w:t>"</w:t>
      </w:r>
      <w:r w:rsidR="0071751E" w:rsidRPr="00D50B87">
        <w:rPr>
          <w:rFonts w:ascii="Times New Roman" w:hAnsi="Times New Roman"/>
          <w:sz w:val="28"/>
          <w:szCs w:val="28"/>
        </w:rPr>
        <w:t>.</w:t>
      </w:r>
    </w:p>
    <w:p w14:paraId="374597BB" w14:textId="77777777" w:rsidR="00EE5725" w:rsidRPr="00D50B87" w:rsidRDefault="00EE5725" w:rsidP="00F372F1">
      <w:pPr>
        <w:spacing w:after="0" w:line="240" w:lineRule="auto"/>
        <w:jc w:val="both"/>
        <w:rPr>
          <w:rFonts w:ascii="Times New Roman" w:hAnsi="Times New Roman"/>
          <w:sz w:val="28"/>
          <w:szCs w:val="28"/>
        </w:rPr>
      </w:pPr>
    </w:p>
    <w:p w14:paraId="374597BC" w14:textId="4B9E0C4C" w:rsidR="009D6288"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5</w:t>
      </w:r>
      <w:r w:rsidR="009D6288" w:rsidRPr="00D50B87">
        <w:rPr>
          <w:rFonts w:ascii="Times New Roman" w:hAnsi="Times New Roman"/>
          <w:sz w:val="28"/>
          <w:szCs w:val="28"/>
        </w:rPr>
        <w:t>. 109</w:t>
      </w:r>
      <w:r w:rsidR="008231A5">
        <w:rPr>
          <w:rFonts w:ascii="Times New Roman" w:hAnsi="Times New Roman"/>
          <w:sz w:val="28"/>
          <w:szCs w:val="28"/>
        </w:rPr>
        <w:t>. p</w:t>
      </w:r>
      <w:r w:rsidR="009D6288" w:rsidRPr="00D50B87">
        <w:rPr>
          <w:rFonts w:ascii="Times New Roman" w:hAnsi="Times New Roman"/>
          <w:sz w:val="28"/>
          <w:szCs w:val="28"/>
        </w:rPr>
        <w:t>antā:</w:t>
      </w:r>
    </w:p>
    <w:p w14:paraId="374597BD" w14:textId="1093B823" w:rsidR="009D6288" w:rsidRPr="00D50B87" w:rsidRDefault="009D628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izslēgt trešās daļas dispozīcijā vārdus </w:t>
      </w:r>
      <w:r w:rsidR="008231A5">
        <w:rPr>
          <w:rFonts w:ascii="Times New Roman" w:hAnsi="Times New Roman"/>
          <w:sz w:val="28"/>
          <w:szCs w:val="28"/>
        </w:rPr>
        <w:t>"</w:t>
      </w:r>
      <w:r w:rsidRPr="00D50B87">
        <w:rPr>
          <w:rFonts w:ascii="Times New Roman" w:hAnsi="Times New Roman"/>
          <w:sz w:val="28"/>
          <w:szCs w:val="28"/>
        </w:rPr>
        <w:t>vai ja tās izdarījusi organizēta grupa</w:t>
      </w:r>
      <w:r w:rsidR="008231A5">
        <w:rPr>
          <w:rFonts w:ascii="Times New Roman" w:hAnsi="Times New Roman"/>
          <w:sz w:val="28"/>
          <w:szCs w:val="28"/>
        </w:rPr>
        <w:t>"</w:t>
      </w:r>
      <w:r w:rsidRPr="00D50B87">
        <w:rPr>
          <w:rFonts w:ascii="Times New Roman" w:hAnsi="Times New Roman"/>
          <w:sz w:val="28"/>
          <w:szCs w:val="28"/>
        </w:rPr>
        <w:t>;</w:t>
      </w:r>
    </w:p>
    <w:p w14:paraId="374597BF" w14:textId="77777777" w:rsidR="009D6288" w:rsidRPr="00D50B87" w:rsidRDefault="009D628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papildināt pantu ar ceturto daļu šādā redakcijā:</w:t>
      </w:r>
    </w:p>
    <w:p w14:paraId="374597C0" w14:textId="77777777" w:rsidR="009D6288" w:rsidRPr="00D50B87" w:rsidRDefault="008A6FE2" w:rsidP="00F372F1">
      <w:pPr>
        <w:tabs>
          <w:tab w:val="left" w:pos="2652"/>
        </w:tabs>
        <w:spacing w:after="0" w:line="240" w:lineRule="auto"/>
        <w:ind w:firstLine="720"/>
        <w:jc w:val="both"/>
        <w:rPr>
          <w:rFonts w:ascii="Times New Roman" w:hAnsi="Times New Roman"/>
          <w:sz w:val="28"/>
          <w:szCs w:val="28"/>
        </w:rPr>
      </w:pPr>
      <w:r w:rsidRPr="00D50B87">
        <w:rPr>
          <w:rFonts w:ascii="Times New Roman" w:hAnsi="Times New Roman"/>
          <w:sz w:val="28"/>
          <w:szCs w:val="28"/>
        </w:rPr>
        <w:tab/>
      </w:r>
    </w:p>
    <w:p w14:paraId="374597C1" w14:textId="03F4FA5A" w:rsidR="009D6288" w:rsidRPr="00D50B87" w:rsidRDefault="008231A5" w:rsidP="00F372F1">
      <w:pPr>
        <w:spacing w:after="0" w:line="240" w:lineRule="auto"/>
        <w:ind w:firstLine="720"/>
        <w:jc w:val="both"/>
        <w:rPr>
          <w:rFonts w:ascii="Times New Roman" w:hAnsi="Times New Roman"/>
          <w:sz w:val="28"/>
          <w:szCs w:val="28"/>
        </w:rPr>
      </w:pPr>
      <w:r>
        <w:rPr>
          <w:rFonts w:ascii="Times New Roman" w:hAnsi="Times New Roman"/>
          <w:sz w:val="28"/>
          <w:szCs w:val="28"/>
        </w:rPr>
        <w:t>"</w:t>
      </w:r>
      <w:r w:rsidR="009D6288" w:rsidRPr="00D50B87">
        <w:rPr>
          <w:rFonts w:ascii="Times New Roman" w:hAnsi="Times New Roman"/>
          <w:sz w:val="28"/>
          <w:szCs w:val="28"/>
        </w:rPr>
        <w:t>(4) Par patvaļīgu koku ciršanu, iznīcināšanu vai bojāšanu, ja t</w:t>
      </w:r>
      <w:r w:rsidR="00F0028B">
        <w:rPr>
          <w:rFonts w:ascii="Times New Roman" w:hAnsi="Times New Roman"/>
          <w:sz w:val="28"/>
          <w:szCs w:val="28"/>
        </w:rPr>
        <w:t>o</w:t>
      </w:r>
      <w:r w:rsidR="009D6288" w:rsidRPr="00D50B87">
        <w:rPr>
          <w:rFonts w:ascii="Times New Roman" w:hAnsi="Times New Roman"/>
          <w:sz w:val="28"/>
          <w:szCs w:val="28"/>
        </w:rPr>
        <w:t xml:space="preserve"> izdarījusi organizēta grupa, </w:t>
      </w:r>
      <w:r>
        <w:rPr>
          <w:rFonts w:ascii="Times New Roman" w:hAnsi="Times New Roman"/>
          <w:sz w:val="28"/>
          <w:szCs w:val="28"/>
        </w:rPr>
        <w:t>–</w:t>
      </w:r>
    </w:p>
    <w:p w14:paraId="374597C2" w14:textId="7CA79156" w:rsidR="009F44BB" w:rsidRPr="00D50B87" w:rsidRDefault="009D628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soda ar brīvības atņemšanu uz laiku līdz astoņiem gadiem.</w:t>
      </w:r>
      <w:r w:rsidR="008231A5">
        <w:rPr>
          <w:rFonts w:ascii="Times New Roman" w:hAnsi="Times New Roman"/>
          <w:sz w:val="28"/>
          <w:szCs w:val="28"/>
        </w:rPr>
        <w:t>"</w:t>
      </w:r>
    </w:p>
    <w:p w14:paraId="374597C3" w14:textId="77777777" w:rsidR="00566977" w:rsidRPr="00D50B87" w:rsidRDefault="00566977" w:rsidP="00F372F1">
      <w:pPr>
        <w:spacing w:after="0" w:line="240" w:lineRule="auto"/>
        <w:jc w:val="both"/>
        <w:rPr>
          <w:rFonts w:ascii="Times New Roman" w:hAnsi="Times New Roman"/>
          <w:sz w:val="28"/>
          <w:szCs w:val="28"/>
        </w:rPr>
      </w:pPr>
    </w:p>
    <w:p w14:paraId="374597C4" w14:textId="0F942F71" w:rsidR="007E1AF3" w:rsidRPr="00D50B87" w:rsidRDefault="00EF4F70"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6</w:t>
      </w:r>
      <w:r w:rsidR="0002381E" w:rsidRPr="00D50B87">
        <w:rPr>
          <w:rFonts w:ascii="Times New Roman" w:hAnsi="Times New Roman"/>
          <w:sz w:val="28"/>
          <w:szCs w:val="28"/>
        </w:rPr>
        <w:t xml:space="preserve">. </w:t>
      </w:r>
      <w:r w:rsidR="00001B67" w:rsidRPr="00D50B87">
        <w:rPr>
          <w:rFonts w:ascii="Times New Roman" w:hAnsi="Times New Roman"/>
          <w:sz w:val="28"/>
          <w:szCs w:val="28"/>
        </w:rPr>
        <w:t>Izslēgt 137</w:t>
      </w:r>
      <w:r w:rsidR="008231A5">
        <w:rPr>
          <w:rFonts w:ascii="Times New Roman" w:hAnsi="Times New Roman"/>
          <w:sz w:val="28"/>
          <w:szCs w:val="28"/>
        </w:rPr>
        <w:t>. p</w:t>
      </w:r>
      <w:r w:rsidR="00001B67" w:rsidRPr="00D50B87">
        <w:rPr>
          <w:rFonts w:ascii="Times New Roman" w:hAnsi="Times New Roman"/>
          <w:sz w:val="28"/>
          <w:szCs w:val="28"/>
        </w:rPr>
        <w:t xml:space="preserve">anta otrās daļas dispozīcijā vārdus </w:t>
      </w:r>
      <w:r w:rsidR="008231A5">
        <w:rPr>
          <w:rFonts w:ascii="Times New Roman" w:hAnsi="Times New Roman"/>
          <w:sz w:val="28"/>
          <w:szCs w:val="28"/>
        </w:rPr>
        <w:t>"</w:t>
      </w:r>
      <w:r w:rsidR="00001B67" w:rsidRPr="00D50B87">
        <w:rPr>
          <w:rFonts w:ascii="Times New Roman" w:hAnsi="Times New Roman"/>
          <w:sz w:val="28"/>
          <w:szCs w:val="28"/>
        </w:rPr>
        <w:t>vainīgā neuzmanības dēļ</w:t>
      </w:r>
      <w:r w:rsidR="008231A5">
        <w:rPr>
          <w:rFonts w:ascii="Times New Roman" w:hAnsi="Times New Roman"/>
          <w:sz w:val="28"/>
          <w:szCs w:val="28"/>
        </w:rPr>
        <w:t>"</w:t>
      </w:r>
      <w:r w:rsidR="00001B67" w:rsidRPr="00D50B87">
        <w:rPr>
          <w:rFonts w:ascii="Times New Roman" w:hAnsi="Times New Roman"/>
          <w:sz w:val="28"/>
          <w:szCs w:val="28"/>
        </w:rPr>
        <w:t>.</w:t>
      </w:r>
    </w:p>
    <w:p w14:paraId="374597C5" w14:textId="77777777" w:rsidR="00467FE4" w:rsidRPr="00D50B87" w:rsidRDefault="00467FE4" w:rsidP="00F372F1">
      <w:pPr>
        <w:spacing w:after="0" w:line="240" w:lineRule="auto"/>
        <w:ind w:firstLine="720"/>
        <w:jc w:val="both"/>
        <w:rPr>
          <w:rFonts w:ascii="Times New Roman" w:hAnsi="Times New Roman"/>
          <w:sz w:val="28"/>
          <w:szCs w:val="28"/>
        </w:rPr>
      </w:pPr>
    </w:p>
    <w:p w14:paraId="374597C6" w14:textId="0F1F20A8" w:rsidR="007E1AF3" w:rsidRPr="00D50B87" w:rsidRDefault="00EF4F70"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7</w:t>
      </w:r>
      <w:r w:rsidR="0002381E" w:rsidRPr="00D50B87">
        <w:rPr>
          <w:rFonts w:ascii="Times New Roman" w:hAnsi="Times New Roman"/>
          <w:sz w:val="28"/>
          <w:szCs w:val="28"/>
        </w:rPr>
        <w:t xml:space="preserve">. </w:t>
      </w:r>
      <w:r w:rsidR="00001B67" w:rsidRPr="00D50B87">
        <w:rPr>
          <w:rFonts w:ascii="Times New Roman" w:hAnsi="Times New Roman"/>
          <w:sz w:val="28"/>
          <w:szCs w:val="28"/>
        </w:rPr>
        <w:t>138</w:t>
      </w:r>
      <w:r w:rsidR="008231A5">
        <w:rPr>
          <w:rFonts w:ascii="Times New Roman" w:hAnsi="Times New Roman"/>
          <w:sz w:val="28"/>
          <w:szCs w:val="28"/>
        </w:rPr>
        <w:t>. p</w:t>
      </w:r>
      <w:r w:rsidR="007E1AF3" w:rsidRPr="00D50B87">
        <w:rPr>
          <w:rFonts w:ascii="Times New Roman" w:hAnsi="Times New Roman"/>
          <w:sz w:val="28"/>
          <w:szCs w:val="28"/>
        </w:rPr>
        <w:t>antā:</w:t>
      </w:r>
    </w:p>
    <w:p w14:paraId="374597C7" w14:textId="513E6560" w:rsidR="007E1AF3" w:rsidRPr="00D50B87" w:rsidRDefault="00001B67"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izslēgt pirmās daļas dispozīcijā vārdus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00EF1465" w:rsidRPr="00D50B87">
        <w:rPr>
          <w:rFonts w:ascii="Times New Roman" w:hAnsi="Times New Roman"/>
          <w:sz w:val="28"/>
          <w:szCs w:val="28"/>
        </w:rPr>
        <w:t>;</w:t>
      </w:r>
    </w:p>
    <w:p w14:paraId="21B4EC44" w14:textId="6B943B87" w:rsidR="00075427" w:rsidRDefault="00075427" w:rsidP="00F372F1">
      <w:pPr>
        <w:spacing w:after="0" w:line="240" w:lineRule="auto"/>
        <w:ind w:firstLine="720"/>
        <w:jc w:val="both"/>
        <w:rPr>
          <w:rFonts w:ascii="Times New Roman" w:hAnsi="Times New Roman"/>
          <w:sz w:val="28"/>
          <w:szCs w:val="28"/>
        </w:rPr>
      </w:pPr>
      <w:r>
        <w:rPr>
          <w:rFonts w:ascii="Times New Roman" w:hAnsi="Times New Roman"/>
          <w:sz w:val="28"/>
          <w:szCs w:val="28"/>
        </w:rPr>
        <w:t>izteikt</w:t>
      </w:r>
      <w:r w:rsidR="007E1AF3" w:rsidRPr="00D50B87">
        <w:rPr>
          <w:rFonts w:ascii="Times New Roman" w:hAnsi="Times New Roman"/>
          <w:sz w:val="28"/>
          <w:szCs w:val="28"/>
        </w:rPr>
        <w:t xml:space="preserve"> </w:t>
      </w:r>
      <w:r w:rsidR="00001B67" w:rsidRPr="00D50B87">
        <w:rPr>
          <w:rFonts w:ascii="Times New Roman" w:hAnsi="Times New Roman"/>
          <w:sz w:val="28"/>
          <w:szCs w:val="28"/>
        </w:rPr>
        <w:t>otrās daļas dispozīcij</w:t>
      </w:r>
      <w:r>
        <w:rPr>
          <w:rFonts w:ascii="Times New Roman" w:hAnsi="Times New Roman"/>
          <w:sz w:val="28"/>
          <w:szCs w:val="28"/>
        </w:rPr>
        <w:t>u</w:t>
      </w:r>
      <w:r w:rsidR="00001B67" w:rsidRPr="00D50B87">
        <w:rPr>
          <w:rFonts w:ascii="Times New Roman" w:hAnsi="Times New Roman"/>
          <w:sz w:val="28"/>
          <w:szCs w:val="28"/>
        </w:rPr>
        <w:t xml:space="preserve"> </w:t>
      </w:r>
      <w:r>
        <w:rPr>
          <w:rFonts w:ascii="Times New Roman" w:hAnsi="Times New Roman"/>
          <w:sz w:val="28"/>
          <w:szCs w:val="28"/>
        </w:rPr>
        <w:t>šādā redakcijā:</w:t>
      </w:r>
    </w:p>
    <w:p w14:paraId="79BBC5E2" w14:textId="77777777" w:rsidR="00075427" w:rsidRDefault="00075427" w:rsidP="00F372F1">
      <w:pPr>
        <w:spacing w:after="0" w:line="240" w:lineRule="auto"/>
        <w:ind w:firstLine="720"/>
        <w:jc w:val="both"/>
        <w:rPr>
          <w:rFonts w:ascii="Times New Roman" w:hAnsi="Times New Roman"/>
          <w:sz w:val="28"/>
          <w:szCs w:val="28"/>
        </w:rPr>
      </w:pPr>
    </w:p>
    <w:p w14:paraId="77366AAE" w14:textId="7C2E1F77" w:rsidR="00075427" w:rsidRPr="00075427" w:rsidRDefault="00075427" w:rsidP="00075427">
      <w:pPr>
        <w:spacing w:after="100" w:line="240" w:lineRule="auto"/>
        <w:ind w:firstLine="709"/>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Pr="00075427">
        <w:rPr>
          <w:rFonts w:ascii="Times New Roman" w:eastAsia="Times New Roman" w:hAnsi="Times New Roman"/>
          <w:sz w:val="28"/>
          <w:szCs w:val="28"/>
          <w:lang w:eastAsia="lv-LV"/>
        </w:rPr>
        <w:t>(2) Par tād</w:t>
      </w:r>
      <w:r>
        <w:rPr>
          <w:rFonts w:ascii="Times New Roman" w:eastAsia="Times New Roman" w:hAnsi="Times New Roman"/>
          <w:sz w:val="28"/>
          <w:szCs w:val="28"/>
          <w:lang w:eastAsia="lv-LV"/>
        </w:rPr>
        <w:t>ām</w:t>
      </w:r>
      <w:r w:rsidRPr="00075427">
        <w:rPr>
          <w:rFonts w:ascii="Times New Roman" w:eastAsia="Times New Roman" w:hAnsi="Times New Roman"/>
          <w:sz w:val="28"/>
          <w:szCs w:val="28"/>
          <w:lang w:eastAsia="lv-LV"/>
        </w:rPr>
        <w:t xml:space="preserve"> paš</w:t>
      </w:r>
      <w:r>
        <w:rPr>
          <w:rFonts w:ascii="Times New Roman" w:eastAsia="Times New Roman" w:hAnsi="Times New Roman"/>
          <w:sz w:val="28"/>
          <w:szCs w:val="28"/>
          <w:lang w:eastAsia="lv-LV"/>
        </w:rPr>
        <w:t>ām</w:t>
      </w:r>
      <w:r w:rsidRPr="0007542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darbībām</w:t>
      </w:r>
      <w:r w:rsidRPr="00075427">
        <w:rPr>
          <w:rFonts w:ascii="Times New Roman" w:eastAsia="Times New Roman" w:hAnsi="Times New Roman"/>
          <w:sz w:val="28"/>
          <w:szCs w:val="28"/>
          <w:lang w:eastAsia="lv-LV"/>
        </w:rPr>
        <w:t>, ja t</w:t>
      </w:r>
      <w:r>
        <w:rPr>
          <w:rFonts w:ascii="Times New Roman" w:eastAsia="Times New Roman" w:hAnsi="Times New Roman"/>
          <w:sz w:val="28"/>
          <w:szCs w:val="28"/>
          <w:lang w:eastAsia="lv-LV"/>
        </w:rPr>
        <w:t>ā</w:t>
      </w:r>
      <w:r w:rsidRPr="00075427">
        <w:rPr>
          <w:rFonts w:ascii="Times New Roman" w:eastAsia="Times New Roman" w:hAnsi="Times New Roman"/>
          <w:sz w:val="28"/>
          <w:szCs w:val="28"/>
          <w:lang w:eastAsia="lv-LV"/>
        </w:rPr>
        <w:t>s izraisīj</w:t>
      </w:r>
      <w:r>
        <w:rPr>
          <w:rFonts w:ascii="Times New Roman" w:eastAsia="Times New Roman" w:hAnsi="Times New Roman"/>
          <w:sz w:val="28"/>
          <w:szCs w:val="28"/>
          <w:lang w:eastAsia="lv-LV"/>
        </w:rPr>
        <w:t>ušas</w:t>
      </w:r>
      <w:r w:rsidRPr="00075427">
        <w:rPr>
          <w:rFonts w:ascii="Times New Roman" w:eastAsia="Times New Roman" w:hAnsi="Times New Roman"/>
          <w:sz w:val="28"/>
          <w:szCs w:val="28"/>
          <w:lang w:eastAsia="lv-LV"/>
        </w:rPr>
        <w:t xml:space="preserve"> cietušā inficēšanos ar cilvēka imūndeficīta vīrusu vai B vai C hepatīta vīrusu vai bij</w:t>
      </w:r>
      <w:r>
        <w:rPr>
          <w:rFonts w:ascii="Times New Roman" w:eastAsia="Times New Roman" w:hAnsi="Times New Roman"/>
          <w:sz w:val="28"/>
          <w:szCs w:val="28"/>
          <w:lang w:eastAsia="lv-LV"/>
        </w:rPr>
        <w:t>ušas</w:t>
      </w:r>
      <w:r w:rsidRPr="00075427">
        <w:rPr>
          <w:rFonts w:ascii="Times New Roman" w:eastAsia="Times New Roman" w:hAnsi="Times New Roman"/>
          <w:sz w:val="28"/>
          <w:szCs w:val="28"/>
          <w:lang w:eastAsia="lv-LV"/>
        </w:rPr>
        <w:t xml:space="preserve"> par iemeslu cietušā nāvei, –</w:t>
      </w:r>
      <w:r>
        <w:rPr>
          <w:rFonts w:ascii="Times New Roman" w:eastAsia="Times New Roman" w:hAnsi="Times New Roman"/>
          <w:sz w:val="28"/>
          <w:szCs w:val="28"/>
          <w:lang w:eastAsia="lv-LV"/>
        </w:rPr>
        <w:t>".</w:t>
      </w:r>
    </w:p>
    <w:p w14:paraId="374597CA" w14:textId="77777777" w:rsidR="00136A60" w:rsidRPr="00D50B87" w:rsidRDefault="00136A60" w:rsidP="00F372F1">
      <w:pPr>
        <w:spacing w:after="0" w:line="240" w:lineRule="auto"/>
        <w:ind w:firstLine="720"/>
        <w:jc w:val="both"/>
        <w:rPr>
          <w:rFonts w:ascii="Times New Roman" w:hAnsi="Times New Roman"/>
          <w:sz w:val="28"/>
          <w:szCs w:val="28"/>
        </w:rPr>
      </w:pPr>
    </w:p>
    <w:p w14:paraId="374597CB" w14:textId="51FEE3B7" w:rsidR="00136A60" w:rsidRPr="00D50B87" w:rsidRDefault="00EF4F70"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8</w:t>
      </w:r>
      <w:r w:rsidR="00136A60" w:rsidRPr="00D50B87">
        <w:rPr>
          <w:rFonts w:ascii="Times New Roman" w:hAnsi="Times New Roman"/>
          <w:sz w:val="28"/>
          <w:szCs w:val="28"/>
        </w:rPr>
        <w:t>. Papildināt 148</w:t>
      </w:r>
      <w:r w:rsidR="008231A5">
        <w:rPr>
          <w:rFonts w:ascii="Times New Roman" w:hAnsi="Times New Roman"/>
          <w:sz w:val="28"/>
          <w:szCs w:val="28"/>
        </w:rPr>
        <w:t>. p</w:t>
      </w:r>
      <w:r w:rsidR="00136A60" w:rsidRPr="00D50B87">
        <w:rPr>
          <w:rFonts w:ascii="Times New Roman" w:hAnsi="Times New Roman"/>
          <w:sz w:val="28"/>
          <w:szCs w:val="28"/>
        </w:rPr>
        <w:t xml:space="preserve">anta pirmās daļas dispozīciju pēc vārda </w:t>
      </w:r>
      <w:r w:rsidR="008231A5">
        <w:rPr>
          <w:rFonts w:ascii="Times New Roman" w:hAnsi="Times New Roman"/>
          <w:sz w:val="28"/>
          <w:szCs w:val="28"/>
        </w:rPr>
        <w:t>"</w:t>
      </w:r>
      <w:r w:rsidR="00136A60" w:rsidRPr="00D50B87">
        <w:rPr>
          <w:rFonts w:ascii="Times New Roman" w:hAnsi="Times New Roman"/>
          <w:sz w:val="28"/>
          <w:szCs w:val="28"/>
        </w:rPr>
        <w:t>pārkāpšanu</w:t>
      </w:r>
      <w:r w:rsidR="008231A5">
        <w:rPr>
          <w:rFonts w:ascii="Times New Roman" w:hAnsi="Times New Roman"/>
          <w:sz w:val="28"/>
          <w:szCs w:val="28"/>
        </w:rPr>
        <w:t>"</w:t>
      </w:r>
      <w:r w:rsidR="004C5164" w:rsidRPr="00D50B87">
        <w:rPr>
          <w:rFonts w:ascii="Times New Roman" w:hAnsi="Times New Roman"/>
          <w:sz w:val="28"/>
          <w:szCs w:val="28"/>
        </w:rPr>
        <w:t xml:space="preserve"> </w:t>
      </w:r>
      <w:r w:rsidR="00136A60" w:rsidRPr="00D50B87">
        <w:rPr>
          <w:rFonts w:ascii="Times New Roman" w:hAnsi="Times New Roman"/>
          <w:sz w:val="28"/>
          <w:szCs w:val="28"/>
        </w:rPr>
        <w:t xml:space="preserve">ar vārdiem </w:t>
      </w:r>
      <w:r w:rsidR="008231A5">
        <w:rPr>
          <w:rFonts w:ascii="Times New Roman" w:hAnsi="Times New Roman"/>
          <w:sz w:val="28"/>
          <w:szCs w:val="28"/>
        </w:rPr>
        <w:t>"</w:t>
      </w:r>
      <w:r w:rsidR="00136A60" w:rsidRPr="00D50B87">
        <w:rPr>
          <w:rFonts w:ascii="Times New Roman" w:hAnsi="Times New Roman"/>
          <w:sz w:val="28"/>
          <w:szCs w:val="28"/>
        </w:rPr>
        <w:t>ja tā</w:t>
      </w:r>
      <w:r w:rsidR="000B4EE0" w:rsidRPr="00D50B87">
        <w:rPr>
          <w:rFonts w:ascii="Times New Roman" w:hAnsi="Times New Roman"/>
          <w:sz w:val="28"/>
          <w:szCs w:val="28"/>
        </w:rPr>
        <w:t xml:space="preserve"> izdarīta ievērojamā apmērā vai</w:t>
      </w:r>
      <w:r w:rsidR="008231A5">
        <w:rPr>
          <w:rFonts w:ascii="Times New Roman" w:hAnsi="Times New Roman"/>
          <w:sz w:val="28"/>
          <w:szCs w:val="28"/>
        </w:rPr>
        <w:t>"</w:t>
      </w:r>
      <w:r w:rsidR="00136A60" w:rsidRPr="00D50B87">
        <w:rPr>
          <w:rFonts w:ascii="Times New Roman" w:hAnsi="Times New Roman"/>
          <w:sz w:val="28"/>
          <w:szCs w:val="28"/>
        </w:rPr>
        <w:t>.</w:t>
      </w:r>
    </w:p>
    <w:p w14:paraId="374597CC" w14:textId="77777777" w:rsidR="000B4EE0" w:rsidRPr="00D50B87" w:rsidRDefault="000B4EE0" w:rsidP="00F372F1">
      <w:pPr>
        <w:pStyle w:val="ListParagraph"/>
        <w:spacing w:after="0" w:line="240" w:lineRule="auto"/>
        <w:ind w:left="0" w:firstLine="720"/>
        <w:jc w:val="both"/>
        <w:rPr>
          <w:rFonts w:ascii="Times New Roman" w:hAnsi="Times New Roman"/>
          <w:sz w:val="28"/>
          <w:szCs w:val="28"/>
        </w:rPr>
      </w:pPr>
    </w:p>
    <w:p w14:paraId="374597CD" w14:textId="60E98C89" w:rsidR="000B4EE0" w:rsidRPr="00D50B87" w:rsidRDefault="00EF4F70"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9</w:t>
      </w:r>
      <w:r w:rsidR="000B4EE0" w:rsidRPr="00D50B87">
        <w:rPr>
          <w:rFonts w:ascii="Times New Roman" w:hAnsi="Times New Roman"/>
          <w:sz w:val="28"/>
          <w:szCs w:val="28"/>
        </w:rPr>
        <w:t>. Papildināt 166</w:t>
      </w:r>
      <w:r w:rsidR="008231A5">
        <w:rPr>
          <w:rFonts w:ascii="Times New Roman" w:hAnsi="Times New Roman"/>
          <w:sz w:val="28"/>
          <w:szCs w:val="28"/>
        </w:rPr>
        <w:t>. p</w:t>
      </w:r>
      <w:r w:rsidR="000B4EE0" w:rsidRPr="00D50B87">
        <w:rPr>
          <w:rFonts w:ascii="Times New Roman" w:hAnsi="Times New Roman"/>
          <w:sz w:val="28"/>
          <w:szCs w:val="28"/>
        </w:rPr>
        <w:t xml:space="preserve">anta pirmās daļas dispozīciju pēc </w:t>
      </w:r>
      <w:r w:rsidR="00847074" w:rsidRPr="00D50B87">
        <w:rPr>
          <w:rFonts w:ascii="Times New Roman" w:hAnsi="Times New Roman"/>
          <w:sz w:val="28"/>
          <w:szCs w:val="28"/>
        </w:rPr>
        <w:t>vārd</w:t>
      </w:r>
      <w:r w:rsidR="00847074">
        <w:rPr>
          <w:rFonts w:ascii="Times New Roman" w:hAnsi="Times New Roman"/>
          <w:sz w:val="28"/>
          <w:szCs w:val="28"/>
        </w:rPr>
        <w:t>iem</w:t>
      </w:r>
      <w:r w:rsidR="00847074" w:rsidRPr="00D50B87">
        <w:rPr>
          <w:rFonts w:ascii="Times New Roman" w:hAnsi="Times New Roman"/>
          <w:sz w:val="28"/>
          <w:szCs w:val="28"/>
        </w:rPr>
        <w:t xml:space="preserve"> </w:t>
      </w:r>
      <w:r w:rsidR="008231A5">
        <w:rPr>
          <w:rFonts w:ascii="Times New Roman" w:hAnsi="Times New Roman"/>
          <w:sz w:val="28"/>
          <w:szCs w:val="28"/>
        </w:rPr>
        <w:t>"</w:t>
      </w:r>
      <w:r w:rsidR="00847074" w:rsidRPr="00847074">
        <w:rPr>
          <w:rFonts w:ascii="Times New Roman" w:hAnsi="Times New Roman"/>
          <w:sz w:val="28"/>
          <w:szCs w:val="28"/>
        </w:rPr>
        <w:t xml:space="preserve">aprites noteikumu </w:t>
      </w:r>
      <w:r w:rsidR="000B4EE0" w:rsidRPr="00D50B87">
        <w:rPr>
          <w:rFonts w:ascii="Times New Roman" w:hAnsi="Times New Roman"/>
          <w:sz w:val="28"/>
          <w:szCs w:val="28"/>
        </w:rPr>
        <w:t>pārkāpšanu</w:t>
      </w:r>
      <w:r w:rsidR="008231A5">
        <w:rPr>
          <w:rFonts w:ascii="Times New Roman" w:hAnsi="Times New Roman"/>
          <w:sz w:val="28"/>
          <w:szCs w:val="28"/>
        </w:rPr>
        <w:t>"</w:t>
      </w:r>
      <w:r w:rsidR="004C5164" w:rsidRPr="00D50B87">
        <w:rPr>
          <w:rFonts w:ascii="Times New Roman" w:hAnsi="Times New Roman"/>
          <w:sz w:val="28"/>
          <w:szCs w:val="28"/>
        </w:rPr>
        <w:t xml:space="preserve"> </w:t>
      </w:r>
      <w:r w:rsidR="000B4EE0" w:rsidRPr="00D50B87">
        <w:rPr>
          <w:rFonts w:ascii="Times New Roman" w:hAnsi="Times New Roman"/>
          <w:sz w:val="28"/>
          <w:szCs w:val="28"/>
        </w:rPr>
        <w:t xml:space="preserve">ar vārdiem </w:t>
      </w:r>
      <w:r w:rsidR="008231A5">
        <w:rPr>
          <w:rFonts w:ascii="Times New Roman" w:hAnsi="Times New Roman"/>
          <w:sz w:val="28"/>
          <w:szCs w:val="28"/>
        </w:rPr>
        <w:t>"</w:t>
      </w:r>
      <w:r w:rsidR="000B4EE0" w:rsidRPr="00D50B87">
        <w:rPr>
          <w:rFonts w:ascii="Times New Roman" w:hAnsi="Times New Roman"/>
          <w:sz w:val="28"/>
          <w:szCs w:val="28"/>
        </w:rPr>
        <w:t>ja tā izdarīta ievērojamā apmērā vai</w:t>
      </w:r>
      <w:r w:rsidR="008231A5">
        <w:rPr>
          <w:rFonts w:ascii="Times New Roman" w:hAnsi="Times New Roman"/>
          <w:sz w:val="28"/>
          <w:szCs w:val="28"/>
        </w:rPr>
        <w:t>"</w:t>
      </w:r>
      <w:r w:rsidR="000B4EE0" w:rsidRPr="00D50B87">
        <w:rPr>
          <w:rFonts w:ascii="Times New Roman" w:hAnsi="Times New Roman"/>
          <w:sz w:val="28"/>
          <w:szCs w:val="28"/>
        </w:rPr>
        <w:t>.</w:t>
      </w:r>
    </w:p>
    <w:p w14:paraId="374597CE" w14:textId="77777777" w:rsidR="00B84D64" w:rsidRPr="00D50B87" w:rsidRDefault="00B84D64" w:rsidP="00F372F1">
      <w:pPr>
        <w:pStyle w:val="ListParagraph"/>
        <w:spacing w:after="0" w:line="240" w:lineRule="auto"/>
        <w:ind w:left="0" w:firstLine="720"/>
        <w:jc w:val="both"/>
        <w:rPr>
          <w:rFonts w:ascii="Times New Roman" w:hAnsi="Times New Roman"/>
          <w:sz w:val="28"/>
          <w:szCs w:val="28"/>
        </w:rPr>
      </w:pPr>
    </w:p>
    <w:p w14:paraId="374597CF" w14:textId="630EF3B6" w:rsidR="00B84D64" w:rsidRPr="00D50B87" w:rsidRDefault="0081526F"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1</w:t>
      </w:r>
      <w:r w:rsidR="00EF4F70" w:rsidRPr="00D50B87">
        <w:rPr>
          <w:rFonts w:ascii="Times New Roman" w:hAnsi="Times New Roman"/>
          <w:sz w:val="28"/>
          <w:szCs w:val="28"/>
        </w:rPr>
        <w:t>0</w:t>
      </w:r>
      <w:r w:rsidR="00B84D64" w:rsidRPr="00D50B87">
        <w:rPr>
          <w:rFonts w:ascii="Times New Roman" w:hAnsi="Times New Roman"/>
          <w:sz w:val="28"/>
          <w:szCs w:val="28"/>
        </w:rPr>
        <w:t>. 182</w:t>
      </w:r>
      <w:r w:rsidR="008231A5">
        <w:rPr>
          <w:rFonts w:ascii="Times New Roman" w:hAnsi="Times New Roman"/>
          <w:sz w:val="28"/>
          <w:szCs w:val="28"/>
        </w:rPr>
        <w:t>. p</w:t>
      </w:r>
      <w:r w:rsidR="00B84D64" w:rsidRPr="00D50B87">
        <w:rPr>
          <w:rFonts w:ascii="Times New Roman" w:hAnsi="Times New Roman"/>
          <w:sz w:val="28"/>
          <w:szCs w:val="28"/>
        </w:rPr>
        <w:t xml:space="preserve">antā: </w:t>
      </w:r>
    </w:p>
    <w:p w14:paraId="374597D0" w14:textId="1D9B7415" w:rsidR="00B84D64" w:rsidRPr="00D50B87" w:rsidRDefault="00B84D64"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 xml:space="preserve">aizstāt pirmās daļas dispozīcijā vārdus </w:t>
      </w:r>
      <w:r w:rsidR="008231A5">
        <w:rPr>
          <w:rFonts w:ascii="Times New Roman" w:hAnsi="Times New Roman"/>
          <w:sz w:val="28"/>
          <w:szCs w:val="28"/>
        </w:rPr>
        <w:t>"</w:t>
      </w:r>
      <w:r w:rsidRPr="00D50B87">
        <w:rPr>
          <w:rFonts w:ascii="Times New Roman" w:hAnsi="Times New Roman"/>
          <w:sz w:val="28"/>
          <w:szCs w:val="28"/>
        </w:rPr>
        <w:t>ar to radīts ievērojams mantisks zaudējums</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t</w:t>
      </w:r>
      <w:r w:rsidR="00D94D78">
        <w:rPr>
          <w:rFonts w:ascii="Times New Roman" w:hAnsi="Times New Roman"/>
          <w:sz w:val="28"/>
          <w:szCs w:val="28"/>
        </w:rPr>
        <w:t>as</w:t>
      </w:r>
      <w:r w:rsidRPr="00D50B87">
        <w:rPr>
          <w:rFonts w:ascii="Times New Roman" w:hAnsi="Times New Roman"/>
          <w:sz w:val="28"/>
          <w:szCs w:val="28"/>
        </w:rPr>
        <w:t xml:space="preserve"> izdarīt</w:t>
      </w:r>
      <w:r w:rsidR="00D94D78">
        <w:rPr>
          <w:rFonts w:ascii="Times New Roman" w:hAnsi="Times New Roman"/>
          <w:sz w:val="28"/>
          <w:szCs w:val="28"/>
        </w:rPr>
        <w:t>s</w:t>
      </w:r>
      <w:r w:rsidRPr="00D50B87">
        <w:rPr>
          <w:rFonts w:ascii="Times New Roman" w:hAnsi="Times New Roman"/>
          <w:sz w:val="28"/>
          <w:szCs w:val="28"/>
        </w:rPr>
        <w:t xml:space="preserve"> ievērojamā apmērā</w:t>
      </w:r>
      <w:r w:rsidR="008231A5">
        <w:rPr>
          <w:rFonts w:ascii="Times New Roman" w:hAnsi="Times New Roman"/>
          <w:sz w:val="28"/>
          <w:szCs w:val="28"/>
        </w:rPr>
        <w:t>"</w:t>
      </w:r>
      <w:r w:rsidRPr="00D50B87">
        <w:rPr>
          <w:rFonts w:ascii="Times New Roman" w:hAnsi="Times New Roman"/>
          <w:sz w:val="28"/>
          <w:szCs w:val="28"/>
        </w:rPr>
        <w:t>;</w:t>
      </w:r>
    </w:p>
    <w:p w14:paraId="374597D2" w14:textId="08D129D8" w:rsidR="00112636" w:rsidRPr="00D50B87" w:rsidRDefault="00B84D64"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izslēgt otrās daļas dispozīcijā vārdus </w:t>
      </w:r>
      <w:r w:rsidR="008231A5">
        <w:rPr>
          <w:rFonts w:ascii="Times New Roman" w:hAnsi="Times New Roman"/>
          <w:sz w:val="28"/>
          <w:szCs w:val="28"/>
        </w:rPr>
        <w:t>"</w:t>
      </w:r>
      <w:r w:rsidRPr="00D50B87">
        <w:rPr>
          <w:rFonts w:ascii="Times New Roman" w:hAnsi="Times New Roman"/>
          <w:sz w:val="28"/>
          <w:szCs w:val="28"/>
        </w:rPr>
        <w:t>vai ja to izdarījusi personu grupa pēc iepriekšējas vienošanās</w:t>
      </w:r>
      <w:r w:rsidR="008231A5">
        <w:rPr>
          <w:rFonts w:ascii="Times New Roman" w:hAnsi="Times New Roman"/>
          <w:sz w:val="28"/>
          <w:szCs w:val="28"/>
        </w:rPr>
        <w:t>"</w:t>
      </w:r>
      <w:r w:rsidRPr="00D50B87">
        <w:rPr>
          <w:rFonts w:ascii="Times New Roman" w:hAnsi="Times New Roman"/>
          <w:sz w:val="28"/>
          <w:szCs w:val="28"/>
        </w:rPr>
        <w:t>.</w:t>
      </w:r>
    </w:p>
    <w:p w14:paraId="374597D3" w14:textId="77777777" w:rsidR="00112636" w:rsidRPr="00EC4B39" w:rsidRDefault="00112636" w:rsidP="00F372F1">
      <w:pPr>
        <w:spacing w:after="0" w:line="240" w:lineRule="auto"/>
        <w:ind w:firstLine="720"/>
        <w:jc w:val="both"/>
        <w:rPr>
          <w:rFonts w:ascii="Times New Roman" w:hAnsi="Times New Roman"/>
          <w:sz w:val="28"/>
          <w:szCs w:val="28"/>
        </w:rPr>
      </w:pPr>
    </w:p>
    <w:p w14:paraId="374597D4" w14:textId="59DD5BEE" w:rsidR="00112636" w:rsidRPr="00EC4B39" w:rsidRDefault="0081526F" w:rsidP="00F372F1">
      <w:pPr>
        <w:spacing w:after="0" w:line="240" w:lineRule="auto"/>
        <w:ind w:firstLine="720"/>
        <w:jc w:val="both"/>
        <w:rPr>
          <w:rFonts w:ascii="Times New Roman" w:hAnsi="Times New Roman"/>
          <w:sz w:val="28"/>
          <w:szCs w:val="28"/>
        </w:rPr>
      </w:pPr>
      <w:r w:rsidRPr="00EC4B39">
        <w:rPr>
          <w:rFonts w:ascii="Times New Roman" w:hAnsi="Times New Roman"/>
          <w:sz w:val="28"/>
          <w:szCs w:val="28"/>
        </w:rPr>
        <w:t>1</w:t>
      </w:r>
      <w:r w:rsidR="00EF4F70" w:rsidRPr="00EC4B39">
        <w:rPr>
          <w:rFonts w:ascii="Times New Roman" w:hAnsi="Times New Roman"/>
          <w:sz w:val="28"/>
          <w:szCs w:val="28"/>
        </w:rPr>
        <w:t>1</w:t>
      </w:r>
      <w:r w:rsidR="002177DE" w:rsidRPr="00EC4B39">
        <w:rPr>
          <w:rFonts w:ascii="Times New Roman" w:hAnsi="Times New Roman"/>
          <w:sz w:val="28"/>
          <w:szCs w:val="28"/>
        </w:rPr>
        <w:t>.</w:t>
      </w:r>
      <w:r w:rsidR="00D94D78" w:rsidRPr="00EC4B39">
        <w:rPr>
          <w:rFonts w:ascii="Times New Roman" w:hAnsi="Times New Roman"/>
          <w:sz w:val="28"/>
          <w:szCs w:val="28"/>
        </w:rPr>
        <w:t> </w:t>
      </w:r>
      <w:r w:rsidR="00D47951" w:rsidRPr="00EC4B39">
        <w:rPr>
          <w:rFonts w:ascii="Times New Roman" w:hAnsi="Times New Roman"/>
          <w:sz w:val="28"/>
          <w:szCs w:val="28"/>
        </w:rPr>
        <w:t>Aizstāt 185</w:t>
      </w:r>
      <w:r w:rsidR="008231A5" w:rsidRPr="00EC4B39">
        <w:rPr>
          <w:rFonts w:ascii="Times New Roman" w:hAnsi="Times New Roman"/>
          <w:sz w:val="28"/>
          <w:szCs w:val="28"/>
        </w:rPr>
        <w:t>. p</w:t>
      </w:r>
      <w:r w:rsidR="00D47951" w:rsidRPr="00EC4B39">
        <w:rPr>
          <w:rFonts w:ascii="Times New Roman" w:hAnsi="Times New Roman"/>
          <w:sz w:val="28"/>
          <w:szCs w:val="28"/>
        </w:rPr>
        <w:t xml:space="preserve">anta otrās daļas dispozīcijā vārdus </w:t>
      </w:r>
      <w:r w:rsidR="008231A5" w:rsidRPr="00EC4B39">
        <w:rPr>
          <w:rFonts w:ascii="Times New Roman" w:hAnsi="Times New Roman"/>
          <w:sz w:val="28"/>
          <w:szCs w:val="28"/>
        </w:rPr>
        <w:t>"</w:t>
      </w:r>
      <w:r w:rsidR="00D47951" w:rsidRPr="00EC4B39">
        <w:rPr>
          <w:rFonts w:ascii="Times New Roman" w:hAnsi="Times New Roman"/>
          <w:sz w:val="28"/>
          <w:szCs w:val="28"/>
        </w:rPr>
        <w:t>nodarījusi lielu materiālu zaudējumu</w:t>
      </w:r>
      <w:r w:rsidR="008231A5" w:rsidRPr="00EC4B39">
        <w:rPr>
          <w:rFonts w:ascii="Times New Roman" w:hAnsi="Times New Roman"/>
          <w:sz w:val="28"/>
          <w:szCs w:val="28"/>
        </w:rPr>
        <w:t>"</w:t>
      </w:r>
      <w:r w:rsidR="00D47951" w:rsidRPr="00EC4B39">
        <w:rPr>
          <w:rFonts w:ascii="Times New Roman" w:hAnsi="Times New Roman"/>
          <w:sz w:val="28"/>
          <w:szCs w:val="28"/>
        </w:rPr>
        <w:t xml:space="preserve"> ar vārdiem </w:t>
      </w:r>
      <w:r w:rsidR="008231A5" w:rsidRPr="00EC4B39">
        <w:rPr>
          <w:rFonts w:ascii="Times New Roman" w:hAnsi="Times New Roman"/>
          <w:sz w:val="28"/>
          <w:szCs w:val="28"/>
        </w:rPr>
        <w:t>"</w:t>
      </w:r>
      <w:r w:rsidR="00D47951" w:rsidRPr="00EC4B39">
        <w:rPr>
          <w:rFonts w:ascii="Times New Roman" w:hAnsi="Times New Roman"/>
          <w:sz w:val="28"/>
          <w:szCs w:val="28"/>
        </w:rPr>
        <w:t>izdarīta lielā apmērā</w:t>
      </w:r>
      <w:r w:rsidR="008231A5" w:rsidRPr="00EC4B39">
        <w:rPr>
          <w:rFonts w:ascii="Times New Roman" w:hAnsi="Times New Roman"/>
          <w:sz w:val="28"/>
          <w:szCs w:val="28"/>
        </w:rPr>
        <w:t>"</w:t>
      </w:r>
      <w:r w:rsidR="00D47951" w:rsidRPr="00EC4B39">
        <w:rPr>
          <w:rFonts w:ascii="Times New Roman" w:hAnsi="Times New Roman"/>
          <w:sz w:val="28"/>
          <w:szCs w:val="28"/>
        </w:rPr>
        <w:t>.</w:t>
      </w:r>
    </w:p>
    <w:p w14:paraId="374597D5" w14:textId="77777777" w:rsidR="00112636" w:rsidRPr="00EC4B39" w:rsidRDefault="00112636" w:rsidP="00F372F1">
      <w:pPr>
        <w:spacing w:after="0" w:line="240" w:lineRule="auto"/>
        <w:ind w:firstLine="720"/>
        <w:jc w:val="both"/>
        <w:rPr>
          <w:rFonts w:ascii="Times New Roman" w:hAnsi="Times New Roman"/>
          <w:sz w:val="28"/>
          <w:szCs w:val="28"/>
        </w:rPr>
      </w:pPr>
    </w:p>
    <w:p w14:paraId="374597D6" w14:textId="1A664A1D" w:rsidR="002177DE" w:rsidRPr="00CB6B01" w:rsidRDefault="0081526F" w:rsidP="00F372F1">
      <w:pPr>
        <w:spacing w:after="0" w:line="240" w:lineRule="auto"/>
        <w:ind w:firstLine="720"/>
        <w:jc w:val="both"/>
        <w:rPr>
          <w:rFonts w:ascii="Times New Roman" w:hAnsi="Times New Roman"/>
          <w:sz w:val="28"/>
          <w:szCs w:val="28"/>
        </w:rPr>
      </w:pPr>
      <w:r w:rsidRPr="00CB6B01">
        <w:rPr>
          <w:rFonts w:ascii="Times New Roman" w:hAnsi="Times New Roman"/>
          <w:sz w:val="28"/>
          <w:szCs w:val="28"/>
        </w:rPr>
        <w:t>1</w:t>
      </w:r>
      <w:r w:rsidR="00EF4F70" w:rsidRPr="00CB6B01">
        <w:rPr>
          <w:rFonts w:ascii="Times New Roman" w:hAnsi="Times New Roman"/>
          <w:sz w:val="28"/>
          <w:szCs w:val="28"/>
        </w:rPr>
        <w:t>2</w:t>
      </w:r>
      <w:r w:rsidR="002177DE" w:rsidRPr="00CB6B01">
        <w:rPr>
          <w:rFonts w:ascii="Times New Roman" w:hAnsi="Times New Roman"/>
          <w:sz w:val="28"/>
          <w:szCs w:val="28"/>
        </w:rPr>
        <w:t>. Aizstāt 190</w:t>
      </w:r>
      <w:r w:rsidR="008231A5" w:rsidRPr="00CB6B01">
        <w:rPr>
          <w:rFonts w:ascii="Times New Roman" w:hAnsi="Times New Roman"/>
          <w:sz w:val="28"/>
          <w:szCs w:val="28"/>
        </w:rPr>
        <w:t>. p</w:t>
      </w:r>
      <w:r w:rsidR="002177DE" w:rsidRPr="00CB6B01">
        <w:rPr>
          <w:rFonts w:ascii="Times New Roman" w:hAnsi="Times New Roman"/>
          <w:sz w:val="28"/>
          <w:szCs w:val="28"/>
        </w:rPr>
        <w:t xml:space="preserve">anta pirmās daļas dispozīcijā vārdus </w:t>
      </w:r>
      <w:r w:rsidR="008231A5" w:rsidRPr="00CB6B01">
        <w:rPr>
          <w:rFonts w:ascii="Times New Roman" w:hAnsi="Times New Roman"/>
          <w:sz w:val="28"/>
          <w:szCs w:val="28"/>
        </w:rPr>
        <w:t>"</w:t>
      </w:r>
      <w:r w:rsidR="002177DE" w:rsidRPr="00CB6B01">
        <w:rPr>
          <w:rFonts w:ascii="Times New Roman" w:hAnsi="Times New Roman"/>
          <w:sz w:val="28"/>
          <w:szCs w:val="28"/>
        </w:rPr>
        <w:t>ar to radīts būtisks kaitējums</w:t>
      </w:r>
      <w:r w:rsidR="008231A5" w:rsidRPr="00CB6B01">
        <w:rPr>
          <w:rFonts w:ascii="Times New Roman" w:hAnsi="Times New Roman"/>
          <w:sz w:val="28"/>
          <w:szCs w:val="28"/>
        </w:rPr>
        <w:t>"</w:t>
      </w:r>
      <w:r w:rsidR="002177DE" w:rsidRPr="00CB6B01">
        <w:rPr>
          <w:rFonts w:ascii="Times New Roman" w:hAnsi="Times New Roman"/>
          <w:sz w:val="28"/>
          <w:szCs w:val="28"/>
        </w:rPr>
        <w:t xml:space="preserve"> ar vārdiem </w:t>
      </w:r>
      <w:r w:rsidR="008231A5" w:rsidRPr="00CB6B01">
        <w:rPr>
          <w:rFonts w:ascii="Times New Roman" w:hAnsi="Times New Roman"/>
          <w:sz w:val="28"/>
          <w:szCs w:val="28"/>
        </w:rPr>
        <w:t>"</w:t>
      </w:r>
      <w:r w:rsidR="002177DE" w:rsidRPr="00CB6B01">
        <w:rPr>
          <w:rFonts w:ascii="Times New Roman" w:hAnsi="Times New Roman"/>
          <w:sz w:val="28"/>
          <w:szCs w:val="28"/>
        </w:rPr>
        <w:t>tā izdarīta ievērojamā apmērā</w:t>
      </w:r>
      <w:r w:rsidR="008231A5" w:rsidRPr="00CB6B01">
        <w:rPr>
          <w:rFonts w:ascii="Times New Roman" w:hAnsi="Times New Roman"/>
          <w:sz w:val="28"/>
          <w:szCs w:val="28"/>
        </w:rPr>
        <w:t>"</w:t>
      </w:r>
      <w:r w:rsidR="002177DE" w:rsidRPr="00CB6B01">
        <w:rPr>
          <w:rFonts w:ascii="Times New Roman" w:hAnsi="Times New Roman"/>
          <w:sz w:val="28"/>
          <w:szCs w:val="28"/>
        </w:rPr>
        <w:t>.</w:t>
      </w:r>
    </w:p>
    <w:p w14:paraId="374597D7" w14:textId="77777777" w:rsidR="00926BCD" w:rsidRPr="00CB6B01" w:rsidRDefault="00926BCD" w:rsidP="00F372F1">
      <w:pPr>
        <w:spacing w:after="0" w:line="240" w:lineRule="auto"/>
        <w:ind w:firstLine="720"/>
        <w:jc w:val="both"/>
        <w:rPr>
          <w:rFonts w:ascii="Times New Roman" w:hAnsi="Times New Roman"/>
          <w:sz w:val="28"/>
          <w:szCs w:val="28"/>
        </w:rPr>
      </w:pPr>
    </w:p>
    <w:p w14:paraId="374597D8" w14:textId="6CD07C92" w:rsidR="00926BCD" w:rsidRPr="00CB6B01" w:rsidRDefault="0081526F" w:rsidP="00F372F1">
      <w:pPr>
        <w:spacing w:after="0" w:line="240" w:lineRule="auto"/>
        <w:ind w:firstLine="720"/>
        <w:jc w:val="both"/>
        <w:rPr>
          <w:rFonts w:ascii="Times New Roman" w:hAnsi="Times New Roman"/>
          <w:sz w:val="28"/>
          <w:szCs w:val="28"/>
        </w:rPr>
      </w:pPr>
      <w:r w:rsidRPr="00CB6B01">
        <w:rPr>
          <w:rFonts w:ascii="Times New Roman" w:hAnsi="Times New Roman"/>
          <w:sz w:val="28"/>
          <w:szCs w:val="28"/>
        </w:rPr>
        <w:t>1</w:t>
      </w:r>
      <w:r w:rsidR="00EF4F70" w:rsidRPr="00CB6B01">
        <w:rPr>
          <w:rFonts w:ascii="Times New Roman" w:hAnsi="Times New Roman"/>
          <w:sz w:val="28"/>
          <w:szCs w:val="28"/>
        </w:rPr>
        <w:t>3</w:t>
      </w:r>
      <w:r w:rsidR="00926BCD" w:rsidRPr="00CB6B01">
        <w:rPr>
          <w:rFonts w:ascii="Times New Roman" w:hAnsi="Times New Roman"/>
          <w:sz w:val="28"/>
          <w:szCs w:val="28"/>
        </w:rPr>
        <w:t>. Aizstāt 191</w:t>
      </w:r>
      <w:r w:rsidR="008231A5" w:rsidRPr="00CB6B01">
        <w:rPr>
          <w:rFonts w:ascii="Times New Roman" w:hAnsi="Times New Roman"/>
          <w:sz w:val="28"/>
          <w:szCs w:val="28"/>
        </w:rPr>
        <w:t>. p</w:t>
      </w:r>
      <w:r w:rsidR="00926BCD" w:rsidRPr="00CB6B01">
        <w:rPr>
          <w:rFonts w:ascii="Times New Roman" w:hAnsi="Times New Roman"/>
          <w:sz w:val="28"/>
          <w:szCs w:val="28"/>
        </w:rPr>
        <w:t xml:space="preserve">anta pirmās daļas dispozīcijā vārdus </w:t>
      </w:r>
      <w:r w:rsidR="008231A5" w:rsidRPr="00CB6B01">
        <w:rPr>
          <w:rFonts w:ascii="Times New Roman" w:hAnsi="Times New Roman"/>
          <w:sz w:val="28"/>
          <w:szCs w:val="28"/>
        </w:rPr>
        <w:t>"</w:t>
      </w:r>
      <w:r w:rsidR="00926BCD" w:rsidRPr="00CB6B01">
        <w:rPr>
          <w:rFonts w:ascii="Times New Roman" w:hAnsi="Times New Roman"/>
          <w:sz w:val="28"/>
          <w:szCs w:val="28"/>
        </w:rPr>
        <w:t>ar to radīts būtisks kaitējums</w:t>
      </w:r>
      <w:r w:rsidR="008231A5" w:rsidRPr="00CB6B01">
        <w:rPr>
          <w:rFonts w:ascii="Times New Roman" w:hAnsi="Times New Roman"/>
          <w:sz w:val="28"/>
          <w:szCs w:val="28"/>
        </w:rPr>
        <w:t>"</w:t>
      </w:r>
      <w:r w:rsidR="00926BCD" w:rsidRPr="00CB6B01">
        <w:rPr>
          <w:rFonts w:ascii="Times New Roman" w:hAnsi="Times New Roman"/>
          <w:sz w:val="28"/>
          <w:szCs w:val="28"/>
        </w:rPr>
        <w:t xml:space="preserve"> ar vārdiem </w:t>
      </w:r>
      <w:r w:rsidR="008231A5" w:rsidRPr="00CB6B01">
        <w:rPr>
          <w:rFonts w:ascii="Times New Roman" w:hAnsi="Times New Roman"/>
          <w:sz w:val="28"/>
          <w:szCs w:val="28"/>
        </w:rPr>
        <w:t>"</w:t>
      </w:r>
      <w:r w:rsidR="00926BCD" w:rsidRPr="00CB6B01">
        <w:rPr>
          <w:rFonts w:ascii="Times New Roman" w:hAnsi="Times New Roman"/>
          <w:sz w:val="28"/>
          <w:szCs w:val="28"/>
        </w:rPr>
        <w:t>tā izdarīta ievērojamā apmērā</w:t>
      </w:r>
      <w:r w:rsidR="008231A5" w:rsidRPr="00CB6B01">
        <w:rPr>
          <w:rFonts w:ascii="Times New Roman" w:hAnsi="Times New Roman"/>
          <w:sz w:val="28"/>
          <w:szCs w:val="28"/>
        </w:rPr>
        <w:t>"</w:t>
      </w:r>
      <w:r w:rsidR="00926BCD" w:rsidRPr="00CB6B01">
        <w:rPr>
          <w:rFonts w:ascii="Times New Roman" w:hAnsi="Times New Roman"/>
          <w:sz w:val="28"/>
          <w:szCs w:val="28"/>
        </w:rPr>
        <w:t>.</w:t>
      </w:r>
    </w:p>
    <w:p w14:paraId="374597D9" w14:textId="77777777" w:rsidR="00E34A07" w:rsidRPr="00CB6B01" w:rsidRDefault="00E34A07" w:rsidP="00F372F1">
      <w:pPr>
        <w:spacing w:after="0" w:line="240" w:lineRule="auto"/>
        <w:ind w:firstLine="720"/>
        <w:jc w:val="both"/>
        <w:rPr>
          <w:rFonts w:ascii="Times New Roman" w:hAnsi="Times New Roman"/>
          <w:sz w:val="28"/>
          <w:szCs w:val="28"/>
        </w:rPr>
      </w:pPr>
    </w:p>
    <w:p w14:paraId="374597DA" w14:textId="0079D6E6" w:rsidR="00E34A07" w:rsidRPr="00D50B87" w:rsidRDefault="0081526F"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lastRenderedPageBreak/>
        <w:t>1</w:t>
      </w:r>
      <w:r w:rsidR="00EF4F70" w:rsidRPr="00D50B87">
        <w:rPr>
          <w:rFonts w:ascii="Times New Roman" w:hAnsi="Times New Roman"/>
          <w:sz w:val="28"/>
          <w:szCs w:val="28"/>
        </w:rPr>
        <w:t>4</w:t>
      </w:r>
      <w:r w:rsidR="00E34A07" w:rsidRPr="00D50B87">
        <w:rPr>
          <w:rFonts w:ascii="Times New Roman" w:hAnsi="Times New Roman"/>
          <w:sz w:val="28"/>
          <w:szCs w:val="28"/>
        </w:rPr>
        <w:t>. Aizstāt 193</w:t>
      </w:r>
      <w:r w:rsidR="008231A5">
        <w:rPr>
          <w:rFonts w:ascii="Times New Roman" w:hAnsi="Times New Roman"/>
          <w:sz w:val="28"/>
          <w:szCs w:val="28"/>
        </w:rPr>
        <w:t>. p</w:t>
      </w:r>
      <w:r w:rsidR="00E34A07" w:rsidRPr="00D50B87">
        <w:rPr>
          <w:rFonts w:ascii="Times New Roman" w:hAnsi="Times New Roman"/>
          <w:sz w:val="28"/>
          <w:szCs w:val="28"/>
        </w:rPr>
        <w:t xml:space="preserve">anta pirmās daļas dispozīcijā vārdus </w:t>
      </w:r>
      <w:r w:rsidR="008231A5">
        <w:rPr>
          <w:rFonts w:ascii="Times New Roman" w:hAnsi="Times New Roman"/>
          <w:sz w:val="28"/>
          <w:szCs w:val="28"/>
        </w:rPr>
        <w:t>"</w:t>
      </w:r>
      <w:r w:rsidR="00E34A07" w:rsidRPr="00D50B87">
        <w:rPr>
          <w:rFonts w:ascii="Times New Roman" w:hAnsi="Times New Roman"/>
          <w:sz w:val="28"/>
          <w:szCs w:val="28"/>
        </w:rPr>
        <w:t>ar to radīts būtisks kaitējums</w:t>
      </w:r>
      <w:r w:rsidR="008231A5">
        <w:rPr>
          <w:rFonts w:ascii="Times New Roman" w:hAnsi="Times New Roman"/>
          <w:sz w:val="28"/>
          <w:szCs w:val="28"/>
        </w:rPr>
        <w:t>"</w:t>
      </w:r>
      <w:r w:rsidR="00E34A07" w:rsidRPr="00D50B87">
        <w:rPr>
          <w:rFonts w:ascii="Times New Roman" w:hAnsi="Times New Roman"/>
          <w:sz w:val="28"/>
          <w:szCs w:val="28"/>
        </w:rPr>
        <w:t xml:space="preserve"> ar vārdiem </w:t>
      </w:r>
      <w:r w:rsidR="008231A5">
        <w:rPr>
          <w:rFonts w:ascii="Times New Roman" w:hAnsi="Times New Roman"/>
          <w:sz w:val="28"/>
          <w:szCs w:val="28"/>
        </w:rPr>
        <w:t>"</w:t>
      </w:r>
      <w:r w:rsidR="00E34A07" w:rsidRPr="00D50B87">
        <w:rPr>
          <w:rFonts w:ascii="Times New Roman" w:hAnsi="Times New Roman"/>
          <w:sz w:val="28"/>
          <w:szCs w:val="28"/>
        </w:rPr>
        <w:t>tā</w:t>
      </w:r>
      <w:r w:rsidR="00295F42">
        <w:rPr>
          <w:rFonts w:ascii="Times New Roman" w:hAnsi="Times New Roman"/>
          <w:sz w:val="28"/>
          <w:szCs w:val="28"/>
        </w:rPr>
        <w:t>s</w:t>
      </w:r>
      <w:r w:rsidR="00E34A07" w:rsidRPr="00D50B87">
        <w:rPr>
          <w:rFonts w:ascii="Times New Roman" w:hAnsi="Times New Roman"/>
          <w:sz w:val="28"/>
          <w:szCs w:val="28"/>
        </w:rPr>
        <w:t xml:space="preserve"> izdarīta</w:t>
      </w:r>
      <w:r w:rsidR="009D3FA7">
        <w:rPr>
          <w:rFonts w:ascii="Times New Roman" w:hAnsi="Times New Roman"/>
          <w:sz w:val="28"/>
          <w:szCs w:val="28"/>
        </w:rPr>
        <w:t>s</w:t>
      </w:r>
      <w:r w:rsidR="00E34A07" w:rsidRPr="00D50B87">
        <w:rPr>
          <w:rFonts w:ascii="Times New Roman" w:hAnsi="Times New Roman"/>
          <w:sz w:val="28"/>
          <w:szCs w:val="28"/>
        </w:rPr>
        <w:t xml:space="preserve"> ievērojamā apmērā</w:t>
      </w:r>
      <w:r w:rsidR="008231A5">
        <w:rPr>
          <w:rFonts w:ascii="Times New Roman" w:hAnsi="Times New Roman"/>
          <w:sz w:val="28"/>
          <w:szCs w:val="28"/>
        </w:rPr>
        <w:t>"</w:t>
      </w:r>
      <w:r w:rsidR="00E34A07" w:rsidRPr="00D50B87">
        <w:rPr>
          <w:rFonts w:ascii="Times New Roman" w:hAnsi="Times New Roman"/>
          <w:sz w:val="28"/>
          <w:szCs w:val="28"/>
        </w:rPr>
        <w:t>.</w:t>
      </w:r>
    </w:p>
    <w:p w14:paraId="374597DB" w14:textId="77777777" w:rsidR="008A7C0B" w:rsidRPr="00D50B87" w:rsidRDefault="008A7C0B" w:rsidP="00F372F1">
      <w:pPr>
        <w:spacing w:after="0" w:line="240" w:lineRule="auto"/>
        <w:ind w:firstLine="720"/>
        <w:jc w:val="both"/>
        <w:rPr>
          <w:rFonts w:ascii="Times New Roman" w:hAnsi="Times New Roman"/>
          <w:sz w:val="28"/>
          <w:szCs w:val="28"/>
        </w:rPr>
      </w:pPr>
    </w:p>
    <w:p w14:paraId="374597DC" w14:textId="78CC42FB" w:rsidR="008A7C0B" w:rsidRPr="00D50B87" w:rsidRDefault="007D35F2"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1</w:t>
      </w:r>
      <w:r w:rsidR="00EF4F70" w:rsidRPr="00D50B87">
        <w:rPr>
          <w:rFonts w:ascii="Times New Roman" w:hAnsi="Times New Roman"/>
          <w:sz w:val="28"/>
          <w:szCs w:val="28"/>
        </w:rPr>
        <w:t>5</w:t>
      </w:r>
      <w:r w:rsidR="008A7C0B" w:rsidRPr="00D50B87">
        <w:rPr>
          <w:rFonts w:ascii="Times New Roman" w:hAnsi="Times New Roman"/>
          <w:sz w:val="28"/>
          <w:szCs w:val="28"/>
        </w:rPr>
        <w:t>. Papildināt 206</w:t>
      </w:r>
      <w:r w:rsidR="008231A5">
        <w:rPr>
          <w:rFonts w:ascii="Times New Roman" w:hAnsi="Times New Roman"/>
          <w:sz w:val="28"/>
          <w:szCs w:val="28"/>
        </w:rPr>
        <w:t>. p</w:t>
      </w:r>
      <w:r w:rsidR="008A7C0B" w:rsidRPr="00D50B87">
        <w:rPr>
          <w:rFonts w:ascii="Times New Roman" w:hAnsi="Times New Roman"/>
          <w:sz w:val="28"/>
          <w:szCs w:val="28"/>
        </w:rPr>
        <w:t xml:space="preserve">anta pirmās daļas dispozīciju pēc vārda </w:t>
      </w:r>
      <w:r w:rsidR="008231A5">
        <w:rPr>
          <w:rFonts w:ascii="Times New Roman" w:hAnsi="Times New Roman"/>
          <w:sz w:val="28"/>
          <w:szCs w:val="28"/>
        </w:rPr>
        <w:t>"</w:t>
      </w:r>
      <w:r w:rsidR="008A7C0B" w:rsidRPr="00D50B87">
        <w:rPr>
          <w:rFonts w:ascii="Times New Roman" w:hAnsi="Times New Roman"/>
          <w:sz w:val="28"/>
          <w:szCs w:val="28"/>
        </w:rPr>
        <w:t>izplatīšanu</w:t>
      </w:r>
      <w:r w:rsidR="008231A5">
        <w:rPr>
          <w:rFonts w:ascii="Times New Roman" w:hAnsi="Times New Roman"/>
          <w:sz w:val="28"/>
          <w:szCs w:val="28"/>
        </w:rPr>
        <w:t>"</w:t>
      </w:r>
      <w:r w:rsidR="004C5164" w:rsidRPr="00D50B87">
        <w:rPr>
          <w:rFonts w:ascii="Times New Roman" w:hAnsi="Times New Roman"/>
          <w:sz w:val="28"/>
          <w:szCs w:val="28"/>
        </w:rPr>
        <w:t xml:space="preserve"> </w:t>
      </w:r>
      <w:r w:rsidR="008A7C0B" w:rsidRPr="00D50B87">
        <w:rPr>
          <w:rFonts w:ascii="Times New Roman" w:hAnsi="Times New Roman"/>
          <w:sz w:val="28"/>
          <w:szCs w:val="28"/>
        </w:rPr>
        <w:t xml:space="preserve">ar vārdiem </w:t>
      </w:r>
      <w:r w:rsidR="008231A5">
        <w:rPr>
          <w:rFonts w:ascii="Times New Roman" w:hAnsi="Times New Roman"/>
          <w:sz w:val="28"/>
          <w:szCs w:val="28"/>
        </w:rPr>
        <w:t>"</w:t>
      </w:r>
      <w:r w:rsidR="008A7C0B" w:rsidRPr="00D50B87">
        <w:rPr>
          <w:rFonts w:ascii="Times New Roman" w:hAnsi="Times New Roman"/>
          <w:sz w:val="28"/>
          <w:szCs w:val="28"/>
        </w:rPr>
        <w:t>ja tā izdarīta ievērojamā apmērā vai</w:t>
      </w:r>
      <w:r w:rsidR="008231A5">
        <w:rPr>
          <w:rFonts w:ascii="Times New Roman" w:hAnsi="Times New Roman"/>
          <w:sz w:val="28"/>
          <w:szCs w:val="28"/>
        </w:rPr>
        <w:t>"</w:t>
      </w:r>
      <w:r w:rsidR="008A7C0B" w:rsidRPr="00D50B87">
        <w:rPr>
          <w:rFonts w:ascii="Times New Roman" w:hAnsi="Times New Roman"/>
          <w:sz w:val="28"/>
          <w:szCs w:val="28"/>
        </w:rPr>
        <w:t>.</w:t>
      </w:r>
    </w:p>
    <w:p w14:paraId="374597DD" w14:textId="77777777" w:rsidR="006B20D3" w:rsidRPr="00D50B87" w:rsidRDefault="006B20D3" w:rsidP="00F372F1">
      <w:pPr>
        <w:spacing w:after="0" w:line="240" w:lineRule="auto"/>
        <w:ind w:firstLine="720"/>
        <w:jc w:val="both"/>
        <w:rPr>
          <w:rFonts w:ascii="Times New Roman" w:hAnsi="Times New Roman"/>
          <w:sz w:val="28"/>
          <w:szCs w:val="28"/>
        </w:rPr>
      </w:pPr>
    </w:p>
    <w:p w14:paraId="374597DE" w14:textId="61CCCF62" w:rsidR="006B20D3" w:rsidRPr="00D50B87" w:rsidRDefault="00CB476D"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1</w:t>
      </w:r>
      <w:r w:rsidR="00EF4F70" w:rsidRPr="00D50B87">
        <w:rPr>
          <w:rFonts w:ascii="Times New Roman" w:hAnsi="Times New Roman"/>
          <w:sz w:val="28"/>
          <w:szCs w:val="28"/>
        </w:rPr>
        <w:t>6</w:t>
      </w:r>
      <w:r w:rsidR="006B20D3" w:rsidRPr="00D50B87">
        <w:rPr>
          <w:rFonts w:ascii="Times New Roman" w:hAnsi="Times New Roman"/>
          <w:sz w:val="28"/>
          <w:szCs w:val="28"/>
        </w:rPr>
        <w:t>. Papildināt 207</w:t>
      </w:r>
      <w:r w:rsidR="008231A5">
        <w:rPr>
          <w:rFonts w:ascii="Times New Roman" w:hAnsi="Times New Roman"/>
          <w:sz w:val="28"/>
          <w:szCs w:val="28"/>
        </w:rPr>
        <w:t>. p</w:t>
      </w:r>
      <w:r w:rsidR="006B20D3" w:rsidRPr="00D50B87">
        <w:rPr>
          <w:rFonts w:ascii="Times New Roman" w:hAnsi="Times New Roman"/>
          <w:sz w:val="28"/>
          <w:szCs w:val="28"/>
        </w:rPr>
        <w:t xml:space="preserve">anta otrās daļas dispozīciju pēc vārda </w:t>
      </w:r>
      <w:r w:rsidR="008231A5">
        <w:rPr>
          <w:rFonts w:ascii="Times New Roman" w:hAnsi="Times New Roman"/>
          <w:sz w:val="28"/>
          <w:szCs w:val="28"/>
        </w:rPr>
        <w:t>"</w:t>
      </w:r>
      <w:r w:rsidR="006B20D3" w:rsidRPr="00D50B87">
        <w:rPr>
          <w:rFonts w:ascii="Times New Roman" w:hAnsi="Times New Roman"/>
          <w:sz w:val="28"/>
          <w:szCs w:val="28"/>
        </w:rPr>
        <w:t>interesēm</w:t>
      </w:r>
      <w:r w:rsidR="008231A5">
        <w:rPr>
          <w:rFonts w:ascii="Times New Roman" w:hAnsi="Times New Roman"/>
          <w:sz w:val="28"/>
          <w:szCs w:val="28"/>
        </w:rPr>
        <w:t>"</w:t>
      </w:r>
      <w:r w:rsidR="006B20D3" w:rsidRPr="00D50B87">
        <w:rPr>
          <w:rFonts w:ascii="Times New Roman" w:hAnsi="Times New Roman"/>
          <w:sz w:val="28"/>
          <w:szCs w:val="28"/>
        </w:rPr>
        <w:t xml:space="preserve"> ar vārdiem </w:t>
      </w:r>
      <w:r w:rsidR="008231A5">
        <w:rPr>
          <w:rFonts w:ascii="Times New Roman" w:hAnsi="Times New Roman"/>
          <w:sz w:val="28"/>
          <w:szCs w:val="28"/>
        </w:rPr>
        <w:t>"</w:t>
      </w:r>
      <w:r w:rsidR="006B20D3" w:rsidRPr="00D50B87">
        <w:rPr>
          <w:rFonts w:ascii="Times New Roman" w:hAnsi="Times New Roman"/>
          <w:sz w:val="28"/>
          <w:szCs w:val="28"/>
        </w:rPr>
        <w:t>vai ja tā izdarīta ievērojamā apmērā</w:t>
      </w:r>
      <w:r w:rsidR="008231A5">
        <w:rPr>
          <w:rFonts w:ascii="Times New Roman" w:hAnsi="Times New Roman"/>
          <w:sz w:val="28"/>
          <w:szCs w:val="28"/>
        </w:rPr>
        <w:t>"</w:t>
      </w:r>
      <w:r w:rsidR="006B20D3" w:rsidRPr="00D50B87">
        <w:rPr>
          <w:rFonts w:ascii="Times New Roman" w:hAnsi="Times New Roman"/>
          <w:sz w:val="28"/>
          <w:szCs w:val="28"/>
        </w:rPr>
        <w:t>.</w:t>
      </w:r>
    </w:p>
    <w:p w14:paraId="374597DF" w14:textId="77777777" w:rsidR="009D301A" w:rsidRPr="00D50B87" w:rsidRDefault="009D301A" w:rsidP="00F372F1">
      <w:pPr>
        <w:spacing w:after="0" w:line="240" w:lineRule="auto"/>
        <w:ind w:firstLine="720"/>
        <w:jc w:val="both"/>
        <w:rPr>
          <w:rFonts w:ascii="Times New Roman" w:hAnsi="Times New Roman"/>
          <w:sz w:val="28"/>
          <w:szCs w:val="28"/>
        </w:rPr>
      </w:pPr>
    </w:p>
    <w:p w14:paraId="374597E0" w14:textId="2F7039CA" w:rsidR="009D301A"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17</w:t>
      </w:r>
      <w:r w:rsidR="009D301A" w:rsidRPr="00D50B87">
        <w:rPr>
          <w:rFonts w:ascii="Times New Roman" w:hAnsi="Times New Roman"/>
          <w:sz w:val="28"/>
          <w:szCs w:val="28"/>
        </w:rPr>
        <w:t>. Aizstāt 220.</w:t>
      </w:r>
      <w:r w:rsidR="009D301A" w:rsidRPr="00D50B87">
        <w:rPr>
          <w:rFonts w:ascii="Times New Roman" w:hAnsi="Times New Roman"/>
          <w:sz w:val="28"/>
          <w:szCs w:val="28"/>
          <w:vertAlign w:val="superscript"/>
        </w:rPr>
        <w:t>1</w:t>
      </w:r>
      <w:r w:rsidR="006F4A28">
        <w:rPr>
          <w:rFonts w:ascii="Times New Roman" w:hAnsi="Times New Roman"/>
          <w:sz w:val="28"/>
          <w:szCs w:val="28"/>
          <w:vertAlign w:val="superscript"/>
        </w:rPr>
        <w:t> </w:t>
      </w:r>
      <w:r w:rsidR="009D301A" w:rsidRPr="00D50B87">
        <w:rPr>
          <w:rFonts w:ascii="Times New Roman" w:hAnsi="Times New Roman"/>
          <w:sz w:val="28"/>
          <w:szCs w:val="28"/>
        </w:rPr>
        <w:t xml:space="preserve">panta pirmās daļas dispozīcijā vārdus </w:t>
      </w:r>
      <w:r w:rsidR="008231A5">
        <w:rPr>
          <w:rFonts w:ascii="Times New Roman" w:hAnsi="Times New Roman"/>
          <w:sz w:val="28"/>
          <w:szCs w:val="28"/>
        </w:rPr>
        <w:t>"</w:t>
      </w:r>
      <w:r w:rsidR="009D301A" w:rsidRPr="00D50B87">
        <w:rPr>
          <w:rFonts w:ascii="Times New Roman" w:hAnsi="Times New Roman"/>
          <w:sz w:val="28"/>
          <w:szCs w:val="28"/>
        </w:rPr>
        <w:t>ar to radīts būtisks kaitējums</w:t>
      </w:r>
      <w:r w:rsidR="008231A5">
        <w:rPr>
          <w:rFonts w:ascii="Times New Roman" w:hAnsi="Times New Roman"/>
          <w:sz w:val="28"/>
          <w:szCs w:val="28"/>
        </w:rPr>
        <w:t>"</w:t>
      </w:r>
      <w:r w:rsidR="009D301A" w:rsidRPr="00D50B87">
        <w:rPr>
          <w:rFonts w:ascii="Times New Roman" w:hAnsi="Times New Roman"/>
          <w:sz w:val="28"/>
          <w:szCs w:val="28"/>
        </w:rPr>
        <w:t xml:space="preserve"> ar vārdiem </w:t>
      </w:r>
      <w:r w:rsidR="008231A5">
        <w:rPr>
          <w:rFonts w:ascii="Times New Roman" w:hAnsi="Times New Roman"/>
          <w:sz w:val="28"/>
          <w:szCs w:val="28"/>
        </w:rPr>
        <w:t>"</w:t>
      </w:r>
      <w:r w:rsidR="009D301A" w:rsidRPr="00D50B87">
        <w:rPr>
          <w:rFonts w:ascii="Times New Roman" w:hAnsi="Times New Roman"/>
          <w:sz w:val="28"/>
          <w:szCs w:val="28"/>
        </w:rPr>
        <w:t>tā izdarīta ievērojamā apmērā</w:t>
      </w:r>
      <w:r w:rsidR="008231A5">
        <w:rPr>
          <w:rFonts w:ascii="Times New Roman" w:hAnsi="Times New Roman"/>
          <w:sz w:val="28"/>
          <w:szCs w:val="28"/>
        </w:rPr>
        <w:t>"</w:t>
      </w:r>
      <w:r w:rsidR="009D301A" w:rsidRPr="00D50B87">
        <w:rPr>
          <w:rFonts w:ascii="Times New Roman" w:hAnsi="Times New Roman"/>
          <w:sz w:val="28"/>
          <w:szCs w:val="28"/>
        </w:rPr>
        <w:t>.</w:t>
      </w:r>
    </w:p>
    <w:p w14:paraId="374597E1" w14:textId="77777777" w:rsidR="00A31380" w:rsidRPr="00D50B87" w:rsidRDefault="00A31380" w:rsidP="00F372F1">
      <w:pPr>
        <w:spacing w:after="0" w:line="240" w:lineRule="auto"/>
        <w:ind w:firstLine="720"/>
        <w:jc w:val="both"/>
        <w:rPr>
          <w:rFonts w:ascii="Times New Roman" w:hAnsi="Times New Roman"/>
          <w:sz w:val="28"/>
          <w:szCs w:val="28"/>
        </w:rPr>
      </w:pPr>
    </w:p>
    <w:p w14:paraId="374597E2" w14:textId="7E183E8D" w:rsidR="00A31380"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18</w:t>
      </w:r>
      <w:r w:rsidR="00A31380" w:rsidRPr="00D50B87">
        <w:rPr>
          <w:rFonts w:ascii="Times New Roman" w:hAnsi="Times New Roman"/>
          <w:sz w:val="28"/>
          <w:szCs w:val="28"/>
        </w:rPr>
        <w:t>. Aizstāt 22</w:t>
      </w:r>
      <w:r w:rsidR="00AA41E8" w:rsidRPr="00D50B87">
        <w:rPr>
          <w:rFonts w:ascii="Times New Roman" w:hAnsi="Times New Roman"/>
          <w:sz w:val="28"/>
          <w:szCs w:val="28"/>
        </w:rPr>
        <w:t>1</w:t>
      </w:r>
      <w:r w:rsidR="008231A5">
        <w:rPr>
          <w:rFonts w:ascii="Times New Roman" w:hAnsi="Times New Roman"/>
          <w:sz w:val="28"/>
          <w:szCs w:val="28"/>
        </w:rPr>
        <w:t>. p</w:t>
      </w:r>
      <w:r w:rsidR="00A31380" w:rsidRPr="00D50B87">
        <w:rPr>
          <w:rFonts w:ascii="Times New Roman" w:hAnsi="Times New Roman"/>
          <w:sz w:val="28"/>
          <w:szCs w:val="28"/>
        </w:rPr>
        <w:t xml:space="preserve">anta pirmās daļas dispozīcijā vārdus </w:t>
      </w:r>
      <w:r w:rsidR="008231A5">
        <w:rPr>
          <w:rFonts w:ascii="Times New Roman" w:hAnsi="Times New Roman"/>
          <w:sz w:val="28"/>
          <w:szCs w:val="28"/>
        </w:rPr>
        <w:t>"</w:t>
      </w:r>
      <w:r w:rsidR="00095D13" w:rsidRPr="00D50B87">
        <w:rPr>
          <w:rFonts w:ascii="Times New Roman" w:hAnsi="Times New Roman"/>
          <w:sz w:val="28"/>
          <w:szCs w:val="28"/>
        </w:rPr>
        <w:t>rezultātā radīts būtisks kaitējums</w:t>
      </w:r>
      <w:r w:rsidR="008231A5">
        <w:rPr>
          <w:rFonts w:ascii="Times New Roman" w:hAnsi="Times New Roman"/>
          <w:sz w:val="28"/>
          <w:szCs w:val="28"/>
        </w:rPr>
        <w:t>"</w:t>
      </w:r>
      <w:r w:rsidR="00095D13" w:rsidRPr="00D50B87">
        <w:rPr>
          <w:rFonts w:ascii="Times New Roman" w:hAnsi="Times New Roman"/>
          <w:sz w:val="28"/>
          <w:szCs w:val="28"/>
        </w:rPr>
        <w:t xml:space="preserve"> ar vārdiem </w:t>
      </w:r>
      <w:r w:rsidR="008231A5">
        <w:rPr>
          <w:rFonts w:ascii="Times New Roman" w:hAnsi="Times New Roman"/>
          <w:sz w:val="28"/>
          <w:szCs w:val="28"/>
        </w:rPr>
        <w:t>"</w:t>
      </w:r>
      <w:r w:rsidR="00A31380" w:rsidRPr="00D50B87">
        <w:rPr>
          <w:rFonts w:ascii="Times New Roman" w:hAnsi="Times New Roman"/>
          <w:sz w:val="28"/>
          <w:szCs w:val="28"/>
        </w:rPr>
        <w:t>izdarīta ievērojamā apmērā</w:t>
      </w:r>
      <w:r w:rsidR="008231A5">
        <w:rPr>
          <w:rFonts w:ascii="Times New Roman" w:hAnsi="Times New Roman"/>
          <w:sz w:val="28"/>
          <w:szCs w:val="28"/>
        </w:rPr>
        <w:t>"</w:t>
      </w:r>
      <w:r w:rsidR="00A31380" w:rsidRPr="00D50B87">
        <w:rPr>
          <w:rFonts w:ascii="Times New Roman" w:hAnsi="Times New Roman"/>
          <w:sz w:val="28"/>
          <w:szCs w:val="28"/>
        </w:rPr>
        <w:t>.</w:t>
      </w:r>
    </w:p>
    <w:p w14:paraId="374597E3" w14:textId="77777777" w:rsidR="00D11D0A" w:rsidRPr="00D50B87" w:rsidRDefault="00D11D0A" w:rsidP="00F372F1">
      <w:pPr>
        <w:spacing w:after="0" w:line="240" w:lineRule="auto"/>
        <w:ind w:firstLine="720"/>
        <w:jc w:val="both"/>
        <w:rPr>
          <w:rFonts w:ascii="Times New Roman" w:hAnsi="Times New Roman"/>
          <w:sz w:val="28"/>
          <w:szCs w:val="28"/>
        </w:rPr>
      </w:pPr>
    </w:p>
    <w:p w14:paraId="374597E4" w14:textId="58577D56" w:rsidR="00226592"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19</w:t>
      </w:r>
      <w:r w:rsidR="00D11D0A" w:rsidRPr="00D50B87">
        <w:rPr>
          <w:rFonts w:ascii="Times New Roman" w:hAnsi="Times New Roman"/>
          <w:sz w:val="28"/>
          <w:szCs w:val="28"/>
        </w:rPr>
        <w:t xml:space="preserve">. </w:t>
      </w:r>
      <w:r w:rsidR="00226592" w:rsidRPr="00D50B87">
        <w:rPr>
          <w:rFonts w:ascii="Times New Roman" w:hAnsi="Times New Roman"/>
          <w:sz w:val="28"/>
          <w:szCs w:val="28"/>
        </w:rPr>
        <w:t>221.</w:t>
      </w:r>
      <w:r w:rsidR="00226592" w:rsidRPr="00D50B87">
        <w:rPr>
          <w:rFonts w:ascii="Times New Roman" w:hAnsi="Times New Roman"/>
          <w:sz w:val="28"/>
          <w:szCs w:val="28"/>
          <w:vertAlign w:val="superscript"/>
        </w:rPr>
        <w:t>2</w:t>
      </w:r>
      <w:r w:rsidR="006F4A28">
        <w:rPr>
          <w:rFonts w:ascii="Times New Roman" w:hAnsi="Times New Roman"/>
          <w:sz w:val="28"/>
          <w:szCs w:val="28"/>
          <w:vertAlign w:val="superscript"/>
        </w:rPr>
        <w:t> </w:t>
      </w:r>
      <w:r w:rsidR="00226592" w:rsidRPr="00D50B87">
        <w:rPr>
          <w:rFonts w:ascii="Times New Roman" w:hAnsi="Times New Roman"/>
          <w:sz w:val="28"/>
          <w:szCs w:val="28"/>
        </w:rPr>
        <w:t>pantā:</w:t>
      </w:r>
    </w:p>
    <w:p w14:paraId="374597E5" w14:textId="341057B7" w:rsidR="00D11D0A" w:rsidRPr="00D50B87" w:rsidRDefault="00226592"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a</w:t>
      </w:r>
      <w:r w:rsidR="00D11D0A" w:rsidRPr="00D50B87">
        <w:rPr>
          <w:rFonts w:ascii="Times New Roman" w:hAnsi="Times New Roman"/>
          <w:sz w:val="28"/>
          <w:szCs w:val="28"/>
        </w:rPr>
        <w:t xml:space="preserve">izstāt pirmās daļas dispozīcijā vārdus </w:t>
      </w:r>
      <w:r w:rsidR="008231A5">
        <w:rPr>
          <w:rFonts w:ascii="Times New Roman" w:hAnsi="Times New Roman"/>
          <w:sz w:val="28"/>
          <w:szCs w:val="28"/>
        </w:rPr>
        <w:t>"</w:t>
      </w:r>
      <w:r w:rsidR="00D11D0A" w:rsidRPr="00D50B87">
        <w:rPr>
          <w:rFonts w:ascii="Times New Roman" w:hAnsi="Times New Roman"/>
          <w:sz w:val="28"/>
          <w:szCs w:val="28"/>
        </w:rPr>
        <w:t>ar to radīts būtisks kaitējums</w:t>
      </w:r>
      <w:r w:rsidR="008231A5">
        <w:rPr>
          <w:rFonts w:ascii="Times New Roman" w:hAnsi="Times New Roman"/>
          <w:sz w:val="28"/>
          <w:szCs w:val="28"/>
        </w:rPr>
        <w:t>"</w:t>
      </w:r>
      <w:r w:rsidR="00D11D0A"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tā izdarīta ievērojamā apmērā</w:t>
      </w:r>
      <w:r w:rsidR="008231A5">
        <w:rPr>
          <w:rFonts w:ascii="Times New Roman" w:hAnsi="Times New Roman"/>
          <w:sz w:val="28"/>
          <w:szCs w:val="28"/>
        </w:rPr>
        <w:t>"</w:t>
      </w:r>
      <w:r w:rsidR="00881465" w:rsidRPr="00D50B87">
        <w:rPr>
          <w:rFonts w:ascii="Times New Roman" w:hAnsi="Times New Roman"/>
          <w:sz w:val="28"/>
          <w:szCs w:val="28"/>
        </w:rPr>
        <w:t>;</w:t>
      </w:r>
    </w:p>
    <w:p w14:paraId="374597E6" w14:textId="77777777" w:rsidR="00226592" w:rsidRPr="00D50B87" w:rsidRDefault="00226592" w:rsidP="00F372F1">
      <w:pPr>
        <w:spacing w:after="0" w:line="240" w:lineRule="auto"/>
        <w:ind w:firstLine="720"/>
        <w:jc w:val="both"/>
        <w:rPr>
          <w:rFonts w:ascii="Times New Roman" w:hAnsi="Times New Roman"/>
          <w:sz w:val="28"/>
          <w:szCs w:val="28"/>
        </w:rPr>
      </w:pPr>
    </w:p>
    <w:p w14:paraId="374597E7" w14:textId="77777777" w:rsidR="002B1718" w:rsidRPr="00D50B87" w:rsidRDefault="002B171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izteikt otro daļu šādā redakcijā:</w:t>
      </w:r>
    </w:p>
    <w:p w14:paraId="374597E8" w14:textId="77777777" w:rsidR="002B1718" w:rsidRPr="00D50B87" w:rsidRDefault="002B1718" w:rsidP="00F372F1">
      <w:pPr>
        <w:spacing w:after="0" w:line="240" w:lineRule="auto"/>
        <w:ind w:firstLine="720"/>
        <w:jc w:val="both"/>
        <w:rPr>
          <w:rFonts w:ascii="Times New Roman" w:hAnsi="Times New Roman"/>
          <w:sz w:val="28"/>
          <w:szCs w:val="28"/>
        </w:rPr>
      </w:pPr>
    </w:p>
    <w:p w14:paraId="374597E9" w14:textId="5E196AD4" w:rsidR="002B1718" w:rsidRPr="00D50B87" w:rsidRDefault="008231A5" w:rsidP="00F372F1">
      <w:pPr>
        <w:spacing w:after="0" w:line="240" w:lineRule="auto"/>
        <w:ind w:firstLine="720"/>
        <w:jc w:val="both"/>
        <w:rPr>
          <w:rFonts w:ascii="Times New Roman" w:hAnsi="Times New Roman"/>
          <w:sz w:val="28"/>
          <w:szCs w:val="28"/>
        </w:rPr>
      </w:pPr>
      <w:r>
        <w:rPr>
          <w:rFonts w:ascii="Times New Roman" w:hAnsi="Times New Roman"/>
          <w:sz w:val="28"/>
          <w:szCs w:val="28"/>
        </w:rPr>
        <w:t>"</w:t>
      </w:r>
      <w:r w:rsidR="002B1718" w:rsidRPr="00D50B87">
        <w:rPr>
          <w:rFonts w:ascii="Times New Roman" w:hAnsi="Times New Roman"/>
          <w:sz w:val="28"/>
          <w:szCs w:val="28"/>
        </w:rPr>
        <w:t xml:space="preserve">(2) Par šā panta pirmajā daļā paredzēto noziedzīgo nodarījumu, ja to izdarījusi personu grupa pēc iepriekšējas vienošanās, </w:t>
      </w:r>
      <w:r w:rsidR="006F4A28">
        <w:rPr>
          <w:rFonts w:ascii="Times New Roman" w:hAnsi="Times New Roman"/>
          <w:sz w:val="28"/>
          <w:szCs w:val="28"/>
        </w:rPr>
        <w:t>–</w:t>
      </w:r>
    </w:p>
    <w:p w14:paraId="374597EA" w14:textId="64E6FFEA" w:rsidR="002B1718" w:rsidRPr="00D50B87" w:rsidRDefault="002B171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soda ar brīvības atņemšanu uz laiku līdz četriem gadiem vai ar īslaicīgu brīvības atņemšanu, vai ar piespiedu darbu, vai ar naudas sodu.</w:t>
      </w:r>
      <w:r w:rsidR="008231A5">
        <w:rPr>
          <w:rFonts w:ascii="Times New Roman" w:hAnsi="Times New Roman"/>
          <w:sz w:val="28"/>
          <w:szCs w:val="28"/>
        </w:rPr>
        <w:t>"</w:t>
      </w:r>
      <w:r w:rsidRPr="00D50B87">
        <w:rPr>
          <w:rFonts w:ascii="Times New Roman" w:hAnsi="Times New Roman"/>
          <w:sz w:val="28"/>
          <w:szCs w:val="28"/>
        </w:rPr>
        <w:t>;</w:t>
      </w:r>
    </w:p>
    <w:p w14:paraId="374597EB" w14:textId="77777777" w:rsidR="002B1718" w:rsidRPr="00D50B87" w:rsidRDefault="002B1718" w:rsidP="00F372F1">
      <w:pPr>
        <w:spacing w:after="0" w:line="240" w:lineRule="auto"/>
        <w:ind w:firstLine="720"/>
        <w:jc w:val="both"/>
        <w:rPr>
          <w:rFonts w:ascii="Times New Roman" w:hAnsi="Times New Roman"/>
          <w:sz w:val="28"/>
          <w:szCs w:val="28"/>
        </w:rPr>
      </w:pPr>
    </w:p>
    <w:p w14:paraId="374597EC" w14:textId="77777777" w:rsidR="002B1718" w:rsidRPr="00D50B87" w:rsidRDefault="002B171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papildināt pantu ar trešo daļu šādā redakcijā:</w:t>
      </w:r>
    </w:p>
    <w:p w14:paraId="374597ED" w14:textId="77777777" w:rsidR="002B1718" w:rsidRPr="00D50B87" w:rsidRDefault="002B1718" w:rsidP="00F372F1">
      <w:pPr>
        <w:spacing w:after="0" w:line="240" w:lineRule="auto"/>
        <w:ind w:firstLine="720"/>
        <w:jc w:val="both"/>
        <w:rPr>
          <w:rFonts w:ascii="Times New Roman" w:hAnsi="Times New Roman"/>
          <w:sz w:val="28"/>
          <w:szCs w:val="28"/>
        </w:rPr>
      </w:pPr>
    </w:p>
    <w:p w14:paraId="374597EE" w14:textId="5080D69F" w:rsidR="002B1718" w:rsidRPr="00D50B87" w:rsidRDefault="008231A5" w:rsidP="00F372F1">
      <w:pPr>
        <w:spacing w:after="0" w:line="240" w:lineRule="auto"/>
        <w:ind w:firstLine="720"/>
        <w:jc w:val="both"/>
        <w:rPr>
          <w:rFonts w:ascii="Times New Roman" w:hAnsi="Times New Roman"/>
          <w:sz w:val="28"/>
          <w:szCs w:val="28"/>
        </w:rPr>
      </w:pPr>
      <w:r>
        <w:rPr>
          <w:rFonts w:ascii="Times New Roman" w:hAnsi="Times New Roman"/>
          <w:sz w:val="28"/>
          <w:szCs w:val="28"/>
        </w:rPr>
        <w:t>"</w:t>
      </w:r>
      <w:r w:rsidR="002B1718" w:rsidRPr="00D50B87">
        <w:rPr>
          <w:rFonts w:ascii="Times New Roman" w:hAnsi="Times New Roman"/>
          <w:sz w:val="28"/>
          <w:szCs w:val="28"/>
        </w:rPr>
        <w:t xml:space="preserve">(3) Par nelikumīgu alkoholisko dzērienu izgatavošanu (ražošanu), glabāšanu vai pārvietošanu, ja tā izdarīta lielā apmērā, </w:t>
      </w:r>
      <w:r>
        <w:rPr>
          <w:rFonts w:ascii="Times New Roman" w:hAnsi="Times New Roman"/>
          <w:sz w:val="28"/>
          <w:szCs w:val="28"/>
        </w:rPr>
        <w:t>–</w:t>
      </w:r>
      <w:r w:rsidR="002B1718" w:rsidRPr="00D50B87">
        <w:rPr>
          <w:rFonts w:ascii="Times New Roman" w:hAnsi="Times New Roman"/>
          <w:sz w:val="28"/>
          <w:szCs w:val="28"/>
        </w:rPr>
        <w:t xml:space="preserve"> </w:t>
      </w:r>
    </w:p>
    <w:p w14:paraId="374597EF" w14:textId="5C707234" w:rsidR="00226592" w:rsidRPr="00D50B87" w:rsidRDefault="002B1718"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soda ar brīvības atņemšanu uz laiku līdz pieciem gadiem vai ar īslaicīgu brīvības atņemšanu, vai ar piespiedu darbu, vai ar naudas sodu, konfiscējot mantu vai bez mantas konfiskācijas.</w:t>
      </w:r>
      <w:r w:rsidR="008231A5">
        <w:rPr>
          <w:rFonts w:ascii="Times New Roman" w:hAnsi="Times New Roman"/>
          <w:sz w:val="28"/>
          <w:szCs w:val="28"/>
        </w:rPr>
        <w:t>"</w:t>
      </w:r>
    </w:p>
    <w:p w14:paraId="374597F0" w14:textId="77777777" w:rsidR="00B84D64" w:rsidRPr="00D50B87" w:rsidRDefault="00B84D64" w:rsidP="00F372F1">
      <w:pPr>
        <w:pStyle w:val="ListParagraph"/>
        <w:spacing w:after="0" w:line="240" w:lineRule="auto"/>
        <w:ind w:left="0" w:firstLine="720"/>
        <w:jc w:val="both"/>
        <w:rPr>
          <w:rFonts w:ascii="Times New Roman" w:hAnsi="Times New Roman"/>
          <w:sz w:val="28"/>
          <w:szCs w:val="28"/>
        </w:rPr>
      </w:pPr>
    </w:p>
    <w:p w14:paraId="374597F1" w14:textId="102436D0" w:rsidR="00D74C69" w:rsidRPr="00D50B87" w:rsidRDefault="00EF4F70" w:rsidP="00F372F1">
      <w:pPr>
        <w:spacing w:after="0" w:line="240" w:lineRule="auto"/>
        <w:ind w:firstLine="720"/>
        <w:contextualSpacing/>
        <w:jc w:val="both"/>
        <w:rPr>
          <w:rFonts w:ascii="Times New Roman" w:hAnsi="Times New Roman"/>
          <w:sz w:val="28"/>
          <w:szCs w:val="28"/>
        </w:rPr>
      </w:pPr>
      <w:r w:rsidRPr="00D50B87">
        <w:rPr>
          <w:rFonts w:ascii="Times New Roman" w:hAnsi="Times New Roman"/>
          <w:sz w:val="28"/>
          <w:szCs w:val="28"/>
        </w:rPr>
        <w:t>20</w:t>
      </w:r>
      <w:r w:rsidR="00A93541" w:rsidRPr="00D50B87">
        <w:rPr>
          <w:rFonts w:ascii="Times New Roman" w:hAnsi="Times New Roman"/>
          <w:sz w:val="28"/>
          <w:szCs w:val="28"/>
        </w:rPr>
        <w:t xml:space="preserve">. </w:t>
      </w:r>
      <w:r w:rsidR="00D74C69" w:rsidRPr="00D50B87">
        <w:rPr>
          <w:rFonts w:ascii="Times New Roman" w:hAnsi="Times New Roman"/>
          <w:sz w:val="28"/>
          <w:szCs w:val="28"/>
        </w:rPr>
        <w:t>230.</w:t>
      </w:r>
      <w:r w:rsidR="00D74C69" w:rsidRPr="00D50B87">
        <w:rPr>
          <w:rFonts w:ascii="Times New Roman" w:hAnsi="Times New Roman"/>
          <w:sz w:val="28"/>
          <w:szCs w:val="28"/>
          <w:vertAlign w:val="superscript"/>
        </w:rPr>
        <w:t>1</w:t>
      </w:r>
      <w:r w:rsidR="006F4A28">
        <w:rPr>
          <w:rFonts w:ascii="Times New Roman" w:hAnsi="Times New Roman"/>
          <w:sz w:val="28"/>
          <w:szCs w:val="28"/>
          <w:vertAlign w:val="superscript"/>
        </w:rPr>
        <w:t> </w:t>
      </w:r>
      <w:r w:rsidR="00D74C69" w:rsidRPr="00D50B87">
        <w:rPr>
          <w:rFonts w:ascii="Times New Roman" w:hAnsi="Times New Roman"/>
          <w:sz w:val="28"/>
          <w:szCs w:val="28"/>
        </w:rPr>
        <w:t>pantā:</w:t>
      </w:r>
    </w:p>
    <w:p w14:paraId="374597F2" w14:textId="63558311" w:rsidR="00D74C69" w:rsidRDefault="00D74C69"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papildināt pirmās daļas dispozīciju pēc vārda </w:t>
      </w:r>
      <w:r w:rsidR="008231A5">
        <w:rPr>
          <w:rFonts w:ascii="Times New Roman" w:hAnsi="Times New Roman"/>
          <w:sz w:val="28"/>
          <w:szCs w:val="28"/>
        </w:rPr>
        <w:t>"</w:t>
      </w:r>
      <w:r w:rsidRPr="00D50B87">
        <w:rPr>
          <w:rFonts w:ascii="Times New Roman" w:hAnsi="Times New Roman"/>
          <w:sz w:val="28"/>
          <w:szCs w:val="28"/>
        </w:rPr>
        <w:t>rezultātā</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w:t>
      </w:r>
    </w:p>
    <w:p w14:paraId="374597F3" w14:textId="0BF1F514" w:rsidR="00D74C69" w:rsidRPr="00D50B87" w:rsidRDefault="00D74C69"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papildināt otrās daļas dispozīciju pēc vārda </w:t>
      </w:r>
      <w:r w:rsidR="008231A5">
        <w:rPr>
          <w:rFonts w:ascii="Times New Roman" w:hAnsi="Times New Roman"/>
          <w:sz w:val="28"/>
          <w:szCs w:val="28"/>
        </w:rPr>
        <w:t>"</w:t>
      </w:r>
      <w:r w:rsidRPr="00D50B87">
        <w:rPr>
          <w:rFonts w:ascii="Times New Roman" w:hAnsi="Times New Roman"/>
          <w:sz w:val="28"/>
          <w:szCs w:val="28"/>
        </w:rPr>
        <w:t>rezultātā</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w:t>
      </w:r>
    </w:p>
    <w:p w14:paraId="374597F4" w14:textId="77777777" w:rsidR="006B20D3" w:rsidRPr="00D50B87" w:rsidRDefault="006B20D3" w:rsidP="00F372F1">
      <w:pPr>
        <w:pStyle w:val="ListParagraph"/>
        <w:spacing w:after="0" w:line="240" w:lineRule="auto"/>
        <w:ind w:left="0" w:firstLine="720"/>
        <w:jc w:val="both"/>
        <w:rPr>
          <w:rFonts w:ascii="Times New Roman" w:hAnsi="Times New Roman"/>
          <w:sz w:val="28"/>
          <w:szCs w:val="28"/>
        </w:rPr>
      </w:pPr>
    </w:p>
    <w:p w14:paraId="374597F5" w14:textId="2E240A32" w:rsidR="00163421"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21</w:t>
      </w:r>
      <w:r w:rsidR="00163421" w:rsidRPr="00D50B87">
        <w:rPr>
          <w:rFonts w:ascii="Times New Roman" w:hAnsi="Times New Roman"/>
          <w:sz w:val="28"/>
          <w:szCs w:val="28"/>
        </w:rPr>
        <w:t>. 234</w:t>
      </w:r>
      <w:r w:rsidR="008231A5">
        <w:rPr>
          <w:rFonts w:ascii="Times New Roman" w:hAnsi="Times New Roman"/>
          <w:sz w:val="28"/>
          <w:szCs w:val="28"/>
        </w:rPr>
        <w:t>. p</w:t>
      </w:r>
      <w:r w:rsidR="00163421" w:rsidRPr="00D50B87">
        <w:rPr>
          <w:rFonts w:ascii="Times New Roman" w:hAnsi="Times New Roman"/>
          <w:sz w:val="28"/>
          <w:szCs w:val="28"/>
        </w:rPr>
        <w:t>antā:</w:t>
      </w:r>
    </w:p>
    <w:p w14:paraId="374597F6" w14:textId="3DB32F39" w:rsidR="00FD720C" w:rsidRPr="00D50B87" w:rsidRDefault="00FD720C"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aizstāt otrās daļas dispozīcijā vārdus </w:t>
      </w:r>
      <w:r w:rsidR="008231A5">
        <w:rPr>
          <w:rFonts w:ascii="Times New Roman" w:hAnsi="Times New Roman"/>
          <w:sz w:val="28"/>
          <w:szCs w:val="28"/>
        </w:rPr>
        <w:t>"</w:t>
      </w:r>
      <w:r w:rsidRPr="00D50B87">
        <w:rPr>
          <w:rFonts w:ascii="Times New Roman" w:hAnsi="Times New Roman"/>
          <w:sz w:val="28"/>
          <w:szCs w:val="28"/>
        </w:rPr>
        <w:t>ievērojams mantisks zaudējums vai izraisītas smagas sekas</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būtisks kaitējums</w:t>
      </w:r>
      <w:r w:rsidR="008231A5">
        <w:rPr>
          <w:rFonts w:ascii="Times New Roman" w:hAnsi="Times New Roman"/>
          <w:sz w:val="28"/>
          <w:szCs w:val="28"/>
        </w:rPr>
        <w:t>"</w:t>
      </w:r>
      <w:r w:rsidRPr="00D50B87">
        <w:rPr>
          <w:rFonts w:ascii="Times New Roman" w:hAnsi="Times New Roman"/>
          <w:sz w:val="28"/>
          <w:szCs w:val="28"/>
        </w:rPr>
        <w:t>;</w:t>
      </w:r>
    </w:p>
    <w:p w14:paraId="374597F8" w14:textId="3325C259" w:rsidR="00163421" w:rsidRPr="00D50B87" w:rsidRDefault="00163421"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aizstāt </w:t>
      </w:r>
      <w:r w:rsidR="00FD720C" w:rsidRPr="00D50B87">
        <w:rPr>
          <w:rFonts w:ascii="Times New Roman" w:hAnsi="Times New Roman"/>
          <w:sz w:val="28"/>
          <w:szCs w:val="28"/>
        </w:rPr>
        <w:t>otrās</w:t>
      </w:r>
      <w:r w:rsidRPr="00D50B87">
        <w:rPr>
          <w:rFonts w:ascii="Times New Roman" w:hAnsi="Times New Roman"/>
          <w:sz w:val="28"/>
          <w:szCs w:val="28"/>
        </w:rPr>
        <w:t xml:space="preserve"> daļas sankcijā vārdu </w:t>
      </w:r>
      <w:r w:rsidR="008231A5">
        <w:rPr>
          <w:rFonts w:ascii="Times New Roman" w:hAnsi="Times New Roman"/>
          <w:sz w:val="28"/>
          <w:szCs w:val="28"/>
        </w:rPr>
        <w:t>"</w:t>
      </w:r>
      <w:r w:rsidRPr="00D50B87">
        <w:rPr>
          <w:rFonts w:ascii="Times New Roman" w:hAnsi="Times New Roman"/>
          <w:sz w:val="28"/>
          <w:szCs w:val="28"/>
        </w:rPr>
        <w:t>pieciem</w:t>
      </w:r>
      <w:r w:rsidR="008231A5">
        <w:rPr>
          <w:rFonts w:ascii="Times New Roman" w:hAnsi="Times New Roman"/>
          <w:sz w:val="28"/>
          <w:szCs w:val="28"/>
        </w:rPr>
        <w:t>"</w:t>
      </w:r>
      <w:r w:rsidRPr="00D50B87">
        <w:rPr>
          <w:rFonts w:ascii="Times New Roman" w:hAnsi="Times New Roman"/>
          <w:sz w:val="28"/>
          <w:szCs w:val="28"/>
        </w:rPr>
        <w:t xml:space="preserve"> ar vārdu </w:t>
      </w:r>
      <w:r w:rsidR="008231A5">
        <w:rPr>
          <w:rFonts w:ascii="Times New Roman" w:hAnsi="Times New Roman"/>
          <w:sz w:val="28"/>
          <w:szCs w:val="28"/>
        </w:rPr>
        <w:t>"</w:t>
      </w:r>
      <w:r w:rsidRPr="00D50B87">
        <w:rPr>
          <w:rFonts w:ascii="Times New Roman" w:hAnsi="Times New Roman"/>
          <w:sz w:val="28"/>
          <w:szCs w:val="28"/>
        </w:rPr>
        <w:t>trim</w:t>
      </w:r>
      <w:r w:rsidR="008231A5">
        <w:rPr>
          <w:rFonts w:ascii="Times New Roman" w:hAnsi="Times New Roman"/>
          <w:sz w:val="28"/>
          <w:szCs w:val="28"/>
        </w:rPr>
        <w:t>"</w:t>
      </w:r>
      <w:r w:rsidRPr="00D50B87">
        <w:rPr>
          <w:rFonts w:ascii="Times New Roman" w:hAnsi="Times New Roman"/>
          <w:sz w:val="28"/>
          <w:szCs w:val="28"/>
        </w:rPr>
        <w:t>;</w:t>
      </w:r>
    </w:p>
    <w:p w14:paraId="374597FA" w14:textId="77777777" w:rsidR="00163421" w:rsidRPr="00D50B87" w:rsidRDefault="00C127F1"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lastRenderedPageBreak/>
        <w:t>papildināt pantu ar trešo daļu šādā redakcijā:</w:t>
      </w:r>
      <w:r w:rsidR="003E263F" w:rsidRPr="00D50B87">
        <w:rPr>
          <w:rFonts w:ascii="Times New Roman" w:hAnsi="Times New Roman"/>
          <w:sz w:val="28"/>
          <w:szCs w:val="28"/>
        </w:rPr>
        <w:t xml:space="preserve"> </w:t>
      </w:r>
    </w:p>
    <w:p w14:paraId="374597FB" w14:textId="77777777" w:rsidR="00163421" w:rsidRPr="00D50B87" w:rsidRDefault="00163421" w:rsidP="00F372F1">
      <w:pPr>
        <w:spacing w:after="0" w:line="240" w:lineRule="auto"/>
        <w:ind w:firstLine="720"/>
        <w:jc w:val="both"/>
        <w:rPr>
          <w:rFonts w:ascii="Times New Roman" w:hAnsi="Times New Roman"/>
          <w:sz w:val="28"/>
          <w:szCs w:val="28"/>
        </w:rPr>
      </w:pPr>
    </w:p>
    <w:p w14:paraId="374597FC" w14:textId="7E01BD9A" w:rsidR="00C60A13" w:rsidRPr="00D50B87" w:rsidRDefault="008231A5" w:rsidP="00F372F1">
      <w:pPr>
        <w:spacing w:after="0" w:line="240" w:lineRule="auto"/>
        <w:ind w:firstLine="720"/>
        <w:jc w:val="both"/>
        <w:rPr>
          <w:rFonts w:ascii="Times New Roman" w:hAnsi="Times New Roman"/>
          <w:sz w:val="28"/>
          <w:szCs w:val="28"/>
        </w:rPr>
      </w:pPr>
      <w:r>
        <w:rPr>
          <w:rFonts w:ascii="Times New Roman" w:hAnsi="Times New Roman"/>
          <w:sz w:val="28"/>
          <w:szCs w:val="28"/>
        </w:rPr>
        <w:t>"</w:t>
      </w:r>
      <w:r w:rsidR="00C60A13" w:rsidRPr="00D50B87">
        <w:rPr>
          <w:rFonts w:ascii="Times New Roman" w:hAnsi="Times New Roman"/>
          <w:sz w:val="28"/>
          <w:szCs w:val="28"/>
        </w:rPr>
        <w:t xml:space="preserve">(3) Par gāzes pistoles (revolvera) pielietošanas vai izmantošanas nosacījumu vai kārtības pārkāpšanu, ja ar to izraisītas smagas sekas, </w:t>
      </w:r>
      <w:r w:rsidR="006F4A28">
        <w:rPr>
          <w:rFonts w:ascii="Times New Roman" w:hAnsi="Times New Roman"/>
          <w:sz w:val="28"/>
          <w:szCs w:val="28"/>
        </w:rPr>
        <w:t>–</w:t>
      </w:r>
    </w:p>
    <w:p w14:paraId="374597FD" w14:textId="74B7C92F" w:rsidR="00163421" w:rsidRPr="00D50B87" w:rsidRDefault="00C60A13"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soda ar brīvības atņemšanu uz laiku līdz pieciem gadiem vai ar īslaicīgu brīvības atņemšanu, vai ar piespiedu darbu, vai ar naudas sodu</w:t>
      </w:r>
      <w:r w:rsidR="00163421" w:rsidRPr="00D50B87">
        <w:rPr>
          <w:rFonts w:ascii="Times New Roman" w:hAnsi="Times New Roman"/>
          <w:sz w:val="28"/>
          <w:szCs w:val="28"/>
        </w:rPr>
        <w:t>.</w:t>
      </w:r>
      <w:r w:rsidR="008231A5">
        <w:rPr>
          <w:rFonts w:ascii="Times New Roman" w:hAnsi="Times New Roman"/>
          <w:sz w:val="28"/>
          <w:szCs w:val="28"/>
        </w:rPr>
        <w:t>"</w:t>
      </w:r>
    </w:p>
    <w:p w14:paraId="374597FE" w14:textId="77777777" w:rsidR="00C60A13" w:rsidRPr="00D50B87" w:rsidRDefault="00C60A13" w:rsidP="00F372F1">
      <w:pPr>
        <w:spacing w:after="0" w:line="240" w:lineRule="auto"/>
        <w:ind w:firstLine="720"/>
        <w:jc w:val="both"/>
        <w:rPr>
          <w:rFonts w:ascii="Times New Roman" w:hAnsi="Times New Roman"/>
          <w:sz w:val="28"/>
          <w:szCs w:val="28"/>
        </w:rPr>
      </w:pPr>
    </w:p>
    <w:p w14:paraId="374597FF" w14:textId="4162CA38" w:rsidR="00C60A13" w:rsidRPr="00D50B87" w:rsidRDefault="00EF4F70"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22</w:t>
      </w:r>
      <w:r w:rsidR="00C60A13" w:rsidRPr="00D50B87">
        <w:rPr>
          <w:rFonts w:ascii="Times New Roman" w:hAnsi="Times New Roman"/>
          <w:sz w:val="28"/>
          <w:szCs w:val="28"/>
        </w:rPr>
        <w:t>. Izslēgt 237</w:t>
      </w:r>
      <w:r w:rsidR="008231A5">
        <w:rPr>
          <w:rFonts w:ascii="Times New Roman" w:hAnsi="Times New Roman"/>
          <w:sz w:val="28"/>
          <w:szCs w:val="28"/>
        </w:rPr>
        <w:t>. p</w:t>
      </w:r>
      <w:r w:rsidR="00C60A13" w:rsidRPr="00D50B87">
        <w:rPr>
          <w:rFonts w:ascii="Times New Roman" w:hAnsi="Times New Roman"/>
          <w:sz w:val="28"/>
          <w:szCs w:val="28"/>
        </w:rPr>
        <w:t xml:space="preserve">anta dispozīcijā vārdus </w:t>
      </w:r>
      <w:r w:rsidR="008231A5">
        <w:rPr>
          <w:rFonts w:ascii="Times New Roman" w:hAnsi="Times New Roman"/>
          <w:sz w:val="28"/>
          <w:szCs w:val="28"/>
        </w:rPr>
        <w:t>"</w:t>
      </w:r>
      <w:r w:rsidR="00C60A13" w:rsidRPr="00D50B87">
        <w:rPr>
          <w:rFonts w:ascii="Times New Roman" w:hAnsi="Times New Roman"/>
          <w:sz w:val="28"/>
          <w:szCs w:val="28"/>
        </w:rPr>
        <w:t>radīts ievērojams mantisks zaudējums vai</w:t>
      </w:r>
      <w:r w:rsidR="008231A5">
        <w:rPr>
          <w:rFonts w:ascii="Times New Roman" w:hAnsi="Times New Roman"/>
          <w:sz w:val="28"/>
          <w:szCs w:val="28"/>
        </w:rPr>
        <w:t>"</w:t>
      </w:r>
      <w:r w:rsidR="00C60A13" w:rsidRPr="00D50B87">
        <w:rPr>
          <w:rFonts w:ascii="Times New Roman" w:hAnsi="Times New Roman"/>
          <w:sz w:val="28"/>
          <w:szCs w:val="28"/>
        </w:rPr>
        <w:t>.</w:t>
      </w:r>
    </w:p>
    <w:p w14:paraId="37459801" w14:textId="77777777" w:rsidR="00F138C7" w:rsidRPr="00D50B87" w:rsidRDefault="00F138C7" w:rsidP="00F372F1">
      <w:pPr>
        <w:spacing w:after="0" w:line="240" w:lineRule="auto"/>
        <w:ind w:firstLine="720"/>
        <w:jc w:val="both"/>
        <w:rPr>
          <w:rFonts w:ascii="Times New Roman" w:hAnsi="Times New Roman"/>
          <w:sz w:val="28"/>
          <w:szCs w:val="28"/>
        </w:rPr>
      </w:pPr>
    </w:p>
    <w:p w14:paraId="37459802" w14:textId="16DFA3A9" w:rsidR="00F138C7" w:rsidRPr="00D50B87" w:rsidRDefault="00C8132C"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2</w:t>
      </w:r>
      <w:r>
        <w:rPr>
          <w:rFonts w:ascii="Times New Roman" w:hAnsi="Times New Roman"/>
          <w:sz w:val="28"/>
          <w:szCs w:val="28"/>
        </w:rPr>
        <w:t>3</w:t>
      </w:r>
      <w:r w:rsidR="00F138C7" w:rsidRPr="00D50B87">
        <w:rPr>
          <w:rFonts w:ascii="Times New Roman" w:hAnsi="Times New Roman"/>
          <w:sz w:val="28"/>
          <w:szCs w:val="28"/>
        </w:rPr>
        <w:t>. 257</w:t>
      </w:r>
      <w:r w:rsidR="008231A5">
        <w:rPr>
          <w:rFonts w:ascii="Times New Roman" w:hAnsi="Times New Roman"/>
          <w:sz w:val="28"/>
          <w:szCs w:val="28"/>
        </w:rPr>
        <w:t>. p</w:t>
      </w:r>
      <w:r w:rsidR="00F138C7" w:rsidRPr="00D50B87">
        <w:rPr>
          <w:rFonts w:ascii="Times New Roman" w:hAnsi="Times New Roman"/>
          <w:sz w:val="28"/>
          <w:szCs w:val="28"/>
        </w:rPr>
        <w:t>antā:</w:t>
      </w:r>
    </w:p>
    <w:p w14:paraId="37459803" w14:textId="165958FF" w:rsidR="00F138C7" w:rsidRPr="00D50B87" w:rsidRDefault="00F138C7"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papildināt pirmās daļas dispozīciju pēc vārda </w:t>
      </w:r>
      <w:r w:rsidR="008231A5">
        <w:rPr>
          <w:rFonts w:ascii="Times New Roman" w:hAnsi="Times New Roman"/>
          <w:sz w:val="28"/>
          <w:szCs w:val="28"/>
        </w:rPr>
        <w:t>"</w:t>
      </w:r>
      <w:r w:rsidRPr="00D50B87">
        <w:rPr>
          <w:rFonts w:ascii="Times New Roman" w:hAnsi="Times New Roman"/>
          <w:sz w:val="28"/>
          <w:szCs w:val="28"/>
        </w:rPr>
        <w:t>tā</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w:t>
      </w:r>
    </w:p>
    <w:p w14:paraId="37459804" w14:textId="39C016A3" w:rsidR="00F138C7" w:rsidRPr="00D50B87" w:rsidRDefault="00F138C7"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papildināt otrās daļas dispozīciju pēc vārda </w:t>
      </w:r>
      <w:r w:rsidR="008231A5">
        <w:rPr>
          <w:rFonts w:ascii="Times New Roman" w:hAnsi="Times New Roman"/>
          <w:sz w:val="28"/>
          <w:szCs w:val="28"/>
        </w:rPr>
        <w:t>"</w:t>
      </w:r>
      <w:r w:rsidRPr="00D50B87">
        <w:rPr>
          <w:rFonts w:ascii="Times New Roman" w:hAnsi="Times New Roman"/>
          <w:sz w:val="28"/>
          <w:szCs w:val="28"/>
        </w:rPr>
        <w:t>to</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w:t>
      </w:r>
      <w:bookmarkStart w:id="0" w:name="_GoBack"/>
      <w:bookmarkEnd w:id="0"/>
    </w:p>
    <w:p w14:paraId="37459805" w14:textId="77777777" w:rsidR="007360C1" w:rsidRPr="00D50B87" w:rsidRDefault="007360C1" w:rsidP="00F372F1">
      <w:pPr>
        <w:spacing w:after="0" w:line="240" w:lineRule="auto"/>
        <w:ind w:firstLine="720"/>
        <w:jc w:val="both"/>
        <w:rPr>
          <w:rFonts w:ascii="Times New Roman" w:hAnsi="Times New Roman"/>
          <w:sz w:val="28"/>
          <w:szCs w:val="28"/>
        </w:rPr>
      </w:pPr>
    </w:p>
    <w:p w14:paraId="37459806" w14:textId="4BAADBDB" w:rsidR="007360C1" w:rsidRPr="00D50B87" w:rsidRDefault="00C8132C"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2</w:t>
      </w:r>
      <w:r>
        <w:rPr>
          <w:rFonts w:ascii="Times New Roman" w:hAnsi="Times New Roman"/>
          <w:sz w:val="28"/>
          <w:szCs w:val="28"/>
        </w:rPr>
        <w:t>4</w:t>
      </w:r>
      <w:r w:rsidR="007360C1" w:rsidRPr="00D50B87">
        <w:rPr>
          <w:rFonts w:ascii="Times New Roman" w:hAnsi="Times New Roman"/>
          <w:sz w:val="28"/>
          <w:szCs w:val="28"/>
        </w:rPr>
        <w:t>. Aizstāt 258</w:t>
      </w:r>
      <w:r w:rsidR="008231A5">
        <w:rPr>
          <w:rFonts w:ascii="Times New Roman" w:hAnsi="Times New Roman"/>
          <w:sz w:val="28"/>
          <w:szCs w:val="28"/>
        </w:rPr>
        <w:t>. p</w:t>
      </w:r>
      <w:r w:rsidR="007360C1" w:rsidRPr="00D50B87">
        <w:rPr>
          <w:rFonts w:ascii="Times New Roman" w:hAnsi="Times New Roman"/>
          <w:sz w:val="28"/>
          <w:szCs w:val="28"/>
        </w:rPr>
        <w:t xml:space="preserve">anta otrās daļas dispozīcijā vārdus </w:t>
      </w:r>
      <w:r w:rsidR="008231A5">
        <w:rPr>
          <w:rFonts w:ascii="Times New Roman" w:hAnsi="Times New Roman"/>
          <w:sz w:val="28"/>
          <w:szCs w:val="28"/>
        </w:rPr>
        <w:t>"</w:t>
      </w:r>
      <w:r w:rsidR="007360C1" w:rsidRPr="00D50B87">
        <w:rPr>
          <w:rFonts w:ascii="Times New Roman" w:hAnsi="Times New Roman"/>
          <w:sz w:val="28"/>
          <w:szCs w:val="28"/>
        </w:rPr>
        <w:t>tādām pašām darbībām</w:t>
      </w:r>
      <w:r w:rsidR="00A23517" w:rsidRPr="00A23517">
        <w:rPr>
          <w:rFonts w:ascii="Times New Roman" w:hAnsi="Times New Roman"/>
          <w:sz w:val="28"/>
          <w:szCs w:val="28"/>
        </w:rPr>
        <w:t>, ja ar tām</w:t>
      </w:r>
      <w:r w:rsidR="008231A5">
        <w:rPr>
          <w:rFonts w:ascii="Times New Roman" w:hAnsi="Times New Roman"/>
          <w:sz w:val="28"/>
          <w:szCs w:val="28"/>
        </w:rPr>
        <w:t>"</w:t>
      </w:r>
      <w:r w:rsidR="007360C1" w:rsidRPr="00D50B87">
        <w:rPr>
          <w:rFonts w:ascii="Times New Roman" w:hAnsi="Times New Roman"/>
          <w:sz w:val="28"/>
          <w:szCs w:val="28"/>
        </w:rPr>
        <w:t xml:space="preserve"> ar vārdiem </w:t>
      </w:r>
      <w:r w:rsidR="008231A5">
        <w:rPr>
          <w:rFonts w:ascii="Times New Roman" w:hAnsi="Times New Roman"/>
          <w:sz w:val="28"/>
          <w:szCs w:val="28"/>
        </w:rPr>
        <w:t>"</w:t>
      </w:r>
      <w:r w:rsidR="007360C1" w:rsidRPr="00D50B87">
        <w:rPr>
          <w:rFonts w:ascii="Times New Roman" w:hAnsi="Times New Roman"/>
          <w:sz w:val="28"/>
          <w:szCs w:val="28"/>
        </w:rPr>
        <w:t>šā panta pirmajā daļā paredzēto noziedzīgo nodarījumu</w:t>
      </w:r>
      <w:r w:rsidR="00A23517">
        <w:rPr>
          <w:rFonts w:ascii="Times New Roman" w:hAnsi="Times New Roman"/>
          <w:sz w:val="28"/>
          <w:szCs w:val="28"/>
        </w:rPr>
        <w:t>, ja ar to</w:t>
      </w:r>
      <w:r w:rsidR="008231A5">
        <w:rPr>
          <w:rFonts w:ascii="Times New Roman" w:hAnsi="Times New Roman"/>
          <w:sz w:val="28"/>
          <w:szCs w:val="28"/>
        </w:rPr>
        <w:t>"</w:t>
      </w:r>
      <w:r w:rsidR="007360C1" w:rsidRPr="00D50B87">
        <w:rPr>
          <w:rFonts w:ascii="Times New Roman" w:hAnsi="Times New Roman"/>
          <w:sz w:val="28"/>
          <w:szCs w:val="28"/>
        </w:rPr>
        <w:t>.</w:t>
      </w:r>
    </w:p>
    <w:p w14:paraId="37459807" w14:textId="77777777" w:rsidR="007E1AF3" w:rsidRPr="00D50B87" w:rsidRDefault="007E1AF3" w:rsidP="00F372F1">
      <w:pPr>
        <w:spacing w:after="0" w:line="240" w:lineRule="auto"/>
        <w:ind w:firstLine="720"/>
        <w:jc w:val="both"/>
        <w:rPr>
          <w:rFonts w:ascii="Times New Roman" w:hAnsi="Times New Roman"/>
          <w:sz w:val="28"/>
          <w:szCs w:val="28"/>
        </w:rPr>
      </w:pPr>
    </w:p>
    <w:p w14:paraId="37459808" w14:textId="32E7785E" w:rsidR="008F5FDD" w:rsidRPr="00D50B87" w:rsidRDefault="00C8132C" w:rsidP="00F372F1">
      <w:pPr>
        <w:spacing w:after="0" w:line="240" w:lineRule="auto"/>
        <w:ind w:firstLine="720"/>
        <w:contextualSpacing/>
        <w:jc w:val="both"/>
        <w:rPr>
          <w:rFonts w:ascii="Times New Roman" w:hAnsi="Times New Roman"/>
          <w:sz w:val="28"/>
          <w:szCs w:val="28"/>
        </w:rPr>
      </w:pPr>
      <w:r w:rsidRPr="00D50B87">
        <w:rPr>
          <w:rFonts w:ascii="Times New Roman" w:hAnsi="Times New Roman"/>
          <w:sz w:val="28"/>
          <w:szCs w:val="28"/>
        </w:rPr>
        <w:t>2</w:t>
      </w:r>
      <w:r>
        <w:rPr>
          <w:rFonts w:ascii="Times New Roman" w:hAnsi="Times New Roman"/>
          <w:sz w:val="28"/>
          <w:szCs w:val="28"/>
        </w:rPr>
        <w:t>5</w:t>
      </w:r>
      <w:r w:rsidR="008F5FDD" w:rsidRPr="00D50B87">
        <w:rPr>
          <w:rFonts w:ascii="Times New Roman" w:hAnsi="Times New Roman"/>
          <w:sz w:val="28"/>
          <w:szCs w:val="28"/>
        </w:rPr>
        <w:t>. 260</w:t>
      </w:r>
      <w:r w:rsidR="008231A5">
        <w:rPr>
          <w:rFonts w:ascii="Times New Roman" w:hAnsi="Times New Roman"/>
          <w:sz w:val="28"/>
          <w:szCs w:val="28"/>
        </w:rPr>
        <w:t>. p</w:t>
      </w:r>
      <w:r w:rsidR="008F5FDD" w:rsidRPr="00D50B87">
        <w:rPr>
          <w:rFonts w:ascii="Times New Roman" w:hAnsi="Times New Roman"/>
          <w:sz w:val="28"/>
          <w:szCs w:val="28"/>
        </w:rPr>
        <w:t>antā:</w:t>
      </w:r>
    </w:p>
    <w:p w14:paraId="37459809" w14:textId="290439E4" w:rsidR="008F5FDD" w:rsidRPr="00D50B87" w:rsidRDefault="008F5FDD" w:rsidP="00F372F1">
      <w:pPr>
        <w:spacing w:after="0" w:line="240" w:lineRule="auto"/>
        <w:ind w:firstLine="720"/>
        <w:contextualSpacing/>
        <w:jc w:val="both"/>
        <w:rPr>
          <w:rFonts w:ascii="Times New Roman" w:hAnsi="Times New Roman"/>
          <w:sz w:val="28"/>
          <w:szCs w:val="28"/>
        </w:rPr>
      </w:pPr>
      <w:r w:rsidRPr="00D50B87">
        <w:rPr>
          <w:rFonts w:ascii="Times New Roman" w:hAnsi="Times New Roman"/>
          <w:sz w:val="28"/>
          <w:szCs w:val="28"/>
        </w:rPr>
        <w:t xml:space="preserve">papildināt pirmās daļas dispozīciju pēc vārda </w:t>
      </w:r>
      <w:r w:rsidR="008231A5">
        <w:rPr>
          <w:rFonts w:ascii="Times New Roman" w:hAnsi="Times New Roman"/>
          <w:sz w:val="28"/>
          <w:szCs w:val="28"/>
        </w:rPr>
        <w:t>"</w:t>
      </w:r>
      <w:r w:rsidRPr="00D50B87">
        <w:rPr>
          <w:rFonts w:ascii="Times New Roman" w:hAnsi="Times New Roman"/>
          <w:sz w:val="28"/>
          <w:szCs w:val="28"/>
        </w:rPr>
        <w:t>rezultātā</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 xml:space="preserve">; </w:t>
      </w:r>
    </w:p>
    <w:p w14:paraId="3745980B" w14:textId="679DF55B" w:rsidR="008F5FDD" w:rsidRPr="00D50B87" w:rsidRDefault="008F5FDD" w:rsidP="00F372F1">
      <w:pPr>
        <w:spacing w:after="0" w:line="240" w:lineRule="auto"/>
        <w:ind w:firstLine="720"/>
        <w:contextualSpacing/>
        <w:jc w:val="both"/>
        <w:rPr>
          <w:rFonts w:ascii="Times New Roman" w:hAnsi="Times New Roman"/>
          <w:sz w:val="28"/>
          <w:szCs w:val="28"/>
        </w:rPr>
      </w:pPr>
      <w:r w:rsidRPr="00D50B87">
        <w:rPr>
          <w:rFonts w:ascii="Times New Roman" w:hAnsi="Times New Roman"/>
          <w:sz w:val="28"/>
          <w:szCs w:val="28"/>
        </w:rPr>
        <w:t>papildināt 1.</w:t>
      </w:r>
      <w:r w:rsidRPr="00D50B87">
        <w:rPr>
          <w:rFonts w:ascii="Times New Roman" w:hAnsi="Times New Roman"/>
          <w:sz w:val="28"/>
          <w:szCs w:val="28"/>
          <w:vertAlign w:val="superscript"/>
        </w:rPr>
        <w:t>1</w:t>
      </w:r>
      <w:r w:rsidR="008231A5">
        <w:rPr>
          <w:rFonts w:ascii="Times New Roman" w:hAnsi="Times New Roman"/>
          <w:sz w:val="28"/>
          <w:szCs w:val="28"/>
          <w:vertAlign w:val="superscript"/>
        </w:rPr>
        <w:t> </w:t>
      </w:r>
      <w:r w:rsidRPr="00D50B87">
        <w:rPr>
          <w:rFonts w:ascii="Times New Roman" w:hAnsi="Times New Roman"/>
          <w:sz w:val="28"/>
          <w:szCs w:val="28"/>
        </w:rPr>
        <w:t xml:space="preserve">daļas dispozīciju pēc vārda </w:t>
      </w:r>
      <w:r w:rsidR="008231A5">
        <w:rPr>
          <w:rFonts w:ascii="Times New Roman" w:hAnsi="Times New Roman"/>
          <w:sz w:val="28"/>
          <w:szCs w:val="28"/>
        </w:rPr>
        <w:t>"</w:t>
      </w:r>
      <w:r w:rsidRPr="00D50B87">
        <w:rPr>
          <w:rFonts w:ascii="Times New Roman" w:hAnsi="Times New Roman"/>
          <w:sz w:val="28"/>
          <w:szCs w:val="28"/>
        </w:rPr>
        <w:t>rezultātā</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w:t>
      </w:r>
    </w:p>
    <w:p w14:paraId="3745980D" w14:textId="79B67470" w:rsidR="008F5FDD" w:rsidRPr="00D50B87" w:rsidRDefault="008F5FDD" w:rsidP="00F372F1">
      <w:pPr>
        <w:spacing w:after="0" w:line="240" w:lineRule="auto"/>
        <w:ind w:firstLine="720"/>
        <w:contextualSpacing/>
        <w:jc w:val="both"/>
        <w:rPr>
          <w:rFonts w:ascii="Times New Roman" w:hAnsi="Times New Roman"/>
          <w:sz w:val="28"/>
          <w:szCs w:val="28"/>
        </w:rPr>
      </w:pPr>
      <w:r w:rsidRPr="00D50B87">
        <w:rPr>
          <w:rFonts w:ascii="Times New Roman" w:hAnsi="Times New Roman"/>
          <w:sz w:val="28"/>
          <w:szCs w:val="28"/>
        </w:rPr>
        <w:t>aizstāt 1.</w:t>
      </w:r>
      <w:r w:rsidRPr="00D50B87">
        <w:rPr>
          <w:rFonts w:ascii="Times New Roman" w:hAnsi="Times New Roman"/>
          <w:sz w:val="28"/>
          <w:szCs w:val="28"/>
          <w:vertAlign w:val="superscript"/>
        </w:rPr>
        <w:t>1</w:t>
      </w:r>
      <w:r w:rsidR="008231A5">
        <w:rPr>
          <w:rFonts w:ascii="Times New Roman" w:hAnsi="Times New Roman"/>
          <w:sz w:val="28"/>
          <w:szCs w:val="28"/>
          <w:vertAlign w:val="superscript"/>
        </w:rPr>
        <w:t> </w:t>
      </w:r>
      <w:r w:rsidRPr="00D50B87">
        <w:rPr>
          <w:rFonts w:ascii="Times New Roman" w:hAnsi="Times New Roman"/>
          <w:sz w:val="28"/>
          <w:szCs w:val="28"/>
        </w:rPr>
        <w:t xml:space="preserve">daļas sankcijā vārdu </w:t>
      </w:r>
      <w:r w:rsidR="008231A5">
        <w:rPr>
          <w:rFonts w:ascii="Times New Roman" w:hAnsi="Times New Roman"/>
          <w:sz w:val="28"/>
          <w:szCs w:val="28"/>
        </w:rPr>
        <w:t>"</w:t>
      </w:r>
      <w:r w:rsidRPr="00D50B87">
        <w:rPr>
          <w:rFonts w:ascii="Times New Roman" w:hAnsi="Times New Roman"/>
          <w:sz w:val="28"/>
          <w:szCs w:val="28"/>
        </w:rPr>
        <w:t>pieciem</w:t>
      </w:r>
      <w:r w:rsidR="008231A5">
        <w:rPr>
          <w:rFonts w:ascii="Times New Roman" w:hAnsi="Times New Roman"/>
          <w:sz w:val="28"/>
          <w:szCs w:val="28"/>
        </w:rPr>
        <w:t>"</w:t>
      </w:r>
      <w:r w:rsidRPr="00D50B87">
        <w:rPr>
          <w:rFonts w:ascii="Times New Roman" w:hAnsi="Times New Roman"/>
          <w:sz w:val="28"/>
          <w:szCs w:val="28"/>
        </w:rPr>
        <w:t xml:space="preserve"> ar vārdu </w:t>
      </w:r>
      <w:r w:rsidR="008231A5">
        <w:rPr>
          <w:rFonts w:ascii="Times New Roman" w:hAnsi="Times New Roman"/>
          <w:sz w:val="28"/>
          <w:szCs w:val="28"/>
        </w:rPr>
        <w:t>"</w:t>
      </w:r>
      <w:r w:rsidRPr="00D50B87">
        <w:rPr>
          <w:rFonts w:ascii="Times New Roman" w:hAnsi="Times New Roman"/>
          <w:sz w:val="28"/>
          <w:szCs w:val="28"/>
        </w:rPr>
        <w:t>trim</w:t>
      </w:r>
      <w:r w:rsidR="008231A5">
        <w:rPr>
          <w:rFonts w:ascii="Times New Roman" w:hAnsi="Times New Roman"/>
          <w:sz w:val="28"/>
          <w:szCs w:val="28"/>
        </w:rPr>
        <w:t>"</w:t>
      </w:r>
      <w:r w:rsidRPr="00D50B87">
        <w:rPr>
          <w:rFonts w:ascii="Times New Roman" w:hAnsi="Times New Roman"/>
          <w:sz w:val="28"/>
          <w:szCs w:val="28"/>
        </w:rPr>
        <w:t>;</w:t>
      </w:r>
    </w:p>
    <w:p w14:paraId="3745980F" w14:textId="63374C44" w:rsidR="008F5FDD" w:rsidRPr="00D50B87" w:rsidRDefault="008F5FDD"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 xml:space="preserve">papildināt otrās daļas dispozīciju pēc vārda </w:t>
      </w:r>
      <w:r w:rsidR="008231A5">
        <w:rPr>
          <w:rFonts w:ascii="Times New Roman" w:hAnsi="Times New Roman"/>
          <w:sz w:val="28"/>
          <w:szCs w:val="28"/>
        </w:rPr>
        <w:t>"</w:t>
      </w:r>
      <w:r w:rsidRPr="00D50B87">
        <w:rPr>
          <w:rFonts w:ascii="Times New Roman" w:hAnsi="Times New Roman"/>
          <w:sz w:val="28"/>
          <w:szCs w:val="28"/>
        </w:rPr>
        <w:t>rezultātā</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Pr="00D50B87">
        <w:rPr>
          <w:rFonts w:ascii="Times New Roman" w:hAnsi="Times New Roman"/>
          <w:sz w:val="28"/>
          <w:szCs w:val="28"/>
        </w:rPr>
        <w:t>;</w:t>
      </w:r>
    </w:p>
    <w:p w14:paraId="37459811" w14:textId="77777777" w:rsidR="008F5FDD" w:rsidRPr="00D50B87" w:rsidRDefault="008F5FDD"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izteikt otrās daļas sankciju šādā redakcijā:</w:t>
      </w:r>
    </w:p>
    <w:p w14:paraId="37459812" w14:textId="77777777" w:rsidR="008F5FDD" w:rsidRPr="00D50B87" w:rsidRDefault="008F5FDD" w:rsidP="00F372F1">
      <w:pPr>
        <w:spacing w:after="0" w:line="240" w:lineRule="auto"/>
        <w:ind w:firstLine="720"/>
        <w:jc w:val="both"/>
        <w:rPr>
          <w:rFonts w:ascii="Times New Roman" w:hAnsi="Times New Roman"/>
          <w:sz w:val="28"/>
          <w:szCs w:val="28"/>
        </w:rPr>
      </w:pPr>
    </w:p>
    <w:p w14:paraId="37459813" w14:textId="52271450" w:rsidR="008F5FDD" w:rsidRPr="00D50B87" w:rsidRDefault="008231A5" w:rsidP="00F372F1">
      <w:pPr>
        <w:spacing w:after="0" w:line="240" w:lineRule="auto"/>
        <w:ind w:firstLine="720"/>
        <w:jc w:val="both"/>
        <w:rPr>
          <w:rFonts w:ascii="Times New Roman" w:hAnsi="Times New Roman"/>
          <w:sz w:val="28"/>
          <w:szCs w:val="28"/>
        </w:rPr>
      </w:pPr>
      <w:r>
        <w:rPr>
          <w:rFonts w:ascii="Times New Roman" w:hAnsi="Times New Roman"/>
          <w:sz w:val="28"/>
          <w:szCs w:val="28"/>
        </w:rPr>
        <w:t>"</w:t>
      </w:r>
      <w:r w:rsidR="008F5FDD" w:rsidRPr="00D50B87">
        <w:rPr>
          <w:rFonts w:ascii="Times New Roman" w:hAnsi="Times New Roman"/>
          <w:sz w:val="28"/>
          <w:szCs w:val="28"/>
        </w:rPr>
        <w:t>soda ar brīvības atņemšanu uz laiku līdz astoņiem gadiem, atņemot transportlīdzekļa vadīšanas tiesības uz laiku līdz pieciem gadiem.</w:t>
      </w:r>
      <w:r>
        <w:rPr>
          <w:rFonts w:ascii="Times New Roman" w:hAnsi="Times New Roman"/>
          <w:sz w:val="28"/>
          <w:szCs w:val="28"/>
        </w:rPr>
        <w:t>"</w:t>
      </w:r>
      <w:r w:rsidR="008F5FDD" w:rsidRPr="00D50B87">
        <w:rPr>
          <w:rFonts w:ascii="Times New Roman" w:hAnsi="Times New Roman"/>
          <w:sz w:val="28"/>
          <w:szCs w:val="28"/>
        </w:rPr>
        <w:t>;</w:t>
      </w:r>
    </w:p>
    <w:p w14:paraId="37459814" w14:textId="77777777" w:rsidR="008F5FDD" w:rsidRPr="00D50B87" w:rsidRDefault="008F5FDD" w:rsidP="00F372F1">
      <w:pPr>
        <w:spacing w:after="0" w:line="240" w:lineRule="auto"/>
        <w:ind w:firstLine="720"/>
        <w:jc w:val="both"/>
        <w:rPr>
          <w:rFonts w:ascii="Times New Roman" w:hAnsi="Times New Roman"/>
          <w:sz w:val="28"/>
          <w:szCs w:val="28"/>
        </w:rPr>
      </w:pPr>
    </w:p>
    <w:p w14:paraId="37459815" w14:textId="77777777" w:rsidR="008F5FDD" w:rsidRPr="00D50B87" w:rsidRDefault="008F5FDD" w:rsidP="00F372F1">
      <w:pPr>
        <w:spacing w:after="0" w:line="240" w:lineRule="auto"/>
        <w:ind w:firstLine="720"/>
        <w:jc w:val="both"/>
        <w:rPr>
          <w:rFonts w:ascii="Times New Roman" w:hAnsi="Times New Roman"/>
          <w:sz w:val="28"/>
          <w:szCs w:val="28"/>
        </w:rPr>
      </w:pPr>
      <w:r w:rsidRPr="00D50B87">
        <w:rPr>
          <w:rFonts w:ascii="Times New Roman" w:hAnsi="Times New Roman"/>
          <w:sz w:val="28"/>
          <w:szCs w:val="28"/>
        </w:rPr>
        <w:t>izteikt trešo daļu šādā redakcijā:</w:t>
      </w:r>
    </w:p>
    <w:p w14:paraId="37459816" w14:textId="77777777" w:rsidR="008F5FDD" w:rsidRPr="00D50B87" w:rsidRDefault="008F5FDD" w:rsidP="00F372F1">
      <w:pPr>
        <w:spacing w:after="0" w:line="240" w:lineRule="auto"/>
        <w:ind w:firstLine="720"/>
        <w:jc w:val="both"/>
        <w:rPr>
          <w:rFonts w:ascii="Times New Roman" w:hAnsi="Times New Roman"/>
          <w:sz w:val="28"/>
          <w:szCs w:val="28"/>
        </w:rPr>
      </w:pPr>
    </w:p>
    <w:p w14:paraId="37459817" w14:textId="35BC7ECC" w:rsidR="008F5FDD" w:rsidRPr="00D50B87" w:rsidRDefault="008231A5" w:rsidP="00F372F1">
      <w:pPr>
        <w:spacing w:after="0" w:line="240" w:lineRule="auto"/>
        <w:ind w:firstLine="720"/>
        <w:jc w:val="both"/>
        <w:rPr>
          <w:rFonts w:ascii="Times New Roman" w:eastAsia="Times New Roman" w:hAnsi="Times New Roman"/>
          <w:sz w:val="28"/>
          <w:szCs w:val="28"/>
          <w:lang w:eastAsia="lv-LV"/>
        </w:rPr>
      </w:pPr>
      <w:r>
        <w:rPr>
          <w:rFonts w:ascii="Times New Roman" w:hAnsi="Times New Roman"/>
          <w:sz w:val="28"/>
          <w:szCs w:val="28"/>
        </w:rPr>
        <w:t>"</w:t>
      </w:r>
      <w:r w:rsidR="008F5FDD" w:rsidRPr="00D50B87">
        <w:rPr>
          <w:rFonts w:ascii="Times New Roman" w:eastAsia="Times New Roman" w:hAnsi="Times New Roman"/>
          <w:sz w:val="28"/>
          <w:szCs w:val="28"/>
          <w:lang w:eastAsia="lv-LV"/>
        </w:rPr>
        <w:t>(3) Par ceļu satiksmes noteikumu vai transportlīdzekļu ekspluatācijas noteikumu pārkāpšanu, ja to izdarījusi persona, kas vada transportlīdzekli, un ja tā izraisījusi divu vai vairāku cilvēku nāvi</w:t>
      </w:r>
      <w:r w:rsidR="00D9724C" w:rsidRPr="00D9724C">
        <w:rPr>
          <w:rFonts w:ascii="Times New Roman" w:eastAsia="Times New Roman" w:hAnsi="Times New Roman"/>
          <w:sz w:val="28"/>
          <w:szCs w:val="28"/>
          <w:lang w:eastAsia="lv-LV"/>
        </w:rPr>
        <w:t xml:space="preserve"> </w:t>
      </w:r>
      <w:r w:rsidR="00D9724C" w:rsidRPr="00D50B87">
        <w:rPr>
          <w:rFonts w:ascii="Times New Roman" w:eastAsia="Times New Roman" w:hAnsi="Times New Roman"/>
          <w:sz w:val="28"/>
          <w:szCs w:val="28"/>
          <w:lang w:eastAsia="lv-LV"/>
        </w:rPr>
        <w:t>vainīgā neuzmanības dēļ</w:t>
      </w:r>
      <w:r w:rsidR="008F5FDD" w:rsidRPr="00D50B87">
        <w:rPr>
          <w:rFonts w:ascii="Times New Roman" w:eastAsia="Times New Roman" w:hAnsi="Times New Roman"/>
          <w:sz w:val="28"/>
          <w:szCs w:val="28"/>
          <w:lang w:eastAsia="lv-LV"/>
        </w:rPr>
        <w:t xml:space="preserve">, </w:t>
      </w:r>
      <w:r w:rsidR="009B79D5">
        <w:rPr>
          <w:rFonts w:ascii="Times New Roman" w:eastAsia="Times New Roman" w:hAnsi="Times New Roman"/>
          <w:sz w:val="28"/>
          <w:szCs w:val="28"/>
          <w:lang w:eastAsia="lv-LV"/>
        </w:rPr>
        <w:t>–</w:t>
      </w:r>
      <w:r w:rsidR="008F5FDD" w:rsidRPr="00D50B87">
        <w:rPr>
          <w:rFonts w:ascii="Times New Roman" w:eastAsia="Times New Roman" w:hAnsi="Times New Roman"/>
          <w:sz w:val="28"/>
          <w:szCs w:val="28"/>
          <w:lang w:eastAsia="lv-LV"/>
        </w:rPr>
        <w:t xml:space="preserve"> </w:t>
      </w:r>
    </w:p>
    <w:p w14:paraId="37459818" w14:textId="317BBBE2" w:rsidR="007E1AF3" w:rsidRPr="00D50B87" w:rsidRDefault="008F5FDD" w:rsidP="00F372F1">
      <w:pPr>
        <w:spacing w:after="0" w:line="240" w:lineRule="auto"/>
        <w:ind w:firstLine="720"/>
        <w:jc w:val="both"/>
        <w:rPr>
          <w:rFonts w:ascii="Times New Roman" w:hAnsi="Times New Roman"/>
          <w:sz w:val="28"/>
          <w:szCs w:val="28"/>
        </w:rPr>
      </w:pPr>
      <w:r w:rsidRPr="00D50B87">
        <w:rPr>
          <w:rFonts w:ascii="Times New Roman" w:eastAsia="Times New Roman" w:hAnsi="Times New Roman"/>
          <w:sz w:val="28"/>
          <w:szCs w:val="28"/>
          <w:lang w:eastAsia="lv-LV"/>
        </w:rPr>
        <w:t>soda ar brīvības atņemšanu uz laiku no trim līdz divpadsmit gadiem, atņemot transportlīdzekļa vadīšanas tiesības uz laiku līdz septiņiem gadiem.</w:t>
      </w:r>
      <w:r w:rsidR="008231A5">
        <w:rPr>
          <w:rFonts w:ascii="Times New Roman" w:hAnsi="Times New Roman"/>
          <w:sz w:val="28"/>
          <w:szCs w:val="28"/>
        </w:rPr>
        <w:t>"</w:t>
      </w:r>
    </w:p>
    <w:p w14:paraId="37459819" w14:textId="77777777" w:rsidR="007E1AF3" w:rsidRPr="00D50B87" w:rsidRDefault="007E1AF3" w:rsidP="00F372F1">
      <w:pPr>
        <w:spacing w:after="0" w:line="240" w:lineRule="auto"/>
        <w:jc w:val="both"/>
        <w:rPr>
          <w:rFonts w:ascii="Times New Roman" w:hAnsi="Times New Roman"/>
          <w:sz w:val="28"/>
          <w:szCs w:val="28"/>
        </w:rPr>
      </w:pPr>
    </w:p>
    <w:p w14:paraId="3745981A" w14:textId="415CEBC4" w:rsidR="007E1AF3" w:rsidRPr="00D50B87" w:rsidRDefault="00C8132C"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2</w:t>
      </w:r>
      <w:r>
        <w:rPr>
          <w:rFonts w:ascii="Times New Roman" w:hAnsi="Times New Roman"/>
          <w:sz w:val="28"/>
          <w:szCs w:val="28"/>
        </w:rPr>
        <w:t>6</w:t>
      </w:r>
      <w:r w:rsidR="00962250" w:rsidRPr="00D50B87">
        <w:rPr>
          <w:rFonts w:ascii="Times New Roman" w:hAnsi="Times New Roman"/>
          <w:sz w:val="28"/>
          <w:szCs w:val="28"/>
        </w:rPr>
        <w:t xml:space="preserve">. </w:t>
      </w:r>
      <w:r w:rsidR="007E1AF3" w:rsidRPr="00D50B87">
        <w:rPr>
          <w:rFonts w:ascii="Times New Roman" w:hAnsi="Times New Roman"/>
          <w:sz w:val="28"/>
          <w:szCs w:val="28"/>
        </w:rPr>
        <w:t xml:space="preserve">Izteikt </w:t>
      </w:r>
      <w:r w:rsidR="00633D20" w:rsidRPr="00D50B87">
        <w:rPr>
          <w:rFonts w:ascii="Times New Roman" w:hAnsi="Times New Roman"/>
          <w:sz w:val="28"/>
          <w:szCs w:val="28"/>
        </w:rPr>
        <w:t>262</w:t>
      </w:r>
      <w:r w:rsidR="007E1AF3" w:rsidRPr="00D50B87">
        <w:rPr>
          <w:rFonts w:ascii="Times New Roman" w:hAnsi="Times New Roman"/>
          <w:sz w:val="28"/>
          <w:szCs w:val="28"/>
        </w:rPr>
        <w:t>.</w:t>
      </w:r>
      <w:r w:rsidR="00633D20" w:rsidRPr="00D50B87">
        <w:rPr>
          <w:rFonts w:ascii="Times New Roman" w:hAnsi="Times New Roman"/>
          <w:sz w:val="28"/>
          <w:szCs w:val="28"/>
        </w:rPr>
        <w:t xml:space="preserve"> un 262.</w:t>
      </w:r>
      <w:r w:rsidR="00633D20" w:rsidRPr="00D50B87">
        <w:rPr>
          <w:rFonts w:ascii="Times New Roman" w:hAnsi="Times New Roman"/>
          <w:sz w:val="28"/>
          <w:szCs w:val="28"/>
          <w:vertAlign w:val="superscript"/>
        </w:rPr>
        <w:t>1</w:t>
      </w:r>
      <w:r w:rsidR="009B79D5">
        <w:rPr>
          <w:rFonts w:ascii="Times New Roman" w:hAnsi="Times New Roman"/>
          <w:sz w:val="28"/>
          <w:szCs w:val="28"/>
          <w:vertAlign w:val="superscript"/>
        </w:rPr>
        <w:t> </w:t>
      </w:r>
      <w:r w:rsidR="007E1AF3" w:rsidRPr="00D50B87">
        <w:rPr>
          <w:rFonts w:ascii="Times New Roman" w:hAnsi="Times New Roman"/>
          <w:sz w:val="28"/>
          <w:szCs w:val="28"/>
        </w:rPr>
        <w:t>pantu šādā redakcijā:</w:t>
      </w:r>
    </w:p>
    <w:p w14:paraId="3745981B" w14:textId="77777777" w:rsidR="007E1AF3" w:rsidRPr="00D50B87" w:rsidRDefault="007E1AF3" w:rsidP="00F372F1">
      <w:pPr>
        <w:spacing w:after="0" w:line="240" w:lineRule="auto"/>
        <w:ind w:firstLine="720"/>
        <w:jc w:val="both"/>
        <w:rPr>
          <w:rFonts w:ascii="Times New Roman" w:hAnsi="Times New Roman"/>
          <w:sz w:val="28"/>
          <w:szCs w:val="28"/>
        </w:rPr>
      </w:pPr>
    </w:p>
    <w:p w14:paraId="3745981C" w14:textId="54D0DD58" w:rsidR="0097611B" w:rsidRPr="00D50B87" w:rsidRDefault="008231A5" w:rsidP="00F372F1">
      <w:pPr>
        <w:spacing w:after="0" w:line="240" w:lineRule="auto"/>
        <w:ind w:firstLine="720"/>
        <w:jc w:val="both"/>
        <w:rPr>
          <w:rFonts w:ascii="Times New Roman" w:hAnsi="Times New Roman"/>
          <w:b/>
          <w:bCs/>
          <w:sz w:val="28"/>
          <w:szCs w:val="28"/>
        </w:rPr>
      </w:pPr>
      <w:r>
        <w:rPr>
          <w:rFonts w:ascii="Times New Roman" w:hAnsi="Times New Roman"/>
          <w:sz w:val="28"/>
          <w:szCs w:val="28"/>
        </w:rPr>
        <w:lastRenderedPageBreak/>
        <w:t>"</w:t>
      </w:r>
      <w:r w:rsidR="0097611B" w:rsidRPr="00D50B87">
        <w:rPr>
          <w:rFonts w:ascii="Times New Roman" w:hAnsi="Times New Roman"/>
          <w:b/>
          <w:bCs/>
          <w:sz w:val="28"/>
          <w:szCs w:val="28"/>
        </w:rPr>
        <w:t>262</w:t>
      </w:r>
      <w:r>
        <w:rPr>
          <w:rFonts w:ascii="Times New Roman" w:hAnsi="Times New Roman"/>
          <w:b/>
          <w:bCs/>
          <w:sz w:val="28"/>
          <w:szCs w:val="28"/>
        </w:rPr>
        <w:t>. p</w:t>
      </w:r>
      <w:r w:rsidR="0097611B" w:rsidRPr="00D50B87">
        <w:rPr>
          <w:rFonts w:ascii="Times New Roman" w:hAnsi="Times New Roman"/>
          <w:b/>
          <w:bCs/>
          <w:sz w:val="28"/>
          <w:szCs w:val="28"/>
        </w:rPr>
        <w:t xml:space="preserve">ants. Transportlīdzekļa vadīšana alkohola, narkotisko, psihotropo, toksisko vai citu apreibinošu vielu ietekmē </w:t>
      </w:r>
    </w:p>
    <w:p w14:paraId="3745981D" w14:textId="749639A1"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(1) Par transportlīdzekļa vadīšanu, ja nav transportlīdzekļa vadīšanas tiesību (transportlīdzekļa vadīšanas tiesības noteiktā kārtībā nav iegūtas vai </w:t>
      </w:r>
      <w:r w:rsidR="00F11ED4">
        <w:rPr>
          <w:rFonts w:ascii="Times New Roman" w:hAnsi="Times New Roman"/>
          <w:bCs/>
          <w:sz w:val="28"/>
          <w:szCs w:val="28"/>
        </w:rPr>
        <w:t xml:space="preserve">ir </w:t>
      </w:r>
      <w:r w:rsidRPr="004C2712">
        <w:rPr>
          <w:rFonts w:ascii="Times New Roman" w:hAnsi="Times New Roman"/>
          <w:bCs/>
          <w:sz w:val="28"/>
          <w:szCs w:val="28"/>
        </w:rPr>
        <w:t xml:space="preserve">atņemtas) un ja vadītājs atrodas alkohola, narkotisko, psihotropo, toksisko vai citu apreibinošu vielu ietekmē, </w:t>
      </w:r>
      <w:r w:rsidR="001E4FFD" w:rsidRPr="004C2712">
        <w:rPr>
          <w:rFonts w:ascii="Times New Roman" w:hAnsi="Times New Roman"/>
          <w:bCs/>
          <w:sz w:val="28"/>
          <w:szCs w:val="28"/>
        </w:rPr>
        <w:t>–</w:t>
      </w:r>
      <w:r w:rsidRPr="004C2712">
        <w:rPr>
          <w:rFonts w:ascii="Times New Roman" w:hAnsi="Times New Roman"/>
          <w:bCs/>
          <w:sz w:val="28"/>
          <w:szCs w:val="28"/>
        </w:rPr>
        <w:t xml:space="preserve"> </w:t>
      </w:r>
    </w:p>
    <w:p w14:paraId="3745981E" w14:textId="77777777"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soda ar brīvības atņemšanu uz laiku līdz vienam gadam vai ar īslaicīgu brīvības atņemšanu, vai ar piespiedu darbu, vai ar naudas sodu, atņemot transportlīdzekļa vadīšanas tiesības uz laiku līdz pieciem gadiem.</w:t>
      </w:r>
    </w:p>
    <w:p w14:paraId="3745981F" w14:textId="04197E34"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(2) Par ceļu satiksmes noteikumu vai transportlīdzekļu ekspluatācijas noteikumu pārkāpšanu, ja to izdarījusi persona, kas vada transportlīdzekli alkohola, narkotisko, psihotropo, toksisko vai citu apreibinošu vielu ietekmē, un ja tās rezultātā cietušajam nodarīts viegls miesas bojājums, </w:t>
      </w:r>
      <w:r w:rsidR="001E4FFD" w:rsidRPr="004C2712">
        <w:rPr>
          <w:rFonts w:ascii="Times New Roman" w:hAnsi="Times New Roman"/>
          <w:bCs/>
          <w:sz w:val="28"/>
          <w:szCs w:val="28"/>
        </w:rPr>
        <w:t>–</w:t>
      </w:r>
      <w:r w:rsidRPr="004C2712">
        <w:rPr>
          <w:rFonts w:ascii="Times New Roman" w:hAnsi="Times New Roman"/>
          <w:bCs/>
          <w:sz w:val="28"/>
          <w:szCs w:val="28"/>
        </w:rPr>
        <w:t xml:space="preserve"> </w:t>
      </w:r>
    </w:p>
    <w:p w14:paraId="37459820" w14:textId="77777777"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soda ar brīvības atņemšanu uz laiku līdz </w:t>
      </w:r>
      <w:r w:rsidR="00606389" w:rsidRPr="004C2712">
        <w:rPr>
          <w:rFonts w:ascii="Times New Roman" w:hAnsi="Times New Roman"/>
          <w:bCs/>
          <w:sz w:val="28"/>
          <w:szCs w:val="28"/>
        </w:rPr>
        <w:t>četriem</w:t>
      </w:r>
      <w:r w:rsidRPr="004C2712">
        <w:rPr>
          <w:rFonts w:ascii="Times New Roman" w:hAnsi="Times New Roman"/>
          <w:bCs/>
          <w:sz w:val="28"/>
          <w:szCs w:val="28"/>
        </w:rPr>
        <w:t xml:space="preserve"> gadiem vai ar īslaicīgu brīvības atņemšanu, vai ar piespiedu darbu, vai ar naudas sodu, atņemot transportlīdzekļa vadīšanas tiesības uz laiku līdz pieciem gadiem.</w:t>
      </w:r>
    </w:p>
    <w:p w14:paraId="37459821" w14:textId="0AFC7CC9"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(3) Par ceļu satiksmes noteikumu vai transportlīdzekļu ekspluatācijas noteikumu pārkāpšanu, ja to izdarījusi persona, kas vada transportlīdzekli alkohola, narkotisko, psihotropo, toksisko vai citu apreibinošu vielu ietekmē, un ja tās rezultātā cietušajam nodarīts vidēja smaguma miesas bojājums, </w:t>
      </w:r>
      <w:r w:rsidR="001E4FFD" w:rsidRPr="004C2712">
        <w:rPr>
          <w:rFonts w:ascii="Times New Roman" w:hAnsi="Times New Roman"/>
          <w:bCs/>
          <w:sz w:val="28"/>
          <w:szCs w:val="28"/>
        </w:rPr>
        <w:t>–</w:t>
      </w:r>
      <w:r w:rsidRPr="004C2712">
        <w:rPr>
          <w:rFonts w:ascii="Times New Roman" w:hAnsi="Times New Roman"/>
          <w:bCs/>
          <w:sz w:val="28"/>
          <w:szCs w:val="28"/>
        </w:rPr>
        <w:t xml:space="preserve"> </w:t>
      </w:r>
    </w:p>
    <w:p w14:paraId="37459822" w14:textId="77777777"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soda ar brīvības atņemšanu uz laiku līdz pieciem gadiem vai ar īslaicīgu brīvības atņemšanu, vai ar piespiedu darbu, vai ar naudas sodu, atņemot transportlīdzekļa vadīšanas tiesības uz laiku līdz septiņiem gadiem. </w:t>
      </w:r>
    </w:p>
    <w:p w14:paraId="37459823" w14:textId="27E89D89"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(4) Par ceļu satiksmes noteikumu vai transportlīdzekļu ekspluatācijas noteikumu pārkāpšanu, ja to izdarījusi persona, kas vada transportlīdzekli alkohola, narkotisko, psihotropo, toksisko vai citu apreibinošu vielu ietekmē, un ja tās rezultātā cietušajam nodarīts smags miesas bojājums vai tā izraisījusi cilvēka nāvi, </w:t>
      </w:r>
      <w:r w:rsidR="008231A5" w:rsidRPr="004C2712">
        <w:rPr>
          <w:rFonts w:ascii="Times New Roman" w:hAnsi="Times New Roman"/>
          <w:bCs/>
          <w:sz w:val="28"/>
          <w:szCs w:val="28"/>
        </w:rPr>
        <w:t>–</w:t>
      </w:r>
    </w:p>
    <w:p w14:paraId="37459824" w14:textId="77777777"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soda ar brīvības atņemšanu uz laiku no trim līdz desmit gadiem, atņemot transportlīdzekļa vadīšanas tiesības uz laiku līdz desmit gadiem.</w:t>
      </w:r>
    </w:p>
    <w:p w14:paraId="37459825" w14:textId="61D43219"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(5) Par ceļu satiksmes noteikumu vai transportlīdzekļu ekspluatācijas noteikumu pārkāpšanu, ja to izdarījusi persona, kas vada transportlīdzekli alkohola, narkotisko, psihotropo, toksisko vai citu apreibinošu vielu ietekmē, un </w:t>
      </w:r>
      <w:r w:rsidR="008335D9" w:rsidRPr="004C2712">
        <w:rPr>
          <w:rFonts w:ascii="Times New Roman" w:hAnsi="Times New Roman"/>
          <w:bCs/>
          <w:sz w:val="28"/>
          <w:szCs w:val="28"/>
        </w:rPr>
        <w:t>ja tā izraisījusi divu vai vairāku cilvēku nāvi</w:t>
      </w:r>
      <w:r w:rsidRPr="004C2712">
        <w:rPr>
          <w:rFonts w:ascii="Times New Roman" w:hAnsi="Times New Roman"/>
          <w:bCs/>
          <w:sz w:val="28"/>
          <w:szCs w:val="28"/>
        </w:rPr>
        <w:t xml:space="preserve">, </w:t>
      </w:r>
      <w:r w:rsidR="001E4FFD" w:rsidRPr="004C2712">
        <w:rPr>
          <w:rFonts w:ascii="Times New Roman" w:hAnsi="Times New Roman"/>
          <w:bCs/>
          <w:sz w:val="28"/>
          <w:szCs w:val="28"/>
        </w:rPr>
        <w:t>–</w:t>
      </w:r>
    </w:p>
    <w:p w14:paraId="37459826" w14:textId="77777777"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soda ar brīvības atņemšanu uz laiku no trim līdz piecpadsmit gadiem, atņemot transportlīdzekļa vadīšanas tiesības uz laiku no pieciem līdz desmit gadiem.</w:t>
      </w:r>
    </w:p>
    <w:p w14:paraId="37459827" w14:textId="77777777" w:rsidR="0097611B" w:rsidRPr="004C2712" w:rsidRDefault="0097611B" w:rsidP="00F372F1">
      <w:pPr>
        <w:spacing w:after="0" w:line="240" w:lineRule="auto"/>
        <w:ind w:firstLine="720"/>
        <w:jc w:val="both"/>
        <w:rPr>
          <w:rFonts w:ascii="Times New Roman" w:hAnsi="Times New Roman"/>
          <w:b/>
          <w:bCs/>
          <w:sz w:val="28"/>
          <w:szCs w:val="28"/>
        </w:rPr>
      </w:pPr>
    </w:p>
    <w:p w14:paraId="37459828" w14:textId="77777777" w:rsidR="0097611B" w:rsidRPr="004C2712" w:rsidRDefault="0097611B" w:rsidP="00F372F1">
      <w:pPr>
        <w:spacing w:after="0" w:line="240" w:lineRule="auto"/>
        <w:ind w:firstLine="720"/>
        <w:jc w:val="both"/>
        <w:rPr>
          <w:rFonts w:ascii="Times New Roman" w:hAnsi="Times New Roman"/>
          <w:b/>
          <w:bCs/>
          <w:sz w:val="28"/>
          <w:szCs w:val="28"/>
        </w:rPr>
      </w:pPr>
      <w:r w:rsidRPr="004C2712">
        <w:rPr>
          <w:rFonts w:ascii="Times New Roman" w:hAnsi="Times New Roman"/>
          <w:b/>
          <w:bCs/>
          <w:sz w:val="28"/>
          <w:szCs w:val="28"/>
        </w:rPr>
        <w:t>262.</w:t>
      </w:r>
      <w:r w:rsidRPr="004C2712">
        <w:rPr>
          <w:rFonts w:ascii="Times New Roman" w:hAnsi="Times New Roman"/>
          <w:b/>
          <w:bCs/>
          <w:sz w:val="28"/>
          <w:szCs w:val="28"/>
          <w:vertAlign w:val="superscript"/>
        </w:rPr>
        <w:t>1</w:t>
      </w:r>
      <w:r w:rsidRPr="004C2712">
        <w:rPr>
          <w:rFonts w:ascii="Times New Roman" w:hAnsi="Times New Roman"/>
          <w:b/>
          <w:bCs/>
          <w:sz w:val="28"/>
          <w:szCs w:val="28"/>
        </w:rPr>
        <w:t xml:space="preserve"> pants. Atteikšanās no alkohola, narkotisko, psihotropo, toksisko un citu apreibinošu vielu ietekmes pārbaudes un ceļu satiksmes negadījuma vietas atstāšana</w:t>
      </w:r>
    </w:p>
    <w:p w14:paraId="37459829" w14:textId="41172173"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 xml:space="preserve">(1) Par atteikšanos no medicīniskās pārbaudes alkohola koncentrācijas noteikšanai asinīs vai narkotisko, psihotropo, toksisko vai citu apreibinošu vielu ietekmes pārbaudes, ja to izdarījis transportlīdzekļa vadītājs, kuram nav </w:t>
      </w:r>
      <w:r w:rsidRPr="004C2712">
        <w:rPr>
          <w:rFonts w:ascii="Times New Roman" w:hAnsi="Times New Roman"/>
          <w:bCs/>
          <w:sz w:val="28"/>
          <w:szCs w:val="28"/>
        </w:rPr>
        <w:lastRenderedPageBreak/>
        <w:t xml:space="preserve">transportlīdzekļa vadīšanas tiesību (transportlīdzekļa vadīšanas tiesības noteiktā kārtībā nav iegūtas vai </w:t>
      </w:r>
      <w:r w:rsidR="00DD6F1B">
        <w:rPr>
          <w:rFonts w:ascii="Times New Roman" w:hAnsi="Times New Roman"/>
          <w:bCs/>
          <w:sz w:val="28"/>
          <w:szCs w:val="28"/>
        </w:rPr>
        <w:t xml:space="preserve">ir </w:t>
      </w:r>
      <w:r w:rsidRPr="004C2712">
        <w:rPr>
          <w:rFonts w:ascii="Times New Roman" w:hAnsi="Times New Roman"/>
          <w:bCs/>
          <w:sz w:val="28"/>
          <w:szCs w:val="28"/>
        </w:rPr>
        <w:t xml:space="preserve">atņemtas), </w:t>
      </w:r>
      <w:r w:rsidR="008231A5" w:rsidRPr="004C2712">
        <w:rPr>
          <w:rFonts w:ascii="Times New Roman" w:hAnsi="Times New Roman"/>
          <w:bCs/>
          <w:sz w:val="28"/>
          <w:szCs w:val="28"/>
        </w:rPr>
        <w:t>–</w:t>
      </w:r>
      <w:r w:rsidRPr="004C2712">
        <w:rPr>
          <w:rFonts w:ascii="Times New Roman" w:hAnsi="Times New Roman"/>
          <w:bCs/>
          <w:sz w:val="28"/>
          <w:szCs w:val="28"/>
        </w:rPr>
        <w:t xml:space="preserve"> </w:t>
      </w:r>
    </w:p>
    <w:p w14:paraId="3745982A" w14:textId="77777777" w:rsidR="0097611B" w:rsidRPr="004C2712" w:rsidRDefault="0097611B" w:rsidP="00F372F1">
      <w:pPr>
        <w:spacing w:after="0" w:line="240" w:lineRule="auto"/>
        <w:ind w:firstLine="720"/>
        <w:jc w:val="both"/>
        <w:rPr>
          <w:rFonts w:ascii="Times New Roman" w:hAnsi="Times New Roman"/>
          <w:bCs/>
          <w:sz w:val="28"/>
          <w:szCs w:val="28"/>
        </w:rPr>
      </w:pPr>
      <w:r w:rsidRPr="004C2712">
        <w:rPr>
          <w:rFonts w:ascii="Times New Roman" w:hAnsi="Times New Roman"/>
          <w:bCs/>
          <w:sz w:val="28"/>
          <w:szCs w:val="28"/>
        </w:rPr>
        <w:t>soda ar brīvības atņemšanu uz laiku līdz vienam gadam vai ar īslaicīgu brīvības atņemšanu, vai ar piespiedu darbu, vai ar naudas sodu, atņemot transportlīdzekļa vadīšanas tiesības uz laiku līdz pieciem gadiem.</w:t>
      </w:r>
    </w:p>
    <w:p w14:paraId="3745982B" w14:textId="10828EF9" w:rsidR="0097611B" w:rsidRPr="00D50B87" w:rsidRDefault="0097611B" w:rsidP="00F372F1">
      <w:pPr>
        <w:spacing w:after="0" w:line="240" w:lineRule="auto"/>
        <w:ind w:firstLine="720"/>
        <w:jc w:val="both"/>
        <w:rPr>
          <w:rFonts w:ascii="Times New Roman" w:hAnsi="Times New Roman"/>
          <w:bCs/>
          <w:sz w:val="28"/>
          <w:szCs w:val="28"/>
        </w:rPr>
      </w:pPr>
      <w:r w:rsidRPr="00D50B87">
        <w:rPr>
          <w:rFonts w:ascii="Times New Roman" w:hAnsi="Times New Roman"/>
          <w:bCs/>
          <w:sz w:val="28"/>
          <w:szCs w:val="28"/>
        </w:rPr>
        <w:t>(2) Par atteikšanos no medicīniskās pārbaudes alkohola koncentrācijas noteikšanai asinīs vai narkotisko, psihotropo, toksisko vai citu apreibinošu vielu ietekmes pārbaudes vai par ceļu satiksmes negadījuma vietas atstāšanu pēc ceļu satiksmes negadījuma, ja to izdarījis transportlīdzekļa vadītājs, kurš pārkāpis ceļu satiksmes noteikumus vai transportlīdzekļu ekspluatācijas noteikumus, kā rezultātā cietušajam nodarīts viegls vai</w:t>
      </w:r>
      <w:r w:rsidR="00CC2241">
        <w:rPr>
          <w:rFonts w:ascii="Times New Roman" w:hAnsi="Times New Roman"/>
          <w:bCs/>
          <w:sz w:val="28"/>
          <w:szCs w:val="28"/>
        </w:rPr>
        <w:t xml:space="preserve"> vidēja smaguma miesas bojājums, </w:t>
      </w:r>
      <w:r w:rsidR="008231A5">
        <w:rPr>
          <w:rFonts w:ascii="Times New Roman" w:hAnsi="Times New Roman"/>
          <w:bCs/>
          <w:sz w:val="28"/>
          <w:szCs w:val="28"/>
        </w:rPr>
        <w:t>–</w:t>
      </w:r>
    </w:p>
    <w:p w14:paraId="3745982C" w14:textId="77777777" w:rsidR="0097611B" w:rsidRDefault="0097611B" w:rsidP="00F372F1">
      <w:pPr>
        <w:spacing w:after="0" w:line="240" w:lineRule="auto"/>
        <w:ind w:firstLine="720"/>
        <w:jc w:val="both"/>
        <w:rPr>
          <w:rFonts w:ascii="Times New Roman" w:hAnsi="Times New Roman"/>
          <w:bCs/>
          <w:sz w:val="28"/>
          <w:szCs w:val="28"/>
        </w:rPr>
      </w:pPr>
      <w:r w:rsidRPr="00D50B87">
        <w:rPr>
          <w:rFonts w:ascii="Times New Roman" w:hAnsi="Times New Roman"/>
          <w:bCs/>
          <w:sz w:val="28"/>
          <w:szCs w:val="28"/>
        </w:rPr>
        <w:t>soda ar brīvības atņemšanu uz laiku līdz pieciem gadiem vai ar īslaicīgu brīvības atņemšanu, vai ar piespiedu darbu, vai ar naudas sodu, atņemot transportlīdzekļa vadīšanas tiesības uz laiku līdz septiņiem gadiem.</w:t>
      </w:r>
    </w:p>
    <w:p w14:paraId="3745982D" w14:textId="35502A0C" w:rsidR="0097611B" w:rsidRPr="00D50B87" w:rsidRDefault="0097611B" w:rsidP="00F372F1">
      <w:pPr>
        <w:spacing w:after="0" w:line="240" w:lineRule="auto"/>
        <w:ind w:firstLine="720"/>
        <w:jc w:val="both"/>
        <w:rPr>
          <w:rFonts w:ascii="Times New Roman" w:hAnsi="Times New Roman"/>
          <w:bCs/>
          <w:sz w:val="28"/>
          <w:szCs w:val="28"/>
        </w:rPr>
      </w:pPr>
      <w:r w:rsidRPr="00D50B87">
        <w:rPr>
          <w:rFonts w:ascii="Times New Roman" w:hAnsi="Times New Roman"/>
          <w:bCs/>
          <w:sz w:val="28"/>
          <w:szCs w:val="28"/>
        </w:rPr>
        <w:t>(3) Par šā panta otrajā daļā paredzētajām darbībām, ja tās izdarījis transportlīdzekļa vadītājs, kurš pārkāpis ceļu satiksmes noteikumus vai transportlīdzekļu ekspluatācijas noteikumus, kā rezultātā cietušajam nodarīts smags miesas bojāju</w:t>
      </w:r>
      <w:r w:rsidR="00CC2241">
        <w:rPr>
          <w:rFonts w:ascii="Times New Roman" w:hAnsi="Times New Roman"/>
          <w:bCs/>
          <w:sz w:val="28"/>
          <w:szCs w:val="28"/>
        </w:rPr>
        <w:t xml:space="preserve">ms vai iestājusies cilvēka nāve, </w:t>
      </w:r>
      <w:r w:rsidR="008231A5">
        <w:rPr>
          <w:rFonts w:ascii="Times New Roman" w:hAnsi="Times New Roman"/>
          <w:bCs/>
          <w:sz w:val="28"/>
          <w:szCs w:val="28"/>
        </w:rPr>
        <w:t>–</w:t>
      </w:r>
    </w:p>
    <w:p w14:paraId="3745982E" w14:textId="77777777" w:rsidR="00E4659D" w:rsidRDefault="00E4659D" w:rsidP="00F372F1">
      <w:pPr>
        <w:spacing w:after="0" w:line="240" w:lineRule="auto"/>
        <w:ind w:firstLine="720"/>
        <w:jc w:val="both"/>
        <w:rPr>
          <w:rFonts w:ascii="Times New Roman" w:hAnsi="Times New Roman"/>
          <w:bCs/>
          <w:sz w:val="28"/>
          <w:szCs w:val="28"/>
        </w:rPr>
      </w:pPr>
      <w:r w:rsidRPr="00D50B87">
        <w:rPr>
          <w:rFonts w:ascii="Times New Roman" w:hAnsi="Times New Roman"/>
          <w:bCs/>
          <w:sz w:val="28"/>
          <w:szCs w:val="28"/>
        </w:rPr>
        <w:t>soda ar brīvības atņemšanu uz laiku no trim līdz desmit gadiem, atņemot transportlīdzekļa vadīšanas tiesības uz laiku līdz desmit gadiem</w:t>
      </w:r>
      <w:r w:rsidR="0097611B" w:rsidRPr="00D50B87">
        <w:rPr>
          <w:rFonts w:ascii="Times New Roman" w:hAnsi="Times New Roman"/>
          <w:bCs/>
          <w:sz w:val="28"/>
          <w:szCs w:val="28"/>
        </w:rPr>
        <w:t>.</w:t>
      </w:r>
    </w:p>
    <w:p w14:paraId="3745982F" w14:textId="31553BF7" w:rsidR="00E4659D" w:rsidRPr="00D50B87" w:rsidRDefault="00E4659D" w:rsidP="00F372F1">
      <w:pPr>
        <w:spacing w:after="0" w:line="240" w:lineRule="auto"/>
        <w:ind w:firstLine="720"/>
        <w:jc w:val="both"/>
        <w:rPr>
          <w:rFonts w:ascii="Times New Roman" w:hAnsi="Times New Roman"/>
          <w:bCs/>
          <w:sz w:val="28"/>
          <w:szCs w:val="28"/>
        </w:rPr>
      </w:pPr>
      <w:r w:rsidRPr="00D50B87">
        <w:rPr>
          <w:rFonts w:ascii="Times New Roman" w:hAnsi="Times New Roman"/>
          <w:bCs/>
          <w:sz w:val="28"/>
          <w:szCs w:val="28"/>
        </w:rPr>
        <w:t>(4) Par šā panta otrajā daļā paredzētajām darbībām, ja tās izdarījis transportlīdzekļa vadītājs, kurš pārkāpis ceļu satiksmes noteikumus vai transportlīdzekļu ekspluatācijas noteikumus, kā rezultātā iestājusie</w:t>
      </w:r>
      <w:r w:rsidR="00CC2241">
        <w:rPr>
          <w:rFonts w:ascii="Times New Roman" w:hAnsi="Times New Roman"/>
          <w:bCs/>
          <w:sz w:val="28"/>
          <w:szCs w:val="28"/>
        </w:rPr>
        <w:t xml:space="preserve">s divu vai vairāku cilvēku nāve, </w:t>
      </w:r>
      <w:r w:rsidR="008231A5">
        <w:rPr>
          <w:rFonts w:ascii="Times New Roman" w:hAnsi="Times New Roman"/>
          <w:bCs/>
          <w:sz w:val="28"/>
          <w:szCs w:val="28"/>
        </w:rPr>
        <w:t>–</w:t>
      </w:r>
    </w:p>
    <w:p w14:paraId="37459830" w14:textId="5102AE03" w:rsidR="007E1AF3" w:rsidRPr="00D50B87" w:rsidRDefault="001A4C6F" w:rsidP="00F372F1">
      <w:pPr>
        <w:spacing w:after="0" w:line="240" w:lineRule="auto"/>
        <w:ind w:firstLine="720"/>
        <w:jc w:val="both"/>
        <w:rPr>
          <w:rFonts w:ascii="Times New Roman" w:hAnsi="Times New Roman"/>
          <w:sz w:val="28"/>
          <w:szCs w:val="28"/>
        </w:rPr>
      </w:pPr>
      <w:r w:rsidRPr="00D50B87">
        <w:rPr>
          <w:rFonts w:ascii="Times New Roman" w:hAnsi="Times New Roman"/>
          <w:bCs/>
          <w:sz w:val="28"/>
          <w:szCs w:val="28"/>
        </w:rPr>
        <w:t>soda ar brīvības atņemšanu uz laiku no trim līdz piecpadsmit gadiem, atņemot transportlīdzekļa vadīšanas tiesības uz laiku no pieciem līdz desmit gadiem</w:t>
      </w:r>
      <w:r w:rsidR="00E4659D" w:rsidRPr="00D50B87">
        <w:rPr>
          <w:rFonts w:ascii="Times New Roman" w:hAnsi="Times New Roman"/>
          <w:bCs/>
          <w:sz w:val="28"/>
          <w:szCs w:val="28"/>
        </w:rPr>
        <w:t>.</w:t>
      </w:r>
      <w:r w:rsidR="008231A5">
        <w:rPr>
          <w:rFonts w:ascii="Times New Roman" w:hAnsi="Times New Roman"/>
          <w:sz w:val="28"/>
          <w:szCs w:val="28"/>
        </w:rPr>
        <w:t>"</w:t>
      </w:r>
    </w:p>
    <w:p w14:paraId="37459831" w14:textId="77777777" w:rsidR="007E1AF3" w:rsidRPr="00D50B87" w:rsidRDefault="007E1AF3" w:rsidP="00F372F1">
      <w:pPr>
        <w:spacing w:after="0" w:line="240" w:lineRule="auto"/>
        <w:ind w:firstLine="720"/>
        <w:jc w:val="both"/>
        <w:rPr>
          <w:rFonts w:ascii="Times New Roman" w:hAnsi="Times New Roman"/>
          <w:sz w:val="28"/>
          <w:szCs w:val="28"/>
        </w:rPr>
      </w:pPr>
    </w:p>
    <w:p w14:paraId="37459832" w14:textId="041ADB41" w:rsidR="007E1AF3" w:rsidRPr="00D50B87" w:rsidRDefault="00C8132C"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2</w:t>
      </w:r>
      <w:r>
        <w:rPr>
          <w:rFonts w:ascii="Times New Roman" w:hAnsi="Times New Roman"/>
          <w:sz w:val="28"/>
          <w:szCs w:val="28"/>
        </w:rPr>
        <w:t>7</w:t>
      </w:r>
      <w:r w:rsidR="00962250" w:rsidRPr="00D50B87">
        <w:rPr>
          <w:rFonts w:ascii="Times New Roman" w:hAnsi="Times New Roman"/>
          <w:sz w:val="28"/>
          <w:szCs w:val="28"/>
        </w:rPr>
        <w:t>.</w:t>
      </w:r>
      <w:r w:rsidR="009B79D5">
        <w:rPr>
          <w:rFonts w:ascii="Times New Roman" w:hAnsi="Times New Roman"/>
          <w:sz w:val="28"/>
          <w:szCs w:val="28"/>
        </w:rPr>
        <w:t> </w:t>
      </w:r>
      <w:r w:rsidR="00B86E78" w:rsidRPr="00D50B87">
        <w:rPr>
          <w:rFonts w:ascii="Times New Roman" w:hAnsi="Times New Roman"/>
          <w:sz w:val="28"/>
          <w:szCs w:val="28"/>
        </w:rPr>
        <w:t>Aizstāt</w:t>
      </w:r>
      <w:r w:rsidR="007E1AF3" w:rsidRPr="00D50B87">
        <w:rPr>
          <w:rFonts w:ascii="Times New Roman" w:hAnsi="Times New Roman"/>
          <w:sz w:val="28"/>
          <w:szCs w:val="28"/>
        </w:rPr>
        <w:t xml:space="preserve"> </w:t>
      </w:r>
      <w:r w:rsidR="00B86E78" w:rsidRPr="00D50B87">
        <w:rPr>
          <w:rFonts w:ascii="Times New Roman" w:hAnsi="Times New Roman"/>
          <w:sz w:val="28"/>
          <w:szCs w:val="28"/>
        </w:rPr>
        <w:t>263</w:t>
      </w:r>
      <w:r w:rsidR="008231A5">
        <w:rPr>
          <w:rFonts w:ascii="Times New Roman" w:hAnsi="Times New Roman"/>
          <w:sz w:val="28"/>
          <w:szCs w:val="28"/>
        </w:rPr>
        <w:t>. p</w:t>
      </w:r>
      <w:r w:rsidR="007E1AF3" w:rsidRPr="00D50B87">
        <w:rPr>
          <w:rFonts w:ascii="Times New Roman" w:hAnsi="Times New Roman"/>
          <w:sz w:val="28"/>
          <w:szCs w:val="28"/>
        </w:rPr>
        <w:t xml:space="preserve">anta </w:t>
      </w:r>
      <w:r w:rsidR="00B86E78" w:rsidRPr="00D50B87">
        <w:rPr>
          <w:rFonts w:ascii="Times New Roman" w:hAnsi="Times New Roman"/>
          <w:sz w:val="28"/>
          <w:szCs w:val="28"/>
        </w:rPr>
        <w:t>dispozīcijā vārdus</w:t>
      </w:r>
      <w:r w:rsidR="009B79D5">
        <w:rPr>
          <w:rFonts w:ascii="Times New Roman" w:hAnsi="Times New Roman"/>
          <w:sz w:val="28"/>
          <w:szCs w:val="28"/>
        </w:rPr>
        <w:t xml:space="preserve"> un skaitli</w:t>
      </w:r>
      <w:r w:rsidR="00B86E78" w:rsidRPr="00D50B87">
        <w:rPr>
          <w:rFonts w:ascii="Times New Roman" w:hAnsi="Times New Roman"/>
          <w:sz w:val="28"/>
          <w:szCs w:val="28"/>
        </w:rPr>
        <w:t xml:space="preserve"> </w:t>
      </w:r>
      <w:r w:rsidR="008231A5">
        <w:rPr>
          <w:rFonts w:ascii="Times New Roman" w:hAnsi="Times New Roman"/>
          <w:sz w:val="28"/>
          <w:szCs w:val="28"/>
        </w:rPr>
        <w:t>"</w:t>
      </w:r>
      <w:r w:rsidR="00B86E78" w:rsidRPr="00D50B87">
        <w:rPr>
          <w:rFonts w:ascii="Times New Roman" w:hAnsi="Times New Roman"/>
          <w:sz w:val="28"/>
          <w:szCs w:val="28"/>
        </w:rPr>
        <w:t>ja tas izraisījis šā likuma 260</w:t>
      </w:r>
      <w:r w:rsidR="008231A5">
        <w:rPr>
          <w:rFonts w:ascii="Times New Roman" w:hAnsi="Times New Roman"/>
          <w:sz w:val="28"/>
          <w:szCs w:val="28"/>
        </w:rPr>
        <w:t>. p</w:t>
      </w:r>
      <w:r w:rsidR="00B86E78" w:rsidRPr="00D50B87">
        <w:rPr>
          <w:rFonts w:ascii="Times New Roman" w:hAnsi="Times New Roman"/>
          <w:sz w:val="28"/>
          <w:szCs w:val="28"/>
        </w:rPr>
        <w:t>antā norādītās sekas</w:t>
      </w:r>
      <w:r w:rsidR="008231A5">
        <w:rPr>
          <w:rFonts w:ascii="Times New Roman" w:hAnsi="Times New Roman"/>
          <w:sz w:val="28"/>
          <w:szCs w:val="28"/>
        </w:rPr>
        <w:t>"</w:t>
      </w:r>
      <w:r w:rsidR="00B86E78" w:rsidRPr="00D50B87">
        <w:rPr>
          <w:rFonts w:ascii="Times New Roman" w:hAnsi="Times New Roman"/>
          <w:sz w:val="28"/>
          <w:szCs w:val="28"/>
        </w:rPr>
        <w:t xml:space="preserve"> ar vārdiem </w:t>
      </w:r>
      <w:r w:rsidR="008231A5">
        <w:rPr>
          <w:rFonts w:ascii="Times New Roman" w:hAnsi="Times New Roman"/>
          <w:sz w:val="28"/>
          <w:szCs w:val="28"/>
        </w:rPr>
        <w:t>"</w:t>
      </w:r>
      <w:r w:rsidR="00FA586B" w:rsidRPr="00D50B87">
        <w:rPr>
          <w:rFonts w:ascii="Times New Roman" w:hAnsi="Times New Roman"/>
          <w:sz w:val="28"/>
          <w:szCs w:val="28"/>
        </w:rPr>
        <w:t>ja tā rezultātā cietušajam nodarīts viegls, vidēja smaguma vai smags miesas bojājums vai tā izraisījusi cilvēka nāvi</w:t>
      </w:r>
      <w:r w:rsidR="008231A5">
        <w:rPr>
          <w:rFonts w:ascii="Times New Roman" w:hAnsi="Times New Roman"/>
          <w:sz w:val="28"/>
          <w:szCs w:val="28"/>
        </w:rPr>
        <w:t>"</w:t>
      </w:r>
      <w:r w:rsidR="00B86E78" w:rsidRPr="00D50B87">
        <w:rPr>
          <w:rFonts w:ascii="Times New Roman" w:hAnsi="Times New Roman"/>
          <w:sz w:val="28"/>
          <w:szCs w:val="28"/>
        </w:rPr>
        <w:t>.</w:t>
      </w:r>
    </w:p>
    <w:p w14:paraId="37459833" w14:textId="77777777" w:rsidR="007E1AF3" w:rsidRPr="00D50B87" w:rsidRDefault="007E1AF3" w:rsidP="00F372F1">
      <w:pPr>
        <w:spacing w:after="0" w:line="240" w:lineRule="auto"/>
        <w:ind w:firstLine="720"/>
        <w:jc w:val="both"/>
        <w:rPr>
          <w:rFonts w:ascii="Times New Roman" w:hAnsi="Times New Roman"/>
          <w:sz w:val="28"/>
          <w:szCs w:val="28"/>
        </w:rPr>
      </w:pPr>
    </w:p>
    <w:p w14:paraId="37459834" w14:textId="44296D21" w:rsidR="004175E9" w:rsidRPr="00D50B87" w:rsidRDefault="00C8132C"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2</w:t>
      </w:r>
      <w:r>
        <w:rPr>
          <w:rFonts w:ascii="Times New Roman" w:hAnsi="Times New Roman"/>
          <w:sz w:val="28"/>
          <w:szCs w:val="28"/>
        </w:rPr>
        <w:t>8</w:t>
      </w:r>
      <w:r w:rsidR="00962250" w:rsidRPr="00D50B87">
        <w:rPr>
          <w:rFonts w:ascii="Times New Roman" w:hAnsi="Times New Roman"/>
          <w:sz w:val="28"/>
          <w:szCs w:val="28"/>
        </w:rPr>
        <w:t>.</w:t>
      </w:r>
      <w:r w:rsidR="000B7682">
        <w:rPr>
          <w:rFonts w:ascii="Times New Roman" w:hAnsi="Times New Roman"/>
          <w:sz w:val="28"/>
          <w:szCs w:val="28"/>
        </w:rPr>
        <w:t> </w:t>
      </w:r>
      <w:r w:rsidR="00B86E78" w:rsidRPr="00D50B87">
        <w:rPr>
          <w:rFonts w:ascii="Times New Roman" w:hAnsi="Times New Roman"/>
          <w:sz w:val="28"/>
          <w:szCs w:val="28"/>
        </w:rPr>
        <w:t>Aizstāt 264</w:t>
      </w:r>
      <w:r w:rsidR="008231A5">
        <w:rPr>
          <w:rFonts w:ascii="Times New Roman" w:hAnsi="Times New Roman"/>
          <w:sz w:val="28"/>
          <w:szCs w:val="28"/>
        </w:rPr>
        <w:t>. p</w:t>
      </w:r>
      <w:r w:rsidR="00B86E78" w:rsidRPr="00D50B87">
        <w:rPr>
          <w:rFonts w:ascii="Times New Roman" w:hAnsi="Times New Roman"/>
          <w:sz w:val="28"/>
          <w:szCs w:val="28"/>
        </w:rPr>
        <w:t xml:space="preserve">anta dispozīcijā vārdus </w:t>
      </w:r>
      <w:r w:rsidR="009B79D5">
        <w:rPr>
          <w:rFonts w:ascii="Times New Roman" w:hAnsi="Times New Roman"/>
          <w:sz w:val="28"/>
          <w:szCs w:val="28"/>
        </w:rPr>
        <w:t>un skaitli</w:t>
      </w:r>
      <w:r w:rsidR="009B79D5" w:rsidRPr="00D50B87">
        <w:rPr>
          <w:rFonts w:ascii="Times New Roman" w:hAnsi="Times New Roman"/>
          <w:sz w:val="28"/>
          <w:szCs w:val="28"/>
        </w:rPr>
        <w:t xml:space="preserve"> </w:t>
      </w:r>
      <w:r w:rsidR="008231A5">
        <w:rPr>
          <w:rFonts w:ascii="Times New Roman" w:hAnsi="Times New Roman"/>
          <w:sz w:val="28"/>
          <w:szCs w:val="28"/>
        </w:rPr>
        <w:t>"</w:t>
      </w:r>
      <w:r w:rsidR="00B86E78" w:rsidRPr="00D50B87">
        <w:rPr>
          <w:rFonts w:ascii="Times New Roman" w:hAnsi="Times New Roman"/>
          <w:sz w:val="28"/>
          <w:szCs w:val="28"/>
        </w:rPr>
        <w:t>ja izraisītas šā likuma 260</w:t>
      </w:r>
      <w:r w:rsidR="008231A5">
        <w:rPr>
          <w:rFonts w:ascii="Times New Roman" w:hAnsi="Times New Roman"/>
          <w:sz w:val="28"/>
          <w:szCs w:val="28"/>
        </w:rPr>
        <w:t>. p</w:t>
      </w:r>
      <w:r w:rsidR="00B86E78" w:rsidRPr="00D50B87">
        <w:rPr>
          <w:rFonts w:ascii="Times New Roman" w:hAnsi="Times New Roman"/>
          <w:sz w:val="28"/>
          <w:szCs w:val="28"/>
        </w:rPr>
        <w:t>antā norādītās sekas</w:t>
      </w:r>
      <w:r w:rsidR="008231A5">
        <w:rPr>
          <w:rFonts w:ascii="Times New Roman" w:hAnsi="Times New Roman"/>
          <w:sz w:val="28"/>
          <w:szCs w:val="28"/>
        </w:rPr>
        <w:t>"</w:t>
      </w:r>
      <w:r w:rsidR="00B86E78" w:rsidRPr="00D50B87">
        <w:rPr>
          <w:rFonts w:ascii="Times New Roman" w:hAnsi="Times New Roman"/>
          <w:sz w:val="28"/>
          <w:szCs w:val="28"/>
        </w:rPr>
        <w:t xml:space="preserve"> ar vārdiem </w:t>
      </w:r>
      <w:r w:rsidR="008231A5">
        <w:rPr>
          <w:rFonts w:ascii="Times New Roman" w:hAnsi="Times New Roman"/>
          <w:sz w:val="28"/>
          <w:szCs w:val="28"/>
        </w:rPr>
        <w:t>"</w:t>
      </w:r>
      <w:r w:rsidR="00FA586B" w:rsidRPr="00D50B87">
        <w:rPr>
          <w:rFonts w:ascii="Times New Roman" w:hAnsi="Times New Roman"/>
          <w:sz w:val="28"/>
          <w:szCs w:val="28"/>
        </w:rPr>
        <w:t>ja tā rezultātā cietušajam nodarīts viegls, vidēja smaguma vai smags miesas bojājums vai tā izraisījusi cilvēka nāvi</w:t>
      </w:r>
      <w:r w:rsidR="008231A5">
        <w:rPr>
          <w:rFonts w:ascii="Times New Roman" w:hAnsi="Times New Roman"/>
          <w:sz w:val="28"/>
          <w:szCs w:val="28"/>
        </w:rPr>
        <w:t>"</w:t>
      </w:r>
      <w:r w:rsidR="00B86E78" w:rsidRPr="00D50B87">
        <w:rPr>
          <w:rFonts w:ascii="Times New Roman" w:hAnsi="Times New Roman"/>
          <w:sz w:val="28"/>
          <w:szCs w:val="28"/>
        </w:rPr>
        <w:t>.</w:t>
      </w:r>
    </w:p>
    <w:p w14:paraId="37459835" w14:textId="77777777" w:rsidR="00B87C41" w:rsidRPr="00D50B87" w:rsidRDefault="00B87C41" w:rsidP="00F372F1">
      <w:pPr>
        <w:pStyle w:val="ListParagraph"/>
        <w:spacing w:after="0" w:line="240" w:lineRule="auto"/>
        <w:ind w:left="0" w:firstLine="720"/>
        <w:jc w:val="both"/>
        <w:rPr>
          <w:rFonts w:ascii="Times New Roman" w:hAnsi="Times New Roman"/>
          <w:sz w:val="28"/>
          <w:szCs w:val="28"/>
        </w:rPr>
      </w:pPr>
    </w:p>
    <w:p w14:paraId="37459836" w14:textId="345C8D24" w:rsidR="00543F89" w:rsidRDefault="00C8132C" w:rsidP="00F372F1">
      <w:pPr>
        <w:spacing w:after="0" w:line="240" w:lineRule="auto"/>
        <w:ind w:firstLine="720"/>
        <w:contextualSpacing/>
        <w:jc w:val="both"/>
        <w:rPr>
          <w:rFonts w:ascii="Times New Roman" w:hAnsi="Times New Roman"/>
          <w:sz w:val="28"/>
          <w:szCs w:val="28"/>
        </w:rPr>
      </w:pPr>
      <w:r>
        <w:rPr>
          <w:rFonts w:ascii="Times New Roman" w:hAnsi="Times New Roman"/>
          <w:sz w:val="28"/>
          <w:szCs w:val="28"/>
        </w:rPr>
        <w:t>29</w:t>
      </w:r>
      <w:r w:rsidR="00B87C41" w:rsidRPr="00D50B87">
        <w:rPr>
          <w:rFonts w:ascii="Times New Roman" w:hAnsi="Times New Roman"/>
          <w:sz w:val="28"/>
          <w:szCs w:val="28"/>
        </w:rPr>
        <w:t xml:space="preserve">. </w:t>
      </w:r>
      <w:r w:rsidR="00543F89">
        <w:rPr>
          <w:rFonts w:ascii="Times New Roman" w:hAnsi="Times New Roman"/>
          <w:sz w:val="28"/>
          <w:szCs w:val="28"/>
        </w:rPr>
        <w:t>266</w:t>
      </w:r>
      <w:r w:rsidR="008231A5">
        <w:rPr>
          <w:rFonts w:ascii="Times New Roman" w:hAnsi="Times New Roman"/>
          <w:sz w:val="28"/>
          <w:szCs w:val="28"/>
        </w:rPr>
        <w:t>. p</w:t>
      </w:r>
      <w:r w:rsidR="00543F89">
        <w:rPr>
          <w:rFonts w:ascii="Times New Roman" w:hAnsi="Times New Roman"/>
          <w:sz w:val="28"/>
          <w:szCs w:val="28"/>
        </w:rPr>
        <w:t>antā:</w:t>
      </w:r>
    </w:p>
    <w:p w14:paraId="37459837" w14:textId="6C86CB16" w:rsidR="00543F89" w:rsidRDefault="00543F89" w:rsidP="00F372F1">
      <w:pPr>
        <w:spacing w:after="0" w:line="240" w:lineRule="auto"/>
        <w:ind w:firstLine="720"/>
        <w:contextualSpacing/>
        <w:jc w:val="both"/>
        <w:rPr>
          <w:rFonts w:ascii="Times New Roman" w:hAnsi="Times New Roman"/>
          <w:sz w:val="28"/>
          <w:szCs w:val="28"/>
        </w:rPr>
      </w:pPr>
      <w:r>
        <w:rPr>
          <w:rFonts w:ascii="Times New Roman" w:hAnsi="Times New Roman"/>
          <w:sz w:val="28"/>
          <w:szCs w:val="28"/>
        </w:rPr>
        <w:t>p</w:t>
      </w:r>
      <w:r w:rsidR="00B87C41" w:rsidRPr="00D50B87">
        <w:rPr>
          <w:rFonts w:ascii="Times New Roman" w:hAnsi="Times New Roman"/>
          <w:sz w:val="28"/>
          <w:szCs w:val="28"/>
        </w:rPr>
        <w:t>apildināt</w:t>
      </w:r>
      <w:r>
        <w:rPr>
          <w:rFonts w:ascii="Times New Roman" w:hAnsi="Times New Roman"/>
          <w:sz w:val="28"/>
          <w:szCs w:val="28"/>
        </w:rPr>
        <w:t xml:space="preserve"> pirmās daļas</w:t>
      </w:r>
      <w:r w:rsidR="00B87C41" w:rsidRPr="00D50B87">
        <w:rPr>
          <w:rFonts w:ascii="Times New Roman" w:hAnsi="Times New Roman"/>
          <w:sz w:val="28"/>
          <w:szCs w:val="28"/>
        </w:rPr>
        <w:t xml:space="preserve"> dispozīciju pēc vārda </w:t>
      </w:r>
      <w:r w:rsidR="008231A5">
        <w:rPr>
          <w:rFonts w:ascii="Times New Roman" w:hAnsi="Times New Roman"/>
          <w:sz w:val="28"/>
          <w:szCs w:val="28"/>
        </w:rPr>
        <w:t>"</w:t>
      </w:r>
      <w:r w:rsidR="00B87C41" w:rsidRPr="00D50B87">
        <w:rPr>
          <w:rFonts w:ascii="Times New Roman" w:hAnsi="Times New Roman"/>
          <w:sz w:val="28"/>
          <w:szCs w:val="28"/>
        </w:rPr>
        <w:t>tā</w:t>
      </w:r>
      <w:r w:rsidR="008231A5">
        <w:rPr>
          <w:rFonts w:ascii="Times New Roman" w:hAnsi="Times New Roman"/>
          <w:sz w:val="28"/>
          <w:szCs w:val="28"/>
        </w:rPr>
        <w:t>"</w:t>
      </w:r>
      <w:r w:rsidR="00B87C41" w:rsidRPr="00D50B87">
        <w:rPr>
          <w:rFonts w:ascii="Times New Roman" w:hAnsi="Times New Roman"/>
          <w:sz w:val="28"/>
          <w:szCs w:val="28"/>
        </w:rPr>
        <w:t xml:space="preserve"> ar vārdiem </w:t>
      </w:r>
      <w:r w:rsidR="008231A5">
        <w:rPr>
          <w:rFonts w:ascii="Times New Roman" w:hAnsi="Times New Roman"/>
          <w:sz w:val="28"/>
          <w:szCs w:val="28"/>
        </w:rPr>
        <w:t>"</w:t>
      </w:r>
      <w:r w:rsidR="00B87C41" w:rsidRPr="00D50B87">
        <w:rPr>
          <w:rFonts w:ascii="Times New Roman" w:hAnsi="Times New Roman"/>
          <w:sz w:val="28"/>
          <w:szCs w:val="28"/>
        </w:rPr>
        <w:t>vainīgā neuzmanības dēļ</w:t>
      </w:r>
      <w:r w:rsidR="008231A5">
        <w:rPr>
          <w:rFonts w:ascii="Times New Roman" w:hAnsi="Times New Roman"/>
          <w:sz w:val="28"/>
          <w:szCs w:val="28"/>
        </w:rPr>
        <w:t>"</w:t>
      </w:r>
      <w:r>
        <w:rPr>
          <w:rFonts w:ascii="Times New Roman" w:hAnsi="Times New Roman"/>
          <w:sz w:val="28"/>
          <w:szCs w:val="28"/>
        </w:rPr>
        <w:t>;</w:t>
      </w:r>
    </w:p>
    <w:p w14:paraId="37459839" w14:textId="37041DEB" w:rsidR="00B87C41" w:rsidRPr="00D50B87" w:rsidRDefault="00543F89" w:rsidP="00F372F1">
      <w:pPr>
        <w:spacing w:after="0" w:line="240" w:lineRule="auto"/>
        <w:ind w:firstLine="720"/>
        <w:contextualSpacing/>
        <w:jc w:val="both"/>
        <w:rPr>
          <w:rFonts w:ascii="Times New Roman" w:hAnsi="Times New Roman"/>
          <w:sz w:val="28"/>
          <w:szCs w:val="28"/>
        </w:rPr>
      </w:pPr>
      <w:r>
        <w:rPr>
          <w:rFonts w:ascii="Times New Roman" w:hAnsi="Times New Roman"/>
          <w:sz w:val="28"/>
          <w:szCs w:val="28"/>
        </w:rPr>
        <w:t xml:space="preserve">papildināt otrās daļas dispozīciju </w:t>
      </w:r>
      <w:r w:rsidRPr="00D50B87">
        <w:rPr>
          <w:rFonts w:ascii="Times New Roman" w:hAnsi="Times New Roman"/>
          <w:sz w:val="28"/>
          <w:szCs w:val="28"/>
        </w:rPr>
        <w:t xml:space="preserve">pēc vārda </w:t>
      </w:r>
      <w:r w:rsidR="008231A5">
        <w:rPr>
          <w:rFonts w:ascii="Times New Roman" w:hAnsi="Times New Roman"/>
          <w:sz w:val="28"/>
          <w:szCs w:val="28"/>
        </w:rPr>
        <w:t>"</w:t>
      </w:r>
      <w:r w:rsidRPr="00D50B87">
        <w:rPr>
          <w:rFonts w:ascii="Times New Roman" w:hAnsi="Times New Roman"/>
          <w:sz w:val="28"/>
          <w:szCs w:val="28"/>
        </w:rPr>
        <w:t>tā</w:t>
      </w:r>
      <w:r w:rsidR="00F45ED6">
        <w:rPr>
          <w:rFonts w:ascii="Times New Roman" w:hAnsi="Times New Roman"/>
          <w:sz w:val="28"/>
          <w:szCs w:val="28"/>
        </w:rPr>
        <w:t>s</w:t>
      </w:r>
      <w:r w:rsidR="008231A5">
        <w:rPr>
          <w:rFonts w:ascii="Times New Roman" w:hAnsi="Times New Roman"/>
          <w:sz w:val="28"/>
          <w:szCs w:val="28"/>
        </w:rPr>
        <w:t>"</w:t>
      </w:r>
      <w:r w:rsidRPr="00D50B87">
        <w:rPr>
          <w:rFonts w:ascii="Times New Roman" w:hAnsi="Times New Roman"/>
          <w:sz w:val="28"/>
          <w:szCs w:val="28"/>
        </w:rPr>
        <w:t xml:space="preserve"> ar vārdiem </w:t>
      </w:r>
      <w:r w:rsidR="008231A5">
        <w:rPr>
          <w:rFonts w:ascii="Times New Roman" w:hAnsi="Times New Roman"/>
          <w:sz w:val="28"/>
          <w:szCs w:val="28"/>
        </w:rPr>
        <w:t>"</w:t>
      </w:r>
      <w:r w:rsidRPr="00D50B87">
        <w:rPr>
          <w:rFonts w:ascii="Times New Roman" w:hAnsi="Times New Roman"/>
          <w:sz w:val="28"/>
          <w:szCs w:val="28"/>
        </w:rPr>
        <w:t>vainīgā neuzmanības dēļ</w:t>
      </w:r>
      <w:r w:rsidR="008231A5">
        <w:rPr>
          <w:rFonts w:ascii="Times New Roman" w:hAnsi="Times New Roman"/>
          <w:sz w:val="28"/>
          <w:szCs w:val="28"/>
        </w:rPr>
        <w:t>"</w:t>
      </w:r>
      <w:r w:rsidR="00A42E65">
        <w:rPr>
          <w:rFonts w:ascii="Times New Roman" w:hAnsi="Times New Roman"/>
          <w:sz w:val="28"/>
          <w:szCs w:val="28"/>
        </w:rPr>
        <w:t>.</w:t>
      </w:r>
    </w:p>
    <w:p w14:paraId="3745983A" w14:textId="77777777" w:rsidR="007E1AF3" w:rsidRPr="00D50B87" w:rsidRDefault="007E1AF3" w:rsidP="00F372F1">
      <w:pPr>
        <w:spacing w:after="0" w:line="240" w:lineRule="auto"/>
        <w:ind w:firstLine="720"/>
        <w:jc w:val="both"/>
        <w:rPr>
          <w:rFonts w:ascii="Times New Roman" w:hAnsi="Times New Roman"/>
          <w:sz w:val="28"/>
          <w:szCs w:val="28"/>
        </w:rPr>
      </w:pPr>
    </w:p>
    <w:p w14:paraId="3745983B" w14:textId="470523DB" w:rsidR="004175E9" w:rsidRPr="00D50B87" w:rsidRDefault="00C8132C"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lastRenderedPageBreak/>
        <w:t>3</w:t>
      </w:r>
      <w:r>
        <w:rPr>
          <w:rFonts w:ascii="Times New Roman" w:hAnsi="Times New Roman"/>
          <w:sz w:val="28"/>
          <w:szCs w:val="28"/>
        </w:rPr>
        <w:t>0</w:t>
      </w:r>
      <w:r w:rsidR="00962250" w:rsidRPr="00D50B87">
        <w:rPr>
          <w:rFonts w:ascii="Times New Roman" w:hAnsi="Times New Roman"/>
          <w:sz w:val="28"/>
          <w:szCs w:val="28"/>
        </w:rPr>
        <w:t xml:space="preserve">. </w:t>
      </w:r>
      <w:r w:rsidR="00D765F1" w:rsidRPr="00D50B87">
        <w:rPr>
          <w:rFonts w:ascii="Times New Roman" w:hAnsi="Times New Roman"/>
          <w:sz w:val="28"/>
          <w:szCs w:val="28"/>
        </w:rPr>
        <w:t>Aizstāt 279</w:t>
      </w:r>
      <w:r w:rsidR="008231A5">
        <w:rPr>
          <w:rFonts w:ascii="Times New Roman" w:hAnsi="Times New Roman"/>
          <w:sz w:val="28"/>
          <w:szCs w:val="28"/>
        </w:rPr>
        <w:t>. p</w:t>
      </w:r>
      <w:r w:rsidR="00D765F1" w:rsidRPr="00D50B87">
        <w:rPr>
          <w:rFonts w:ascii="Times New Roman" w:hAnsi="Times New Roman"/>
          <w:sz w:val="28"/>
          <w:szCs w:val="28"/>
        </w:rPr>
        <w:t xml:space="preserve">anta trešās daļas dispozīcijā vārdus </w:t>
      </w:r>
      <w:r w:rsidR="008231A5">
        <w:rPr>
          <w:rFonts w:ascii="Times New Roman" w:hAnsi="Times New Roman"/>
          <w:sz w:val="28"/>
          <w:szCs w:val="28"/>
        </w:rPr>
        <w:t>"</w:t>
      </w:r>
      <w:r w:rsidR="00D765F1" w:rsidRPr="00D50B87">
        <w:rPr>
          <w:rFonts w:ascii="Times New Roman" w:hAnsi="Times New Roman"/>
          <w:sz w:val="28"/>
          <w:szCs w:val="28"/>
        </w:rPr>
        <w:t>nodarīti zaudējumi lielā apmērā</w:t>
      </w:r>
      <w:r w:rsidR="008231A5">
        <w:rPr>
          <w:rFonts w:ascii="Times New Roman" w:hAnsi="Times New Roman"/>
          <w:sz w:val="28"/>
          <w:szCs w:val="28"/>
        </w:rPr>
        <w:t>"</w:t>
      </w:r>
      <w:r w:rsidR="00D765F1" w:rsidRPr="00D50B87">
        <w:rPr>
          <w:rFonts w:ascii="Times New Roman" w:hAnsi="Times New Roman"/>
          <w:sz w:val="28"/>
          <w:szCs w:val="28"/>
        </w:rPr>
        <w:t xml:space="preserve"> ar vārdiem </w:t>
      </w:r>
      <w:r w:rsidR="008231A5">
        <w:rPr>
          <w:rFonts w:ascii="Times New Roman" w:hAnsi="Times New Roman"/>
          <w:sz w:val="28"/>
          <w:szCs w:val="28"/>
        </w:rPr>
        <w:t>"</w:t>
      </w:r>
      <w:r w:rsidR="00D765F1" w:rsidRPr="00D50B87">
        <w:rPr>
          <w:rFonts w:ascii="Times New Roman" w:hAnsi="Times New Roman"/>
          <w:sz w:val="28"/>
          <w:szCs w:val="28"/>
        </w:rPr>
        <w:t>radītas smagas sekas</w:t>
      </w:r>
      <w:r w:rsidR="008231A5">
        <w:rPr>
          <w:rFonts w:ascii="Times New Roman" w:hAnsi="Times New Roman"/>
          <w:sz w:val="28"/>
          <w:szCs w:val="28"/>
        </w:rPr>
        <w:t>"</w:t>
      </w:r>
      <w:r w:rsidR="00D765F1" w:rsidRPr="00D50B87">
        <w:rPr>
          <w:rFonts w:ascii="Times New Roman" w:hAnsi="Times New Roman"/>
          <w:sz w:val="28"/>
          <w:szCs w:val="28"/>
        </w:rPr>
        <w:t>.</w:t>
      </w:r>
    </w:p>
    <w:p w14:paraId="3745983C" w14:textId="77777777" w:rsidR="00727977" w:rsidRPr="00D50B87" w:rsidRDefault="00727977" w:rsidP="00F372F1">
      <w:pPr>
        <w:spacing w:after="0" w:line="240" w:lineRule="auto"/>
        <w:ind w:firstLine="720"/>
        <w:jc w:val="both"/>
        <w:rPr>
          <w:rFonts w:ascii="Times New Roman" w:hAnsi="Times New Roman"/>
          <w:sz w:val="28"/>
          <w:szCs w:val="28"/>
        </w:rPr>
      </w:pPr>
    </w:p>
    <w:p w14:paraId="3745983D" w14:textId="09CC935D" w:rsidR="00B2435C" w:rsidRPr="00D50B87" w:rsidRDefault="00C8132C" w:rsidP="00F372F1">
      <w:pPr>
        <w:pStyle w:val="ListParagraph"/>
        <w:spacing w:after="0" w:line="240" w:lineRule="auto"/>
        <w:ind w:left="0" w:firstLine="720"/>
        <w:jc w:val="both"/>
        <w:rPr>
          <w:rFonts w:ascii="Times New Roman" w:hAnsi="Times New Roman"/>
          <w:sz w:val="28"/>
          <w:szCs w:val="28"/>
        </w:rPr>
      </w:pPr>
      <w:r w:rsidRPr="00D50B87">
        <w:rPr>
          <w:rFonts w:ascii="Times New Roman" w:hAnsi="Times New Roman"/>
          <w:sz w:val="28"/>
          <w:szCs w:val="28"/>
        </w:rPr>
        <w:t>3</w:t>
      </w:r>
      <w:r>
        <w:rPr>
          <w:rFonts w:ascii="Times New Roman" w:hAnsi="Times New Roman"/>
          <w:sz w:val="28"/>
          <w:szCs w:val="28"/>
        </w:rPr>
        <w:t>1</w:t>
      </w:r>
      <w:r w:rsidR="00962250" w:rsidRPr="00D50B87">
        <w:rPr>
          <w:rFonts w:ascii="Times New Roman" w:hAnsi="Times New Roman"/>
          <w:sz w:val="28"/>
          <w:szCs w:val="28"/>
        </w:rPr>
        <w:t>.</w:t>
      </w:r>
      <w:r w:rsidR="006F7107">
        <w:rPr>
          <w:rFonts w:ascii="Times New Roman" w:hAnsi="Times New Roman"/>
          <w:sz w:val="28"/>
          <w:szCs w:val="28"/>
        </w:rPr>
        <w:t> </w:t>
      </w:r>
      <w:r w:rsidR="00352BBF" w:rsidRPr="00D50B87">
        <w:rPr>
          <w:rFonts w:ascii="Times New Roman" w:hAnsi="Times New Roman"/>
          <w:sz w:val="28"/>
          <w:szCs w:val="28"/>
        </w:rPr>
        <w:t>Aizstāt 319</w:t>
      </w:r>
      <w:r w:rsidR="008231A5">
        <w:rPr>
          <w:rFonts w:ascii="Times New Roman" w:hAnsi="Times New Roman"/>
          <w:sz w:val="28"/>
          <w:szCs w:val="28"/>
        </w:rPr>
        <w:t>. p</w:t>
      </w:r>
      <w:r w:rsidR="00352BBF" w:rsidRPr="00D50B87">
        <w:rPr>
          <w:rFonts w:ascii="Times New Roman" w:hAnsi="Times New Roman"/>
          <w:sz w:val="28"/>
          <w:szCs w:val="28"/>
        </w:rPr>
        <w:t xml:space="preserve">anta otrās daļas dispozīcijā vārdus </w:t>
      </w:r>
      <w:r w:rsidR="008231A5">
        <w:rPr>
          <w:rFonts w:ascii="Times New Roman" w:hAnsi="Times New Roman"/>
          <w:sz w:val="28"/>
          <w:szCs w:val="28"/>
        </w:rPr>
        <w:t>"</w:t>
      </w:r>
      <w:r w:rsidR="00352BBF" w:rsidRPr="00D50B87">
        <w:rPr>
          <w:rFonts w:ascii="Times New Roman" w:hAnsi="Times New Roman"/>
          <w:sz w:val="28"/>
          <w:szCs w:val="28"/>
        </w:rPr>
        <w:t>tādu pašu nodarījumu</w:t>
      </w:r>
      <w:r w:rsidR="008231A5">
        <w:rPr>
          <w:rFonts w:ascii="Times New Roman" w:hAnsi="Times New Roman"/>
          <w:sz w:val="28"/>
          <w:szCs w:val="28"/>
        </w:rPr>
        <w:t>"</w:t>
      </w:r>
      <w:r w:rsidR="00352BBF" w:rsidRPr="00D50B87">
        <w:rPr>
          <w:rFonts w:ascii="Times New Roman" w:hAnsi="Times New Roman"/>
          <w:sz w:val="28"/>
          <w:szCs w:val="28"/>
        </w:rPr>
        <w:t xml:space="preserve"> ar vārdiem </w:t>
      </w:r>
      <w:r w:rsidR="008231A5">
        <w:rPr>
          <w:rFonts w:ascii="Times New Roman" w:hAnsi="Times New Roman"/>
          <w:sz w:val="28"/>
          <w:szCs w:val="28"/>
        </w:rPr>
        <w:t>"</w:t>
      </w:r>
      <w:r w:rsidR="00352BBF" w:rsidRPr="00D50B87">
        <w:rPr>
          <w:rFonts w:ascii="Times New Roman" w:hAnsi="Times New Roman"/>
          <w:sz w:val="28"/>
          <w:szCs w:val="28"/>
        </w:rPr>
        <w:t>šā panta pirmajā daļā paredzēto noziedzīgo nodarījumu</w:t>
      </w:r>
      <w:r w:rsidR="008231A5">
        <w:rPr>
          <w:rFonts w:ascii="Times New Roman" w:hAnsi="Times New Roman"/>
          <w:sz w:val="28"/>
          <w:szCs w:val="28"/>
        </w:rPr>
        <w:t>"</w:t>
      </w:r>
      <w:r w:rsidR="00352BBF" w:rsidRPr="00D50B87">
        <w:rPr>
          <w:rFonts w:ascii="Times New Roman" w:hAnsi="Times New Roman"/>
          <w:sz w:val="28"/>
          <w:szCs w:val="28"/>
        </w:rPr>
        <w:t>.</w:t>
      </w:r>
    </w:p>
    <w:p w14:paraId="3745983E" w14:textId="77777777" w:rsidR="00B2435C" w:rsidRPr="00D50B87" w:rsidRDefault="00B2435C" w:rsidP="00F372F1">
      <w:pPr>
        <w:pStyle w:val="ListParagraph"/>
        <w:spacing w:after="0" w:line="240" w:lineRule="auto"/>
        <w:ind w:left="0" w:firstLine="720"/>
        <w:jc w:val="both"/>
        <w:rPr>
          <w:rFonts w:ascii="Times New Roman" w:hAnsi="Times New Roman"/>
          <w:sz w:val="28"/>
          <w:szCs w:val="28"/>
        </w:rPr>
      </w:pPr>
    </w:p>
    <w:p w14:paraId="3745983F" w14:textId="77777777" w:rsidR="00FF256A" w:rsidRPr="00D50B87" w:rsidRDefault="00FF256A" w:rsidP="00F372F1">
      <w:pPr>
        <w:spacing w:after="0" w:line="240" w:lineRule="auto"/>
        <w:jc w:val="center"/>
        <w:rPr>
          <w:rFonts w:ascii="Times New Roman" w:eastAsia="Times New Roman" w:hAnsi="Times New Roman"/>
          <w:b/>
          <w:bCs/>
          <w:sz w:val="28"/>
          <w:szCs w:val="28"/>
          <w:lang w:eastAsia="lv-LV"/>
        </w:rPr>
      </w:pPr>
      <w:r w:rsidRPr="00D50B87">
        <w:rPr>
          <w:rFonts w:ascii="Times New Roman" w:eastAsia="Times New Roman" w:hAnsi="Times New Roman"/>
          <w:b/>
          <w:bCs/>
          <w:sz w:val="28"/>
          <w:szCs w:val="28"/>
          <w:lang w:eastAsia="lv-LV"/>
        </w:rPr>
        <w:t>Pārejas noteikums</w:t>
      </w:r>
    </w:p>
    <w:p w14:paraId="37459840" w14:textId="77777777" w:rsidR="00FF256A" w:rsidRPr="00D50B87" w:rsidRDefault="00FF256A" w:rsidP="00F372F1">
      <w:pPr>
        <w:spacing w:after="0" w:line="240" w:lineRule="auto"/>
        <w:ind w:firstLine="720"/>
        <w:jc w:val="both"/>
        <w:rPr>
          <w:rFonts w:ascii="Times New Roman" w:eastAsia="Times New Roman" w:hAnsi="Times New Roman"/>
          <w:b/>
          <w:bCs/>
          <w:sz w:val="28"/>
          <w:szCs w:val="28"/>
          <w:lang w:eastAsia="lv-LV"/>
        </w:rPr>
      </w:pPr>
    </w:p>
    <w:p w14:paraId="37459841" w14:textId="77777777" w:rsidR="0028253F" w:rsidRPr="00D50B87" w:rsidRDefault="00FF256A" w:rsidP="00F372F1">
      <w:pPr>
        <w:spacing w:after="0" w:line="240" w:lineRule="auto"/>
        <w:ind w:firstLine="720"/>
        <w:jc w:val="both"/>
        <w:rPr>
          <w:rFonts w:ascii="Times New Roman" w:eastAsia="Times New Roman" w:hAnsi="Times New Roman"/>
          <w:b/>
          <w:bCs/>
          <w:sz w:val="28"/>
          <w:szCs w:val="28"/>
          <w:lang w:eastAsia="lv-LV"/>
        </w:rPr>
      </w:pPr>
      <w:r w:rsidRPr="00D50B87">
        <w:rPr>
          <w:rFonts w:ascii="Times New Roman" w:eastAsia="Times New Roman" w:hAnsi="Times New Roman"/>
          <w:bCs/>
          <w:sz w:val="28"/>
          <w:szCs w:val="28"/>
          <w:lang w:eastAsia="lv-LV"/>
        </w:rPr>
        <w:t>Šā likuma nosacījumi neattiecas uz personām, kuras izdarījušas noziedzīgu nodarījumu līdz šā likuma spēkā stāšanās dienai.</w:t>
      </w:r>
    </w:p>
    <w:p w14:paraId="37459842" w14:textId="77777777" w:rsidR="003D1356" w:rsidRPr="000B7682" w:rsidRDefault="003D1356" w:rsidP="00F372F1">
      <w:pPr>
        <w:spacing w:after="0" w:line="240" w:lineRule="auto"/>
        <w:ind w:firstLine="720"/>
        <w:jc w:val="both"/>
        <w:rPr>
          <w:rFonts w:ascii="Times New Roman" w:eastAsia="Times New Roman" w:hAnsi="Times New Roman"/>
          <w:b/>
          <w:bCs/>
          <w:sz w:val="28"/>
          <w:szCs w:val="28"/>
          <w:lang w:eastAsia="lv-LV"/>
        </w:rPr>
      </w:pPr>
    </w:p>
    <w:p w14:paraId="3745984E" w14:textId="77777777" w:rsidR="00244397" w:rsidRPr="000B7682" w:rsidRDefault="00244397" w:rsidP="00F372F1">
      <w:pPr>
        <w:pStyle w:val="StyleRight"/>
        <w:spacing w:after="0"/>
        <w:ind w:firstLine="0"/>
        <w:jc w:val="both"/>
        <w:rPr>
          <w:color w:val="000000" w:themeColor="text1"/>
        </w:rPr>
      </w:pPr>
    </w:p>
    <w:p w14:paraId="3745984F" w14:textId="77777777" w:rsidR="00352BBF" w:rsidRPr="000B7682" w:rsidRDefault="00352BBF" w:rsidP="00F372F1">
      <w:pPr>
        <w:spacing w:after="0" w:line="240" w:lineRule="auto"/>
        <w:rPr>
          <w:rFonts w:ascii="Times New Roman" w:hAnsi="Times New Roman"/>
          <w:sz w:val="28"/>
          <w:szCs w:val="28"/>
        </w:rPr>
      </w:pPr>
    </w:p>
    <w:p w14:paraId="69F9B51D" w14:textId="77777777" w:rsidR="00F372F1" w:rsidRDefault="00F372F1" w:rsidP="00F372F1">
      <w:pPr>
        <w:spacing w:after="0" w:line="240" w:lineRule="auto"/>
        <w:ind w:firstLine="709"/>
        <w:jc w:val="both"/>
        <w:rPr>
          <w:rFonts w:ascii="Times New Roman" w:eastAsia="Times New Roman" w:hAnsi="Times New Roman"/>
          <w:bCs/>
          <w:sz w:val="28"/>
          <w:szCs w:val="28"/>
          <w:lang w:eastAsia="lv-LV"/>
        </w:rPr>
      </w:pPr>
      <w:r w:rsidRPr="002619F5">
        <w:rPr>
          <w:rFonts w:ascii="Times New Roman" w:eastAsia="Times New Roman" w:hAnsi="Times New Roman"/>
          <w:bCs/>
          <w:sz w:val="28"/>
          <w:szCs w:val="28"/>
          <w:lang w:eastAsia="lv-LV"/>
        </w:rPr>
        <w:t>Tieslietu ministrs</w:t>
      </w:r>
    </w:p>
    <w:p w14:paraId="3E920D56" w14:textId="1F84B2F5" w:rsidR="00F372F1" w:rsidRPr="002619F5" w:rsidRDefault="00F372F1" w:rsidP="00F372F1">
      <w:pPr>
        <w:spacing w:after="0" w:line="240" w:lineRule="auto"/>
        <w:ind w:firstLine="709"/>
        <w:jc w:val="both"/>
        <w:rPr>
          <w:rFonts w:ascii="Times New Roman" w:eastAsia="Times New Roman" w:hAnsi="Times New Roman"/>
          <w:bCs/>
          <w:sz w:val="28"/>
          <w:szCs w:val="28"/>
          <w:lang w:eastAsia="lv-LV"/>
        </w:rPr>
      </w:pPr>
      <w:r w:rsidRPr="002619F5">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Dzintars Rasnačs</w:t>
      </w:r>
    </w:p>
    <w:p w14:paraId="1A1BFBA8" w14:textId="77777777" w:rsidR="00F372F1" w:rsidRPr="00244397" w:rsidRDefault="00F372F1" w:rsidP="00F372F1">
      <w:pPr>
        <w:spacing w:after="0" w:line="240" w:lineRule="auto"/>
        <w:rPr>
          <w:rFonts w:ascii="Times New Roman" w:hAnsi="Times New Roman"/>
          <w:sz w:val="24"/>
          <w:szCs w:val="24"/>
        </w:rPr>
      </w:pPr>
    </w:p>
    <w:sectPr w:rsidR="00F372F1" w:rsidRPr="00244397" w:rsidSect="008231A5">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59852" w14:textId="77777777" w:rsidR="004855A1" w:rsidRDefault="004855A1" w:rsidP="00291E92">
      <w:pPr>
        <w:spacing w:after="0" w:line="240" w:lineRule="auto"/>
      </w:pPr>
      <w:r>
        <w:separator/>
      </w:r>
    </w:p>
  </w:endnote>
  <w:endnote w:type="continuationSeparator" w:id="0">
    <w:p w14:paraId="37459853" w14:textId="77777777" w:rsidR="004855A1" w:rsidRDefault="004855A1" w:rsidP="00291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EB7A" w14:textId="77777777" w:rsidR="008231A5" w:rsidRPr="008231A5" w:rsidRDefault="008231A5" w:rsidP="008231A5">
    <w:pPr>
      <w:pStyle w:val="Footer"/>
      <w:spacing w:after="0" w:line="240" w:lineRule="auto"/>
      <w:rPr>
        <w:rFonts w:ascii="Times New Roman" w:hAnsi="Times New Roman"/>
        <w:sz w:val="16"/>
        <w:szCs w:val="16"/>
      </w:rPr>
    </w:pPr>
    <w:r w:rsidRPr="008231A5">
      <w:rPr>
        <w:rFonts w:ascii="Times New Roman" w:hAnsi="Times New Roman"/>
        <w:sz w:val="16"/>
        <w:szCs w:val="16"/>
      </w:rPr>
      <w:t>R2685_4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C7EB6" w14:textId="22631DF3" w:rsidR="008231A5" w:rsidRPr="008231A5" w:rsidRDefault="008231A5" w:rsidP="008231A5">
    <w:pPr>
      <w:pStyle w:val="Footer"/>
      <w:spacing w:after="0" w:line="240" w:lineRule="auto"/>
      <w:rPr>
        <w:rFonts w:ascii="Times New Roman" w:hAnsi="Times New Roman"/>
        <w:sz w:val="16"/>
        <w:szCs w:val="16"/>
      </w:rPr>
    </w:pPr>
    <w:r w:rsidRPr="008231A5">
      <w:rPr>
        <w:rFonts w:ascii="Times New Roman" w:hAnsi="Times New Roman"/>
        <w:sz w:val="16"/>
        <w:szCs w:val="16"/>
      </w:rPr>
      <w:t>R2685_4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9850" w14:textId="77777777" w:rsidR="004855A1" w:rsidRDefault="004855A1" w:rsidP="00291E92">
      <w:pPr>
        <w:spacing w:after="0" w:line="240" w:lineRule="auto"/>
      </w:pPr>
      <w:r>
        <w:separator/>
      </w:r>
    </w:p>
  </w:footnote>
  <w:footnote w:type="continuationSeparator" w:id="0">
    <w:p w14:paraId="37459851" w14:textId="77777777" w:rsidR="004855A1" w:rsidRDefault="004855A1" w:rsidP="00291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9854" w14:textId="77777777" w:rsidR="008D0770" w:rsidRPr="00823015" w:rsidRDefault="008D0770" w:rsidP="00823015">
    <w:pPr>
      <w:pStyle w:val="Header"/>
      <w:spacing w:after="0"/>
      <w:jc w:val="center"/>
      <w:rPr>
        <w:rFonts w:ascii="Times New Roman" w:hAnsi="Times New Roman"/>
        <w:sz w:val="24"/>
        <w:szCs w:val="24"/>
      </w:rPr>
    </w:pPr>
    <w:r w:rsidRPr="00823015">
      <w:rPr>
        <w:rFonts w:ascii="Times New Roman" w:hAnsi="Times New Roman"/>
        <w:sz w:val="24"/>
        <w:szCs w:val="24"/>
      </w:rPr>
      <w:fldChar w:fldCharType="begin"/>
    </w:r>
    <w:r w:rsidRPr="00823015">
      <w:rPr>
        <w:rFonts w:ascii="Times New Roman" w:hAnsi="Times New Roman"/>
        <w:sz w:val="24"/>
        <w:szCs w:val="24"/>
      </w:rPr>
      <w:instrText xml:space="preserve"> PAGE   \* MERGEFORMAT </w:instrText>
    </w:r>
    <w:r w:rsidRPr="00823015">
      <w:rPr>
        <w:rFonts w:ascii="Times New Roman" w:hAnsi="Times New Roman"/>
        <w:sz w:val="24"/>
        <w:szCs w:val="24"/>
      </w:rPr>
      <w:fldChar w:fldCharType="separate"/>
    </w:r>
    <w:r w:rsidR="00931E62">
      <w:rPr>
        <w:rFonts w:ascii="Times New Roman" w:hAnsi="Times New Roman"/>
        <w:noProof/>
        <w:sz w:val="24"/>
        <w:szCs w:val="24"/>
      </w:rPr>
      <w:t>4</w:t>
    </w:r>
    <w:r w:rsidRPr="0082301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117A"/>
    <w:multiLevelType w:val="hybridMultilevel"/>
    <w:tmpl w:val="57027DCA"/>
    <w:lvl w:ilvl="0" w:tplc="F92CC4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1D71FCB"/>
    <w:multiLevelType w:val="hybridMultilevel"/>
    <w:tmpl w:val="17406A6C"/>
    <w:lvl w:ilvl="0" w:tplc="397CA308">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9C55129"/>
    <w:multiLevelType w:val="hybridMultilevel"/>
    <w:tmpl w:val="D0141A3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4FB6FFA"/>
    <w:multiLevelType w:val="hybridMultilevel"/>
    <w:tmpl w:val="55BEDB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B83110"/>
    <w:multiLevelType w:val="hybridMultilevel"/>
    <w:tmpl w:val="DDEE8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203333"/>
    <w:multiLevelType w:val="hybridMultilevel"/>
    <w:tmpl w:val="CD26C3BE"/>
    <w:lvl w:ilvl="0" w:tplc="E5B84232">
      <w:numFmt w:val="decimalZero"/>
      <w:lvlText w:val="%1."/>
      <w:lvlJc w:val="left"/>
      <w:pPr>
        <w:ind w:left="1152" w:hanging="432"/>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D9F3444"/>
    <w:multiLevelType w:val="hybridMultilevel"/>
    <w:tmpl w:val="CB04F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F4020D6"/>
    <w:multiLevelType w:val="hybridMultilevel"/>
    <w:tmpl w:val="AF32B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9D33359"/>
    <w:multiLevelType w:val="hybridMultilevel"/>
    <w:tmpl w:val="5DB44CE8"/>
    <w:lvl w:ilvl="0" w:tplc="0426000F">
      <w:start w:val="1"/>
      <w:numFmt w:val="decimal"/>
      <w:lvlText w:val="%1."/>
      <w:lvlJc w:val="left"/>
      <w:pPr>
        <w:ind w:left="720" w:hanging="360"/>
      </w:pPr>
    </w:lvl>
    <w:lvl w:ilvl="1" w:tplc="E3AAACB8">
      <w:start w:val="1"/>
      <w:numFmt w:val="decimal"/>
      <w:lvlText w:val="(%2)"/>
      <w:lvlJc w:val="left"/>
      <w:pPr>
        <w:ind w:left="2235" w:hanging="115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E135555"/>
    <w:multiLevelType w:val="hybridMultilevel"/>
    <w:tmpl w:val="BA560B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62A2D8C"/>
    <w:multiLevelType w:val="hybridMultilevel"/>
    <w:tmpl w:val="82F20A12"/>
    <w:lvl w:ilvl="0" w:tplc="9514C9A6">
      <w:start w:val="35"/>
      <w:numFmt w:val="decimal"/>
      <w:lvlText w:val="%1."/>
      <w:lvlJc w:val="left"/>
      <w:pPr>
        <w:ind w:left="1069" w:hanging="360"/>
      </w:pPr>
      <w:rPr>
        <w:rFonts w:ascii="Calibri" w:hAnsi="Calibri" w:hint="default"/>
        <w:b/>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6A8949B1"/>
    <w:multiLevelType w:val="hybridMultilevel"/>
    <w:tmpl w:val="CCC6429C"/>
    <w:lvl w:ilvl="0" w:tplc="30860FF0">
      <w:start w:val="1"/>
      <w:numFmt w:val="decimal"/>
      <w:lvlText w:val="%1."/>
      <w:lvlJc w:val="left"/>
      <w:pPr>
        <w:ind w:left="1069" w:hanging="360"/>
      </w:pPr>
      <w:rPr>
        <w:rFonts w:hint="default"/>
      </w:rPr>
    </w:lvl>
    <w:lvl w:ilvl="1" w:tplc="64962D30">
      <w:start w:val="1"/>
      <w:numFmt w:val="decimal"/>
      <w:lvlText w:val="(%2)"/>
      <w:lvlJc w:val="left"/>
      <w:pPr>
        <w:ind w:left="1834" w:hanging="405"/>
      </w:pPr>
      <w:rPr>
        <w:rFonts w:hint="default"/>
      </w:r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74455B06"/>
    <w:multiLevelType w:val="hybridMultilevel"/>
    <w:tmpl w:val="AD70328C"/>
    <w:lvl w:ilvl="0" w:tplc="0426000F">
      <w:start w:val="1"/>
      <w:numFmt w:val="decimal"/>
      <w:lvlText w:val="%1."/>
      <w:lvlJc w:val="left"/>
      <w:pPr>
        <w:ind w:left="720" w:hanging="360"/>
      </w:pPr>
    </w:lvl>
    <w:lvl w:ilvl="1" w:tplc="8324679A">
      <w:start w:val="1"/>
      <w:numFmt w:val="decimal"/>
      <w:lvlText w:val="(%2)"/>
      <w:lvlJc w:val="left"/>
      <w:pPr>
        <w:ind w:left="2160" w:hanging="108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
  </w:num>
  <w:num w:numId="5">
    <w:abstractNumId w:val="10"/>
  </w:num>
  <w:num w:numId="6">
    <w:abstractNumId w:val="9"/>
  </w:num>
  <w:num w:numId="7">
    <w:abstractNumId w:val="3"/>
  </w:num>
  <w:num w:numId="8">
    <w:abstractNumId w:val="7"/>
  </w:num>
  <w:num w:numId="9">
    <w:abstractNumId w:val="6"/>
  </w:num>
  <w:num w:numId="10">
    <w:abstractNumId w:val="8"/>
  </w:num>
  <w:num w:numId="11">
    <w:abstractNumId w:val="12"/>
  </w:num>
  <w:num w:numId="12">
    <w:abstractNumId w:val="4"/>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E5"/>
    <w:rsid w:val="00000763"/>
    <w:rsid w:val="00000E32"/>
    <w:rsid w:val="00001B67"/>
    <w:rsid w:val="00002B26"/>
    <w:rsid w:val="000034F2"/>
    <w:rsid w:val="000035A9"/>
    <w:rsid w:val="000039E0"/>
    <w:rsid w:val="00003D10"/>
    <w:rsid w:val="00003D9D"/>
    <w:rsid w:val="00003DB6"/>
    <w:rsid w:val="00005D93"/>
    <w:rsid w:val="000060AB"/>
    <w:rsid w:val="000105F3"/>
    <w:rsid w:val="00013689"/>
    <w:rsid w:val="00013702"/>
    <w:rsid w:val="00013D9B"/>
    <w:rsid w:val="00016495"/>
    <w:rsid w:val="000175B3"/>
    <w:rsid w:val="00017B3E"/>
    <w:rsid w:val="000206C7"/>
    <w:rsid w:val="00020D20"/>
    <w:rsid w:val="00021901"/>
    <w:rsid w:val="00022068"/>
    <w:rsid w:val="00022B94"/>
    <w:rsid w:val="000230F5"/>
    <w:rsid w:val="0002381E"/>
    <w:rsid w:val="00023848"/>
    <w:rsid w:val="00023AF9"/>
    <w:rsid w:val="000247D8"/>
    <w:rsid w:val="00025640"/>
    <w:rsid w:val="000266DF"/>
    <w:rsid w:val="00031325"/>
    <w:rsid w:val="00032D90"/>
    <w:rsid w:val="00033AD0"/>
    <w:rsid w:val="000340EE"/>
    <w:rsid w:val="0003432A"/>
    <w:rsid w:val="0003605D"/>
    <w:rsid w:val="00037820"/>
    <w:rsid w:val="0004092B"/>
    <w:rsid w:val="000409D5"/>
    <w:rsid w:val="00040B12"/>
    <w:rsid w:val="00040B25"/>
    <w:rsid w:val="0004179C"/>
    <w:rsid w:val="000418A2"/>
    <w:rsid w:val="00042B33"/>
    <w:rsid w:val="00042CF0"/>
    <w:rsid w:val="000430ED"/>
    <w:rsid w:val="00043169"/>
    <w:rsid w:val="0004375E"/>
    <w:rsid w:val="00044062"/>
    <w:rsid w:val="00045252"/>
    <w:rsid w:val="00045D27"/>
    <w:rsid w:val="000508AB"/>
    <w:rsid w:val="00050DA6"/>
    <w:rsid w:val="000513B6"/>
    <w:rsid w:val="00051BB6"/>
    <w:rsid w:val="00052CCE"/>
    <w:rsid w:val="00052DFA"/>
    <w:rsid w:val="000541CA"/>
    <w:rsid w:val="000541E2"/>
    <w:rsid w:val="00054F29"/>
    <w:rsid w:val="00055D72"/>
    <w:rsid w:val="00057AF4"/>
    <w:rsid w:val="00057C1E"/>
    <w:rsid w:val="00057C35"/>
    <w:rsid w:val="00057ED4"/>
    <w:rsid w:val="000606FE"/>
    <w:rsid w:val="0006126B"/>
    <w:rsid w:val="00070B5A"/>
    <w:rsid w:val="00071711"/>
    <w:rsid w:val="00071DBB"/>
    <w:rsid w:val="00071E6B"/>
    <w:rsid w:val="0007249A"/>
    <w:rsid w:val="00072B89"/>
    <w:rsid w:val="00074A94"/>
    <w:rsid w:val="00075427"/>
    <w:rsid w:val="000755ED"/>
    <w:rsid w:val="00076D11"/>
    <w:rsid w:val="00080215"/>
    <w:rsid w:val="000814FB"/>
    <w:rsid w:val="00081684"/>
    <w:rsid w:val="00083363"/>
    <w:rsid w:val="0008393F"/>
    <w:rsid w:val="000855F0"/>
    <w:rsid w:val="000865DD"/>
    <w:rsid w:val="00090617"/>
    <w:rsid w:val="00091E10"/>
    <w:rsid w:val="00095B2A"/>
    <w:rsid w:val="00095CEB"/>
    <w:rsid w:val="00095D13"/>
    <w:rsid w:val="00095D84"/>
    <w:rsid w:val="000962C6"/>
    <w:rsid w:val="00096C81"/>
    <w:rsid w:val="00096E07"/>
    <w:rsid w:val="00097E9B"/>
    <w:rsid w:val="000A05A6"/>
    <w:rsid w:val="000A0789"/>
    <w:rsid w:val="000A0A6B"/>
    <w:rsid w:val="000A1094"/>
    <w:rsid w:val="000A170E"/>
    <w:rsid w:val="000A1799"/>
    <w:rsid w:val="000A18E1"/>
    <w:rsid w:val="000A1965"/>
    <w:rsid w:val="000A1D22"/>
    <w:rsid w:val="000A2244"/>
    <w:rsid w:val="000A24E7"/>
    <w:rsid w:val="000A508A"/>
    <w:rsid w:val="000A57AA"/>
    <w:rsid w:val="000A6EA4"/>
    <w:rsid w:val="000A6F8D"/>
    <w:rsid w:val="000A76F9"/>
    <w:rsid w:val="000B1216"/>
    <w:rsid w:val="000B4EBA"/>
    <w:rsid w:val="000B4EE0"/>
    <w:rsid w:val="000B4EF1"/>
    <w:rsid w:val="000B4FD3"/>
    <w:rsid w:val="000B7480"/>
    <w:rsid w:val="000B7682"/>
    <w:rsid w:val="000B7B1C"/>
    <w:rsid w:val="000B7F7D"/>
    <w:rsid w:val="000C0FEC"/>
    <w:rsid w:val="000C12C3"/>
    <w:rsid w:val="000C18A6"/>
    <w:rsid w:val="000C30A0"/>
    <w:rsid w:val="000C745A"/>
    <w:rsid w:val="000C74A5"/>
    <w:rsid w:val="000C75DD"/>
    <w:rsid w:val="000C786D"/>
    <w:rsid w:val="000C7AA9"/>
    <w:rsid w:val="000C7AFC"/>
    <w:rsid w:val="000D200D"/>
    <w:rsid w:val="000D23DC"/>
    <w:rsid w:val="000D3839"/>
    <w:rsid w:val="000D428A"/>
    <w:rsid w:val="000D45F2"/>
    <w:rsid w:val="000D4DA5"/>
    <w:rsid w:val="000D530F"/>
    <w:rsid w:val="000D570F"/>
    <w:rsid w:val="000D5880"/>
    <w:rsid w:val="000E0A13"/>
    <w:rsid w:val="000E2069"/>
    <w:rsid w:val="000E3C0B"/>
    <w:rsid w:val="000E4F77"/>
    <w:rsid w:val="000E7096"/>
    <w:rsid w:val="000E7A07"/>
    <w:rsid w:val="000F1B88"/>
    <w:rsid w:val="000F3F1D"/>
    <w:rsid w:val="000F4DC6"/>
    <w:rsid w:val="000F5211"/>
    <w:rsid w:val="000F63C7"/>
    <w:rsid w:val="000F77E6"/>
    <w:rsid w:val="00100093"/>
    <w:rsid w:val="0010230A"/>
    <w:rsid w:val="001034D1"/>
    <w:rsid w:val="0010357C"/>
    <w:rsid w:val="001046B7"/>
    <w:rsid w:val="00105122"/>
    <w:rsid w:val="001056C9"/>
    <w:rsid w:val="00106180"/>
    <w:rsid w:val="001067F0"/>
    <w:rsid w:val="00110038"/>
    <w:rsid w:val="001101EE"/>
    <w:rsid w:val="00110C88"/>
    <w:rsid w:val="00112636"/>
    <w:rsid w:val="00112DC9"/>
    <w:rsid w:val="00113003"/>
    <w:rsid w:val="00114B60"/>
    <w:rsid w:val="001169E8"/>
    <w:rsid w:val="00117BE6"/>
    <w:rsid w:val="00121348"/>
    <w:rsid w:val="0012270F"/>
    <w:rsid w:val="00123A95"/>
    <w:rsid w:val="001247E0"/>
    <w:rsid w:val="00125ABB"/>
    <w:rsid w:val="0012755E"/>
    <w:rsid w:val="00127C1F"/>
    <w:rsid w:val="001303F6"/>
    <w:rsid w:val="001311D7"/>
    <w:rsid w:val="00132016"/>
    <w:rsid w:val="00134153"/>
    <w:rsid w:val="001344A8"/>
    <w:rsid w:val="0013496F"/>
    <w:rsid w:val="001350BA"/>
    <w:rsid w:val="0013520A"/>
    <w:rsid w:val="00135A7C"/>
    <w:rsid w:val="00135C45"/>
    <w:rsid w:val="00135DD7"/>
    <w:rsid w:val="00136A60"/>
    <w:rsid w:val="00136BEE"/>
    <w:rsid w:val="00137080"/>
    <w:rsid w:val="00140B52"/>
    <w:rsid w:val="00140F23"/>
    <w:rsid w:val="00142D88"/>
    <w:rsid w:val="00144084"/>
    <w:rsid w:val="00144D2E"/>
    <w:rsid w:val="001450F9"/>
    <w:rsid w:val="0014631A"/>
    <w:rsid w:val="00147424"/>
    <w:rsid w:val="001507A9"/>
    <w:rsid w:val="00151824"/>
    <w:rsid w:val="00151893"/>
    <w:rsid w:val="00153E3A"/>
    <w:rsid w:val="00154D37"/>
    <w:rsid w:val="0015563A"/>
    <w:rsid w:val="001560A6"/>
    <w:rsid w:val="0015620C"/>
    <w:rsid w:val="0015708D"/>
    <w:rsid w:val="001574EB"/>
    <w:rsid w:val="0016009B"/>
    <w:rsid w:val="00160EA0"/>
    <w:rsid w:val="00161941"/>
    <w:rsid w:val="00161A70"/>
    <w:rsid w:val="00161F2E"/>
    <w:rsid w:val="001624FB"/>
    <w:rsid w:val="00163421"/>
    <w:rsid w:val="00163679"/>
    <w:rsid w:val="00163A96"/>
    <w:rsid w:val="00163F7B"/>
    <w:rsid w:val="0016667F"/>
    <w:rsid w:val="0016690F"/>
    <w:rsid w:val="001669A3"/>
    <w:rsid w:val="00166BC2"/>
    <w:rsid w:val="001670AA"/>
    <w:rsid w:val="00167BA3"/>
    <w:rsid w:val="00171356"/>
    <w:rsid w:val="00172794"/>
    <w:rsid w:val="00173416"/>
    <w:rsid w:val="00173BFA"/>
    <w:rsid w:val="001741BA"/>
    <w:rsid w:val="00175ECA"/>
    <w:rsid w:val="001776E5"/>
    <w:rsid w:val="00177D3B"/>
    <w:rsid w:val="00180D1D"/>
    <w:rsid w:val="00181BB6"/>
    <w:rsid w:val="001827AB"/>
    <w:rsid w:val="00182C9C"/>
    <w:rsid w:val="00182D24"/>
    <w:rsid w:val="00183093"/>
    <w:rsid w:val="001836F8"/>
    <w:rsid w:val="0018487A"/>
    <w:rsid w:val="00184980"/>
    <w:rsid w:val="001849C0"/>
    <w:rsid w:val="00184F41"/>
    <w:rsid w:val="0018569B"/>
    <w:rsid w:val="001870AD"/>
    <w:rsid w:val="00187561"/>
    <w:rsid w:val="00187813"/>
    <w:rsid w:val="00187A90"/>
    <w:rsid w:val="001904F5"/>
    <w:rsid w:val="001906F4"/>
    <w:rsid w:val="00192285"/>
    <w:rsid w:val="0019329E"/>
    <w:rsid w:val="001940BC"/>
    <w:rsid w:val="001940F0"/>
    <w:rsid w:val="00194C83"/>
    <w:rsid w:val="00194FFD"/>
    <w:rsid w:val="00195147"/>
    <w:rsid w:val="00195AC7"/>
    <w:rsid w:val="00196A6F"/>
    <w:rsid w:val="001973FF"/>
    <w:rsid w:val="001A0912"/>
    <w:rsid w:val="001A10BD"/>
    <w:rsid w:val="001A1CDF"/>
    <w:rsid w:val="001A2527"/>
    <w:rsid w:val="001A419B"/>
    <w:rsid w:val="001A4C6F"/>
    <w:rsid w:val="001A4DA5"/>
    <w:rsid w:val="001A52C8"/>
    <w:rsid w:val="001A5BD3"/>
    <w:rsid w:val="001A76C3"/>
    <w:rsid w:val="001B2030"/>
    <w:rsid w:val="001B25FF"/>
    <w:rsid w:val="001B2637"/>
    <w:rsid w:val="001B2D42"/>
    <w:rsid w:val="001B2D55"/>
    <w:rsid w:val="001B2F1B"/>
    <w:rsid w:val="001B743E"/>
    <w:rsid w:val="001B7ED0"/>
    <w:rsid w:val="001C02BC"/>
    <w:rsid w:val="001C0E87"/>
    <w:rsid w:val="001C1F1A"/>
    <w:rsid w:val="001C37C5"/>
    <w:rsid w:val="001C6639"/>
    <w:rsid w:val="001C6CFE"/>
    <w:rsid w:val="001C72B5"/>
    <w:rsid w:val="001C79FB"/>
    <w:rsid w:val="001C7B48"/>
    <w:rsid w:val="001D0FCA"/>
    <w:rsid w:val="001D22E9"/>
    <w:rsid w:val="001D2D83"/>
    <w:rsid w:val="001D3036"/>
    <w:rsid w:val="001D47FA"/>
    <w:rsid w:val="001D5631"/>
    <w:rsid w:val="001D59D0"/>
    <w:rsid w:val="001D648A"/>
    <w:rsid w:val="001D68C9"/>
    <w:rsid w:val="001D6BE4"/>
    <w:rsid w:val="001E1E65"/>
    <w:rsid w:val="001E2E70"/>
    <w:rsid w:val="001E316C"/>
    <w:rsid w:val="001E3A9A"/>
    <w:rsid w:val="001E412A"/>
    <w:rsid w:val="001E4554"/>
    <w:rsid w:val="001E4AAB"/>
    <w:rsid w:val="001E4FFD"/>
    <w:rsid w:val="001E5A84"/>
    <w:rsid w:val="001E5F93"/>
    <w:rsid w:val="001E62FA"/>
    <w:rsid w:val="001E714C"/>
    <w:rsid w:val="001F0C17"/>
    <w:rsid w:val="001F0DB0"/>
    <w:rsid w:val="001F20BB"/>
    <w:rsid w:val="001F257C"/>
    <w:rsid w:val="001F6428"/>
    <w:rsid w:val="001F6D22"/>
    <w:rsid w:val="001F6FD3"/>
    <w:rsid w:val="001F799D"/>
    <w:rsid w:val="0020028F"/>
    <w:rsid w:val="002022B8"/>
    <w:rsid w:val="00202ADE"/>
    <w:rsid w:val="00204D7F"/>
    <w:rsid w:val="00206317"/>
    <w:rsid w:val="002066B4"/>
    <w:rsid w:val="00207AC1"/>
    <w:rsid w:val="00211A2E"/>
    <w:rsid w:val="00211C6B"/>
    <w:rsid w:val="00212020"/>
    <w:rsid w:val="00212B4C"/>
    <w:rsid w:val="00212E22"/>
    <w:rsid w:val="00213D28"/>
    <w:rsid w:val="0021542D"/>
    <w:rsid w:val="0021730B"/>
    <w:rsid w:val="002177DE"/>
    <w:rsid w:val="0022134E"/>
    <w:rsid w:val="00221487"/>
    <w:rsid w:val="0022194E"/>
    <w:rsid w:val="0022222E"/>
    <w:rsid w:val="002230B6"/>
    <w:rsid w:val="00224B3D"/>
    <w:rsid w:val="002263A7"/>
    <w:rsid w:val="00226592"/>
    <w:rsid w:val="00226A59"/>
    <w:rsid w:val="00227140"/>
    <w:rsid w:val="00227411"/>
    <w:rsid w:val="00227B55"/>
    <w:rsid w:val="002305DE"/>
    <w:rsid w:val="00231261"/>
    <w:rsid w:val="00231278"/>
    <w:rsid w:val="00232997"/>
    <w:rsid w:val="00232BF3"/>
    <w:rsid w:val="00234C2F"/>
    <w:rsid w:val="00234D09"/>
    <w:rsid w:val="0023674B"/>
    <w:rsid w:val="0023681A"/>
    <w:rsid w:val="00237D15"/>
    <w:rsid w:val="0024112E"/>
    <w:rsid w:val="002412BC"/>
    <w:rsid w:val="00241A9F"/>
    <w:rsid w:val="00243166"/>
    <w:rsid w:val="0024391A"/>
    <w:rsid w:val="00243A26"/>
    <w:rsid w:val="002441EB"/>
    <w:rsid w:val="00244397"/>
    <w:rsid w:val="00245297"/>
    <w:rsid w:val="0024541A"/>
    <w:rsid w:val="00245424"/>
    <w:rsid w:val="002458F7"/>
    <w:rsid w:val="00246E23"/>
    <w:rsid w:val="002472C0"/>
    <w:rsid w:val="00247855"/>
    <w:rsid w:val="002478C7"/>
    <w:rsid w:val="00247D0D"/>
    <w:rsid w:val="00247EFF"/>
    <w:rsid w:val="002537E2"/>
    <w:rsid w:val="00253E03"/>
    <w:rsid w:val="00256556"/>
    <w:rsid w:val="0025789C"/>
    <w:rsid w:val="00257EBA"/>
    <w:rsid w:val="0026019B"/>
    <w:rsid w:val="00260AAF"/>
    <w:rsid w:val="00261397"/>
    <w:rsid w:val="002619F5"/>
    <w:rsid w:val="0026213A"/>
    <w:rsid w:val="00263380"/>
    <w:rsid w:val="002658C4"/>
    <w:rsid w:val="0026644C"/>
    <w:rsid w:val="00266947"/>
    <w:rsid w:val="0026696F"/>
    <w:rsid w:val="00270EFB"/>
    <w:rsid w:val="00271352"/>
    <w:rsid w:val="00271D03"/>
    <w:rsid w:val="00272E6C"/>
    <w:rsid w:val="00273118"/>
    <w:rsid w:val="0027360D"/>
    <w:rsid w:val="002742C2"/>
    <w:rsid w:val="0027430B"/>
    <w:rsid w:val="0027434D"/>
    <w:rsid w:val="00274CC5"/>
    <w:rsid w:val="00275620"/>
    <w:rsid w:val="00276C3F"/>
    <w:rsid w:val="00277128"/>
    <w:rsid w:val="00277487"/>
    <w:rsid w:val="00277801"/>
    <w:rsid w:val="002815CD"/>
    <w:rsid w:val="0028253F"/>
    <w:rsid w:val="00282EDC"/>
    <w:rsid w:val="00283E4A"/>
    <w:rsid w:val="00284076"/>
    <w:rsid w:val="00284084"/>
    <w:rsid w:val="002843AA"/>
    <w:rsid w:val="002852D0"/>
    <w:rsid w:val="00285C4A"/>
    <w:rsid w:val="002866AF"/>
    <w:rsid w:val="00286ED0"/>
    <w:rsid w:val="00287060"/>
    <w:rsid w:val="00290272"/>
    <w:rsid w:val="00291E92"/>
    <w:rsid w:val="00291FB7"/>
    <w:rsid w:val="002921E0"/>
    <w:rsid w:val="00294809"/>
    <w:rsid w:val="00295073"/>
    <w:rsid w:val="00295F42"/>
    <w:rsid w:val="00297E98"/>
    <w:rsid w:val="002A1146"/>
    <w:rsid w:val="002A152A"/>
    <w:rsid w:val="002A3F13"/>
    <w:rsid w:val="002A748C"/>
    <w:rsid w:val="002B090C"/>
    <w:rsid w:val="002B1718"/>
    <w:rsid w:val="002B2072"/>
    <w:rsid w:val="002B2C2F"/>
    <w:rsid w:val="002B31D2"/>
    <w:rsid w:val="002B4276"/>
    <w:rsid w:val="002B57FC"/>
    <w:rsid w:val="002B7277"/>
    <w:rsid w:val="002C0679"/>
    <w:rsid w:val="002C27D1"/>
    <w:rsid w:val="002C37E5"/>
    <w:rsid w:val="002C388D"/>
    <w:rsid w:val="002C39C1"/>
    <w:rsid w:val="002C3C4B"/>
    <w:rsid w:val="002C4513"/>
    <w:rsid w:val="002C4873"/>
    <w:rsid w:val="002C54F0"/>
    <w:rsid w:val="002C5BFB"/>
    <w:rsid w:val="002D1129"/>
    <w:rsid w:val="002D1621"/>
    <w:rsid w:val="002D2518"/>
    <w:rsid w:val="002D28A4"/>
    <w:rsid w:val="002D2A46"/>
    <w:rsid w:val="002D2CD1"/>
    <w:rsid w:val="002D2F7E"/>
    <w:rsid w:val="002D4E34"/>
    <w:rsid w:val="002D6F70"/>
    <w:rsid w:val="002D7231"/>
    <w:rsid w:val="002E0C8F"/>
    <w:rsid w:val="002E1025"/>
    <w:rsid w:val="002E4593"/>
    <w:rsid w:val="002E4A5E"/>
    <w:rsid w:val="002E5035"/>
    <w:rsid w:val="002E7797"/>
    <w:rsid w:val="002F12EA"/>
    <w:rsid w:val="002F302B"/>
    <w:rsid w:val="002F321C"/>
    <w:rsid w:val="002F45B5"/>
    <w:rsid w:val="002F487E"/>
    <w:rsid w:val="002F4ECB"/>
    <w:rsid w:val="002F595F"/>
    <w:rsid w:val="002F666E"/>
    <w:rsid w:val="002F706F"/>
    <w:rsid w:val="002F7198"/>
    <w:rsid w:val="002F7D86"/>
    <w:rsid w:val="003014D7"/>
    <w:rsid w:val="003018D0"/>
    <w:rsid w:val="00302851"/>
    <w:rsid w:val="003034E5"/>
    <w:rsid w:val="00303D77"/>
    <w:rsid w:val="003042B1"/>
    <w:rsid w:val="00304377"/>
    <w:rsid w:val="00304EB3"/>
    <w:rsid w:val="0030696F"/>
    <w:rsid w:val="00307637"/>
    <w:rsid w:val="00307B3A"/>
    <w:rsid w:val="00310992"/>
    <w:rsid w:val="00310CC8"/>
    <w:rsid w:val="003118D6"/>
    <w:rsid w:val="00311D3A"/>
    <w:rsid w:val="0031228C"/>
    <w:rsid w:val="003123BA"/>
    <w:rsid w:val="00313F21"/>
    <w:rsid w:val="003147AA"/>
    <w:rsid w:val="00314A88"/>
    <w:rsid w:val="0031672C"/>
    <w:rsid w:val="003168C9"/>
    <w:rsid w:val="0032056B"/>
    <w:rsid w:val="00320D63"/>
    <w:rsid w:val="003219DF"/>
    <w:rsid w:val="00321C85"/>
    <w:rsid w:val="003230BD"/>
    <w:rsid w:val="00330AD6"/>
    <w:rsid w:val="0033127C"/>
    <w:rsid w:val="00331669"/>
    <w:rsid w:val="003323A3"/>
    <w:rsid w:val="003331E5"/>
    <w:rsid w:val="003356F4"/>
    <w:rsid w:val="00341D16"/>
    <w:rsid w:val="00342A72"/>
    <w:rsid w:val="00343C72"/>
    <w:rsid w:val="00344560"/>
    <w:rsid w:val="00344CDC"/>
    <w:rsid w:val="0034522B"/>
    <w:rsid w:val="00346103"/>
    <w:rsid w:val="00346876"/>
    <w:rsid w:val="00347E9C"/>
    <w:rsid w:val="00352248"/>
    <w:rsid w:val="0035259E"/>
    <w:rsid w:val="00352BBF"/>
    <w:rsid w:val="00354968"/>
    <w:rsid w:val="003552F6"/>
    <w:rsid w:val="003553AA"/>
    <w:rsid w:val="00355D88"/>
    <w:rsid w:val="00357615"/>
    <w:rsid w:val="00357A72"/>
    <w:rsid w:val="00360926"/>
    <w:rsid w:val="00362375"/>
    <w:rsid w:val="0036305A"/>
    <w:rsid w:val="003632D3"/>
    <w:rsid w:val="0036414A"/>
    <w:rsid w:val="003650AE"/>
    <w:rsid w:val="0036554D"/>
    <w:rsid w:val="00366429"/>
    <w:rsid w:val="003673AF"/>
    <w:rsid w:val="0037061E"/>
    <w:rsid w:val="00371C5F"/>
    <w:rsid w:val="00372D7D"/>
    <w:rsid w:val="00374FB1"/>
    <w:rsid w:val="00375AAC"/>
    <w:rsid w:val="00375EDC"/>
    <w:rsid w:val="00376C15"/>
    <w:rsid w:val="00382152"/>
    <w:rsid w:val="00382BBF"/>
    <w:rsid w:val="00382D6C"/>
    <w:rsid w:val="00382DE1"/>
    <w:rsid w:val="00382EAF"/>
    <w:rsid w:val="00384226"/>
    <w:rsid w:val="00386320"/>
    <w:rsid w:val="0039034D"/>
    <w:rsid w:val="003928C2"/>
    <w:rsid w:val="0039298E"/>
    <w:rsid w:val="003937B2"/>
    <w:rsid w:val="0039442A"/>
    <w:rsid w:val="0039473C"/>
    <w:rsid w:val="00394962"/>
    <w:rsid w:val="00394979"/>
    <w:rsid w:val="0039587C"/>
    <w:rsid w:val="0039677D"/>
    <w:rsid w:val="003970F7"/>
    <w:rsid w:val="0039749A"/>
    <w:rsid w:val="003977E0"/>
    <w:rsid w:val="00397CD6"/>
    <w:rsid w:val="003A0161"/>
    <w:rsid w:val="003A1298"/>
    <w:rsid w:val="003A1782"/>
    <w:rsid w:val="003A218A"/>
    <w:rsid w:val="003A3456"/>
    <w:rsid w:val="003A444C"/>
    <w:rsid w:val="003A5708"/>
    <w:rsid w:val="003A6381"/>
    <w:rsid w:val="003A6813"/>
    <w:rsid w:val="003A6F93"/>
    <w:rsid w:val="003B1C5B"/>
    <w:rsid w:val="003B3048"/>
    <w:rsid w:val="003B4F04"/>
    <w:rsid w:val="003B4FD9"/>
    <w:rsid w:val="003B5522"/>
    <w:rsid w:val="003B5A54"/>
    <w:rsid w:val="003C1B4F"/>
    <w:rsid w:val="003C204C"/>
    <w:rsid w:val="003C21CC"/>
    <w:rsid w:val="003C25DA"/>
    <w:rsid w:val="003C5178"/>
    <w:rsid w:val="003C5900"/>
    <w:rsid w:val="003C722D"/>
    <w:rsid w:val="003D0054"/>
    <w:rsid w:val="003D0B10"/>
    <w:rsid w:val="003D1356"/>
    <w:rsid w:val="003D2109"/>
    <w:rsid w:val="003D22EB"/>
    <w:rsid w:val="003D22FA"/>
    <w:rsid w:val="003D2AB9"/>
    <w:rsid w:val="003D4208"/>
    <w:rsid w:val="003D45A2"/>
    <w:rsid w:val="003D5CCF"/>
    <w:rsid w:val="003D67E6"/>
    <w:rsid w:val="003D6EDD"/>
    <w:rsid w:val="003E1914"/>
    <w:rsid w:val="003E23CA"/>
    <w:rsid w:val="003E263F"/>
    <w:rsid w:val="003E298C"/>
    <w:rsid w:val="003E2A17"/>
    <w:rsid w:val="003E37D6"/>
    <w:rsid w:val="003E39D7"/>
    <w:rsid w:val="003E5C15"/>
    <w:rsid w:val="003E69E5"/>
    <w:rsid w:val="003E72AB"/>
    <w:rsid w:val="003E7AB3"/>
    <w:rsid w:val="003E7BCB"/>
    <w:rsid w:val="003F0CB4"/>
    <w:rsid w:val="003F17AA"/>
    <w:rsid w:val="003F331B"/>
    <w:rsid w:val="003F3F55"/>
    <w:rsid w:val="003F4B24"/>
    <w:rsid w:val="003F698D"/>
    <w:rsid w:val="003F76A8"/>
    <w:rsid w:val="00402A71"/>
    <w:rsid w:val="00403A4C"/>
    <w:rsid w:val="004053A6"/>
    <w:rsid w:val="004055B1"/>
    <w:rsid w:val="004058FB"/>
    <w:rsid w:val="00406A68"/>
    <w:rsid w:val="00407BE8"/>
    <w:rsid w:val="004100DC"/>
    <w:rsid w:val="0041204A"/>
    <w:rsid w:val="00413F81"/>
    <w:rsid w:val="00414B18"/>
    <w:rsid w:val="00414FE9"/>
    <w:rsid w:val="0041554E"/>
    <w:rsid w:val="00415FBA"/>
    <w:rsid w:val="00417337"/>
    <w:rsid w:val="004175E9"/>
    <w:rsid w:val="004214E3"/>
    <w:rsid w:val="004249BC"/>
    <w:rsid w:val="0042629A"/>
    <w:rsid w:val="0042674E"/>
    <w:rsid w:val="00427A5D"/>
    <w:rsid w:val="00427C85"/>
    <w:rsid w:val="00430B04"/>
    <w:rsid w:val="00430F39"/>
    <w:rsid w:val="00431959"/>
    <w:rsid w:val="00431F72"/>
    <w:rsid w:val="00433707"/>
    <w:rsid w:val="00437183"/>
    <w:rsid w:val="0043756B"/>
    <w:rsid w:val="004408FB"/>
    <w:rsid w:val="00440AAC"/>
    <w:rsid w:val="00441CDC"/>
    <w:rsid w:val="0044221B"/>
    <w:rsid w:val="0044313A"/>
    <w:rsid w:val="00444DCA"/>
    <w:rsid w:val="00445CC4"/>
    <w:rsid w:val="0044723A"/>
    <w:rsid w:val="00450423"/>
    <w:rsid w:val="00451915"/>
    <w:rsid w:val="00451B4A"/>
    <w:rsid w:val="00452737"/>
    <w:rsid w:val="00452A6A"/>
    <w:rsid w:val="00452F89"/>
    <w:rsid w:val="00453443"/>
    <w:rsid w:val="0045372E"/>
    <w:rsid w:val="00453877"/>
    <w:rsid w:val="00454C0C"/>
    <w:rsid w:val="00455174"/>
    <w:rsid w:val="00455BDD"/>
    <w:rsid w:val="004567F0"/>
    <w:rsid w:val="0045739C"/>
    <w:rsid w:val="0045757B"/>
    <w:rsid w:val="004576D5"/>
    <w:rsid w:val="004600CA"/>
    <w:rsid w:val="004602BF"/>
    <w:rsid w:val="00460998"/>
    <w:rsid w:val="00462600"/>
    <w:rsid w:val="00463279"/>
    <w:rsid w:val="004638EA"/>
    <w:rsid w:val="004639E5"/>
    <w:rsid w:val="00464E25"/>
    <w:rsid w:val="00467446"/>
    <w:rsid w:val="00467EFD"/>
    <w:rsid w:val="00467FE4"/>
    <w:rsid w:val="00471D51"/>
    <w:rsid w:val="00471ECD"/>
    <w:rsid w:val="00472099"/>
    <w:rsid w:val="004724DC"/>
    <w:rsid w:val="00473284"/>
    <w:rsid w:val="0047361C"/>
    <w:rsid w:val="00476508"/>
    <w:rsid w:val="00476B0F"/>
    <w:rsid w:val="0047754F"/>
    <w:rsid w:val="00480BAC"/>
    <w:rsid w:val="004855A1"/>
    <w:rsid w:val="00485AAC"/>
    <w:rsid w:val="00485D19"/>
    <w:rsid w:val="00485DB5"/>
    <w:rsid w:val="00486BFE"/>
    <w:rsid w:val="00487279"/>
    <w:rsid w:val="0049031E"/>
    <w:rsid w:val="00490DBE"/>
    <w:rsid w:val="004911DA"/>
    <w:rsid w:val="0049233A"/>
    <w:rsid w:val="00493023"/>
    <w:rsid w:val="0049313D"/>
    <w:rsid w:val="00494182"/>
    <w:rsid w:val="00494281"/>
    <w:rsid w:val="00497101"/>
    <w:rsid w:val="00497145"/>
    <w:rsid w:val="0049742F"/>
    <w:rsid w:val="00497565"/>
    <w:rsid w:val="00497DE6"/>
    <w:rsid w:val="004A02EC"/>
    <w:rsid w:val="004A3AB7"/>
    <w:rsid w:val="004A3EDD"/>
    <w:rsid w:val="004A475B"/>
    <w:rsid w:val="004A4924"/>
    <w:rsid w:val="004B01C3"/>
    <w:rsid w:val="004B0444"/>
    <w:rsid w:val="004B0593"/>
    <w:rsid w:val="004B3D67"/>
    <w:rsid w:val="004B5E54"/>
    <w:rsid w:val="004B638A"/>
    <w:rsid w:val="004B6762"/>
    <w:rsid w:val="004B6DE9"/>
    <w:rsid w:val="004C0844"/>
    <w:rsid w:val="004C1040"/>
    <w:rsid w:val="004C1ED6"/>
    <w:rsid w:val="004C246B"/>
    <w:rsid w:val="004C2712"/>
    <w:rsid w:val="004C3650"/>
    <w:rsid w:val="004C41D8"/>
    <w:rsid w:val="004C5164"/>
    <w:rsid w:val="004C521F"/>
    <w:rsid w:val="004C58F2"/>
    <w:rsid w:val="004C59E3"/>
    <w:rsid w:val="004C5FF0"/>
    <w:rsid w:val="004C60ED"/>
    <w:rsid w:val="004C759C"/>
    <w:rsid w:val="004D13B6"/>
    <w:rsid w:val="004D1A97"/>
    <w:rsid w:val="004D260E"/>
    <w:rsid w:val="004D28F9"/>
    <w:rsid w:val="004D35CB"/>
    <w:rsid w:val="004D361D"/>
    <w:rsid w:val="004D3A1F"/>
    <w:rsid w:val="004D3B5B"/>
    <w:rsid w:val="004D4BE0"/>
    <w:rsid w:val="004D4C9B"/>
    <w:rsid w:val="004D5824"/>
    <w:rsid w:val="004D686F"/>
    <w:rsid w:val="004D69F5"/>
    <w:rsid w:val="004D6DE5"/>
    <w:rsid w:val="004D77C0"/>
    <w:rsid w:val="004E02F8"/>
    <w:rsid w:val="004E059C"/>
    <w:rsid w:val="004E1168"/>
    <w:rsid w:val="004E12A3"/>
    <w:rsid w:val="004E20BD"/>
    <w:rsid w:val="004E21D2"/>
    <w:rsid w:val="004E3E05"/>
    <w:rsid w:val="004F09C8"/>
    <w:rsid w:val="004F1FFD"/>
    <w:rsid w:val="004F3474"/>
    <w:rsid w:val="004F3587"/>
    <w:rsid w:val="004F3E42"/>
    <w:rsid w:val="004F4F55"/>
    <w:rsid w:val="004F5991"/>
    <w:rsid w:val="004F61A6"/>
    <w:rsid w:val="004F6B29"/>
    <w:rsid w:val="0050010E"/>
    <w:rsid w:val="00500677"/>
    <w:rsid w:val="00501182"/>
    <w:rsid w:val="005033C2"/>
    <w:rsid w:val="005033E2"/>
    <w:rsid w:val="005048F7"/>
    <w:rsid w:val="00505A1E"/>
    <w:rsid w:val="0050778D"/>
    <w:rsid w:val="005106E1"/>
    <w:rsid w:val="00510949"/>
    <w:rsid w:val="00511AD7"/>
    <w:rsid w:val="00511DD6"/>
    <w:rsid w:val="00513F8F"/>
    <w:rsid w:val="00514520"/>
    <w:rsid w:val="00514659"/>
    <w:rsid w:val="00514D03"/>
    <w:rsid w:val="00515ECA"/>
    <w:rsid w:val="00515F4E"/>
    <w:rsid w:val="005164BD"/>
    <w:rsid w:val="005168A5"/>
    <w:rsid w:val="00517D74"/>
    <w:rsid w:val="00520D36"/>
    <w:rsid w:val="0052235A"/>
    <w:rsid w:val="005226F2"/>
    <w:rsid w:val="00522B61"/>
    <w:rsid w:val="00522C33"/>
    <w:rsid w:val="00522E73"/>
    <w:rsid w:val="005231EC"/>
    <w:rsid w:val="00523308"/>
    <w:rsid w:val="00523EE2"/>
    <w:rsid w:val="00524990"/>
    <w:rsid w:val="005251F0"/>
    <w:rsid w:val="005254D5"/>
    <w:rsid w:val="00527540"/>
    <w:rsid w:val="0052766F"/>
    <w:rsid w:val="00527A65"/>
    <w:rsid w:val="00527BAF"/>
    <w:rsid w:val="00531A06"/>
    <w:rsid w:val="00534DB2"/>
    <w:rsid w:val="0053575B"/>
    <w:rsid w:val="005360FF"/>
    <w:rsid w:val="005373D2"/>
    <w:rsid w:val="005373E4"/>
    <w:rsid w:val="00540663"/>
    <w:rsid w:val="005425B1"/>
    <w:rsid w:val="00542D18"/>
    <w:rsid w:val="005431B2"/>
    <w:rsid w:val="005431B3"/>
    <w:rsid w:val="00543B8C"/>
    <w:rsid w:val="00543F89"/>
    <w:rsid w:val="00544AB5"/>
    <w:rsid w:val="005476F8"/>
    <w:rsid w:val="00547A0E"/>
    <w:rsid w:val="00547D7B"/>
    <w:rsid w:val="0055086A"/>
    <w:rsid w:val="00551178"/>
    <w:rsid w:val="005514CA"/>
    <w:rsid w:val="00552EE3"/>
    <w:rsid w:val="00552F6E"/>
    <w:rsid w:val="00553928"/>
    <w:rsid w:val="00554111"/>
    <w:rsid w:val="00554718"/>
    <w:rsid w:val="00554B38"/>
    <w:rsid w:val="005552AD"/>
    <w:rsid w:val="00555F9F"/>
    <w:rsid w:val="0055601F"/>
    <w:rsid w:val="005566EB"/>
    <w:rsid w:val="005572FF"/>
    <w:rsid w:val="00557FC8"/>
    <w:rsid w:val="0056155E"/>
    <w:rsid w:val="005615A7"/>
    <w:rsid w:val="00561DB2"/>
    <w:rsid w:val="00562C30"/>
    <w:rsid w:val="00562EE2"/>
    <w:rsid w:val="00566977"/>
    <w:rsid w:val="00570A37"/>
    <w:rsid w:val="0057296A"/>
    <w:rsid w:val="0057460C"/>
    <w:rsid w:val="005750B1"/>
    <w:rsid w:val="00575B16"/>
    <w:rsid w:val="005775DE"/>
    <w:rsid w:val="00577E24"/>
    <w:rsid w:val="00580328"/>
    <w:rsid w:val="00580685"/>
    <w:rsid w:val="005806B8"/>
    <w:rsid w:val="00581526"/>
    <w:rsid w:val="00584135"/>
    <w:rsid w:val="005848DB"/>
    <w:rsid w:val="00584A54"/>
    <w:rsid w:val="005851E5"/>
    <w:rsid w:val="00585D84"/>
    <w:rsid w:val="0058791D"/>
    <w:rsid w:val="005911C0"/>
    <w:rsid w:val="00591B31"/>
    <w:rsid w:val="00592699"/>
    <w:rsid w:val="00592857"/>
    <w:rsid w:val="00593170"/>
    <w:rsid w:val="005934DF"/>
    <w:rsid w:val="00593DB3"/>
    <w:rsid w:val="00594985"/>
    <w:rsid w:val="0059698E"/>
    <w:rsid w:val="00596A78"/>
    <w:rsid w:val="005A0C03"/>
    <w:rsid w:val="005A148A"/>
    <w:rsid w:val="005A1DF5"/>
    <w:rsid w:val="005A28F2"/>
    <w:rsid w:val="005A5F7D"/>
    <w:rsid w:val="005A6E68"/>
    <w:rsid w:val="005A7D17"/>
    <w:rsid w:val="005B1EE6"/>
    <w:rsid w:val="005B49E9"/>
    <w:rsid w:val="005B4D86"/>
    <w:rsid w:val="005B573E"/>
    <w:rsid w:val="005B7765"/>
    <w:rsid w:val="005C08C7"/>
    <w:rsid w:val="005C0C7B"/>
    <w:rsid w:val="005C0F23"/>
    <w:rsid w:val="005C145E"/>
    <w:rsid w:val="005C167C"/>
    <w:rsid w:val="005C2A58"/>
    <w:rsid w:val="005C44B8"/>
    <w:rsid w:val="005C6136"/>
    <w:rsid w:val="005C630B"/>
    <w:rsid w:val="005C66F4"/>
    <w:rsid w:val="005C68F8"/>
    <w:rsid w:val="005C71D4"/>
    <w:rsid w:val="005C797C"/>
    <w:rsid w:val="005D011B"/>
    <w:rsid w:val="005D161C"/>
    <w:rsid w:val="005D297D"/>
    <w:rsid w:val="005D2BA7"/>
    <w:rsid w:val="005D400F"/>
    <w:rsid w:val="005D4971"/>
    <w:rsid w:val="005D4FEA"/>
    <w:rsid w:val="005D71E3"/>
    <w:rsid w:val="005E0696"/>
    <w:rsid w:val="005E1E1E"/>
    <w:rsid w:val="005E23F0"/>
    <w:rsid w:val="005E2473"/>
    <w:rsid w:val="005E3D76"/>
    <w:rsid w:val="005E49E8"/>
    <w:rsid w:val="005E53EB"/>
    <w:rsid w:val="005E68E0"/>
    <w:rsid w:val="005E76B1"/>
    <w:rsid w:val="005F23B7"/>
    <w:rsid w:val="005F2C73"/>
    <w:rsid w:val="005F5094"/>
    <w:rsid w:val="005F62F0"/>
    <w:rsid w:val="005F639C"/>
    <w:rsid w:val="005F7D86"/>
    <w:rsid w:val="00600654"/>
    <w:rsid w:val="006015CE"/>
    <w:rsid w:val="00603004"/>
    <w:rsid w:val="00603359"/>
    <w:rsid w:val="00604C3F"/>
    <w:rsid w:val="00604D09"/>
    <w:rsid w:val="00605ACE"/>
    <w:rsid w:val="00606112"/>
    <w:rsid w:val="00606389"/>
    <w:rsid w:val="0060648F"/>
    <w:rsid w:val="00607E13"/>
    <w:rsid w:val="0061221C"/>
    <w:rsid w:val="00612E37"/>
    <w:rsid w:val="00613A62"/>
    <w:rsid w:val="006146BB"/>
    <w:rsid w:val="00614F12"/>
    <w:rsid w:val="0061584E"/>
    <w:rsid w:val="00615A13"/>
    <w:rsid w:val="00615E9B"/>
    <w:rsid w:val="00616D82"/>
    <w:rsid w:val="00621764"/>
    <w:rsid w:val="00621B47"/>
    <w:rsid w:val="00621EC1"/>
    <w:rsid w:val="00624C4C"/>
    <w:rsid w:val="00624ED4"/>
    <w:rsid w:val="00626B71"/>
    <w:rsid w:val="00627264"/>
    <w:rsid w:val="00627E48"/>
    <w:rsid w:val="00630222"/>
    <w:rsid w:val="00630A4C"/>
    <w:rsid w:val="006316EC"/>
    <w:rsid w:val="00631F86"/>
    <w:rsid w:val="006320F8"/>
    <w:rsid w:val="006330CC"/>
    <w:rsid w:val="00633D20"/>
    <w:rsid w:val="00634652"/>
    <w:rsid w:val="00634F31"/>
    <w:rsid w:val="006353D6"/>
    <w:rsid w:val="006374ED"/>
    <w:rsid w:val="0063783E"/>
    <w:rsid w:val="00637E62"/>
    <w:rsid w:val="00640199"/>
    <w:rsid w:val="0064059D"/>
    <w:rsid w:val="006413F8"/>
    <w:rsid w:val="00642AEA"/>
    <w:rsid w:val="00643185"/>
    <w:rsid w:val="0064333D"/>
    <w:rsid w:val="006433A9"/>
    <w:rsid w:val="00645FED"/>
    <w:rsid w:val="00646DA7"/>
    <w:rsid w:val="006540AF"/>
    <w:rsid w:val="00654E48"/>
    <w:rsid w:val="0065513C"/>
    <w:rsid w:val="006566AE"/>
    <w:rsid w:val="00656AEA"/>
    <w:rsid w:val="00657F1B"/>
    <w:rsid w:val="00661588"/>
    <w:rsid w:val="006620AD"/>
    <w:rsid w:val="00664A67"/>
    <w:rsid w:val="0066590B"/>
    <w:rsid w:val="00666002"/>
    <w:rsid w:val="006664E5"/>
    <w:rsid w:val="00666669"/>
    <w:rsid w:val="00666D06"/>
    <w:rsid w:val="0066705D"/>
    <w:rsid w:val="006674C6"/>
    <w:rsid w:val="00667686"/>
    <w:rsid w:val="0067108C"/>
    <w:rsid w:val="00672C7D"/>
    <w:rsid w:val="00672C8A"/>
    <w:rsid w:val="00673605"/>
    <w:rsid w:val="00675889"/>
    <w:rsid w:val="00676011"/>
    <w:rsid w:val="00676393"/>
    <w:rsid w:val="00676A70"/>
    <w:rsid w:val="00676FB5"/>
    <w:rsid w:val="006800FD"/>
    <w:rsid w:val="0068032B"/>
    <w:rsid w:val="00680B10"/>
    <w:rsid w:val="006819C3"/>
    <w:rsid w:val="0068297C"/>
    <w:rsid w:val="00682D81"/>
    <w:rsid w:val="0068338E"/>
    <w:rsid w:val="00683DF9"/>
    <w:rsid w:val="006849AA"/>
    <w:rsid w:val="00685F1E"/>
    <w:rsid w:val="00687E22"/>
    <w:rsid w:val="0069068C"/>
    <w:rsid w:val="00691D50"/>
    <w:rsid w:val="00691D7C"/>
    <w:rsid w:val="0069359F"/>
    <w:rsid w:val="00693DB1"/>
    <w:rsid w:val="00696147"/>
    <w:rsid w:val="006A24FB"/>
    <w:rsid w:val="006A31B6"/>
    <w:rsid w:val="006A3AD4"/>
    <w:rsid w:val="006A485E"/>
    <w:rsid w:val="006A5153"/>
    <w:rsid w:val="006A6671"/>
    <w:rsid w:val="006A6A71"/>
    <w:rsid w:val="006B07AD"/>
    <w:rsid w:val="006B0B34"/>
    <w:rsid w:val="006B0EE1"/>
    <w:rsid w:val="006B20D3"/>
    <w:rsid w:val="006B26FF"/>
    <w:rsid w:val="006B2904"/>
    <w:rsid w:val="006B3582"/>
    <w:rsid w:val="006B492C"/>
    <w:rsid w:val="006B49E0"/>
    <w:rsid w:val="006B4B4A"/>
    <w:rsid w:val="006B4C00"/>
    <w:rsid w:val="006B5B3B"/>
    <w:rsid w:val="006B5E45"/>
    <w:rsid w:val="006C070D"/>
    <w:rsid w:val="006C36EE"/>
    <w:rsid w:val="006C45B5"/>
    <w:rsid w:val="006C5218"/>
    <w:rsid w:val="006C5424"/>
    <w:rsid w:val="006C55F1"/>
    <w:rsid w:val="006C6AAB"/>
    <w:rsid w:val="006C6F6E"/>
    <w:rsid w:val="006C7797"/>
    <w:rsid w:val="006D016A"/>
    <w:rsid w:val="006D0CA9"/>
    <w:rsid w:val="006D134F"/>
    <w:rsid w:val="006D2EC4"/>
    <w:rsid w:val="006D319B"/>
    <w:rsid w:val="006D3E39"/>
    <w:rsid w:val="006D50BE"/>
    <w:rsid w:val="006D658C"/>
    <w:rsid w:val="006E01DF"/>
    <w:rsid w:val="006E105D"/>
    <w:rsid w:val="006E1387"/>
    <w:rsid w:val="006E26FC"/>
    <w:rsid w:val="006E2940"/>
    <w:rsid w:val="006E4B28"/>
    <w:rsid w:val="006E4F3D"/>
    <w:rsid w:val="006E501C"/>
    <w:rsid w:val="006F06A2"/>
    <w:rsid w:val="006F1C18"/>
    <w:rsid w:val="006F2C2C"/>
    <w:rsid w:val="006F2E09"/>
    <w:rsid w:val="006F4A28"/>
    <w:rsid w:val="006F539C"/>
    <w:rsid w:val="006F6180"/>
    <w:rsid w:val="006F7107"/>
    <w:rsid w:val="00700201"/>
    <w:rsid w:val="00700493"/>
    <w:rsid w:val="007015CB"/>
    <w:rsid w:val="00701DE8"/>
    <w:rsid w:val="00702136"/>
    <w:rsid w:val="007026DC"/>
    <w:rsid w:val="0070391E"/>
    <w:rsid w:val="00704925"/>
    <w:rsid w:val="00707502"/>
    <w:rsid w:val="007107E0"/>
    <w:rsid w:val="007108F1"/>
    <w:rsid w:val="0071202F"/>
    <w:rsid w:val="007150DF"/>
    <w:rsid w:val="0071623C"/>
    <w:rsid w:val="0071751E"/>
    <w:rsid w:val="007210B7"/>
    <w:rsid w:val="00721E52"/>
    <w:rsid w:val="00722C33"/>
    <w:rsid w:val="00724DF4"/>
    <w:rsid w:val="00725D29"/>
    <w:rsid w:val="007264BD"/>
    <w:rsid w:val="00727977"/>
    <w:rsid w:val="00731FEE"/>
    <w:rsid w:val="00732DF0"/>
    <w:rsid w:val="007335E1"/>
    <w:rsid w:val="00735342"/>
    <w:rsid w:val="00735AA5"/>
    <w:rsid w:val="00735C75"/>
    <w:rsid w:val="007360C1"/>
    <w:rsid w:val="00737AEB"/>
    <w:rsid w:val="007407AC"/>
    <w:rsid w:val="007410AE"/>
    <w:rsid w:val="0074245A"/>
    <w:rsid w:val="00742F0F"/>
    <w:rsid w:val="007431D0"/>
    <w:rsid w:val="007433A3"/>
    <w:rsid w:val="00744560"/>
    <w:rsid w:val="007461A9"/>
    <w:rsid w:val="00747E64"/>
    <w:rsid w:val="007513EF"/>
    <w:rsid w:val="00751ED9"/>
    <w:rsid w:val="00752A19"/>
    <w:rsid w:val="007536BD"/>
    <w:rsid w:val="00754087"/>
    <w:rsid w:val="00754A2E"/>
    <w:rsid w:val="00754A69"/>
    <w:rsid w:val="00754D56"/>
    <w:rsid w:val="00755411"/>
    <w:rsid w:val="00755E89"/>
    <w:rsid w:val="00755FAE"/>
    <w:rsid w:val="007608AB"/>
    <w:rsid w:val="007615C3"/>
    <w:rsid w:val="00761729"/>
    <w:rsid w:val="0076182A"/>
    <w:rsid w:val="00761B0C"/>
    <w:rsid w:val="00762FF9"/>
    <w:rsid w:val="007649AC"/>
    <w:rsid w:val="00764BE8"/>
    <w:rsid w:val="00766ACF"/>
    <w:rsid w:val="00766BAF"/>
    <w:rsid w:val="00767097"/>
    <w:rsid w:val="007673F3"/>
    <w:rsid w:val="00770C5A"/>
    <w:rsid w:val="00771F36"/>
    <w:rsid w:val="0077318A"/>
    <w:rsid w:val="007733AE"/>
    <w:rsid w:val="00773443"/>
    <w:rsid w:val="00773DA2"/>
    <w:rsid w:val="007749BD"/>
    <w:rsid w:val="00775515"/>
    <w:rsid w:val="00776DDA"/>
    <w:rsid w:val="007804E8"/>
    <w:rsid w:val="00780A59"/>
    <w:rsid w:val="00784A7E"/>
    <w:rsid w:val="007858EF"/>
    <w:rsid w:val="007860AB"/>
    <w:rsid w:val="00786737"/>
    <w:rsid w:val="007867C9"/>
    <w:rsid w:val="00786867"/>
    <w:rsid w:val="00786B3E"/>
    <w:rsid w:val="00787945"/>
    <w:rsid w:val="007901E7"/>
    <w:rsid w:val="00790F9C"/>
    <w:rsid w:val="007911CB"/>
    <w:rsid w:val="00791AE6"/>
    <w:rsid w:val="00792FF3"/>
    <w:rsid w:val="00794359"/>
    <w:rsid w:val="00795307"/>
    <w:rsid w:val="007954D2"/>
    <w:rsid w:val="0079749D"/>
    <w:rsid w:val="00797F16"/>
    <w:rsid w:val="007A05AA"/>
    <w:rsid w:val="007A15F3"/>
    <w:rsid w:val="007A3F54"/>
    <w:rsid w:val="007A4AE7"/>
    <w:rsid w:val="007A5FE9"/>
    <w:rsid w:val="007A6B20"/>
    <w:rsid w:val="007A702A"/>
    <w:rsid w:val="007B0592"/>
    <w:rsid w:val="007B0CA3"/>
    <w:rsid w:val="007B291E"/>
    <w:rsid w:val="007B29FE"/>
    <w:rsid w:val="007B2BB5"/>
    <w:rsid w:val="007B301D"/>
    <w:rsid w:val="007B338B"/>
    <w:rsid w:val="007B614A"/>
    <w:rsid w:val="007B6193"/>
    <w:rsid w:val="007B6C40"/>
    <w:rsid w:val="007B769F"/>
    <w:rsid w:val="007B7CFD"/>
    <w:rsid w:val="007C03EF"/>
    <w:rsid w:val="007C08E5"/>
    <w:rsid w:val="007C22F3"/>
    <w:rsid w:val="007C4439"/>
    <w:rsid w:val="007C47EC"/>
    <w:rsid w:val="007C487E"/>
    <w:rsid w:val="007C49D8"/>
    <w:rsid w:val="007C4A03"/>
    <w:rsid w:val="007C5BB6"/>
    <w:rsid w:val="007C5C28"/>
    <w:rsid w:val="007C67C9"/>
    <w:rsid w:val="007D00CD"/>
    <w:rsid w:val="007D05E7"/>
    <w:rsid w:val="007D0A05"/>
    <w:rsid w:val="007D2336"/>
    <w:rsid w:val="007D2415"/>
    <w:rsid w:val="007D35F2"/>
    <w:rsid w:val="007D456F"/>
    <w:rsid w:val="007D54BA"/>
    <w:rsid w:val="007D65CC"/>
    <w:rsid w:val="007D6E85"/>
    <w:rsid w:val="007D70C6"/>
    <w:rsid w:val="007E0656"/>
    <w:rsid w:val="007E13D0"/>
    <w:rsid w:val="007E1AF3"/>
    <w:rsid w:val="007E1FBC"/>
    <w:rsid w:val="007E5F80"/>
    <w:rsid w:val="007E6E6E"/>
    <w:rsid w:val="007E706F"/>
    <w:rsid w:val="007E7AFC"/>
    <w:rsid w:val="007E7FE6"/>
    <w:rsid w:val="007F0F29"/>
    <w:rsid w:val="007F2C53"/>
    <w:rsid w:val="007F33DE"/>
    <w:rsid w:val="007F59E0"/>
    <w:rsid w:val="007F5B6C"/>
    <w:rsid w:val="0080009E"/>
    <w:rsid w:val="00800252"/>
    <w:rsid w:val="00800EA0"/>
    <w:rsid w:val="00801121"/>
    <w:rsid w:val="008012DA"/>
    <w:rsid w:val="008019D9"/>
    <w:rsid w:val="00801C39"/>
    <w:rsid w:val="0080311D"/>
    <w:rsid w:val="0080342A"/>
    <w:rsid w:val="008036F0"/>
    <w:rsid w:val="008048C1"/>
    <w:rsid w:val="008056D4"/>
    <w:rsid w:val="00805FEA"/>
    <w:rsid w:val="00807E3E"/>
    <w:rsid w:val="00811290"/>
    <w:rsid w:val="00812927"/>
    <w:rsid w:val="008131DD"/>
    <w:rsid w:val="00813F6B"/>
    <w:rsid w:val="0081526F"/>
    <w:rsid w:val="008173F1"/>
    <w:rsid w:val="00817EF6"/>
    <w:rsid w:val="00817F45"/>
    <w:rsid w:val="008208BC"/>
    <w:rsid w:val="00821A2D"/>
    <w:rsid w:val="00821FC1"/>
    <w:rsid w:val="00822F5B"/>
    <w:rsid w:val="00823015"/>
    <w:rsid w:val="008231A5"/>
    <w:rsid w:val="00823E1C"/>
    <w:rsid w:val="00824685"/>
    <w:rsid w:val="00824B6F"/>
    <w:rsid w:val="00824EE0"/>
    <w:rsid w:val="00825B70"/>
    <w:rsid w:val="00831968"/>
    <w:rsid w:val="008335D9"/>
    <w:rsid w:val="00833913"/>
    <w:rsid w:val="008339B7"/>
    <w:rsid w:val="008358CF"/>
    <w:rsid w:val="00835AB9"/>
    <w:rsid w:val="00835D7E"/>
    <w:rsid w:val="00835FEE"/>
    <w:rsid w:val="00836051"/>
    <w:rsid w:val="0084265D"/>
    <w:rsid w:val="00843BF0"/>
    <w:rsid w:val="008447A2"/>
    <w:rsid w:val="0084684A"/>
    <w:rsid w:val="00847074"/>
    <w:rsid w:val="008476E8"/>
    <w:rsid w:val="008501F4"/>
    <w:rsid w:val="008508EE"/>
    <w:rsid w:val="00851E45"/>
    <w:rsid w:val="00853ED1"/>
    <w:rsid w:val="00853F50"/>
    <w:rsid w:val="00854293"/>
    <w:rsid w:val="00854CC3"/>
    <w:rsid w:val="008554F4"/>
    <w:rsid w:val="00856C3F"/>
    <w:rsid w:val="00857E30"/>
    <w:rsid w:val="008605B9"/>
    <w:rsid w:val="0086213C"/>
    <w:rsid w:val="00862868"/>
    <w:rsid w:val="00863EC3"/>
    <w:rsid w:val="00864230"/>
    <w:rsid w:val="008648F2"/>
    <w:rsid w:val="00864F50"/>
    <w:rsid w:val="008653D8"/>
    <w:rsid w:val="0086653C"/>
    <w:rsid w:val="00866A69"/>
    <w:rsid w:val="00866B70"/>
    <w:rsid w:val="00867222"/>
    <w:rsid w:val="00867522"/>
    <w:rsid w:val="0086795E"/>
    <w:rsid w:val="00867D9C"/>
    <w:rsid w:val="008725F0"/>
    <w:rsid w:val="00873B27"/>
    <w:rsid w:val="00873FE9"/>
    <w:rsid w:val="00876123"/>
    <w:rsid w:val="0087658C"/>
    <w:rsid w:val="008769BB"/>
    <w:rsid w:val="008771A6"/>
    <w:rsid w:val="008776DB"/>
    <w:rsid w:val="00880A27"/>
    <w:rsid w:val="00881465"/>
    <w:rsid w:val="00881DAE"/>
    <w:rsid w:val="00882433"/>
    <w:rsid w:val="00882C82"/>
    <w:rsid w:val="00882FF8"/>
    <w:rsid w:val="00883095"/>
    <w:rsid w:val="008858D0"/>
    <w:rsid w:val="0089183A"/>
    <w:rsid w:val="00891C32"/>
    <w:rsid w:val="00891F0B"/>
    <w:rsid w:val="008945F7"/>
    <w:rsid w:val="0089474C"/>
    <w:rsid w:val="00894F48"/>
    <w:rsid w:val="00895440"/>
    <w:rsid w:val="00895848"/>
    <w:rsid w:val="008964BD"/>
    <w:rsid w:val="008975B6"/>
    <w:rsid w:val="008A082F"/>
    <w:rsid w:val="008A280B"/>
    <w:rsid w:val="008A2F05"/>
    <w:rsid w:val="008A4472"/>
    <w:rsid w:val="008A4558"/>
    <w:rsid w:val="008A476E"/>
    <w:rsid w:val="008A4EAB"/>
    <w:rsid w:val="008A570A"/>
    <w:rsid w:val="008A6523"/>
    <w:rsid w:val="008A6FE2"/>
    <w:rsid w:val="008A7C0B"/>
    <w:rsid w:val="008B28C2"/>
    <w:rsid w:val="008B3CA1"/>
    <w:rsid w:val="008B614C"/>
    <w:rsid w:val="008B62F5"/>
    <w:rsid w:val="008B688C"/>
    <w:rsid w:val="008B7E75"/>
    <w:rsid w:val="008C09A5"/>
    <w:rsid w:val="008C0B51"/>
    <w:rsid w:val="008C25A9"/>
    <w:rsid w:val="008C26A4"/>
    <w:rsid w:val="008C39B9"/>
    <w:rsid w:val="008C5124"/>
    <w:rsid w:val="008C515E"/>
    <w:rsid w:val="008C5BA6"/>
    <w:rsid w:val="008C5F11"/>
    <w:rsid w:val="008C6FA1"/>
    <w:rsid w:val="008C70B0"/>
    <w:rsid w:val="008C7FB3"/>
    <w:rsid w:val="008D0770"/>
    <w:rsid w:val="008D14B6"/>
    <w:rsid w:val="008D2E5C"/>
    <w:rsid w:val="008D362C"/>
    <w:rsid w:val="008D4C89"/>
    <w:rsid w:val="008D5C8F"/>
    <w:rsid w:val="008D6C99"/>
    <w:rsid w:val="008D71ED"/>
    <w:rsid w:val="008E03B9"/>
    <w:rsid w:val="008E0BF4"/>
    <w:rsid w:val="008E15AC"/>
    <w:rsid w:val="008E1645"/>
    <w:rsid w:val="008E24AC"/>
    <w:rsid w:val="008E2980"/>
    <w:rsid w:val="008E2EFE"/>
    <w:rsid w:val="008E3FDB"/>
    <w:rsid w:val="008E47FD"/>
    <w:rsid w:val="008E4A94"/>
    <w:rsid w:val="008E579A"/>
    <w:rsid w:val="008E59BF"/>
    <w:rsid w:val="008F09BB"/>
    <w:rsid w:val="008F0D2F"/>
    <w:rsid w:val="008F1151"/>
    <w:rsid w:val="008F16ED"/>
    <w:rsid w:val="008F1A33"/>
    <w:rsid w:val="008F1D4D"/>
    <w:rsid w:val="008F2739"/>
    <w:rsid w:val="008F5147"/>
    <w:rsid w:val="008F5153"/>
    <w:rsid w:val="008F5FDD"/>
    <w:rsid w:val="008F6200"/>
    <w:rsid w:val="008F7796"/>
    <w:rsid w:val="009007F2"/>
    <w:rsid w:val="00901AFC"/>
    <w:rsid w:val="00901B6F"/>
    <w:rsid w:val="00901CE1"/>
    <w:rsid w:val="009029C9"/>
    <w:rsid w:val="0090376B"/>
    <w:rsid w:val="00904A52"/>
    <w:rsid w:val="00905459"/>
    <w:rsid w:val="00905AD6"/>
    <w:rsid w:val="00906359"/>
    <w:rsid w:val="00906B6B"/>
    <w:rsid w:val="00906E29"/>
    <w:rsid w:val="009123B6"/>
    <w:rsid w:val="009129F1"/>
    <w:rsid w:val="00912F39"/>
    <w:rsid w:val="00914028"/>
    <w:rsid w:val="00914D5C"/>
    <w:rsid w:val="00915F9F"/>
    <w:rsid w:val="00916561"/>
    <w:rsid w:val="00916F83"/>
    <w:rsid w:val="00917937"/>
    <w:rsid w:val="00917BDE"/>
    <w:rsid w:val="00917D92"/>
    <w:rsid w:val="00917DA7"/>
    <w:rsid w:val="00920C48"/>
    <w:rsid w:val="00921D73"/>
    <w:rsid w:val="009226F8"/>
    <w:rsid w:val="00923A94"/>
    <w:rsid w:val="00923FD6"/>
    <w:rsid w:val="009245F8"/>
    <w:rsid w:val="0092533D"/>
    <w:rsid w:val="00926B7C"/>
    <w:rsid w:val="00926B89"/>
    <w:rsid w:val="00926BCD"/>
    <w:rsid w:val="009272AB"/>
    <w:rsid w:val="0092743F"/>
    <w:rsid w:val="00930729"/>
    <w:rsid w:val="00930A54"/>
    <w:rsid w:val="00931171"/>
    <w:rsid w:val="00931E62"/>
    <w:rsid w:val="00932B75"/>
    <w:rsid w:val="0093583B"/>
    <w:rsid w:val="0093680F"/>
    <w:rsid w:val="00936825"/>
    <w:rsid w:val="00936E02"/>
    <w:rsid w:val="009372F8"/>
    <w:rsid w:val="009375B2"/>
    <w:rsid w:val="00937BDB"/>
    <w:rsid w:val="00940176"/>
    <w:rsid w:val="00940B04"/>
    <w:rsid w:val="009414C7"/>
    <w:rsid w:val="00941D44"/>
    <w:rsid w:val="009420C3"/>
    <w:rsid w:val="00943769"/>
    <w:rsid w:val="0094393B"/>
    <w:rsid w:val="009450C5"/>
    <w:rsid w:val="00946456"/>
    <w:rsid w:val="0094671D"/>
    <w:rsid w:val="009504A1"/>
    <w:rsid w:val="0095065F"/>
    <w:rsid w:val="0095135B"/>
    <w:rsid w:val="00951E28"/>
    <w:rsid w:val="009540E9"/>
    <w:rsid w:val="009559F0"/>
    <w:rsid w:val="00955AC1"/>
    <w:rsid w:val="00956859"/>
    <w:rsid w:val="009606FC"/>
    <w:rsid w:val="00961430"/>
    <w:rsid w:val="00962250"/>
    <w:rsid w:val="00962AA6"/>
    <w:rsid w:val="0096547B"/>
    <w:rsid w:val="00971261"/>
    <w:rsid w:val="00971451"/>
    <w:rsid w:val="009714A3"/>
    <w:rsid w:val="00972865"/>
    <w:rsid w:val="009747BB"/>
    <w:rsid w:val="0097611B"/>
    <w:rsid w:val="009774CF"/>
    <w:rsid w:val="0098064E"/>
    <w:rsid w:val="0098148A"/>
    <w:rsid w:val="00981A95"/>
    <w:rsid w:val="009867CF"/>
    <w:rsid w:val="00986A94"/>
    <w:rsid w:val="009878AF"/>
    <w:rsid w:val="009900C0"/>
    <w:rsid w:val="00990259"/>
    <w:rsid w:val="0099318B"/>
    <w:rsid w:val="00993416"/>
    <w:rsid w:val="00993663"/>
    <w:rsid w:val="009953D0"/>
    <w:rsid w:val="009A0C4E"/>
    <w:rsid w:val="009A19E3"/>
    <w:rsid w:val="009A3182"/>
    <w:rsid w:val="009A3F01"/>
    <w:rsid w:val="009A486F"/>
    <w:rsid w:val="009A5663"/>
    <w:rsid w:val="009A6AA7"/>
    <w:rsid w:val="009B0091"/>
    <w:rsid w:val="009B230C"/>
    <w:rsid w:val="009B327A"/>
    <w:rsid w:val="009B3BEF"/>
    <w:rsid w:val="009B3F31"/>
    <w:rsid w:val="009B75D8"/>
    <w:rsid w:val="009B79D5"/>
    <w:rsid w:val="009C11C1"/>
    <w:rsid w:val="009C11CA"/>
    <w:rsid w:val="009C1410"/>
    <w:rsid w:val="009C1B8B"/>
    <w:rsid w:val="009C1D6E"/>
    <w:rsid w:val="009C34DE"/>
    <w:rsid w:val="009C5176"/>
    <w:rsid w:val="009C54A3"/>
    <w:rsid w:val="009C566E"/>
    <w:rsid w:val="009C5925"/>
    <w:rsid w:val="009C5DA9"/>
    <w:rsid w:val="009C6BBC"/>
    <w:rsid w:val="009D0122"/>
    <w:rsid w:val="009D128A"/>
    <w:rsid w:val="009D1FC0"/>
    <w:rsid w:val="009D2DD8"/>
    <w:rsid w:val="009D301A"/>
    <w:rsid w:val="009D33A4"/>
    <w:rsid w:val="009D39D5"/>
    <w:rsid w:val="009D3FA7"/>
    <w:rsid w:val="009D4319"/>
    <w:rsid w:val="009D496A"/>
    <w:rsid w:val="009D53DE"/>
    <w:rsid w:val="009D6288"/>
    <w:rsid w:val="009D6AFF"/>
    <w:rsid w:val="009D756E"/>
    <w:rsid w:val="009D7943"/>
    <w:rsid w:val="009E04BE"/>
    <w:rsid w:val="009E08AE"/>
    <w:rsid w:val="009E1683"/>
    <w:rsid w:val="009E1F89"/>
    <w:rsid w:val="009E2002"/>
    <w:rsid w:val="009E2A07"/>
    <w:rsid w:val="009E5E43"/>
    <w:rsid w:val="009F021A"/>
    <w:rsid w:val="009F1338"/>
    <w:rsid w:val="009F1EF3"/>
    <w:rsid w:val="009F2459"/>
    <w:rsid w:val="009F2E23"/>
    <w:rsid w:val="009F35F7"/>
    <w:rsid w:val="009F40CB"/>
    <w:rsid w:val="009F44BB"/>
    <w:rsid w:val="009F547B"/>
    <w:rsid w:val="009F5F16"/>
    <w:rsid w:val="009F7763"/>
    <w:rsid w:val="009F7FD3"/>
    <w:rsid w:val="00A00977"/>
    <w:rsid w:val="00A01C91"/>
    <w:rsid w:val="00A02591"/>
    <w:rsid w:val="00A040EF"/>
    <w:rsid w:val="00A0480A"/>
    <w:rsid w:val="00A04ACF"/>
    <w:rsid w:val="00A04BB6"/>
    <w:rsid w:val="00A05491"/>
    <w:rsid w:val="00A058C1"/>
    <w:rsid w:val="00A06F3B"/>
    <w:rsid w:val="00A0754E"/>
    <w:rsid w:val="00A07620"/>
    <w:rsid w:val="00A11B48"/>
    <w:rsid w:val="00A127C9"/>
    <w:rsid w:val="00A14053"/>
    <w:rsid w:val="00A14D8F"/>
    <w:rsid w:val="00A1573F"/>
    <w:rsid w:val="00A15FCB"/>
    <w:rsid w:val="00A161A8"/>
    <w:rsid w:val="00A16A1B"/>
    <w:rsid w:val="00A20047"/>
    <w:rsid w:val="00A209DA"/>
    <w:rsid w:val="00A20C81"/>
    <w:rsid w:val="00A215BC"/>
    <w:rsid w:val="00A21E6A"/>
    <w:rsid w:val="00A22B02"/>
    <w:rsid w:val="00A23517"/>
    <w:rsid w:val="00A239D9"/>
    <w:rsid w:val="00A23A74"/>
    <w:rsid w:val="00A24285"/>
    <w:rsid w:val="00A256D0"/>
    <w:rsid w:val="00A271E0"/>
    <w:rsid w:val="00A2793B"/>
    <w:rsid w:val="00A30D44"/>
    <w:rsid w:val="00A31380"/>
    <w:rsid w:val="00A31D53"/>
    <w:rsid w:val="00A324C1"/>
    <w:rsid w:val="00A324CE"/>
    <w:rsid w:val="00A3437C"/>
    <w:rsid w:val="00A34874"/>
    <w:rsid w:val="00A348F6"/>
    <w:rsid w:val="00A354DE"/>
    <w:rsid w:val="00A36F1D"/>
    <w:rsid w:val="00A402F9"/>
    <w:rsid w:val="00A40565"/>
    <w:rsid w:val="00A40C32"/>
    <w:rsid w:val="00A40D51"/>
    <w:rsid w:val="00A42E65"/>
    <w:rsid w:val="00A433E6"/>
    <w:rsid w:val="00A43420"/>
    <w:rsid w:val="00A43978"/>
    <w:rsid w:val="00A44435"/>
    <w:rsid w:val="00A44B89"/>
    <w:rsid w:val="00A44E03"/>
    <w:rsid w:val="00A4520F"/>
    <w:rsid w:val="00A472F0"/>
    <w:rsid w:val="00A47608"/>
    <w:rsid w:val="00A47682"/>
    <w:rsid w:val="00A47954"/>
    <w:rsid w:val="00A50D52"/>
    <w:rsid w:val="00A51D88"/>
    <w:rsid w:val="00A51DC0"/>
    <w:rsid w:val="00A54CD5"/>
    <w:rsid w:val="00A5751D"/>
    <w:rsid w:val="00A57645"/>
    <w:rsid w:val="00A57736"/>
    <w:rsid w:val="00A57A78"/>
    <w:rsid w:val="00A57C00"/>
    <w:rsid w:val="00A60432"/>
    <w:rsid w:val="00A60F05"/>
    <w:rsid w:val="00A61BFB"/>
    <w:rsid w:val="00A61D7E"/>
    <w:rsid w:val="00A6203A"/>
    <w:rsid w:val="00A640D9"/>
    <w:rsid w:val="00A64F36"/>
    <w:rsid w:val="00A6622B"/>
    <w:rsid w:val="00A665AD"/>
    <w:rsid w:val="00A66661"/>
    <w:rsid w:val="00A66861"/>
    <w:rsid w:val="00A668CF"/>
    <w:rsid w:val="00A67BDB"/>
    <w:rsid w:val="00A7167A"/>
    <w:rsid w:val="00A7292E"/>
    <w:rsid w:val="00A72D99"/>
    <w:rsid w:val="00A7477B"/>
    <w:rsid w:val="00A7646F"/>
    <w:rsid w:val="00A807AE"/>
    <w:rsid w:val="00A820C3"/>
    <w:rsid w:val="00A8417C"/>
    <w:rsid w:val="00A84B67"/>
    <w:rsid w:val="00A855C5"/>
    <w:rsid w:val="00A868C9"/>
    <w:rsid w:val="00A87958"/>
    <w:rsid w:val="00A87C4F"/>
    <w:rsid w:val="00A87E04"/>
    <w:rsid w:val="00A90389"/>
    <w:rsid w:val="00A90391"/>
    <w:rsid w:val="00A91307"/>
    <w:rsid w:val="00A918F3"/>
    <w:rsid w:val="00A91AE0"/>
    <w:rsid w:val="00A91C34"/>
    <w:rsid w:val="00A9227A"/>
    <w:rsid w:val="00A93541"/>
    <w:rsid w:val="00A94A0D"/>
    <w:rsid w:val="00A94CC1"/>
    <w:rsid w:val="00A956B6"/>
    <w:rsid w:val="00A95726"/>
    <w:rsid w:val="00A95E2B"/>
    <w:rsid w:val="00A966F6"/>
    <w:rsid w:val="00A9701B"/>
    <w:rsid w:val="00AA0D4B"/>
    <w:rsid w:val="00AA2998"/>
    <w:rsid w:val="00AA32B1"/>
    <w:rsid w:val="00AA41E8"/>
    <w:rsid w:val="00AA4A0D"/>
    <w:rsid w:val="00AA518A"/>
    <w:rsid w:val="00AA5E92"/>
    <w:rsid w:val="00AB028B"/>
    <w:rsid w:val="00AB21D3"/>
    <w:rsid w:val="00AB356B"/>
    <w:rsid w:val="00AB486C"/>
    <w:rsid w:val="00AB4958"/>
    <w:rsid w:val="00AB5E19"/>
    <w:rsid w:val="00AB6A83"/>
    <w:rsid w:val="00AB7C90"/>
    <w:rsid w:val="00AC0AF6"/>
    <w:rsid w:val="00AC0CDA"/>
    <w:rsid w:val="00AC0E8E"/>
    <w:rsid w:val="00AC1040"/>
    <w:rsid w:val="00AC1816"/>
    <w:rsid w:val="00AC1CE7"/>
    <w:rsid w:val="00AC1EB8"/>
    <w:rsid w:val="00AC26FB"/>
    <w:rsid w:val="00AC2B3C"/>
    <w:rsid w:val="00AC3890"/>
    <w:rsid w:val="00AC429B"/>
    <w:rsid w:val="00AC4A78"/>
    <w:rsid w:val="00AC4ECB"/>
    <w:rsid w:val="00AC518C"/>
    <w:rsid w:val="00AC5457"/>
    <w:rsid w:val="00AC61CA"/>
    <w:rsid w:val="00AD0807"/>
    <w:rsid w:val="00AD120A"/>
    <w:rsid w:val="00AD150A"/>
    <w:rsid w:val="00AD225B"/>
    <w:rsid w:val="00AD26BD"/>
    <w:rsid w:val="00AD2CBE"/>
    <w:rsid w:val="00AD35BE"/>
    <w:rsid w:val="00AD3C7A"/>
    <w:rsid w:val="00AD4338"/>
    <w:rsid w:val="00AD5522"/>
    <w:rsid w:val="00AD6131"/>
    <w:rsid w:val="00AD74A9"/>
    <w:rsid w:val="00AE2CB8"/>
    <w:rsid w:val="00AE2DA6"/>
    <w:rsid w:val="00AE2F06"/>
    <w:rsid w:val="00AE3EA3"/>
    <w:rsid w:val="00AF0CC7"/>
    <w:rsid w:val="00AF1094"/>
    <w:rsid w:val="00AF2827"/>
    <w:rsid w:val="00AF386E"/>
    <w:rsid w:val="00AF5F28"/>
    <w:rsid w:val="00AF7ADD"/>
    <w:rsid w:val="00B018BE"/>
    <w:rsid w:val="00B01D91"/>
    <w:rsid w:val="00B02558"/>
    <w:rsid w:val="00B02887"/>
    <w:rsid w:val="00B02CB1"/>
    <w:rsid w:val="00B0480E"/>
    <w:rsid w:val="00B05195"/>
    <w:rsid w:val="00B05964"/>
    <w:rsid w:val="00B05979"/>
    <w:rsid w:val="00B05C42"/>
    <w:rsid w:val="00B07BA1"/>
    <w:rsid w:val="00B10B98"/>
    <w:rsid w:val="00B10FE0"/>
    <w:rsid w:val="00B118AA"/>
    <w:rsid w:val="00B11B59"/>
    <w:rsid w:val="00B11D40"/>
    <w:rsid w:val="00B12337"/>
    <w:rsid w:val="00B1533D"/>
    <w:rsid w:val="00B155CB"/>
    <w:rsid w:val="00B2081C"/>
    <w:rsid w:val="00B23824"/>
    <w:rsid w:val="00B240FF"/>
    <w:rsid w:val="00B2435C"/>
    <w:rsid w:val="00B2440A"/>
    <w:rsid w:val="00B24598"/>
    <w:rsid w:val="00B24CE9"/>
    <w:rsid w:val="00B25E6A"/>
    <w:rsid w:val="00B304B0"/>
    <w:rsid w:val="00B31B38"/>
    <w:rsid w:val="00B33445"/>
    <w:rsid w:val="00B339F0"/>
    <w:rsid w:val="00B33D84"/>
    <w:rsid w:val="00B33F03"/>
    <w:rsid w:val="00B34687"/>
    <w:rsid w:val="00B3522B"/>
    <w:rsid w:val="00B35ACB"/>
    <w:rsid w:val="00B36787"/>
    <w:rsid w:val="00B36E56"/>
    <w:rsid w:val="00B37980"/>
    <w:rsid w:val="00B37CC8"/>
    <w:rsid w:val="00B41224"/>
    <w:rsid w:val="00B42ECC"/>
    <w:rsid w:val="00B4307A"/>
    <w:rsid w:val="00B450FE"/>
    <w:rsid w:val="00B45EBB"/>
    <w:rsid w:val="00B46704"/>
    <w:rsid w:val="00B471A2"/>
    <w:rsid w:val="00B472D9"/>
    <w:rsid w:val="00B477A7"/>
    <w:rsid w:val="00B50832"/>
    <w:rsid w:val="00B52A1A"/>
    <w:rsid w:val="00B52CDC"/>
    <w:rsid w:val="00B52F76"/>
    <w:rsid w:val="00B5442B"/>
    <w:rsid w:val="00B545F7"/>
    <w:rsid w:val="00B5497B"/>
    <w:rsid w:val="00B55229"/>
    <w:rsid w:val="00B55ACA"/>
    <w:rsid w:val="00B565A4"/>
    <w:rsid w:val="00B56BB8"/>
    <w:rsid w:val="00B56FB2"/>
    <w:rsid w:val="00B57624"/>
    <w:rsid w:val="00B60AE9"/>
    <w:rsid w:val="00B6137F"/>
    <w:rsid w:val="00B61B5F"/>
    <w:rsid w:val="00B61FAE"/>
    <w:rsid w:val="00B624CB"/>
    <w:rsid w:val="00B62733"/>
    <w:rsid w:val="00B64334"/>
    <w:rsid w:val="00B66525"/>
    <w:rsid w:val="00B70822"/>
    <w:rsid w:val="00B74D80"/>
    <w:rsid w:val="00B751C5"/>
    <w:rsid w:val="00B7561D"/>
    <w:rsid w:val="00B75DC2"/>
    <w:rsid w:val="00B82C4F"/>
    <w:rsid w:val="00B83379"/>
    <w:rsid w:val="00B833F7"/>
    <w:rsid w:val="00B8482C"/>
    <w:rsid w:val="00B84D64"/>
    <w:rsid w:val="00B85147"/>
    <w:rsid w:val="00B865A8"/>
    <w:rsid w:val="00B86E78"/>
    <w:rsid w:val="00B87C41"/>
    <w:rsid w:val="00B90373"/>
    <w:rsid w:val="00B90A13"/>
    <w:rsid w:val="00B913E5"/>
    <w:rsid w:val="00B917DA"/>
    <w:rsid w:val="00B92047"/>
    <w:rsid w:val="00B92AFA"/>
    <w:rsid w:val="00B92FCB"/>
    <w:rsid w:val="00B93C7F"/>
    <w:rsid w:val="00B96B69"/>
    <w:rsid w:val="00BA2097"/>
    <w:rsid w:val="00BA24F0"/>
    <w:rsid w:val="00BA274D"/>
    <w:rsid w:val="00BA4DD8"/>
    <w:rsid w:val="00BA5379"/>
    <w:rsid w:val="00BA5B0D"/>
    <w:rsid w:val="00BA65D8"/>
    <w:rsid w:val="00BA6FAA"/>
    <w:rsid w:val="00BB0757"/>
    <w:rsid w:val="00BB0830"/>
    <w:rsid w:val="00BB11D1"/>
    <w:rsid w:val="00BB28A4"/>
    <w:rsid w:val="00BB3CEE"/>
    <w:rsid w:val="00BB4FA6"/>
    <w:rsid w:val="00BB56F3"/>
    <w:rsid w:val="00BB5818"/>
    <w:rsid w:val="00BB5B62"/>
    <w:rsid w:val="00BC1862"/>
    <w:rsid w:val="00BC3618"/>
    <w:rsid w:val="00BC374F"/>
    <w:rsid w:val="00BC3B41"/>
    <w:rsid w:val="00BC3E90"/>
    <w:rsid w:val="00BC3F5F"/>
    <w:rsid w:val="00BC4631"/>
    <w:rsid w:val="00BC610E"/>
    <w:rsid w:val="00BC62C8"/>
    <w:rsid w:val="00BC7FC0"/>
    <w:rsid w:val="00BD02A3"/>
    <w:rsid w:val="00BD0569"/>
    <w:rsid w:val="00BD07A7"/>
    <w:rsid w:val="00BD1BF8"/>
    <w:rsid w:val="00BD1D61"/>
    <w:rsid w:val="00BD2160"/>
    <w:rsid w:val="00BD41FF"/>
    <w:rsid w:val="00BD49D2"/>
    <w:rsid w:val="00BD4B3C"/>
    <w:rsid w:val="00BD5056"/>
    <w:rsid w:val="00BD5433"/>
    <w:rsid w:val="00BD6B2F"/>
    <w:rsid w:val="00BD6ED7"/>
    <w:rsid w:val="00BE00C6"/>
    <w:rsid w:val="00BE00F9"/>
    <w:rsid w:val="00BE2480"/>
    <w:rsid w:val="00BE3B2E"/>
    <w:rsid w:val="00BE3B6F"/>
    <w:rsid w:val="00BE3E39"/>
    <w:rsid w:val="00BE5B96"/>
    <w:rsid w:val="00BE6652"/>
    <w:rsid w:val="00BE66FC"/>
    <w:rsid w:val="00BE6B4F"/>
    <w:rsid w:val="00BE6D4D"/>
    <w:rsid w:val="00BE6FC7"/>
    <w:rsid w:val="00BE71E1"/>
    <w:rsid w:val="00BE7B1B"/>
    <w:rsid w:val="00BE7BC0"/>
    <w:rsid w:val="00BF037B"/>
    <w:rsid w:val="00BF0823"/>
    <w:rsid w:val="00BF0E9C"/>
    <w:rsid w:val="00BF1891"/>
    <w:rsid w:val="00BF1939"/>
    <w:rsid w:val="00BF357E"/>
    <w:rsid w:val="00BF3C94"/>
    <w:rsid w:val="00BF418A"/>
    <w:rsid w:val="00BF4EEA"/>
    <w:rsid w:val="00BF51BD"/>
    <w:rsid w:val="00BF5C6B"/>
    <w:rsid w:val="00BF6AB7"/>
    <w:rsid w:val="00BF6DDD"/>
    <w:rsid w:val="00BF75FE"/>
    <w:rsid w:val="00BF7A6B"/>
    <w:rsid w:val="00C008D3"/>
    <w:rsid w:val="00C00E29"/>
    <w:rsid w:val="00C03CFD"/>
    <w:rsid w:val="00C06044"/>
    <w:rsid w:val="00C06EB9"/>
    <w:rsid w:val="00C11228"/>
    <w:rsid w:val="00C11BC2"/>
    <w:rsid w:val="00C1215F"/>
    <w:rsid w:val="00C127F1"/>
    <w:rsid w:val="00C1299E"/>
    <w:rsid w:val="00C12A94"/>
    <w:rsid w:val="00C12C09"/>
    <w:rsid w:val="00C13F99"/>
    <w:rsid w:val="00C14B3D"/>
    <w:rsid w:val="00C15058"/>
    <w:rsid w:val="00C16D3C"/>
    <w:rsid w:val="00C17B04"/>
    <w:rsid w:val="00C204F2"/>
    <w:rsid w:val="00C23AD7"/>
    <w:rsid w:val="00C24BAF"/>
    <w:rsid w:val="00C250C9"/>
    <w:rsid w:val="00C25C51"/>
    <w:rsid w:val="00C25CE7"/>
    <w:rsid w:val="00C262E6"/>
    <w:rsid w:val="00C269A3"/>
    <w:rsid w:val="00C278CB"/>
    <w:rsid w:val="00C278F6"/>
    <w:rsid w:val="00C30736"/>
    <w:rsid w:val="00C30B39"/>
    <w:rsid w:val="00C30CF5"/>
    <w:rsid w:val="00C327A6"/>
    <w:rsid w:val="00C3296C"/>
    <w:rsid w:val="00C347E0"/>
    <w:rsid w:val="00C348C4"/>
    <w:rsid w:val="00C3491B"/>
    <w:rsid w:val="00C3519B"/>
    <w:rsid w:val="00C37652"/>
    <w:rsid w:val="00C379F9"/>
    <w:rsid w:val="00C400AA"/>
    <w:rsid w:val="00C412FE"/>
    <w:rsid w:val="00C418D1"/>
    <w:rsid w:val="00C429C8"/>
    <w:rsid w:val="00C4497E"/>
    <w:rsid w:val="00C44E19"/>
    <w:rsid w:val="00C46DF0"/>
    <w:rsid w:val="00C46F28"/>
    <w:rsid w:val="00C46FAC"/>
    <w:rsid w:val="00C47621"/>
    <w:rsid w:val="00C47836"/>
    <w:rsid w:val="00C50039"/>
    <w:rsid w:val="00C50926"/>
    <w:rsid w:val="00C51443"/>
    <w:rsid w:val="00C515D9"/>
    <w:rsid w:val="00C51B77"/>
    <w:rsid w:val="00C524E2"/>
    <w:rsid w:val="00C5287C"/>
    <w:rsid w:val="00C52EA3"/>
    <w:rsid w:val="00C53511"/>
    <w:rsid w:val="00C53C2C"/>
    <w:rsid w:val="00C55C8C"/>
    <w:rsid w:val="00C562F7"/>
    <w:rsid w:val="00C56E54"/>
    <w:rsid w:val="00C56EC2"/>
    <w:rsid w:val="00C5723B"/>
    <w:rsid w:val="00C57911"/>
    <w:rsid w:val="00C601D6"/>
    <w:rsid w:val="00C60A13"/>
    <w:rsid w:val="00C62948"/>
    <w:rsid w:val="00C632B6"/>
    <w:rsid w:val="00C63691"/>
    <w:rsid w:val="00C63992"/>
    <w:rsid w:val="00C644D3"/>
    <w:rsid w:val="00C648C4"/>
    <w:rsid w:val="00C659A1"/>
    <w:rsid w:val="00C65BA4"/>
    <w:rsid w:val="00C65E23"/>
    <w:rsid w:val="00C702BC"/>
    <w:rsid w:val="00C70504"/>
    <w:rsid w:val="00C71FFE"/>
    <w:rsid w:val="00C743D6"/>
    <w:rsid w:val="00C74740"/>
    <w:rsid w:val="00C7587A"/>
    <w:rsid w:val="00C766D3"/>
    <w:rsid w:val="00C8132C"/>
    <w:rsid w:val="00C81BAB"/>
    <w:rsid w:val="00C826BE"/>
    <w:rsid w:val="00C82816"/>
    <w:rsid w:val="00C82977"/>
    <w:rsid w:val="00C835CF"/>
    <w:rsid w:val="00C83DAE"/>
    <w:rsid w:val="00C841C9"/>
    <w:rsid w:val="00C84319"/>
    <w:rsid w:val="00C84C11"/>
    <w:rsid w:val="00C84CEF"/>
    <w:rsid w:val="00C84DA9"/>
    <w:rsid w:val="00C84E98"/>
    <w:rsid w:val="00C85C13"/>
    <w:rsid w:val="00C867AE"/>
    <w:rsid w:val="00C867E9"/>
    <w:rsid w:val="00C876A2"/>
    <w:rsid w:val="00C87FD3"/>
    <w:rsid w:val="00C9117C"/>
    <w:rsid w:val="00C914A6"/>
    <w:rsid w:val="00C921A6"/>
    <w:rsid w:val="00C926C6"/>
    <w:rsid w:val="00C94A5B"/>
    <w:rsid w:val="00C94AC3"/>
    <w:rsid w:val="00C96CDE"/>
    <w:rsid w:val="00C97A17"/>
    <w:rsid w:val="00CA09EE"/>
    <w:rsid w:val="00CA1BC6"/>
    <w:rsid w:val="00CA1F30"/>
    <w:rsid w:val="00CA23DA"/>
    <w:rsid w:val="00CA33E3"/>
    <w:rsid w:val="00CA4253"/>
    <w:rsid w:val="00CA6031"/>
    <w:rsid w:val="00CA6162"/>
    <w:rsid w:val="00CA645C"/>
    <w:rsid w:val="00CA64B2"/>
    <w:rsid w:val="00CA747F"/>
    <w:rsid w:val="00CA7523"/>
    <w:rsid w:val="00CA771D"/>
    <w:rsid w:val="00CA7C97"/>
    <w:rsid w:val="00CB0BD8"/>
    <w:rsid w:val="00CB0C35"/>
    <w:rsid w:val="00CB1736"/>
    <w:rsid w:val="00CB191B"/>
    <w:rsid w:val="00CB1DA4"/>
    <w:rsid w:val="00CB2665"/>
    <w:rsid w:val="00CB475D"/>
    <w:rsid w:val="00CB476D"/>
    <w:rsid w:val="00CB4937"/>
    <w:rsid w:val="00CB57ED"/>
    <w:rsid w:val="00CB6B01"/>
    <w:rsid w:val="00CB6E65"/>
    <w:rsid w:val="00CB79CE"/>
    <w:rsid w:val="00CB7C20"/>
    <w:rsid w:val="00CC0567"/>
    <w:rsid w:val="00CC0C6B"/>
    <w:rsid w:val="00CC2241"/>
    <w:rsid w:val="00CC374E"/>
    <w:rsid w:val="00CC396D"/>
    <w:rsid w:val="00CC61AC"/>
    <w:rsid w:val="00CD03A8"/>
    <w:rsid w:val="00CD198A"/>
    <w:rsid w:val="00CD2863"/>
    <w:rsid w:val="00CD3AF1"/>
    <w:rsid w:val="00CD518B"/>
    <w:rsid w:val="00CD5B64"/>
    <w:rsid w:val="00CD5F53"/>
    <w:rsid w:val="00CD62A6"/>
    <w:rsid w:val="00CD648D"/>
    <w:rsid w:val="00CD671E"/>
    <w:rsid w:val="00CD72AE"/>
    <w:rsid w:val="00CE0E8E"/>
    <w:rsid w:val="00CE1517"/>
    <w:rsid w:val="00CE31FB"/>
    <w:rsid w:val="00CE3D17"/>
    <w:rsid w:val="00CE3D92"/>
    <w:rsid w:val="00CE5798"/>
    <w:rsid w:val="00CF1FD4"/>
    <w:rsid w:val="00CF53E0"/>
    <w:rsid w:val="00CF5885"/>
    <w:rsid w:val="00CF6181"/>
    <w:rsid w:val="00CF6B9F"/>
    <w:rsid w:val="00CF6C2A"/>
    <w:rsid w:val="00CF750A"/>
    <w:rsid w:val="00CF7DE4"/>
    <w:rsid w:val="00D0027B"/>
    <w:rsid w:val="00D002A0"/>
    <w:rsid w:val="00D0049E"/>
    <w:rsid w:val="00D00AC6"/>
    <w:rsid w:val="00D032DB"/>
    <w:rsid w:val="00D03442"/>
    <w:rsid w:val="00D04236"/>
    <w:rsid w:val="00D0487F"/>
    <w:rsid w:val="00D05BC0"/>
    <w:rsid w:val="00D077BF"/>
    <w:rsid w:val="00D103D1"/>
    <w:rsid w:val="00D106E0"/>
    <w:rsid w:val="00D11575"/>
    <w:rsid w:val="00D11D0A"/>
    <w:rsid w:val="00D12C18"/>
    <w:rsid w:val="00D1592F"/>
    <w:rsid w:val="00D15BF1"/>
    <w:rsid w:val="00D16FCE"/>
    <w:rsid w:val="00D17B5B"/>
    <w:rsid w:val="00D17DAD"/>
    <w:rsid w:val="00D20059"/>
    <w:rsid w:val="00D2190E"/>
    <w:rsid w:val="00D22137"/>
    <w:rsid w:val="00D222EB"/>
    <w:rsid w:val="00D22549"/>
    <w:rsid w:val="00D2417E"/>
    <w:rsid w:val="00D25A5C"/>
    <w:rsid w:val="00D2659D"/>
    <w:rsid w:val="00D312E1"/>
    <w:rsid w:val="00D31395"/>
    <w:rsid w:val="00D31A11"/>
    <w:rsid w:val="00D31F9A"/>
    <w:rsid w:val="00D32268"/>
    <w:rsid w:val="00D325AF"/>
    <w:rsid w:val="00D33079"/>
    <w:rsid w:val="00D333CC"/>
    <w:rsid w:val="00D34019"/>
    <w:rsid w:val="00D357C8"/>
    <w:rsid w:val="00D36431"/>
    <w:rsid w:val="00D37514"/>
    <w:rsid w:val="00D37F7D"/>
    <w:rsid w:val="00D4175D"/>
    <w:rsid w:val="00D4284C"/>
    <w:rsid w:val="00D42D16"/>
    <w:rsid w:val="00D4394F"/>
    <w:rsid w:val="00D45A10"/>
    <w:rsid w:val="00D468C8"/>
    <w:rsid w:val="00D47703"/>
    <w:rsid w:val="00D47951"/>
    <w:rsid w:val="00D50B87"/>
    <w:rsid w:val="00D5165A"/>
    <w:rsid w:val="00D51A36"/>
    <w:rsid w:val="00D52BAD"/>
    <w:rsid w:val="00D52E25"/>
    <w:rsid w:val="00D548A7"/>
    <w:rsid w:val="00D5517C"/>
    <w:rsid w:val="00D55E98"/>
    <w:rsid w:val="00D55F0C"/>
    <w:rsid w:val="00D5615D"/>
    <w:rsid w:val="00D562AB"/>
    <w:rsid w:val="00D61B45"/>
    <w:rsid w:val="00D621EF"/>
    <w:rsid w:val="00D623A8"/>
    <w:rsid w:val="00D6292F"/>
    <w:rsid w:val="00D64179"/>
    <w:rsid w:val="00D65084"/>
    <w:rsid w:val="00D65858"/>
    <w:rsid w:val="00D65F26"/>
    <w:rsid w:val="00D672D6"/>
    <w:rsid w:val="00D7066E"/>
    <w:rsid w:val="00D709BC"/>
    <w:rsid w:val="00D70CDF"/>
    <w:rsid w:val="00D716C0"/>
    <w:rsid w:val="00D7351D"/>
    <w:rsid w:val="00D74C69"/>
    <w:rsid w:val="00D74C80"/>
    <w:rsid w:val="00D761C1"/>
    <w:rsid w:val="00D765F1"/>
    <w:rsid w:val="00D76878"/>
    <w:rsid w:val="00D7713A"/>
    <w:rsid w:val="00D805D0"/>
    <w:rsid w:val="00D806DE"/>
    <w:rsid w:val="00D81136"/>
    <w:rsid w:val="00D81F40"/>
    <w:rsid w:val="00D85775"/>
    <w:rsid w:val="00D86149"/>
    <w:rsid w:val="00D8781A"/>
    <w:rsid w:val="00D90248"/>
    <w:rsid w:val="00D90A02"/>
    <w:rsid w:val="00D90C72"/>
    <w:rsid w:val="00D91AEC"/>
    <w:rsid w:val="00D9213B"/>
    <w:rsid w:val="00D93625"/>
    <w:rsid w:val="00D94D78"/>
    <w:rsid w:val="00D94FEB"/>
    <w:rsid w:val="00D95029"/>
    <w:rsid w:val="00D952FE"/>
    <w:rsid w:val="00D95443"/>
    <w:rsid w:val="00D9579F"/>
    <w:rsid w:val="00D95970"/>
    <w:rsid w:val="00D9724C"/>
    <w:rsid w:val="00D9729F"/>
    <w:rsid w:val="00D9790F"/>
    <w:rsid w:val="00DA227A"/>
    <w:rsid w:val="00DA22BE"/>
    <w:rsid w:val="00DA2389"/>
    <w:rsid w:val="00DA3D53"/>
    <w:rsid w:val="00DA4669"/>
    <w:rsid w:val="00DA4793"/>
    <w:rsid w:val="00DA4D99"/>
    <w:rsid w:val="00DA53F1"/>
    <w:rsid w:val="00DA78E2"/>
    <w:rsid w:val="00DA7DCB"/>
    <w:rsid w:val="00DB13DF"/>
    <w:rsid w:val="00DB3721"/>
    <w:rsid w:val="00DB39A9"/>
    <w:rsid w:val="00DB61C0"/>
    <w:rsid w:val="00DB71DD"/>
    <w:rsid w:val="00DC0708"/>
    <w:rsid w:val="00DC0754"/>
    <w:rsid w:val="00DC0E8B"/>
    <w:rsid w:val="00DC179A"/>
    <w:rsid w:val="00DC256C"/>
    <w:rsid w:val="00DC2C59"/>
    <w:rsid w:val="00DC2CF3"/>
    <w:rsid w:val="00DC31A8"/>
    <w:rsid w:val="00DC33CE"/>
    <w:rsid w:val="00DC3A6B"/>
    <w:rsid w:val="00DC412D"/>
    <w:rsid w:val="00DC5B4E"/>
    <w:rsid w:val="00DC74E5"/>
    <w:rsid w:val="00DD0672"/>
    <w:rsid w:val="00DD0C08"/>
    <w:rsid w:val="00DD12B3"/>
    <w:rsid w:val="00DD2468"/>
    <w:rsid w:val="00DD3540"/>
    <w:rsid w:val="00DD35A7"/>
    <w:rsid w:val="00DD3BE6"/>
    <w:rsid w:val="00DD469B"/>
    <w:rsid w:val="00DD537A"/>
    <w:rsid w:val="00DD5E17"/>
    <w:rsid w:val="00DD6273"/>
    <w:rsid w:val="00DD6F1B"/>
    <w:rsid w:val="00DD70E5"/>
    <w:rsid w:val="00DD7582"/>
    <w:rsid w:val="00DD782A"/>
    <w:rsid w:val="00DD7D87"/>
    <w:rsid w:val="00DE098E"/>
    <w:rsid w:val="00DE0C49"/>
    <w:rsid w:val="00DE1511"/>
    <w:rsid w:val="00DE16E7"/>
    <w:rsid w:val="00DE3710"/>
    <w:rsid w:val="00DE37B5"/>
    <w:rsid w:val="00DE4F70"/>
    <w:rsid w:val="00DE5394"/>
    <w:rsid w:val="00DE7E2B"/>
    <w:rsid w:val="00DF034E"/>
    <w:rsid w:val="00DF1027"/>
    <w:rsid w:val="00DF140E"/>
    <w:rsid w:val="00DF2371"/>
    <w:rsid w:val="00DF2BE4"/>
    <w:rsid w:val="00DF2F0B"/>
    <w:rsid w:val="00DF3640"/>
    <w:rsid w:val="00DF5DAA"/>
    <w:rsid w:val="00DF6609"/>
    <w:rsid w:val="00E00440"/>
    <w:rsid w:val="00E01182"/>
    <w:rsid w:val="00E0163A"/>
    <w:rsid w:val="00E019AF"/>
    <w:rsid w:val="00E01AEB"/>
    <w:rsid w:val="00E01AEC"/>
    <w:rsid w:val="00E02F0C"/>
    <w:rsid w:val="00E030AB"/>
    <w:rsid w:val="00E056CA"/>
    <w:rsid w:val="00E0677A"/>
    <w:rsid w:val="00E1053E"/>
    <w:rsid w:val="00E12135"/>
    <w:rsid w:val="00E1272D"/>
    <w:rsid w:val="00E129BC"/>
    <w:rsid w:val="00E12CB2"/>
    <w:rsid w:val="00E131A1"/>
    <w:rsid w:val="00E13469"/>
    <w:rsid w:val="00E13579"/>
    <w:rsid w:val="00E13DCE"/>
    <w:rsid w:val="00E14A96"/>
    <w:rsid w:val="00E15B04"/>
    <w:rsid w:val="00E170E6"/>
    <w:rsid w:val="00E20D07"/>
    <w:rsid w:val="00E2236E"/>
    <w:rsid w:val="00E23312"/>
    <w:rsid w:val="00E23E2A"/>
    <w:rsid w:val="00E246D5"/>
    <w:rsid w:val="00E2511D"/>
    <w:rsid w:val="00E257E6"/>
    <w:rsid w:val="00E25AAE"/>
    <w:rsid w:val="00E25C03"/>
    <w:rsid w:val="00E25D3D"/>
    <w:rsid w:val="00E2670F"/>
    <w:rsid w:val="00E26CE7"/>
    <w:rsid w:val="00E27D79"/>
    <w:rsid w:val="00E305FA"/>
    <w:rsid w:val="00E30EA9"/>
    <w:rsid w:val="00E31503"/>
    <w:rsid w:val="00E34A07"/>
    <w:rsid w:val="00E3501F"/>
    <w:rsid w:val="00E368B9"/>
    <w:rsid w:val="00E40102"/>
    <w:rsid w:val="00E401E7"/>
    <w:rsid w:val="00E40EA5"/>
    <w:rsid w:val="00E40ED2"/>
    <w:rsid w:val="00E42248"/>
    <w:rsid w:val="00E428C7"/>
    <w:rsid w:val="00E429C4"/>
    <w:rsid w:val="00E43A5E"/>
    <w:rsid w:val="00E44363"/>
    <w:rsid w:val="00E44945"/>
    <w:rsid w:val="00E45B73"/>
    <w:rsid w:val="00E464C0"/>
    <w:rsid w:val="00E4659D"/>
    <w:rsid w:val="00E46BEB"/>
    <w:rsid w:val="00E46C9A"/>
    <w:rsid w:val="00E476A3"/>
    <w:rsid w:val="00E5019E"/>
    <w:rsid w:val="00E509FE"/>
    <w:rsid w:val="00E511C2"/>
    <w:rsid w:val="00E52D88"/>
    <w:rsid w:val="00E53637"/>
    <w:rsid w:val="00E540E6"/>
    <w:rsid w:val="00E551F7"/>
    <w:rsid w:val="00E55CF5"/>
    <w:rsid w:val="00E56329"/>
    <w:rsid w:val="00E574A6"/>
    <w:rsid w:val="00E6043F"/>
    <w:rsid w:val="00E616A4"/>
    <w:rsid w:val="00E61B7F"/>
    <w:rsid w:val="00E63F71"/>
    <w:rsid w:val="00E640B4"/>
    <w:rsid w:val="00E643F6"/>
    <w:rsid w:val="00E645FD"/>
    <w:rsid w:val="00E6462B"/>
    <w:rsid w:val="00E64651"/>
    <w:rsid w:val="00E6546E"/>
    <w:rsid w:val="00E65D05"/>
    <w:rsid w:val="00E65F91"/>
    <w:rsid w:val="00E704B1"/>
    <w:rsid w:val="00E7179A"/>
    <w:rsid w:val="00E72423"/>
    <w:rsid w:val="00E73DAD"/>
    <w:rsid w:val="00E73F3A"/>
    <w:rsid w:val="00E74301"/>
    <w:rsid w:val="00E74315"/>
    <w:rsid w:val="00E74C10"/>
    <w:rsid w:val="00E750F3"/>
    <w:rsid w:val="00E765A7"/>
    <w:rsid w:val="00E76D83"/>
    <w:rsid w:val="00E77A51"/>
    <w:rsid w:val="00E80556"/>
    <w:rsid w:val="00E80E71"/>
    <w:rsid w:val="00E80F59"/>
    <w:rsid w:val="00E81A8E"/>
    <w:rsid w:val="00E822C4"/>
    <w:rsid w:val="00E83844"/>
    <w:rsid w:val="00E83C98"/>
    <w:rsid w:val="00E846BE"/>
    <w:rsid w:val="00E84761"/>
    <w:rsid w:val="00E84DA4"/>
    <w:rsid w:val="00E859F8"/>
    <w:rsid w:val="00E86719"/>
    <w:rsid w:val="00E8698D"/>
    <w:rsid w:val="00E871B3"/>
    <w:rsid w:val="00E87B9B"/>
    <w:rsid w:val="00E90B3B"/>
    <w:rsid w:val="00E90DD2"/>
    <w:rsid w:val="00E9198B"/>
    <w:rsid w:val="00E9223E"/>
    <w:rsid w:val="00E935E6"/>
    <w:rsid w:val="00E93EB2"/>
    <w:rsid w:val="00E947AC"/>
    <w:rsid w:val="00EA0A6D"/>
    <w:rsid w:val="00EA18A3"/>
    <w:rsid w:val="00EA3CC4"/>
    <w:rsid w:val="00EA4E16"/>
    <w:rsid w:val="00EA5076"/>
    <w:rsid w:val="00EA5FE4"/>
    <w:rsid w:val="00EA6467"/>
    <w:rsid w:val="00EA72F3"/>
    <w:rsid w:val="00EB05AC"/>
    <w:rsid w:val="00EB23DD"/>
    <w:rsid w:val="00EB5E30"/>
    <w:rsid w:val="00EB6058"/>
    <w:rsid w:val="00EB6DB5"/>
    <w:rsid w:val="00EC0C84"/>
    <w:rsid w:val="00EC18E5"/>
    <w:rsid w:val="00EC1CEE"/>
    <w:rsid w:val="00EC2352"/>
    <w:rsid w:val="00EC33E2"/>
    <w:rsid w:val="00EC4B39"/>
    <w:rsid w:val="00EC4FA5"/>
    <w:rsid w:val="00EC63DF"/>
    <w:rsid w:val="00EC6714"/>
    <w:rsid w:val="00EC7E42"/>
    <w:rsid w:val="00EC7E64"/>
    <w:rsid w:val="00ED00D4"/>
    <w:rsid w:val="00ED0477"/>
    <w:rsid w:val="00ED1599"/>
    <w:rsid w:val="00ED2B12"/>
    <w:rsid w:val="00ED30CB"/>
    <w:rsid w:val="00ED34AB"/>
    <w:rsid w:val="00ED3838"/>
    <w:rsid w:val="00ED4B31"/>
    <w:rsid w:val="00ED5C19"/>
    <w:rsid w:val="00EE0A25"/>
    <w:rsid w:val="00EE1287"/>
    <w:rsid w:val="00EE1F66"/>
    <w:rsid w:val="00EE2184"/>
    <w:rsid w:val="00EE30B6"/>
    <w:rsid w:val="00EE33AE"/>
    <w:rsid w:val="00EE4555"/>
    <w:rsid w:val="00EE48F9"/>
    <w:rsid w:val="00EE4D8A"/>
    <w:rsid w:val="00EE4DDA"/>
    <w:rsid w:val="00EE5151"/>
    <w:rsid w:val="00EE5489"/>
    <w:rsid w:val="00EE5725"/>
    <w:rsid w:val="00EE717D"/>
    <w:rsid w:val="00EF1465"/>
    <w:rsid w:val="00EF1E52"/>
    <w:rsid w:val="00EF231C"/>
    <w:rsid w:val="00EF310D"/>
    <w:rsid w:val="00EF3964"/>
    <w:rsid w:val="00EF43A5"/>
    <w:rsid w:val="00EF4439"/>
    <w:rsid w:val="00EF452B"/>
    <w:rsid w:val="00EF4CD2"/>
    <w:rsid w:val="00EF4F70"/>
    <w:rsid w:val="00EF5653"/>
    <w:rsid w:val="00EF5CD7"/>
    <w:rsid w:val="00EF6D6D"/>
    <w:rsid w:val="00EF7ADB"/>
    <w:rsid w:val="00F0028B"/>
    <w:rsid w:val="00F00DE6"/>
    <w:rsid w:val="00F022F7"/>
    <w:rsid w:val="00F07189"/>
    <w:rsid w:val="00F10688"/>
    <w:rsid w:val="00F10B0A"/>
    <w:rsid w:val="00F11A7E"/>
    <w:rsid w:val="00F11ED4"/>
    <w:rsid w:val="00F1234E"/>
    <w:rsid w:val="00F138C7"/>
    <w:rsid w:val="00F14A12"/>
    <w:rsid w:val="00F14AA5"/>
    <w:rsid w:val="00F16500"/>
    <w:rsid w:val="00F17037"/>
    <w:rsid w:val="00F20942"/>
    <w:rsid w:val="00F21A8D"/>
    <w:rsid w:val="00F21E68"/>
    <w:rsid w:val="00F220D3"/>
    <w:rsid w:val="00F227B3"/>
    <w:rsid w:val="00F24163"/>
    <w:rsid w:val="00F255D8"/>
    <w:rsid w:val="00F257B0"/>
    <w:rsid w:val="00F27519"/>
    <w:rsid w:val="00F27823"/>
    <w:rsid w:val="00F31637"/>
    <w:rsid w:val="00F32DED"/>
    <w:rsid w:val="00F33C3B"/>
    <w:rsid w:val="00F33D74"/>
    <w:rsid w:val="00F358A0"/>
    <w:rsid w:val="00F372F1"/>
    <w:rsid w:val="00F40133"/>
    <w:rsid w:val="00F40370"/>
    <w:rsid w:val="00F4236B"/>
    <w:rsid w:val="00F44289"/>
    <w:rsid w:val="00F445FC"/>
    <w:rsid w:val="00F44B0B"/>
    <w:rsid w:val="00F45ED6"/>
    <w:rsid w:val="00F460BC"/>
    <w:rsid w:val="00F46DCC"/>
    <w:rsid w:val="00F46F7E"/>
    <w:rsid w:val="00F5045D"/>
    <w:rsid w:val="00F506FC"/>
    <w:rsid w:val="00F51966"/>
    <w:rsid w:val="00F519CE"/>
    <w:rsid w:val="00F51A30"/>
    <w:rsid w:val="00F52772"/>
    <w:rsid w:val="00F52B6C"/>
    <w:rsid w:val="00F52ECC"/>
    <w:rsid w:val="00F564E2"/>
    <w:rsid w:val="00F56794"/>
    <w:rsid w:val="00F56D68"/>
    <w:rsid w:val="00F5719C"/>
    <w:rsid w:val="00F57B90"/>
    <w:rsid w:val="00F615BF"/>
    <w:rsid w:val="00F61ED6"/>
    <w:rsid w:val="00F6298B"/>
    <w:rsid w:val="00F67295"/>
    <w:rsid w:val="00F6780E"/>
    <w:rsid w:val="00F735EF"/>
    <w:rsid w:val="00F738D8"/>
    <w:rsid w:val="00F742AE"/>
    <w:rsid w:val="00F75E4B"/>
    <w:rsid w:val="00F75E94"/>
    <w:rsid w:val="00F75EF6"/>
    <w:rsid w:val="00F76155"/>
    <w:rsid w:val="00F761E5"/>
    <w:rsid w:val="00F766F8"/>
    <w:rsid w:val="00F768CB"/>
    <w:rsid w:val="00F815E3"/>
    <w:rsid w:val="00F81CFD"/>
    <w:rsid w:val="00F822EA"/>
    <w:rsid w:val="00F82C81"/>
    <w:rsid w:val="00F83070"/>
    <w:rsid w:val="00F84C21"/>
    <w:rsid w:val="00F84EAB"/>
    <w:rsid w:val="00F85CC7"/>
    <w:rsid w:val="00F86A2C"/>
    <w:rsid w:val="00F86EB1"/>
    <w:rsid w:val="00F87706"/>
    <w:rsid w:val="00F877F7"/>
    <w:rsid w:val="00F87CA6"/>
    <w:rsid w:val="00F9003A"/>
    <w:rsid w:val="00F907BB"/>
    <w:rsid w:val="00F90C2F"/>
    <w:rsid w:val="00F914C2"/>
    <w:rsid w:val="00F91988"/>
    <w:rsid w:val="00F9238E"/>
    <w:rsid w:val="00F93062"/>
    <w:rsid w:val="00F93489"/>
    <w:rsid w:val="00F93C0B"/>
    <w:rsid w:val="00F93D1D"/>
    <w:rsid w:val="00F93F9B"/>
    <w:rsid w:val="00F94E0F"/>
    <w:rsid w:val="00F954D9"/>
    <w:rsid w:val="00F96253"/>
    <w:rsid w:val="00F96A4E"/>
    <w:rsid w:val="00FA0E96"/>
    <w:rsid w:val="00FA121A"/>
    <w:rsid w:val="00FA139F"/>
    <w:rsid w:val="00FA3E82"/>
    <w:rsid w:val="00FA43B3"/>
    <w:rsid w:val="00FA586B"/>
    <w:rsid w:val="00FA647F"/>
    <w:rsid w:val="00FA6998"/>
    <w:rsid w:val="00FA6E7B"/>
    <w:rsid w:val="00FA70DC"/>
    <w:rsid w:val="00FB0ECF"/>
    <w:rsid w:val="00FB1A53"/>
    <w:rsid w:val="00FB3670"/>
    <w:rsid w:val="00FB51EB"/>
    <w:rsid w:val="00FB5F1F"/>
    <w:rsid w:val="00FB7610"/>
    <w:rsid w:val="00FC032A"/>
    <w:rsid w:val="00FC1D5C"/>
    <w:rsid w:val="00FC41DE"/>
    <w:rsid w:val="00FC515B"/>
    <w:rsid w:val="00FC673E"/>
    <w:rsid w:val="00FD01FE"/>
    <w:rsid w:val="00FD07A9"/>
    <w:rsid w:val="00FD15C9"/>
    <w:rsid w:val="00FD1DA2"/>
    <w:rsid w:val="00FD3755"/>
    <w:rsid w:val="00FD4E2A"/>
    <w:rsid w:val="00FD5E0A"/>
    <w:rsid w:val="00FD66BC"/>
    <w:rsid w:val="00FD703B"/>
    <w:rsid w:val="00FD720C"/>
    <w:rsid w:val="00FE0AEA"/>
    <w:rsid w:val="00FE10D0"/>
    <w:rsid w:val="00FE209D"/>
    <w:rsid w:val="00FE2974"/>
    <w:rsid w:val="00FE4EA3"/>
    <w:rsid w:val="00FE4EC1"/>
    <w:rsid w:val="00FE57BE"/>
    <w:rsid w:val="00FE5A0B"/>
    <w:rsid w:val="00FE69F1"/>
    <w:rsid w:val="00FE6F0C"/>
    <w:rsid w:val="00FF07F3"/>
    <w:rsid w:val="00FF1B4F"/>
    <w:rsid w:val="00FF1CCB"/>
    <w:rsid w:val="00FF2251"/>
    <w:rsid w:val="00FF256A"/>
    <w:rsid w:val="00FF2D3C"/>
    <w:rsid w:val="00FF32FA"/>
    <w:rsid w:val="00FF4938"/>
    <w:rsid w:val="00FF4D9E"/>
    <w:rsid w:val="00FF50D0"/>
    <w:rsid w:val="00FF69A3"/>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3745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customStyle="1" w:styleId="tv2131">
    <w:name w:val="tv2131"/>
    <w:basedOn w:val="Normal"/>
    <w:rsid w:val="003E7BCB"/>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8036F0"/>
    <w:rPr>
      <w:sz w:val="22"/>
      <w:szCs w:val="22"/>
      <w:lang w:eastAsia="en-US"/>
    </w:rPr>
  </w:style>
  <w:style w:type="character" w:styleId="FollowedHyperlink">
    <w:name w:val="FollowedHyperlink"/>
    <w:basedOn w:val="DefaultParagraphFont"/>
    <w:uiPriority w:val="99"/>
    <w:semiHidden/>
    <w:unhideWhenUsed/>
    <w:rsid w:val="007C4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C5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4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CEF"/>
    <w:rPr>
      <w:rFonts w:ascii="Tahoma" w:hAnsi="Tahoma" w:cs="Tahoma"/>
      <w:sz w:val="16"/>
      <w:szCs w:val="16"/>
      <w:lang w:eastAsia="en-US"/>
    </w:rPr>
  </w:style>
  <w:style w:type="paragraph" w:customStyle="1" w:styleId="naisf">
    <w:name w:val="naisf"/>
    <w:basedOn w:val="Normal"/>
    <w:rsid w:val="003928C2"/>
    <w:pPr>
      <w:spacing w:before="75" w:after="75" w:line="240" w:lineRule="auto"/>
      <w:ind w:firstLine="375"/>
      <w:jc w:val="both"/>
    </w:pPr>
    <w:rPr>
      <w:rFonts w:ascii="Times New Roman" w:eastAsia="Times New Roman" w:hAnsi="Times New Roman"/>
      <w:sz w:val="24"/>
      <w:szCs w:val="24"/>
      <w:lang w:eastAsia="lv-LV"/>
    </w:rPr>
  </w:style>
  <w:style w:type="paragraph" w:styleId="BodyText">
    <w:name w:val="Body Text"/>
    <w:basedOn w:val="Normal"/>
    <w:link w:val="BodyText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Char">
    <w:name w:val="Body Text Char"/>
    <w:basedOn w:val="DefaultParagraphFont"/>
    <w:link w:val="BodyText"/>
    <w:uiPriority w:val="99"/>
    <w:locked/>
    <w:rsid w:val="00A67BDB"/>
    <w:rPr>
      <w:rFonts w:ascii="Times New Roman" w:hAnsi="Times New Roman" w:cs="Times New Roman"/>
      <w:color w:val="000000"/>
      <w:sz w:val="24"/>
      <w:szCs w:val="24"/>
    </w:rPr>
  </w:style>
  <w:style w:type="paragraph" w:styleId="BodyText3">
    <w:name w:val="Body Text 3"/>
    <w:basedOn w:val="Normal"/>
    <w:link w:val="BodyText3Char"/>
    <w:uiPriority w:val="99"/>
    <w:rsid w:val="00A67BDB"/>
    <w:pPr>
      <w:spacing w:before="100" w:beforeAutospacing="1" w:after="100" w:afterAutospacing="1" w:line="240" w:lineRule="auto"/>
    </w:pPr>
    <w:rPr>
      <w:rFonts w:ascii="Times New Roman" w:eastAsia="Times New Roman" w:hAnsi="Times New Roman"/>
      <w:color w:val="000000"/>
      <w:sz w:val="24"/>
      <w:szCs w:val="24"/>
      <w:lang w:eastAsia="lv-LV"/>
    </w:rPr>
  </w:style>
  <w:style w:type="character" w:customStyle="1" w:styleId="BodyText3Char">
    <w:name w:val="Body Text 3 Char"/>
    <w:basedOn w:val="DefaultParagraphFont"/>
    <w:link w:val="BodyText3"/>
    <w:uiPriority w:val="99"/>
    <w:locked/>
    <w:rsid w:val="00A67BDB"/>
    <w:rPr>
      <w:rFonts w:ascii="Times New Roman" w:hAnsi="Times New Roman" w:cs="Times New Roman"/>
      <w:color w:val="000000"/>
      <w:sz w:val="24"/>
      <w:szCs w:val="24"/>
    </w:rPr>
  </w:style>
  <w:style w:type="paragraph" w:styleId="ListParagraph">
    <w:name w:val="List Paragraph"/>
    <w:basedOn w:val="Normal"/>
    <w:uiPriority w:val="99"/>
    <w:qFormat/>
    <w:rsid w:val="009B3BEF"/>
    <w:pPr>
      <w:ind w:left="720"/>
      <w:contextualSpacing/>
    </w:pPr>
  </w:style>
  <w:style w:type="paragraph" w:styleId="Header">
    <w:name w:val="header"/>
    <w:basedOn w:val="Normal"/>
    <w:link w:val="HeaderChar"/>
    <w:uiPriority w:val="99"/>
    <w:rsid w:val="00291E92"/>
    <w:pPr>
      <w:tabs>
        <w:tab w:val="center" w:pos="4153"/>
        <w:tab w:val="right" w:pos="8306"/>
      </w:tabs>
    </w:pPr>
  </w:style>
  <w:style w:type="character" w:customStyle="1" w:styleId="HeaderChar">
    <w:name w:val="Header Char"/>
    <w:basedOn w:val="DefaultParagraphFont"/>
    <w:link w:val="Header"/>
    <w:uiPriority w:val="99"/>
    <w:locked/>
    <w:rsid w:val="00291E92"/>
    <w:rPr>
      <w:rFonts w:cs="Times New Roman"/>
      <w:sz w:val="22"/>
      <w:szCs w:val="22"/>
      <w:lang w:eastAsia="en-US"/>
    </w:rPr>
  </w:style>
  <w:style w:type="paragraph" w:styleId="Footer">
    <w:name w:val="footer"/>
    <w:basedOn w:val="Normal"/>
    <w:link w:val="FooterChar"/>
    <w:uiPriority w:val="99"/>
    <w:rsid w:val="00291E92"/>
    <w:pPr>
      <w:tabs>
        <w:tab w:val="center" w:pos="4153"/>
        <w:tab w:val="right" w:pos="8306"/>
      </w:tabs>
    </w:pPr>
  </w:style>
  <w:style w:type="character" w:customStyle="1" w:styleId="FooterChar">
    <w:name w:val="Footer Char"/>
    <w:basedOn w:val="DefaultParagraphFont"/>
    <w:link w:val="Footer"/>
    <w:uiPriority w:val="99"/>
    <w:locked/>
    <w:rsid w:val="00291E92"/>
    <w:rPr>
      <w:rFonts w:cs="Times New Roman"/>
      <w:sz w:val="22"/>
      <w:szCs w:val="22"/>
      <w:lang w:eastAsia="en-US"/>
    </w:rPr>
  </w:style>
  <w:style w:type="character" w:styleId="CommentReference">
    <w:name w:val="annotation reference"/>
    <w:basedOn w:val="DefaultParagraphFont"/>
    <w:uiPriority w:val="99"/>
    <w:semiHidden/>
    <w:rsid w:val="0044313A"/>
    <w:rPr>
      <w:rFonts w:cs="Times New Roman"/>
      <w:sz w:val="16"/>
      <w:szCs w:val="16"/>
    </w:rPr>
  </w:style>
  <w:style w:type="paragraph" w:styleId="CommentText">
    <w:name w:val="annotation text"/>
    <w:basedOn w:val="Normal"/>
    <w:link w:val="CommentTextChar"/>
    <w:uiPriority w:val="99"/>
    <w:semiHidden/>
    <w:rsid w:val="0044313A"/>
    <w:rPr>
      <w:sz w:val="20"/>
      <w:szCs w:val="20"/>
    </w:rPr>
  </w:style>
  <w:style w:type="character" w:customStyle="1" w:styleId="CommentTextChar">
    <w:name w:val="Comment Text Char"/>
    <w:basedOn w:val="DefaultParagraphFont"/>
    <w:link w:val="CommentText"/>
    <w:uiPriority w:val="99"/>
    <w:semiHidden/>
    <w:locked/>
    <w:rsid w:val="0044313A"/>
    <w:rPr>
      <w:rFonts w:cs="Times New Roman"/>
      <w:lang w:eastAsia="en-US"/>
    </w:rPr>
  </w:style>
  <w:style w:type="paragraph" w:styleId="CommentSubject">
    <w:name w:val="annotation subject"/>
    <w:basedOn w:val="CommentText"/>
    <w:next w:val="CommentText"/>
    <w:link w:val="CommentSubjectChar"/>
    <w:uiPriority w:val="99"/>
    <w:semiHidden/>
    <w:rsid w:val="0044313A"/>
    <w:rPr>
      <w:b/>
      <w:bCs/>
    </w:rPr>
  </w:style>
  <w:style w:type="character" w:customStyle="1" w:styleId="CommentSubjectChar">
    <w:name w:val="Comment Subject Char"/>
    <w:basedOn w:val="CommentTextChar"/>
    <w:link w:val="CommentSubject"/>
    <w:uiPriority w:val="99"/>
    <w:semiHidden/>
    <w:locked/>
    <w:rsid w:val="0044313A"/>
    <w:rPr>
      <w:rFonts w:cs="Times New Roman"/>
      <w:b/>
      <w:bCs/>
      <w:lang w:eastAsia="en-US"/>
    </w:rPr>
  </w:style>
  <w:style w:type="character" w:styleId="Emphasis">
    <w:name w:val="Emphasis"/>
    <w:basedOn w:val="DefaultParagraphFont"/>
    <w:uiPriority w:val="99"/>
    <w:qFormat/>
    <w:rsid w:val="003C5900"/>
    <w:rPr>
      <w:rFonts w:cs="Times New Roman"/>
      <w:i/>
      <w:iCs/>
    </w:rPr>
  </w:style>
  <w:style w:type="paragraph" w:customStyle="1" w:styleId="naispant">
    <w:name w:val="naispant"/>
    <w:basedOn w:val="Normal"/>
    <w:rsid w:val="00DA238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semiHidden/>
    <w:rsid w:val="004C759C"/>
    <w:rPr>
      <w:rFonts w:cs="Times New Roman"/>
      <w:color w:val="0000FF"/>
      <w:u w:val="single"/>
    </w:rPr>
  </w:style>
  <w:style w:type="paragraph" w:styleId="NormalWeb">
    <w:name w:val="Normal (Web)"/>
    <w:basedOn w:val="Normal"/>
    <w:uiPriority w:val="99"/>
    <w:semiHidden/>
    <w:rsid w:val="004C759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244397"/>
    <w:pPr>
      <w:spacing w:after="120" w:line="240" w:lineRule="auto"/>
      <w:ind w:firstLine="720"/>
      <w:jc w:val="right"/>
    </w:pPr>
    <w:rPr>
      <w:rFonts w:ascii="Times New Roman" w:eastAsia="Times New Roman" w:hAnsi="Times New Roman"/>
      <w:sz w:val="28"/>
      <w:szCs w:val="28"/>
    </w:rPr>
  </w:style>
  <w:style w:type="paragraph" w:customStyle="1" w:styleId="tv2131">
    <w:name w:val="tv2131"/>
    <w:basedOn w:val="Normal"/>
    <w:rsid w:val="003E7BCB"/>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8036F0"/>
    <w:rPr>
      <w:sz w:val="22"/>
      <w:szCs w:val="22"/>
      <w:lang w:eastAsia="en-US"/>
    </w:rPr>
  </w:style>
  <w:style w:type="character" w:styleId="FollowedHyperlink">
    <w:name w:val="FollowedHyperlink"/>
    <w:basedOn w:val="DefaultParagraphFont"/>
    <w:uiPriority w:val="99"/>
    <w:semiHidden/>
    <w:unhideWhenUsed/>
    <w:rsid w:val="007C4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2141">
      <w:bodyDiv w:val="1"/>
      <w:marLeft w:val="0"/>
      <w:marRight w:val="0"/>
      <w:marTop w:val="0"/>
      <w:marBottom w:val="0"/>
      <w:divBdr>
        <w:top w:val="none" w:sz="0" w:space="0" w:color="auto"/>
        <w:left w:val="none" w:sz="0" w:space="0" w:color="auto"/>
        <w:bottom w:val="none" w:sz="0" w:space="0" w:color="auto"/>
        <w:right w:val="none" w:sz="0" w:space="0" w:color="auto"/>
      </w:divBdr>
      <w:divsChild>
        <w:div w:id="176896358">
          <w:marLeft w:val="0"/>
          <w:marRight w:val="0"/>
          <w:marTop w:val="0"/>
          <w:marBottom w:val="0"/>
          <w:divBdr>
            <w:top w:val="none" w:sz="0" w:space="0" w:color="auto"/>
            <w:left w:val="none" w:sz="0" w:space="0" w:color="auto"/>
            <w:bottom w:val="none" w:sz="0" w:space="0" w:color="auto"/>
            <w:right w:val="none" w:sz="0" w:space="0" w:color="auto"/>
          </w:divBdr>
          <w:divsChild>
            <w:div w:id="1576940254">
              <w:marLeft w:val="0"/>
              <w:marRight w:val="0"/>
              <w:marTop w:val="0"/>
              <w:marBottom w:val="0"/>
              <w:divBdr>
                <w:top w:val="none" w:sz="0" w:space="0" w:color="auto"/>
                <w:left w:val="none" w:sz="0" w:space="0" w:color="auto"/>
                <w:bottom w:val="none" w:sz="0" w:space="0" w:color="auto"/>
                <w:right w:val="none" w:sz="0" w:space="0" w:color="auto"/>
              </w:divBdr>
              <w:divsChild>
                <w:div w:id="2114935086">
                  <w:marLeft w:val="0"/>
                  <w:marRight w:val="0"/>
                  <w:marTop w:val="0"/>
                  <w:marBottom w:val="0"/>
                  <w:divBdr>
                    <w:top w:val="none" w:sz="0" w:space="0" w:color="auto"/>
                    <w:left w:val="none" w:sz="0" w:space="0" w:color="auto"/>
                    <w:bottom w:val="none" w:sz="0" w:space="0" w:color="auto"/>
                    <w:right w:val="none" w:sz="0" w:space="0" w:color="auto"/>
                  </w:divBdr>
                  <w:divsChild>
                    <w:div w:id="3790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85513">
      <w:bodyDiv w:val="1"/>
      <w:marLeft w:val="0"/>
      <w:marRight w:val="0"/>
      <w:marTop w:val="0"/>
      <w:marBottom w:val="0"/>
      <w:divBdr>
        <w:top w:val="none" w:sz="0" w:space="0" w:color="auto"/>
        <w:left w:val="none" w:sz="0" w:space="0" w:color="auto"/>
        <w:bottom w:val="none" w:sz="0" w:space="0" w:color="auto"/>
        <w:right w:val="none" w:sz="0" w:space="0" w:color="auto"/>
      </w:divBdr>
      <w:divsChild>
        <w:div w:id="524028596">
          <w:marLeft w:val="0"/>
          <w:marRight w:val="0"/>
          <w:marTop w:val="0"/>
          <w:marBottom w:val="0"/>
          <w:divBdr>
            <w:top w:val="none" w:sz="0" w:space="0" w:color="auto"/>
            <w:left w:val="none" w:sz="0" w:space="0" w:color="auto"/>
            <w:bottom w:val="none" w:sz="0" w:space="0" w:color="auto"/>
            <w:right w:val="none" w:sz="0" w:space="0" w:color="auto"/>
          </w:divBdr>
          <w:divsChild>
            <w:div w:id="1475217376">
              <w:marLeft w:val="0"/>
              <w:marRight w:val="0"/>
              <w:marTop w:val="0"/>
              <w:marBottom w:val="0"/>
              <w:divBdr>
                <w:top w:val="none" w:sz="0" w:space="0" w:color="auto"/>
                <w:left w:val="none" w:sz="0" w:space="0" w:color="auto"/>
                <w:bottom w:val="none" w:sz="0" w:space="0" w:color="auto"/>
                <w:right w:val="none" w:sz="0" w:space="0" w:color="auto"/>
              </w:divBdr>
              <w:divsChild>
                <w:div w:id="1859004147">
                  <w:marLeft w:val="0"/>
                  <w:marRight w:val="0"/>
                  <w:marTop w:val="0"/>
                  <w:marBottom w:val="0"/>
                  <w:divBdr>
                    <w:top w:val="none" w:sz="0" w:space="0" w:color="auto"/>
                    <w:left w:val="none" w:sz="0" w:space="0" w:color="auto"/>
                    <w:bottom w:val="none" w:sz="0" w:space="0" w:color="auto"/>
                    <w:right w:val="none" w:sz="0" w:space="0" w:color="auto"/>
                  </w:divBdr>
                  <w:divsChild>
                    <w:div w:id="8762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051">
      <w:bodyDiv w:val="1"/>
      <w:marLeft w:val="0"/>
      <w:marRight w:val="0"/>
      <w:marTop w:val="0"/>
      <w:marBottom w:val="0"/>
      <w:divBdr>
        <w:top w:val="none" w:sz="0" w:space="0" w:color="auto"/>
        <w:left w:val="none" w:sz="0" w:space="0" w:color="auto"/>
        <w:bottom w:val="none" w:sz="0" w:space="0" w:color="auto"/>
        <w:right w:val="none" w:sz="0" w:space="0" w:color="auto"/>
      </w:divBdr>
      <w:divsChild>
        <w:div w:id="1080830472">
          <w:marLeft w:val="0"/>
          <w:marRight w:val="0"/>
          <w:marTop w:val="0"/>
          <w:marBottom w:val="0"/>
          <w:divBdr>
            <w:top w:val="none" w:sz="0" w:space="0" w:color="auto"/>
            <w:left w:val="none" w:sz="0" w:space="0" w:color="auto"/>
            <w:bottom w:val="none" w:sz="0" w:space="0" w:color="auto"/>
            <w:right w:val="none" w:sz="0" w:space="0" w:color="auto"/>
          </w:divBdr>
          <w:divsChild>
            <w:div w:id="1025522320">
              <w:marLeft w:val="0"/>
              <w:marRight w:val="0"/>
              <w:marTop w:val="0"/>
              <w:marBottom w:val="0"/>
              <w:divBdr>
                <w:top w:val="none" w:sz="0" w:space="0" w:color="auto"/>
                <w:left w:val="none" w:sz="0" w:space="0" w:color="auto"/>
                <w:bottom w:val="none" w:sz="0" w:space="0" w:color="auto"/>
                <w:right w:val="none" w:sz="0" w:space="0" w:color="auto"/>
              </w:divBdr>
              <w:divsChild>
                <w:div w:id="1669138431">
                  <w:marLeft w:val="0"/>
                  <w:marRight w:val="0"/>
                  <w:marTop w:val="0"/>
                  <w:marBottom w:val="0"/>
                  <w:divBdr>
                    <w:top w:val="none" w:sz="0" w:space="0" w:color="auto"/>
                    <w:left w:val="none" w:sz="0" w:space="0" w:color="auto"/>
                    <w:bottom w:val="none" w:sz="0" w:space="0" w:color="auto"/>
                    <w:right w:val="none" w:sz="0" w:space="0" w:color="auto"/>
                  </w:divBdr>
                  <w:divsChild>
                    <w:div w:id="166210522">
                      <w:marLeft w:val="0"/>
                      <w:marRight w:val="0"/>
                      <w:marTop w:val="0"/>
                      <w:marBottom w:val="0"/>
                      <w:divBdr>
                        <w:top w:val="none" w:sz="0" w:space="0" w:color="auto"/>
                        <w:left w:val="none" w:sz="0" w:space="0" w:color="auto"/>
                        <w:bottom w:val="none" w:sz="0" w:space="0" w:color="auto"/>
                        <w:right w:val="none" w:sz="0" w:space="0" w:color="auto"/>
                      </w:divBdr>
                      <w:divsChild>
                        <w:div w:id="318660333">
                          <w:marLeft w:val="0"/>
                          <w:marRight w:val="0"/>
                          <w:marTop w:val="0"/>
                          <w:marBottom w:val="0"/>
                          <w:divBdr>
                            <w:top w:val="none" w:sz="0" w:space="0" w:color="auto"/>
                            <w:left w:val="none" w:sz="0" w:space="0" w:color="auto"/>
                            <w:bottom w:val="none" w:sz="0" w:space="0" w:color="auto"/>
                            <w:right w:val="none" w:sz="0" w:space="0" w:color="auto"/>
                          </w:divBdr>
                          <w:divsChild>
                            <w:div w:id="20775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91673">
      <w:bodyDiv w:val="1"/>
      <w:marLeft w:val="0"/>
      <w:marRight w:val="0"/>
      <w:marTop w:val="0"/>
      <w:marBottom w:val="0"/>
      <w:divBdr>
        <w:top w:val="none" w:sz="0" w:space="0" w:color="auto"/>
        <w:left w:val="none" w:sz="0" w:space="0" w:color="auto"/>
        <w:bottom w:val="none" w:sz="0" w:space="0" w:color="auto"/>
        <w:right w:val="none" w:sz="0" w:space="0" w:color="auto"/>
      </w:divBdr>
      <w:divsChild>
        <w:div w:id="1055662506">
          <w:marLeft w:val="0"/>
          <w:marRight w:val="0"/>
          <w:marTop w:val="0"/>
          <w:marBottom w:val="0"/>
          <w:divBdr>
            <w:top w:val="none" w:sz="0" w:space="0" w:color="auto"/>
            <w:left w:val="none" w:sz="0" w:space="0" w:color="auto"/>
            <w:bottom w:val="none" w:sz="0" w:space="0" w:color="auto"/>
            <w:right w:val="none" w:sz="0" w:space="0" w:color="auto"/>
          </w:divBdr>
          <w:divsChild>
            <w:div w:id="4119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923">
      <w:bodyDiv w:val="1"/>
      <w:marLeft w:val="0"/>
      <w:marRight w:val="0"/>
      <w:marTop w:val="0"/>
      <w:marBottom w:val="0"/>
      <w:divBdr>
        <w:top w:val="none" w:sz="0" w:space="0" w:color="auto"/>
        <w:left w:val="none" w:sz="0" w:space="0" w:color="auto"/>
        <w:bottom w:val="none" w:sz="0" w:space="0" w:color="auto"/>
        <w:right w:val="none" w:sz="0" w:space="0" w:color="auto"/>
      </w:divBdr>
      <w:divsChild>
        <w:div w:id="1370030645">
          <w:marLeft w:val="0"/>
          <w:marRight w:val="0"/>
          <w:marTop w:val="0"/>
          <w:marBottom w:val="0"/>
          <w:divBdr>
            <w:top w:val="none" w:sz="0" w:space="0" w:color="auto"/>
            <w:left w:val="none" w:sz="0" w:space="0" w:color="auto"/>
            <w:bottom w:val="none" w:sz="0" w:space="0" w:color="auto"/>
            <w:right w:val="none" w:sz="0" w:space="0" w:color="auto"/>
          </w:divBdr>
          <w:divsChild>
            <w:div w:id="1579748215">
              <w:marLeft w:val="0"/>
              <w:marRight w:val="0"/>
              <w:marTop w:val="100"/>
              <w:marBottom w:val="100"/>
              <w:divBdr>
                <w:top w:val="none" w:sz="0" w:space="0" w:color="auto"/>
                <w:left w:val="none" w:sz="0" w:space="0" w:color="auto"/>
                <w:bottom w:val="none" w:sz="0" w:space="0" w:color="auto"/>
                <w:right w:val="none" w:sz="0" w:space="0" w:color="auto"/>
              </w:divBdr>
              <w:divsChild>
                <w:div w:id="377820654">
                  <w:marLeft w:val="0"/>
                  <w:marRight w:val="0"/>
                  <w:marTop w:val="0"/>
                  <w:marBottom w:val="0"/>
                  <w:divBdr>
                    <w:top w:val="none" w:sz="0" w:space="0" w:color="auto"/>
                    <w:left w:val="none" w:sz="0" w:space="0" w:color="auto"/>
                    <w:bottom w:val="none" w:sz="0" w:space="0" w:color="auto"/>
                    <w:right w:val="none" w:sz="0" w:space="0" w:color="auto"/>
                  </w:divBdr>
                  <w:divsChild>
                    <w:div w:id="1669358706">
                      <w:marLeft w:val="0"/>
                      <w:marRight w:val="0"/>
                      <w:marTop w:val="0"/>
                      <w:marBottom w:val="0"/>
                      <w:divBdr>
                        <w:top w:val="none" w:sz="0" w:space="0" w:color="auto"/>
                        <w:left w:val="none" w:sz="0" w:space="0" w:color="auto"/>
                        <w:bottom w:val="none" w:sz="0" w:space="0" w:color="auto"/>
                        <w:right w:val="none" w:sz="0" w:space="0" w:color="auto"/>
                      </w:divBdr>
                      <w:divsChild>
                        <w:div w:id="40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3730">
      <w:marLeft w:val="0"/>
      <w:marRight w:val="0"/>
      <w:marTop w:val="0"/>
      <w:marBottom w:val="0"/>
      <w:divBdr>
        <w:top w:val="none" w:sz="0" w:space="0" w:color="auto"/>
        <w:left w:val="none" w:sz="0" w:space="0" w:color="auto"/>
        <w:bottom w:val="none" w:sz="0" w:space="0" w:color="auto"/>
        <w:right w:val="none" w:sz="0" w:space="0" w:color="auto"/>
      </w:divBdr>
    </w:div>
    <w:div w:id="1626883731">
      <w:marLeft w:val="0"/>
      <w:marRight w:val="0"/>
      <w:marTop w:val="0"/>
      <w:marBottom w:val="0"/>
      <w:divBdr>
        <w:top w:val="none" w:sz="0" w:space="0" w:color="auto"/>
        <w:left w:val="none" w:sz="0" w:space="0" w:color="auto"/>
        <w:bottom w:val="none" w:sz="0" w:space="0" w:color="auto"/>
        <w:right w:val="none" w:sz="0" w:space="0" w:color="auto"/>
      </w:divBdr>
    </w:div>
    <w:div w:id="1626883732">
      <w:marLeft w:val="0"/>
      <w:marRight w:val="0"/>
      <w:marTop w:val="0"/>
      <w:marBottom w:val="0"/>
      <w:divBdr>
        <w:top w:val="none" w:sz="0" w:space="0" w:color="auto"/>
        <w:left w:val="none" w:sz="0" w:space="0" w:color="auto"/>
        <w:bottom w:val="none" w:sz="0" w:space="0" w:color="auto"/>
        <w:right w:val="none" w:sz="0" w:space="0" w:color="auto"/>
      </w:divBdr>
    </w:div>
    <w:div w:id="1626883733">
      <w:marLeft w:val="0"/>
      <w:marRight w:val="0"/>
      <w:marTop w:val="0"/>
      <w:marBottom w:val="0"/>
      <w:divBdr>
        <w:top w:val="none" w:sz="0" w:space="0" w:color="auto"/>
        <w:left w:val="none" w:sz="0" w:space="0" w:color="auto"/>
        <w:bottom w:val="none" w:sz="0" w:space="0" w:color="auto"/>
        <w:right w:val="none" w:sz="0" w:space="0" w:color="auto"/>
      </w:divBdr>
    </w:div>
    <w:div w:id="1626883734">
      <w:marLeft w:val="0"/>
      <w:marRight w:val="0"/>
      <w:marTop w:val="0"/>
      <w:marBottom w:val="0"/>
      <w:divBdr>
        <w:top w:val="none" w:sz="0" w:space="0" w:color="auto"/>
        <w:left w:val="none" w:sz="0" w:space="0" w:color="auto"/>
        <w:bottom w:val="none" w:sz="0" w:space="0" w:color="auto"/>
        <w:right w:val="none" w:sz="0" w:space="0" w:color="auto"/>
      </w:divBdr>
    </w:div>
    <w:div w:id="1626883735">
      <w:marLeft w:val="0"/>
      <w:marRight w:val="0"/>
      <w:marTop w:val="0"/>
      <w:marBottom w:val="0"/>
      <w:divBdr>
        <w:top w:val="none" w:sz="0" w:space="0" w:color="auto"/>
        <w:left w:val="none" w:sz="0" w:space="0" w:color="auto"/>
        <w:bottom w:val="none" w:sz="0" w:space="0" w:color="auto"/>
        <w:right w:val="none" w:sz="0" w:space="0" w:color="auto"/>
      </w:divBdr>
    </w:div>
    <w:div w:id="1626883736">
      <w:marLeft w:val="0"/>
      <w:marRight w:val="0"/>
      <w:marTop w:val="0"/>
      <w:marBottom w:val="0"/>
      <w:divBdr>
        <w:top w:val="none" w:sz="0" w:space="0" w:color="auto"/>
        <w:left w:val="none" w:sz="0" w:space="0" w:color="auto"/>
        <w:bottom w:val="none" w:sz="0" w:space="0" w:color="auto"/>
        <w:right w:val="none" w:sz="0" w:space="0" w:color="auto"/>
      </w:divBdr>
    </w:div>
    <w:div w:id="1626883737">
      <w:marLeft w:val="0"/>
      <w:marRight w:val="0"/>
      <w:marTop w:val="0"/>
      <w:marBottom w:val="0"/>
      <w:divBdr>
        <w:top w:val="none" w:sz="0" w:space="0" w:color="auto"/>
        <w:left w:val="none" w:sz="0" w:space="0" w:color="auto"/>
        <w:bottom w:val="none" w:sz="0" w:space="0" w:color="auto"/>
        <w:right w:val="none" w:sz="0" w:space="0" w:color="auto"/>
      </w:divBdr>
    </w:div>
    <w:div w:id="1626883738">
      <w:marLeft w:val="0"/>
      <w:marRight w:val="0"/>
      <w:marTop w:val="0"/>
      <w:marBottom w:val="0"/>
      <w:divBdr>
        <w:top w:val="none" w:sz="0" w:space="0" w:color="auto"/>
        <w:left w:val="none" w:sz="0" w:space="0" w:color="auto"/>
        <w:bottom w:val="none" w:sz="0" w:space="0" w:color="auto"/>
        <w:right w:val="none" w:sz="0" w:space="0" w:color="auto"/>
      </w:divBdr>
    </w:div>
    <w:div w:id="1626883739">
      <w:marLeft w:val="0"/>
      <w:marRight w:val="0"/>
      <w:marTop w:val="0"/>
      <w:marBottom w:val="0"/>
      <w:divBdr>
        <w:top w:val="none" w:sz="0" w:space="0" w:color="auto"/>
        <w:left w:val="none" w:sz="0" w:space="0" w:color="auto"/>
        <w:bottom w:val="none" w:sz="0" w:space="0" w:color="auto"/>
        <w:right w:val="none" w:sz="0" w:space="0" w:color="auto"/>
      </w:divBdr>
    </w:div>
    <w:div w:id="1626883740">
      <w:marLeft w:val="0"/>
      <w:marRight w:val="0"/>
      <w:marTop w:val="0"/>
      <w:marBottom w:val="0"/>
      <w:divBdr>
        <w:top w:val="none" w:sz="0" w:space="0" w:color="auto"/>
        <w:left w:val="none" w:sz="0" w:space="0" w:color="auto"/>
        <w:bottom w:val="none" w:sz="0" w:space="0" w:color="auto"/>
        <w:right w:val="none" w:sz="0" w:space="0" w:color="auto"/>
      </w:divBdr>
    </w:div>
    <w:div w:id="1626883741">
      <w:marLeft w:val="0"/>
      <w:marRight w:val="0"/>
      <w:marTop w:val="0"/>
      <w:marBottom w:val="0"/>
      <w:divBdr>
        <w:top w:val="none" w:sz="0" w:space="0" w:color="auto"/>
        <w:left w:val="none" w:sz="0" w:space="0" w:color="auto"/>
        <w:bottom w:val="none" w:sz="0" w:space="0" w:color="auto"/>
        <w:right w:val="none" w:sz="0" w:space="0" w:color="auto"/>
      </w:divBdr>
    </w:div>
    <w:div w:id="1626883742">
      <w:marLeft w:val="0"/>
      <w:marRight w:val="0"/>
      <w:marTop w:val="0"/>
      <w:marBottom w:val="0"/>
      <w:divBdr>
        <w:top w:val="none" w:sz="0" w:space="0" w:color="auto"/>
        <w:left w:val="none" w:sz="0" w:space="0" w:color="auto"/>
        <w:bottom w:val="none" w:sz="0" w:space="0" w:color="auto"/>
        <w:right w:val="none" w:sz="0" w:space="0" w:color="auto"/>
      </w:divBdr>
    </w:div>
    <w:div w:id="1626883743">
      <w:marLeft w:val="0"/>
      <w:marRight w:val="0"/>
      <w:marTop w:val="0"/>
      <w:marBottom w:val="0"/>
      <w:divBdr>
        <w:top w:val="none" w:sz="0" w:space="0" w:color="auto"/>
        <w:left w:val="none" w:sz="0" w:space="0" w:color="auto"/>
        <w:bottom w:val="none" w:sz="0" w:space="0" w:color="auto"/>
        <w:right w:val="none" w:sz="0" w:space="0" w:color="auto"/>
      </w:divBdr>
    </w:div>
    <w:div w:id="1626883744">
      <w:marLeft w:val="0"/>
      <w:marRight w:val="0"/>
      <w:marTop w:val="0"/>
      <w:marBottom w:val="0"/>
      <w:divBdr>
        <w:top w:val="none" w:sz="0" w:space="0" w:color="auto"/>
        <w:left w:val="none" w:sz="0" w:space="0" w:color="auto"/>
        <w:bottom w:val="none" w:sz="0" w:space="0" w:color="auto"/>
        <w:right w:val="none" w:sz="0" w:space="0" w:color="auto"/>
      </w:divBdr>
    </w:div>
    <w:div w:id="1626883745">
      <w:marLeft w:val="0"/>
      <w:marRight w:val="0"/>
      <w:marTop w:val="0"/>
      <w:marBottom w:val="0"/>
      <w:divBdr>
        <w:top w:val="none" w:sz="0" w:space="0" w:color="auto"/>
        <w:left w:val="none" w:sz="0" w:space="0" w:color="auto"/>
        <w:bottom w:val="none" w:sz="0" w:space="0" w:color="auto"/>
        <w:right w:val="none" w:sz="0" w:space="0" w:color="auto"/>
      </w:divBdr>
    </w:div>
    <w:div w:id="1626883746">
      <w:marLeft w:val="0"/>
      <w:marRight w:val="0"/>
      <w:marTop w:val="0"/>
      <w:marBottom w:val="0"/>
      <w:divBdr>
        <w:top w:val="none" w:sz="0" w:space="0" w:color="auto"/>
        <w:left w:val="none" w:sz="0" w:space="0" w:color="auto"/>
        <w:bottom w:val="none" w:sz="0" w:space="0" w:color="auto"/>
        <w:right w:val="none" w:sz="0" w:space="0" w:color="auto"/>
      </w:divBdr>
    </w:div>
    <w:div w:id="1626883747">
      <w:marLeft w:val="0"/>
      <w:marRight w:val="0"/>
      <w:marTop w:val="0"/>
      <w:marBottom w:val="0"/>
      <w:divBdr>
        <w:top w:val="none" w:sz="0" w:space="0" w:color="auto"/>
        <w:left w:val="none" w:sz="0" w:space="0" w:color="auto"/>
        <w:bottom w:val="none" w:sz="0" w:space="0" w:color="auto"/>
        <w:right w:val="none" w:sz="0" w:space="0" w:color="auto"/>
      </w:divBdr>
    </w:div>
    <w:div w:id="1626883748">
      <w:marLeft w:val="0"/>
      <w:marRight w:val="0"/>
      <w:marTop w:val="0"/>
      <w:marBottom w:val="0"/>
      <w:divBdr>
        <w:top w:val="none" w:sz="0" w:space="0" w:color="auto"/>
        <w:left w:val="none" w:sz="0" w:space="0" w:color="auto"/>
        <w:bottom w:val="none" w:sz="0" w:space="0" w:color="auto"/>
        <w:right w:val="none" w:sz="0" w:space="0" w:color="auto"/>
      </w:divBdr>
    </w:div>
    <w:div w:id="1626883749">
      <w:marLeft w:val="0"/>
      <w:marRight w:val="0"/>
      <w:marTop w:val="0"/>
      <w:marBottom w:val="0"/>
      <w:divBdr>
        <w:top w:val="none" w:sz="0" w:space="0" w:color="auto"/>
        <w:left w:val="none" w:sz="0" w:space="0" w:color="auto"/>
        <w:bottom w:val="none" w:sz="0" w:space="0" w:color="auto"/>
        <w:right w:val="none" w:sz="0" w:space="0" w:color="auto"/>
      </w:divBdr>
    </w:div>
    <w:div w:id="1626883750">
      <w:marLeft w:val="0"/>
      <w:marRight w:val="0"/>
      <w:marTop w:val="0"/>
      <w:marBottom w:val="0"/>
      <w:divBdr>
        <w:top w:val="none" w:sz="0" w:space="0" w:color="auto"/>
        <w:left w:val="none" w:sz="0" w:space="0" w:color="auto"/>
        <w:bottom w:val="none" w:sz="0" w:space="0" w:color="auto"/>
        <w:right w:val="none" w:sz="0" w:space="0" w:color="auto"/>
      </w:divBdr>
    </w:div>
    <w:div w:id="1626883751">
      <w:marLeft w:val="0"/>
      <w:marRight w:val="0"/>
      <w:marTop w:val="0"/>
      <w:marBottom w:val="0"/>
      <w:divBdr>
        <w:top w:val="none" w:sz="0" w:space="0" w:color="auto"/>
        <w:left w:val="none" w:sz="0" w:space="0" w:color="auto"/>
        <w:bottom w:val="none" w:sz="0" w:space="0" w:color="auto"/>
        <w:right w:val="none" w:sz="0" w:space="0" w:color="auto"/>
      </w:divBdr>
    </w:div>
    <w:div w:id="1626883752">
      <w:marLeft w:val="0"/>
      <w:marRight w:val="0"/>
      <w:marTop w:val="0"/>
      <w:marBottom w:val="0"/>
      <w:divBdr>
        <w:top w:val="none" w:sz="0" w:space="0" w:color="auto"/>
        <w:left w:val="none" w:sz="0" w:space="0" w:color="auto"/>
        <w:bottom w:val="none" w:sz="0" w:space="0" w:color="auto"/>
        <w:right w:val="none" w:sz="0" w:space="0" w:color="auto"/>
      </w:divBdr>
    </w:div>
    <w:div w:id="1626883753">
      <w:marLeft w:val="0"/>
      <w:marRight w:val="0"/>
      <w:marTop w:val="0"/>
      <w:marBottom w:val="0"/>
      <w:divBdr>
        <w:top w:val="none" w:sz="0" w:space="0" w:color="auto"/>
        <w:left w:val="none" w:sz="0" w:space="0" w:color="auto"/>
        <w:bottom w:val="none" w:sz="0" w:space="0" w:color="auto"/>
        <w:right w:val="none" w:sz="0" w:space="0" w:color="auto"/>
      </w:divBdr>
    </w:div>
    <w:div w:id="1626883754">
      <w:marLeft w:val="0"/>
      <w:marRight w:val="0"/>
      <w:marTop w:val="0"/>
      <w:marBottom w:val="0"/>
      <w:divBdr>
        <w:top w:val="none" w:sz="0" w:space="0" w:color="auto"/>
        <w:left w:val="none" w:sz="0" w:space="0" w:color="auto"/>
        <w:bottom w:val="none" w:sz="0" w:space="0" w:color="auto"/>
        <w:right w:val="none" w:sz="0" w:space="0" w:color="auto"/>
      </w:divBdr>
    </w:div>
    <w:div w:id="1626883755">
      <w:marLeft w:val="0"/>
      <w:marRight w:val="0"/>
      <w:marTop w:val="0"/>
      <w:marBottom w:val="0"/>
      <w:divBdr>
        <w:top w:val="none" w:sz="0" w:space="0" w:color="auto"/>
        <w:left w:val="none" w:sz="0" w:space="0" w:color="auto"/>
        <w:bottom w:val="none" w:sz="0" w:space="0" w:color="auto"/>
        <w:right w:val="none" w:sz="0" w:space="0" w:color="auto"/>
      </w:divBdr>
    </w:div>
    <w:div w:id="1626883756">
      <w:marLeft w:val="0"/>
      <w:marRight w:val="0"/>
      <w:marTop w:val="0"/>
      <w:marBottom w:val="0"/>
      <w:divBdr>
        <w:top w:val="none" w:sz="0" w:space="0" w:color="auto"/>
        <w:left w:val="none" w:sz="0" w:space="0" w:color="auto"/>
        <w:bottom w:val="none" w:sz="0" w:space="0" w:color="auto"/>
        <w:right w:val="none" w:sz="0" w:space="0" w:color="auto"/>
      </w:divBdr>
    </w:div>
    <w:div w:id="1626883757">
      <w:marLeft w:val="0"/>
      <w:marRight w:val="0"/>
      <w:marTop w:val="0"/>
      <w:marBottom w:val="0"/>
      <w:divBdr>
        <w:top w:val="none" w:sz="0" w:space="0" w:color="auto"/>
        <w:left w:val="none" w:sz="0" w:space="0" w:color="auto"/>
        <w:bottom w:val="none" w:sz="0" w:space="0" w:color="auto"/>
        <w:right w:val="none" w:sz="0" w:space="0" w:color="auto"/>
      </w:divBdr>
    </w:div>
    <w:div w:id="1626883758">
      <w:marLeft w:val="0"/>
      <w:marRight w:val="0"/>
      <w:marTop w:val="0"/>
      <w:marBottom w:val="0"/>
      <w:divBdr>
        <w:top w:val="none" w:sz="0" w:space="0" w:color="auto"/>
        <w:left w:val="none" w:sz="0" w:space="0" w:color="auto"/>
        <w:bottom w:val="none" w:sz="0" w:space="0" w:color="auto"/>
        <w:right w:val="none" w:sz="0" w:space="0" w:color="auto"/>
      </w:divBdr>
    </w:div>
    <w:div w:id="1626883759">
      <w:marLeft w:val="0"/>
      <w:marRight w:val="0"/>
      <w:marTop w:val="0"/>
      <w:marBottom w:val="0"/>
      <w:divBdr>
        <w:top w:val="none" w:sz="0" w:space="0" w:color="auto"/>
        <w:left w:val="none" w:sz="0" w:space="0" w:color="auto"/>
        <w:bottom w:val="none" w:sz="0" w:space="0" w:color="auto"/>
        <w:right w:val="none" w:sz="0" w:space="0" w:color="auto"/>
      </w:divBdr>
    </w:div>
    <w:div w:id="1626883760">
      <w:marLeft w:val="0"/>
      <w:marRight w:val="0"/>
      <w:marTop w:val="0"/>
      <w:marBottom w:val="0"/>
      <w:divBdr>
        <w:top w:val="none" w:sz="0" w:space="0" w:color="auto"/>
        <w:left w:val="none" w:sz="0" w:space="0" w:color="auto"/>
        <w:bottom w:val="none" w:sz="0" w:space="0" w:color="auto"/>
        <w:right w:val="none" w:sz="0" w:space="0" w:color="auto"/>
      </w:divBdr>
    </w:div>
    <w:div w:id="1626883761">
      <w:marLeft w:val="0"/>
      <w:marRight w:val="0"/>
      <w:marTop w:val="0"/>
      <w:marBottom w:val="0"/>
      <w:divBdr>
        <w:top w:val="none" w:sz="0" w:space="0" w:color="auto"/>
        <w:left w:val="none" w:sz="0" w:space="0" w:color="auto"/>
        <w:bottom w:val="none" w:sz="0" w:space="0" w:color="auto"/>
        <w:right w:val="none" w:sz="0" w:space="0" w:color="auto"/>
      </w:divBdr>
    </w:div>
    <w:div w:id="1626883762">
      <w:marLeft w:val="0"/>
      <w:marRight w:val="0"/>
      <w:marTop w:val="0"/>
      <w:marBottom w:val="0"/>
      <w:divBdr>
        <w:top w:val="none" w:sz="0" w:space="0" w:color="auto"/>
        <w:left w:val="none" w:sz="0" w:space="0" w:color="auto"/>
        <w:bottom w:val="none" w:sz="0" w:space="0" w:color="auto"/>
        <w:right w:val="none" w:sz="0" w:space="0" w:color="auto"/>
      </w:divBdr>
    </w:div>
    <w:div w:id="1626883763">
      <w:marLeft w:val="0"/>
      <w:marRight w:val="0"/>
      <w:marTop w:val="0"/>
      <w:marBottom w:val="0"/>
      <w:divBdr>
        <w:top w:val="none" w:sz="0" w:space="0" w:color="auto"/>
        <w:left w:val="none" w:sz="0" w:space="0" w:color="auto"/>
        <w:bottom w:val="none" w:sz="0" w:space="0" w:color="auto"/>
        <w:right w:val="none" w:sz="0" w:space="0" w:color="auto"/>
      </w:divBdr>
    </w:div>
    <w:div w:id="1626883764">
      <w:marLeft w:val="0"/>
      <w:marRight w:val="0"/>
      <w:marTop w:val="0"/>
      <w:marBottom w:val="0"/>
      <w:divBdr>
        <w:top w:val="none" w:sz="0" w:space="0" w:color="auto"/>
        <w:left w:val="none" w:sz="0" w:space="0" w:color="auto"/>
        <w:bottom w:val="none" w:sz="0" w:space="0" w:color="auto"/>
        <w:right w:val="none" w:sz="0" w:space="0" w:color="auto"/>
      </w:divBdr>
    </w:div>
    <w:div w:id="1626883765">
      <w:marLeft w:val="0"/>
      <w:marRight w:val="0"/>
      <w:marTop w:val="0"/>
      <w:marBottom w:val="0"/>
      <w:divBdr>
        <w:top w:val="none" w:sz="0" w:space="0" w:color="auto"/>
        <w:left w:val="none" w:sz="0" w:space="0" w:color="auto"/>
        <w:bottom w:val="none" w:sz="0" w:space="0" w:color="auto"/>
        <w:right w:val="none" w:sz="0" w:space="0" w:color="auto"/>
      </w:divBdr>
    </w:div>
    <w:div w:id="1626883766">
      <w:marLeft w:val="0"/>
      <w:marRight w:val="0"/>
      <w:marTop w:val="0"/>
      <w:marBottom w:val="0"/>
      <w:divBdr>
        <w:top w:val="none" w:sz="0" w:space="0" w:color="auto"/>
        <w:left w:val="none" w:sz="0" w:space="0" w:color="auto"/>
        <w:bottom w:val="none" w:sz="0" w:space="0" w:color="auto"/>
        <w:right w:val="none" w:sz="0" w:space="0" w:color="auto"/>
      </w:divBdr>
    </w:div>
    <w:div w:id="1626883767">
      <w:marLeft w:val="0"/>
      <w:marRight w:val="0"/>
      <w:marTop w:val="0"/>
      <w:marBottom w:val="0"/>
      <w:divBdr>
        <w:top w:val="none" w:sz="0" w:space="0" w:color="auto"/>
        <w:left w:val="none" w:sz="0" w:space="0" w:color="auto"/>
        <w:bottom w:val="none" w:sz="0" w:space="0" w:color="auto"/>
        <w:right w:val="none" w:sz="0" w:space="0" w:color="auto"/>
      </w:divBdr>
    </w:div>
    <w:div w:id="1626883768">
      <w:marLeft w:val="0"/>
      <w:marRight w:val="0"/>
      <w:marTop w:val="0"/>
      <w:marBottom w:val="0"/>
      <w:divBdr>
        <w:top w:val="none" w:sz="0" w:space="0" w:color="auto"/>
        <w:left w:val="none" w:sz="0" w:space="0" w:color="auto"/>
        <w:bottom w:val="none" w:sz="0" w:space="0" w:color="auto"/>
        <w:right w:val="none" w:sz="0" w:space="0" w:color="auto"/>
      </w:divBdr>
    </w:div>
    <w:div w:id="1626883769">
      <w:marLeft w:val="0"/>
      <w:marRight w:val="0"/>
      <w:marTop w:val="0"/>
      <w:marBottom w:val="0"/>
      <w:divBdr>
        <w:top w:val="none" w:sz="0" w:space="0" w:color="auto"/>
        <w:left w:val="none" w:sz="0" w:space="0" w:color="auto"/>
        <w:bottom w:val="none" w:sz="0" w:space="0" w:color="auto"/>
        <w:right w:val="none" w:sz="0" w:space="0" w:color="auto"/>
      </w:divBdr>
    </w:div>
    <w:div w:id="1626883770">
      <w:marLeft w:val="0"/>
      <w:marRight w:val="0"/>
      <w:marTop w:val="0"/>
      <w:marBottom w:val="0"/>
      <w:divBdr>
        <w:top w:val="none" w:sz="0" w:space="0" w:color="auto"/>
        <w:left w:val="none" w:sz="0" w:space="0" w:color="auto"/>
        <w:bottom w:val="none" w:sz="0" w:space="0" w:color="auto"/>
        <w:right w:val="none" w:sz="0" w:space="0" w:color="auto"/>
      </w:divBdr>
    </w:div>
    <w:div w:id="1626883771">
      <w:marLeft w:val="0"/>
      <w:marRight w:val="0"/>
      <w:marTop w:val="0"/>
      <w:marBottom w:val="0"/>
      <w:divBdr>
        <w:top w:val="none" w:sz="0" w:space="0" w:color="auto"/>
        <w:left w:val="none" w:sz="0" w:space="0" w:color="auto"/>
        <w:bottom w:val="none" w:sz="0" w:space="0" w:color="auto"/>
        <w:right w:val="none" w:sz="0" w:space="0" w:color="auto"/>
      </w:divBdr>
    </w:div>
    <w:div w:id="1626883772">
      <w:marLeft w:val="0"/>
      <w:marRight w:val="0"/>
      <w:marTop w:val="0"/>
      <w:marBottom w:val="0"/>
      <w:divBdr>
        <w:top w:val="none" w:sz="0" w:space="0" w:color="auto"/>
        <w:left w:val="none" w:sz="0" w:space="0" w:color="auto"/>
        <w:bottom w:val="none" w:sz="0" w:space="0" w:color="auto"/>
        <w:right w:val="none" w:sz="0" w:space="0" w:color="auto"/>
      </w:divBdr>
    </w:div>
    <w:div w:id="1626883773">
      <w:marLeft w:val="0"/>
      <w:marRight w:val="0"/>
      <w:marTop w:val="0"/>
      <w:marBottom w:val="0"/>
      <w:divBdr>
        <w:top w:val="none" w:sz="0" w:space="0" w:color="auto"/>
        <w:left w:val="none" w:sz="0" w:space="0" w:color="auto"/>
        <w:bottom w:val="none" w:sz="0" w:space="0" w:color="auto"/>
        <w:right w:val="none" w:sz="0" w:space="0" w:color="auto"/>
      </w:divBdr>
    </w:div>
    <w:div w:id="1626883774">
      <w:marLeft w:val="0"/>
      <w:marRight w:val="0"/>
      <w:marTop w:val="0"/>
      <w:marBottom w:val="0"/>
      <w:divBdr>
        <w:top w:val="none" w:sz="0" w:space="0" w:color="auto"/>
        <w:left w:val="none" w:sz="0" w:space="0" w:color="auto"/>
        <w:bottom w:val="none" w:sz="0" w:space="0" w:color="auto"/>
        <w:right w:val="none" w:sz="0" w:space="0" w:color="auto"/>
      </w:divBdr>
    </w:div>
    <w:div w:id="1626883775">
      <w:marLeft w:val="0"/>
      <w:marRight w:val="0"/>
      <w:marTop w:val="0"/>
      <w:marBottom w:val="0"/>
      <w:divBdr>
        <w:top w:val="none" w:sz="0" w:space="0" w:color="auto"/>
        <w:left w:val="none" w:sz="0" w:space="0" w:color="auto"/>
        <w:bottom w:val="none" w:sz="0" w:space="0" w:color="auto"/>
        <w:right w:val="none" w:sz="0" w:space="0" w:color="auto"/>
      </w:divBdr>
    </w:div>
    <w:div w:id="1626883776">
      <w:marLeft w:val="0"/>
      <w:marRight w:val="0"/>
      <w:marTop w:val="0"/>
      <w:marBottom w:val="0"/>
      <w:divBdr>
        <w:top w:val="none" w:sz="0" w:space="0" w:color="auto"/>
        <w:left w:val="none" w:sz="0" w:space="0" w:color="auto"/>
        <w:bottom w:val="none" w:sz="0" w:space="0" w:color="auto"/>
        <w:right w:val="none" w:sz="0" w:space="0" w:color="auto"/>
      </w:divBdr>
    </w:div>
    <w:div w:id="1626883777">
      <w:marLeft w:val="0"/>
      <w:marRight w:val="0"/>
      <w:marTop w:val="0"/>
      <w:marBottom w:val="0"/>
      <w:divBdr>
        <w:top w:val="none" w:sz="0" w:space="0" w:color="auto"/>
        <w:left w:val="none" w:sz="0" w:space="0" w:color="auto"/>
        <w:bottom w:val="none" w:sz="0" w:space="0" w:color="auto"/>
        <w:right w:val="none" w:sz="0" w:space="0" w:color="auto"/>
      </w:divBdr>
    </w:div>
    <w:div w:id="1626883778">
      <w:marLeft w:val="0"/>
      <w:marRight w:val="0"/>
      <w:marTop w:val="0"/>
      <w:marBottom w:val="0"/>
      <w:divBdr>
        <w:top w:val="none" w:sz="0" w:space="0" w:color="auto"/>
        <w:left w:val="none" w:sz="0" w:space="0" w:color="auto"/>
        <w:bottom w:val="none" w:sz="0" w:space="0" w:color="auto"/>
        <w:right w:val="none" w:sz="0" w:space="0" w:color="auto"/>
      </w:divBdr>
    </w:div>
    <w:div w:id="1626883779">
      <w:marLeft w:val="0"/>
      <w:marRight w:val="0"/>
      <w:marTop w:val="0"/>
      <w:marBottom w:val="0"/>
      <w:divBdr>
        <w:top w:val="none" w:sz="0" w:space="0" w:color="auto"/>
        <w:left w:val="none" w:sz="0" w:space="0" w:color="auto"/>
        <w:bottom w:val="none" w:sz="0" w:space="0" w:color="auto"/>
        <w:right w:val="none" w:sz="0" w:space="0" w:color="auto"/>
      </w:divBdr>
    </w:div>
    <w:div w:id="1626883780">
      <w:marLeft w:val="0"/>
      <w:marRight w:val="0"/>
      <w:marTop w:val="0"/>
      <w:marBottom w:val="0"/>
      <w:divBdr>
        <w:top w:val="none" w:sz="0" w:space="0" w:color="auto"/>
        <w:left w:val="none" w:sz="0" w:space="0" w:color="auto"/>
        <w:bottom w:val="none" w:sz="0" w:space="0" w:color="auto"/>
        <w:right w:val="none" w:sz="0" w:space="0" w:color="auto"/>
      </w:divBdr>
    </w:div>
    <w:div w:id="1626883781">
      <w:marLeft w:val="0"/>
      <w:marRight w:val="0"/>
      <w:marTop w:val="0"/>
      <w:marBottom w:val="0"/>
      <w:divBdr>
        <w:top w:val="none" w:sz="0" w:space="0" w:color="auto"/>
        <w:left w:val="none" w:sz="0" w:space="0" w:color="auto"/>
        <w:bottom w:val="none" w:sz="0" w:space="0" w:color="auto"/>
        <w:right w:val="none" w:sz="0" w:space="0" w:color="auto"/>
      </w:divBdr>
    </w:div>
    <w:div w:id="1626883782">
      <w:marLeft w:val="0"/>
      <w:marRight w:val="0"/>
      <w:marTop w:val="0"/>
      <w:marBottom w:val="0"/>
      <w:divBdr>
        <w:top w:val="none" w:sz="0" w:space="0" w:color="auto"/>
        <w:left w:val="none" w:sz="0" w:space="0" w:color="auto"/>
        <w:bottom w:val="none" w:sz="0" w:space="0" w:color="auto"/>
        <w:right w:val="none" w:sz="0" w:space="0" w:color="auto"/>
      </w:divBdr>
    </w:div>
    <w:div w:id="1626883783">
      <w:marLeft w:val="0"/>
      <w:marRight w:val="0"/>
      <w:marTop w:val="0"/>
      <w:marBottom w:val="0"/>
      <w:divBdr>
        <w:top w:val="none" w:sz="0" w:space="0" w:color="auto"/>
        <w:left w:val="none" w:sz="0" w:space="0" w:color="auto"/>
        <w:bottom w:val="none" w:sz="0" w:space="0" w:color="auto"/>
        <w:right w:val="none" w:sz="0" w:space="0" w:color="auto"/>
      </w:divBdr>
    </w:div>
    <w:div w:id="1626883784">
      <w:marLeft w:val="0"/>
      <w:marRight w:val="0"/>
      <w:marTop w:val="0"/>
      <w:marBottom w:val="0"/>
      <w:divBdr>
        <w:top w:val="none" w:sz="0" w:space="0" w:color="auto"/>
        <w:left w:val="none" w:sz="0" w:space="0" w:color="auto"/>
        <w:bottom w:val="none" w:sz="0" w:space="0" w:color="auto"/>
        <w:right w:val="none" w:sz="0" w:space="0" w:color="auto"/>
      </w:divBdr>
    </w:div>
    <w:div w:id="1626883785">
      <w:marLeft w:val="0"/>
      <w:marRight w:val="0"/>
      <w:marTop w:val="0"/>
      <w:marBottom w:val="0"/>
      <w:divBdr>
        <w:top w:val="none" w:sz="0" w:space="0" w:color="auto"/>
        <w:left w:val="none" w:sz="0" w:space="0" w:color="auto"/>
        <w:bottom w:val="none" w:sz="0" w:space="0" w:color="auto"/>
        <w:right w:val="none" w:sz="0" w:space="0" w:color="auto"/>
      </w:divBdr>
    </w:div>
    <w:div w:id="1626883786">
      <w:marLeft w:val="0"/>
      <w:marRight w:val="0"/>
      <w:marTop w:val="0"/>
      <w:marBottom w:val="0"/>
      <w:divBdr>
        <w:top w:val="none" w:sz="0" w:space="0" w:color="auto"/>
        <w:left w:val="none" w:sz="0" w:space="0" w:color="auto"/>
        <w:bottom w:val="none" w:sz="0" w:space="0" w:color="auto"/>
        <w:right w:val="none" w:sz="0" w:space="0" w:color="auto"/>
      </w:divBdr>
    </w:div>
    <w:div w:id="1626883787">
      <w:marLeft w:val="0"/>
      <w:marRight w:val="0"/>
      <w:marTop w:val="0"/>
      <w:marBottom w:val="0"/>
      <w:divBdr>
        <w:top w:val="none" w:sz="0" w:space="0" w:color="auto"/>
        <w:left w:val="none" w:sz="0" w:space="0" w:color="auto"/>
        <w:bottom w:val="none" w:sz="0" w:space="0" w:color="auto"/>
        <w:right w:val="none" w:sz="0" w:space="0" w:color="auto"/>
      </w:divBdr>
    </w:div>
    <w:div w:id="1626883788">
      <w:marLeft w:val="0"/>
      <w:marRight w:val="0"/>
      <w:marTop w:val="0"/>
      <w:marBottom w:val="0"/>
      <w:divBdr>
        <w:top w:val="none" w:sz="0" w:space="0" w:color="auto"/>
        <w:left w:val="none" w:sz="0" w:space="0" w:color="auto"/>
        <w:bottom w:val="none" w:sz="0" w:space="0" w:color="auto"/>
        <w:right w:val="none" w:sz="0" w:space="0" w:color="auto"/>
      </w:divBdr>
    </w:div>
    <w:div w:id="1626883789">
      <w:marLeft w:val="0"/>
      <w:marRight w:val="0"/>
      <w:marTop w:val="0"/>
      <w:marBottom w:val="0"/>
      <w:divBdr>
        <w:top w:val="none" w:sz="0" w:space="0" w:color="auto"/>
        <w:left w:val="none" w:sz="0" w:space="0" w:color="auto"/>
        <w:bottom w:val="none" w:sz="0" w:space="0" w:color="auto"/>
        <w:right w:val="none" w:sz="0" w:space="0" w:color="auto"/>
      </w:divBdr>
    </w:div>
    <w:div w:id="1626883790">
      <w:marLeft w:val="0"/>
      <w:marRight w:val="0"/>
      <w:marTop w:val="0"/>
      <w:marBottom w:val="0"/>
      <w:divBdr>
        <w:top w:val="none" w:sz="0" w:space="0" w:color="auto"/>
        <w:left w:val="none" w:sz="0" w:space="0" w:color="auto"/>
        <w:bottom w:val="none" w:sz="0" w:space="0" w:color="auto"/>
        <w:right w:val="none" w:sz="0" w:space="0" w:color="auto"/>
      </w:divBdr>
    </w:div>
    <w:div w:id="1626883791">
      <w:marLeft w:val="0"/>
      <w:marRight w:val="0"/>
      <w:marTop w:val="0"/>
      <w:marBottom w:val="0"/>
      <w:divBdr>
        <w:top w:val="none" w:sz="0" w:space="0" w:color="auto"/>
        <w:left w:val="none" w:sz="0" w:space="0" w:color="auto"/>
        <w:bottom w:val="none" w:sz="0" w:space="0" w:color="auto"/>
        <w:right w:val="none" w:sz="0" w:space="0" w:color="auto"/>
      </w:divBdr>
    </w:div>
    <w:div w:id="1626883792">
      <w:marLeft w:val="0"/>
      <w:marRight w:val="0"/>
      <w:marTop w:val="0"/>
      <w:marBottom w:val="0"/>
      <w:divBdr>
        <w:top w:val="none" w:sz="0" w:space="0" w:color="auto"/>
        <w:left w:val="none" w:sz="0" w:space="0" w:color="auto"/>
        <w:bottom w:val="none" w:sz="0" w:space="0" w:color="auto"/>
        <w:right w:val="none" w:sz="0" w:space="0" w:color="auto"/>
      </w:divBdr>
    </w:div>
    <w:div w:id="1626883793">
      <w:marLeft w:val="0"/>
      <w:marRight w:val="0"/>
      <w:marTop w:val="0"/>
      <w:marBottom w:val="0"/>
      <w:divBdr>
        <w:top w:val="none" w:sz="0" w:space="0" w:color="auto"/>
        <w:left w:val="none" w:sz="0" w:space="0" w:color="auto"/>
        <w:bottom w:val="none" w:sz="0" w:space="0" w:color="auto"/>
        <w:right w:val="none" w:sz="0" w:space="0" w:color="auto"/>
      </w:divBdr>
    </w:div>
    <w:div w:id="1626883794">
      <w:marLeft w:val="0"/>
      <w:marRight w:val="0"/>
      <w:marTop w:val="0"/>
      <w:marBottom w:val="0"/>
      <w:divBdr>
        <w:top w:val="none" w:sz="0" w:space="0" w:color="auto"/>
        <w:left w:val="none" w:sz="0" w:space="0" w:color="auto"/>
        <w:bottom w:val="none" w:sz="0" w:space="0" w:color="auto"/>
        <w:right w:val="none" w:sz="0" w:space="0" w:color="auto"/>
      </w:divBdr>
    </w:div>
    <w:div w:id="1626883795">
      <w:marLeft w:val="0"/>
      <w:marRight w:val="0"/>
      <w:marTop w:val="0"/>
      <w:marBottom w:val="0"/>
      <w:divBdr>
        <w:top w:val="none" w:sz="0" w:space="0" w:color="auto"/>
        <w:left w:val="none" w:sz="0" w:space="0" w:color="auto"/>
        <w:bottom w:val="none" w:sz="0" w:space="0" w:color="auto"/>
        <w:right w:val="none" w:sz="0" w:space="0" w:color="auto"/>
      </w:divBdr>
    </w:div>
    <w:div w:id="1626883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2DBF-D05D-469F-8063-6A83425A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7</Pages>
  <Words>1809</Words>
  <Characters>11462</Characters>
  <Application>Microsoft Office Word</Application>
  <DocSecurity>0</DocSecurity>
  <Lines>95</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Krimināllikumā</vt:lpstr>
      <vt:lpstr>Grozījumi Krimināllikumā</vt:lpstr>
    </vt:vector>
  </TitlesOfParts>
  <Company>Tieslietu Ministrija</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Krimināllikumā</dc:title>
  <dc:subject>likumprojekts</dc:subject>
  <dc:creator>Uldis Zemzars</dc:creator>
  <dc:description>Uldis.Zemzars@tm.gov.lv ; 67036943</dc:description>
  <cp:lastModifiedBy>Sandra Liniņa</cp:lastModifiedBy>
  <cp:revision>24</cp:revision>
  <cp:lastPrinted>2014-12-11T09:22:00Z</cp:lastPrinted>
  <dcterms:created xsi:type="dcterms:W3CDTF">2014-10-30T09:54:00Z</dcterms:created>
  <dcterms:modified xsi:type="dcterms:W3CDTF">2014-12-11T10:31:00Z</dcterms:modified>
</cp:coreProperties>
</file>