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bookmarkStart w:id="0" w:name="_GoBack"/>
      <w:bookmarkEnd w:id="0"/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93028D">
      <w:pPr>
        <w:spacing w:after="240"/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93028D" w:rsidRPr="006E38AC">
        <w:rPr>
          <w:sz w:val="28"/>
          <w:szCs w:val="28"/>
        </w:rPr>
        <w:tab/>
      </w:r>
      <w:r w:rsidR="0093028D" w:rsidRPr="006E38AC">
        <w:rPr>
          <w:sz w:val="28"/>
          <w:szCs w:val="28"/>
        </w:rPr>
        <w:tab/>
      </w:r>
      <w:r w:rsidR="00DD5CDC" w:rsidRPr="006E38AC">
        <w:rPr>
          <w:sz w:val="28"/>
          <w:szCs w:val="28"/>
        </w:rPr>
        <w:t xml:space="preserve"> </w:t>
      </w:r>
      <w:r w:rsidR="008B1BDD" w:rsidRPr="006E38AC">
        <w:rPr>
          <w:sz w:val="28"/>
          <w:szCs w:val="28"/>
        </w:rPr>
        <w:t>201</w:t>
      </w:r>
      <w:r w:rsidR="003A4A7D">
        <w:rPr>
          <w:sz w:val="28"/>
          <w:szCs w:val="28"/>
        </w:rPr>
        <w:t>4</w:t>
      </w:r>
      <w:r w:rsidR="008B1BDD" w:rsidRPr="006E38AC">
        <w:rPr>
          <w:sz w:val="28"/>
          <w:szCs w:val="28"/>
        </w:rPr>
        <w:t>.</w:t>
      </w:r>
      <w:r w:rsidR="007E1CE5" w:rsidRPr="006E38AC">
        <w:rPr>
          <w:sz w:val="28"/>
          <w:szCs w:val="28"/>
        </w:rPr>
        <w:t xml:space="preserve"> </w:t>
      </w:r>
      <w:r w:rsidR="00B52A69" w:rsidRPr="006E38AC">
        <w:rPr>
          <w:sz w:val="28"/>
          <w:szCs w:val="28"/>
        </w:rPr>
        <w:t xml:space="preserve">gada </w:t>
      </w:r>
      <w:r w:rsidR="0015646D">
        <w:rPr>
          <w:sz w:val="28"/>
          <w:szCs w:val="28"/>
        </w:rPr>
        <w:t>___.</w:t>
      </w:r>
      <w:r w:rsidR="003A4A7D">
        <w:rPr>
          <w:sz w:val="28"/>
          <w:szCs w:val="28"/>
        </w:rPr>
        <w:t>maij</w:t>
      </w:r>
      <w:r w:rsidR="00BB3E8D">
        <w:rPr>
          <w:sz w:val="28"/>
          <w:szCs w:val="28"/>
        </w:rPr>
        <w:t>ā</w:t>
      </w:r>
    </w:p>
    <w:p w:rsidR="008E2919" w:rsidRPr="006E38AC" w:rsidRDefault="008E2919" w:rsidP="008E2919">
      <w:pPr>
        <w:pStyle w:val="naiskr"/>
        <w:spacing w:before="0" w:beforeAutospacing="0" w:after="240" w:afterAutospacing="0"/>
        <w:jc w:val="both"/>
        <w:rPr>
          <w:b/>
          <w:sz w:val="28"/>
          <w:szCs w:val="28"/>
        </w:rPr>
      </w:pPr>
    </w:p>
    <w:p w:rsidR="008E2919" w:rsidRPr="00BB3E8D" w:rsidRDefault="0015646D" w:rsidP="0016023B">
      <w:pPr>
        <w:pStyle w:val="naiskr"/>
        <w:jc w:val="center"/>
        <w:rPr>
          <w:b/>
          <w:sz w:val="28"/>
          <w:szCs w:val="28"/>
        </w:rPr>
      </w:pPr>
      <w:bookmarkStart w:id="1" w:name="OLE_LINK3"/>
      <w:bookmarkStart w:id="2" w:name="OLE_LINK4"/>
      <w:bookmarkStart w:id="3" w:name="OLE_LINK1"/>
      <w:r w:rsidRPr="00BB3E8D">
        <w:rPr>
          <w:b/>
          <w:sz w:val="28"/>
          <w:szCs w:val="28"/>
        </w:rPr>
        <w:t xml:space="preserve">Par informatīvo ziņojumu </w:t>
      </w:r>
      <w:r w:rsidR="00BB3E8D" w:rsidRPr="00BB3E8D">
        <w:rPr>
          <w:b/>
          <w:sz w:val="28"/>
          <w:szCs w:val="28"/>
        </w:rPr>
        <w:t>par 201</w:t>
      </w:r>
      <w:r w:rsidR="003A4A7D">
        <w:rPr>
          <w:b/>
          <w:sz w:val="28"/>
          <w:szCs w:val="28"/>
        </w:rPr>
        <w:t>4</w:t>
      </w:r>
      <w:r w:rsidR="00BB3E8D" w:rsidRPr="00BB3E8D">
        <w:rPr>
          <w:b/>
          <w:sz w:val="28"/>
          <w:szCs w:val="28"/>
        </w:rPr>
        <w:t xml:space="preserve">.gada </w:t>
      </w:r>
      <w:r w:rsidR="003A4A7D">
        <w:rPr>
          <w:b/>
          <w:sz w:val="28"/>
          <w:szCs w:val="28"/>
        </w:rPr>
        <w:t>14.maijā</w:t>
      </w:r>
      <w:r w:rsidR="00BB3E8D" w:rsidRPr="00BB3E8D">
        <w:rPr>
          <w:b/>
          <w:sz w:val="28"/>
          <w:szCs w:val="28"/>
        </w:rPr>
        <w:t xml:space="preserve"> neformālajā Eiropas Savienības Vides ministru padomē izskatāmajiem jautājumiem</w:t>
      </w:r>
    </w:p>
    <w:bookmarkEnd w:id="1"/>
    <w:bookmarkEnd w:id="2"/>
    <w:bookmarkEnd w:id="3"/>
    <w:p w:rsidR="00DB68F1" w:rsidRPr="006E38AC" w:rsidRDefault="00DB68F1" w:rsidP="00DB68F1">
      <w:pPr>
        <w:pStyle w:val="BodyText"/>
        <w:jc w:val="center"/>
        <w:rPr>
          <w:b/>
          <w:szCs w:val="28"/>
        </w:rPr>
      </w:pPr>
    </w:p>
    <w:p w:rsidR="00DB68F1" w:rsidRPr="0015646D" w:rsidRDefault="008E2919" w:rsidP="008E2919">
      <w:pPr>
        <w:pStyle w:val="Title"/>
        <w:ind w:firstLine="709"/>
        <w:jc w:val="both"/>
        <w:outlineLvl w:val="0"/>
        <w:rPr>
          <w:szCs w:val="28"/>
        </w:rPr>
      </w:pPr>
      <w:r w:rsidRPr="0015646D">
        <w:rPr>
          <w:szCs w:val="28"/>
        </w:rPr>
        <w:t>1.</w:t>
      </w:r>
      <w:r w:rsidR="00B75603" w:rsidRPr="0015646D">
        <w:rPr>
          <w:szCs w:val="28"/>
        </w:rPr>
        <w:t xml:space="preserve"> </w:t>
      </w:r>
      <w:r w:rsidR="00DB68F1" w:rsidRPr="0015646D">
        <w:rPr>
          <w:szCs w:val="28"/>
        </w:rPr>
        <w:t xml:space="preserve">Pieņemt zināšanai </w:t>
      </w:r>
      <w:r w:rsidR="00BB3E8D">
        <w:rPr>
          <w:szCs w:val="28"/>
        </w:rPr>
        <w:t>informatīvo ziņojumu p</w:t>
      </w:r>
      <w:r w:rsidR="00BB3E8D" w:rsidRPr="00601F45">
        <w:t>ar 201</w:t>
      </w:r>
      <w:r w:rsidR="003A4A7D">
        <w:t>4</w:t>
      </w:r>
      <w:r w:rsidR="00BB3E8D" w:rsidRPr="00601F45">
        <w:t xml:space="preserve">.gada </w:t>
      </w:r>
      <w:r w:rsidR="003A4A7D">
        <w:t>14.maijā</w:t>
      </w:r>
      <w:r w:rsidR="00BB3E8D" w:rsidRPr="00601F45">
        <w:t xml:space="preserve"> neformālajā Eiropas Savienības Vides ministru padomē izskatāmajiem jautājumiem</w:t>
      </w:r>
      <w:r w:rsidR="00DB68F1" w:rsidRPr="0015646D">
        <w:rPr>
          <w:szCs w:val="28"/>
        </w:rPr>
        <w:t xml:space="preserve">. </w:t>
      </w:r>
    </w:p>
    <w:p w:rsidR="00DB68F1" w:rsidRPr="006E38AC" w:rsidRDefault="00DB68F1" w:rsidP="00DB68F1">
      <w:pPr>
        <w:pStyle w:val="Title"/>
        <w:jc w:val="both"/>
        <w:outlineLvl w:val="0"/>
        <w:rPr>
          <w:szCs w:val="28"/>
        </w:rPr>
      </w:pPr>
    </w:p>
    <w:p w:rsidR="00DB68F1" w:rsidRPr="006E38AC" w:rsidRDefault="008E2919" w:rsidP="009D3F56">
      <w:pPr>
        <w:pStyle w:val="Title"/>
        <w:ind w:firstLine="709"/>
        <w:jc w:val="both"/>
        <w:outlineLvl w:val="0"/>
        <w:rPr>
          <w:szCs w:val="28"/>
        </w:rPr>
      </w:pPr>
      <w:r w:rsidRPr="006E38AC">
        <w:rPr>
          <w:szCs w:val="28"/>
        </w:rPr>
        <w:t>2.</w:t>
      </w:r>
      <w:r w:rsidR="008B779D" w:rsidRPr="006E38AC">
        <w:rPr>
          <w:szCs w:val="28"/>
        </w:rPr>
        <w:t xml:space="preserve"> </w:t>
      </w:r>
      <w:r w:rsidR="0015646D">
        <w:rPr>
          <w:szCs w:val="28"/>
        </w:rPr>
        <w:t>Vides aizsardzības un reģionālās attīstības</w:t>
      </w:r>
      <w:r w:rsidR="0015646D" w:rsidRPr="0015646D">
        <w:rPr>
          <w:szCs w:val="28"/>
        </w:rPr>
        <w:t xml:space="preserve"> ministr</w:t>
      </w:r>
      <w:r w:rsidR="003A4A7D">
        <w:rPr>
          <w:szCs w:val="28"/>
        </w:rPr>
        <w:t>ijas valsts sekretāra</w:t>
      </w:r>
      <w:r w:rsidR="007E1B04">
        <w:rPr>
          <w:szCs w:val="28"/>
        </w:rPr>
        <w:t>m</w:t>
      </w:r>
      <w:r w:rsidR="003A4A7D">
        <w:rPr>
          <w:szCs w:val="28"/>
        </w:rPr>
        <w:t xml:space="preserve"> </w:t>
      </w:r>
      <w:r w:rsidR="007E1B04">
        <w:rPr>
          <w:szCs w:val="28"/>
        </w:rPr>
        <w:t>Guntim Puķītim</w:t>
      </w:r>
      <w:r w:rsidR="001D109C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piedalīties </w:t>
      </w:r>
      <w:r w:rsidR="00BB3E8D" w:rsidRPr="00601F45">
        <w:t>201</w:t>
      </w:r>
      <w:r w:rsidR="003A4A7D">
        <w:t>4</w:t>
      </w:r>
      <w:r w:rsidR="00BB3E8D" w:rsidRPr="00601F45">
        <w:t xml:space="preserve">.gada </w:t>
      </w:r>
      <w:r w:rsidR="003A4A7D">
        <w:t>14.maija</w:t>
      </w:r>
      <w:r w:rsidR="00BB3E8D" w:rsidRPr="00601F45">
        <w:t xml:space="preserve"> </w:t>
      </w:r>
      <w:r w:rsidR="00DB68F1" w:rsidRPr="006E38AC">
        <w:rPr>
          <w:szCs w:val="28"/>
        </w:rPr>
        <w:t xml:space="preserve">neformālajā </w:t>
      </w:r>
      <w:r w:rsidR="0015646D" w:rsidRPr="0015646D">
        <w:rPr>
          <w:szCs w:val="28"/>
        </w:rPr>
        <w:t xml:space="preserve">Eiropas Savienības Vides ministru padomē </w:t>
      </w:r>
      <w:r w:rsidR="00DB68F1" w:rsidRPr="006E38AC">
        <w:rPr>
          <w:szCs w:val="28"/>
        </w:rPr>
        <w:t xml:space="preserve">un pārstāvēt Latvijas Republiku </w:t>
      </w:r>
      <w:r w:rsidR="00401A10">
        <w:rPr>
          <w:szCs w:val="28"/>
        </w:rPr>
        <w:t>V</w:t>
      </w:r>
      <w:r w:rsidR="0015646D">
        <w:rPr>
          <w:szCs w:val="28"/>
        </w:rPr>
        <w:t>ides aizsardzības un reģionālās attīstības</w:t>
      </w:r>
      <w:r w:rsidR="00DB68F1" w:rsidRPr="006E38AC">
        <w:rPr>
          <w:szCs w:val="28"/>
        </w:rPr>
        <w:t xml:space="preserve"> ministrijas kompetencē esošajos jautājumos. </w:t>
      </w:r>
    </w:p>
    <w:p w:rsidR="00DB68F1" w:rsidRPr="006E38AC" w:rsidRDefault="00DB68F1" w:rsidP="00DB68F1">
      <w:pPr>
        <w:pStyle w:val="Title"/>
        <w:jc w:val="both"/>
        <w:outlineLvl w:val="0"/>
        <w:rPr>
          <w:szCs w:val="28"/>
        </w:rPr>
      </w:pPr>
    </w:p>
    <w:p w:rsidR="008E2919" w:rsidRPr="006E38AC" w:rsidRDefault="008E2919" w:rsidP="00DB68F1">
      <w:pPr>
        <w:pStyle w:val="Title"/>
        <w:jc w:val="both"/>
        <w:outlineLvl w:val="0"/>
        <w:rPr>
          <w:szCs w:val="28"/>
        </w:rPr>
      </w:pPr>
    </w:p>
    <w:p w:rsidR="008E2919" w:rsidRPr="006E38AC" w:rsidRDefault="008E2919" w:rsidP="006E38AC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prezidents</w:t>
      </w:r>
      <w:r w:rsidRPr="006E38AC">
        <w:rPr>
          <w:szCs w:val="28"/>
        </w:rPr>
        <w:tab/>
      </w:r>
      <w:r w:rsidRPr="006E38AC">
        <w:rPr>
          <w:szCs w:val="28"/>
        </w:rPr>
        <w:tab/>
      </w:r>
      <w:r w:rsidR="00FB5125">
        <w:rPr>
          <w:szCs w:val="28"/>
        </w:rPr>
        <w:t>L.Straujuma</w:t>
      </w:r>
      <w:r w:rsidRPr="006E38AC">
        <w:rPr>
          <w:szCs w:val="28"/>
        </w:rPr>
        <w:t xml:space="preserve"> </w:t>
      </w:r>
    </w:p>
    <w:p w:rsidR="008E2919" w:rsidRPr="006E38AC" w:rsidRDefault="008E2919" w:rsidP="008E2919">
      <w:pPr>
        <w:pStyle w:val="BodyText"/>
        <w:jc w:val="both"/>
        <w:rPr>
          <w:szCs w:val="28"/>
        </w:rPr>
      </w:pPr>
    </w:p>
    <w:p w:rsidR="0093028D" w:rsidRPr="006E38AC" w:rsidRDefault="0093028D" w:rsidP="008E2919">
      <w:pPr>
        <w:pStyle w:val="BodyText"/>
        <w:jc w:val="both"/>
        <w:rPr>
          <w:szCs w:val="28"/>
        </w:rPr>
      </w:pPr>
    </w:p>
    <w:p w:rsidR="008E2919" w:rsidRPr="006E38AC" w:rsidRDefault="008E2919" w:rsidP="006E38AC">
      <w:pPr>
        <w:pStyle w:val="BodyText"/>
        <w:tabs>
          <w:tab w:val="left" w:pos="7230"/>
        </w:tabs>
        <w:jc w:val="both"/>
        <w:rPr>
          <w:szCs w:val="28"/>
        </w:rPr>
      </w:pPr>
      <w:r w:rsidRPr="006E38AC">
        <w:rPr>
          <w:szCs w:val="28"/>
        </w:rPr>
        <w:t>Valsts kancelejas direktore</w:t>
      </w:r>
      <w:r w:rsidR="006C56E3" w:rsidRPr="006E38AC">
        <w:rPr>
          <w:szCs w:val="28"/>
        </w:rPr>
        <w:tab/>
      </w:r>
      <w:r w:rsidRPr="006E38AC">
        <w:rPr>
          <w:szCs w:val="28"/>
        </w:rPr>
        <w:t>E. Dreimane</w:t>
      </w:r>
    </w:p>
    <w:p w:rsidR="008E2919" w:rsidRPr="006E38AC" w:rsidRDefault="008E2919" w:rsidP="008E2919">
      <w:pPr>
        <w:pStyle w:val="BodyText"/>
        <w:jc w:val="both"/>
        <w:rPr>
          <w:szCs w:val="28"/>
        </w:rPr>
      </w:pPr>
    </w:p>
    <w:p w:rsidR="008E2919" w:rsidRPr="006E38AC" w:rsidRDefault="008E2919" w:rsidP="008E2919">
      <w:pPr>
        <w:pStyle w:val="BodyText"/>
        <w:jc w:val="both"/>
        <w:rPr>
          <w:szCs w:val="28"/>
        </w:rPr>
      </w:pPr>
    </w:p>
    <w:p w:rsidR="00514D89" w:rsidRPr="00514D89" w:rsidRDefault="00514D89" w:rsidP="00514D89">
      <w:pPr>
        <w:rPr>
          <w:sz w:val="28"/>
          <w:szCs w:val="28"/>
        </w:rPr>
      </w:pPr>
      <w:r w:rsidRPr="00514D89">
        <w:rPr>
          <w:sz w:val="28"/>
          <w:szCs w:val="28"/>
        </w:rPr>
        <w:t>Vides aizsardzības un reģionālās attīstības ministra</w:t>
      </w:r>
      <w:proofErr w:type="gramStart"/>
      <w:r w:rsidRPr="00514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End"/>
      <w:r w:rsidRPr="00514D89">
        <w:rPr>
          <w:sz w:val="28"/>
          <w:szCs w:val="28"/>
        </w:rPr>
        <w:t>p.i</w:t>
      </w:r>
      <w:proofErr w:type="spellEnd"/>
      <w:r w:rsidRPr="00514D89">
        <w:rPr>
          <w:sz w:val="28"/>
          <w:szCs w:val="28"/>
        </w:rPr>
        <w:t>.</w:t>
      </w:r>
    </w:p>
    <w:p w:rsidR="007C4B1F" w:rsidRPr="00514D89" w:rsidRDefault="00514D89" w:rsidP="00514D89">
      <w:pPr>
        <w:rPr>
          <w:sz w:val="28"/>
          <w:szCs w:val="28"/>
        </w:rPr>
      </w:pPr>
      <w:r w:rsidRPr="00514D89">
        <w:rPr>
          <w:sz w:val="28"/>
          <w:szCs w:val="28"/>
        </w:rPr>
        <w:t>Zemkopības ministrs</w:t>
      </w:r>
      <w:r w:rsidRPr="00514D89">
        <w:rPr>
          <w:sz w:val="28"/>
          <w:szCs w:val="28"/>
        </w:rPr>
        <w:tab/>
      </w:r>
      <w:r w:rsidRPr="00514D89">
        <w:rPr>
          <w:sz w:val="28"/>
          <w:szCs w:val="28"/>
        </w:rPr>
        <w:tab/>
      </w:r>
      <w:r w:rsidRPr="00514D89">
        <w:rPr>
          <w:sz w:val="28"/>
          <w:szCs w:val="28"/>
        </w:rPr>
        <w:tab/>
      </w:r>
      <w:r w:rsidRPr="00514D89">
        <w:rPr>
          <w:sz w:val="28"/>
          <w:szCs w:val="28"/>
        </w:rPr>
        <w:tab/>
      </w:r>
      <w:r w:rsidRPr="00514D89">
        <w:rPr>
          <w:sz w:val="28"/>
          <w:szCs w:val="28"/>
        </w:rPr>
        <w:tab/>
      </w:r>
      <w:r w:rsidRPr="00514D89">
        <w:rPr>
          <w:sz w:val="28"/>
          <w:szCs w:val="28"/>
        </w:rPr>
        <w:tab/>
      </w:r>
      <w:r w:rsidRPr="00514D89">
        <w:rPr>
          <w:sz w:val="28"/>
          <w:szCs w:val="28"/>
        </w:rPr>
        <w:tab/>
      </w:r>
      <w:r w:rsidR="00623332">
        <w:rPr>
          <w:sz w:val="28"/>
          <w:szCs w:val="28"/>
        </w:rPr>
        <w:t xml:space="preserve"> </w:t>
      </w:r>
      <w:proofErr w:type="spellStart"/>
      <w:r w:rsidRPr="00514D89">
        <w:rPr>
          <w:sz w:val="28"/>
          <w:szCs w:val="28"/>
        </w:rPr>
        <w:t>J.Dūklavs</w:t>
      </w:r>
      <w:proofErr w:type="spellEnd"/>
    </w:p>
    <w:p w:rsidR="0015646D" w:rsidRPr="006E38AC" w:rsidRDefault="0015646D" w:rsidP="00DB68F1">
      <w:pPr>
        <w:rPr>
          <w:sz w:val="28"/>
          <w:szCs w:val="28"/>
        </w:rPr>
      </w:pPr>
    </w:p>
    <w:p w:rsidR="0015646D" w:rsidRDefault="0015646D" w:rsidP="0015646D">
      <w:pPr>
        <w:tabs>
          <w:tab w:val="right" w:pos="9072"/>
        </w:tabs>
        <w:ind w:firstLine="567"/>
        <w:jc w:val="both"/>
      </w:pPr>
    </w:p>
    <w:p w:rsidR="003D78FE" w:rsidRPr="00793018" w:rsidRDefault="003D78FE" w:rsidP="0015646D">
      <w:pPr>
        <w:tabs>
          <w:tab w:val="right" w:pos="9072"/>
        </w:tabs>
        <w:ind w:firstLine="567"/>
        <w:jc w:val="both"/>
      </w:pPr>
    </w:p>
    <w:p w:rsidR="0015646D" w:rsidRPr="00793018" w:rsidRDefault="00EA3E38" w:rsidP="0015646D">
      <w:fldSimple w:instr=" SAVEDATE  \@ &quot;dd.MM.yyyy. H:mm&quot;  \* MERGEFORMAT ">
        <w:r w:rsidR="00AE78DF">
          <w:rPr>
            <w:noProof/>
          </w:rPr>
          <w:t>10.05.2014. 8:59</w:t>
        </w:r>
      </w:fldSimple>
    </w:p>
    <w:p w:rsidR="0015646D" w:rsidRPr="00793018" w:rsidRDefault="00EA3E38" w:rsidP="0015646D">
      <w:pPr>
        <w:tabs>
          <w:tab w:val="left" w:pos="3695"/>
        </w:tabs>
        <w:jc w:val="both"/>
      </w:pPr>
      <w:fldSimple w:instr=" NUMWORDS   \* MERGEFORMAT ">
        <w:r w:rsidR="00AE78DF">
          <w:rPr>
            <w:noProof/>
          </w:rPr>
          <w:t>99</w:t>
        </w:r>
      </w:fldSimple>
      <w:r w:rsidR="0015646D" w:rsidRPr="00793018">
        <w:tab/>
      </w:r>
    </w:p>
    <w:p w:rsidR="0015646D" w:rsidRPr="00793018" w:rsidRDefault="00CB588F" w:rsidP="0015646D">
      <w:pPr>
        <w:jc w:val="both"/>
      </w:pPr>
      <w:r>
        <w:t>I.</w:t>
      </w:r>
      <w:r w:rsidR="0015646D">
        <w:t>Vonda</w:t>
      </w:r>
    </w:p>
    <w:p w:rsidR="0015646D" w:rsidRDefault="0015646D" w:rsidP="0015646D">
      <w:pPr>
        <w:jc w:val="both"/>
      </w:pPr>
      <w:r>
        <w:t xml:space="preserve">67026554, </w:t>
      </w:r>
      <w:hyperlink r:id="rId8" w:history="1">
        <w:r w:rsidRPr="00264FEA">
          <w:rPr>
            <w:rStyle w:val="Hyperlink"/>
          </w:rPr>
          <w:t>ilze.vonda@varam.gov.lv</w:t>
        </w:r>
      </w:hyperlink>
    </w:p>
    <w:p w:rsidR="0015646D" w:rsidRPr="00793018" w:rsidRDefault="0015646D" w:rsidP="0015646D">
      <w:pPr>
        <w:jc w:val="both"/>
        <w:rPr>
          <w:sz w:val="16"/>
          <w:szCs w:val="16"/>
        </w:rPr>
      </w:pPr>
    </w:p>
    <w:p w:rsidR="00DA2926" w:rsidRDefault="00DA2926" w:rsidP="0015646D"/>
    <w:sectPr w:rsidR="00DA2926" w:rsidSect="00DE51F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8D7" w:rsidRDefault="00A168D7" w:rsidP="00DB68F1">
      <w:r>
        <w:separator/>
      </w:r>
    </w:p>
  </w:endnote>
  <w:endnote w:type="continuationSeparator" w:id="0">
    <w:p w:rsidR="00A168D7" w:rsidRDefault="00A168D7" w:rsidP="00DB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D7" w:rsidRPr="00A002DF" w:rsidRDefault="00A168D7" w:rsidP="004B22A3">
    <w:pPr>
      <w:pStyle w:val="Title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proofErr w:type="spellStart"/>
    <w:r w:rsidRPr="00A002DF">
      <w:rPr>
        <w:i/>
        <w:sz w:val="20"/>
      </w:rPr>
      <w:t>Protokollēmums</w:t>
    </w:r>
    <w:proofErr w:type="spellEnd"/>
    <w:r w:rsidRPr="00A002DF">
      <w:rPr>
        <w:i/>
        <w:sz w:val="20"/>
      </w:rPr>
      <w:t xml:space="preserve">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A168D7" w:rsidRPr="00A002DF" w:rsidRDefault="00A168D7" w:rsidP="004B22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D7" w:rsidRPr="000A5185" w:rsidRDefault="00EA3E38" w:rsidP="0015646D">
    <w:pPr>
      <w:pStyle w:val="Footer"/>
      <w:ind w:right="360"/>
      <w:jc w:val="both"/>
    </w:pPr>
    <w:fldSimple w:instr=" FILENAME ">
      <w:r w:rsidR="00A168D7" w:rsidRPr="000A5185">
        <w:rPr>
          <w:noProof/>
        </w:rPr>
        <w:t>VARAMprot_</w:t>
      </w:r>
      <w:r w:rsidR="003C1799">
        <w:rPr>
          <w:noProof/>
        </w:rPr>
        <w:t>10</w:t>
      </w:r>
      <w:r w:rsidR="00A168D7">
        <w:rPr>
          <w:noProof/>
        </w:rPr>
        <w:t>05</w:t>
      </w:r>
      <w:r w:rsidR="00A168D7" w:rsidRPr="000A5185">
        <w:rPr>
          <w:noProof/>
        </w:rPr>
        <w:t>1</w:t>
      </w:r>
      <w:r w:rsidR="00A168D7">
        <w:rPr>
          <w:noProof/>
        </w:rPr>
        <w:t>4</w:t>
      </w:r>
      <w:r w:rsidR="00A168D7" w:rsidRPr="000A5185">
        <w:rPr>
          <w:noProof/>
        </w:rPr>
        <w:t>_informal</w:t>
      </w:r>
    </w:fldSimple>
    <w:r w:rsidR="00A168D7" w:rsidRPr="000A5185">
      <w:t xml:space="preserve">; Ministru kabineta sēdes </w:t>
    </w:r>
    <w:proofErr w:type="spellStart"/>
    <w:r w:rsidR="00A168D7" w:rsidRPr="000A5185">
      <w:t>protokollēmuma</w:t>
    </w:r>
    <w:proofErr w:type="spellEnd"/>
    <w:r w:rsidR="00A168D7" w:rsidRPr="000A5185">
      <w:t xml:space="preserve"> projekts „Par informatīvo ziņojumu par 201</w:t>
    </w:r>
    <w:r w:rsidR="00A168D7">
      <w:t>4</w:t>
    </w:r>
    <w:r w:rsidR="00A168D7" w:rsidRPr="000A5185">
      <w:t xml:space="preserve">.gada </w:t>
    </w:r>
    <w:r w:rsidR="00A168D7">
      <w:t>14.maijā</w:t>
    </w:r>
    <w:r w:rsidR="00A168D7" w:rsidRPr="000A5185">
      <w:t xml:space="preserve"> neformālajā Eiropas Savienības Vides ministru padomē izskatāmajiem jautājumiem”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8D7" w:rsidRDefault="00A168D7" w:rsidP="00DB68F1">
      <w:r>
        <w:separator/>
      </w:r>
    </w:p>
  </w:footnote>
  <w:footnote w:type="continuationSeparator" w:id="0">
    <w:p w:rsidR="00A168D7" w:rsidRDefault="00A168D7" w:rsidP="00DB6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8D7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DB68F1"/>
    <w:rsid w:val="00026FF0"/>
    <w:rsid w:val="00095069"/>
    <w:rsid w:val="000A5185"/>
    <w:rsid w:val="000A59BB"/>
    <w:rsid w:val="000B59AF"/>
    <w:rsid w:val="00106CAD"/>
    <w:rsid w:val="00107FE9"/>
    <w:rsid w:val="00133236"/>
    <w:rsid w:val="0015646D"/>
    <w:rsid w:val="0016023B"/>
    <w:rsid w:val="00175A4D"/>
    <w:rsid w:val="00177717"/>
    <w:rsid w:val="001A63E5"/>
    <w:rsid w:val="001C43CB"/>
    <w:rsid w:val="001D109C"/>
    <w:rsid w:val="001F618B"/>
    <w:rsid w:val="00207965"/>
    <w:rsid w:val="00214EB7"/>
    <w:rsid w:val="002179EE"/>
    <w:rsid w:val="00230B03"/>
    <w:rsid w:val="002420C6"/>
    <w:rsid w:val="002828E4"/>
    <w:rsid w:val="002D68D3"/>
    <w:rsid w:val="00300D1D"/>
    <w:rsid w:val="00365613"/>
    <w:rsid w:val="0037164A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401A10"/>
    <w:rsid w:val="0041139B"/>
    <w:rsid w:val="00442274"/>
    <w:rsid w:val="00452066"/>
    <w:rsid w:val="00456E73"/>
    <w:rsid w:val="004637BA"/>
    <w:rsid w:val="00487918"/>
    <w:rsid w:val="004A5FFF"/>
    <w:rsid w:val="004B22A3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A1151"/>
    <w:rsid w:val="005C59CE"/>
    <w:rsid w:val="00614CA3"/>
    <w:rsid w:val="00614D48"/>
    <w:rsid w:val="00623332"/>
    <w:rsid w:val="006710F5"/>
    <w:rsid w:val="00672C9A"/>
    <w:rsid w:val="006C10D8"/>
    <w:rsid w:val="006C56E3"/>
    <w:rsid w:val="006E320D"/>
    <w:rsid w:val="006E38AC"/>
    <w:rsid w:val="00727BD8"/>
    <w:rsid w:val="00730459"/>
    <w:rsid w:val="00744472"/>
    <w:rsid w:val="0076716F"/>
    <w:rsid w:val="007C052B"/>
    <w:rsid w:val="007C4B1F"/>
    <w:rsid w:val="007E1B04"/>
    <w:rsid w:val="007E1CE5"/>
    <w:rsid w:val="007E3812"/>
    <w:rsid w:val="007E50CC"/>
    <w:rsid w:val="00830B44"/>
    <w:rsid w:val="00880B92"/>
    <w:rsid w:val="00897913"/>
    <w:rsid w:val="008B1BDD"/>
    <w:rsid w:val="008B779D"/>
    <w:rsid w:val="008C2607"/>
    <w:rsid w:val="008D4922"/>
    <w:rsid w:val="008E2919"/>
    <w:rsid w:val="0093028D"/>
    <w:rsid w:val="00987C6A"/>
    <w:rsid w:val="009A2961"/>
    <w:rsid w:val="009B1D4C"/>
    <w:rsid w:val="009D22F7"/>
    <w:rsid w:val="009D3F56"/>
    <w:rsid w:val="00A016DF"/>
    <w:rsid w:val="00A04AAE"/>
    <w:rsid w:val="00A168D7"/>
    <w:rsid w:val="00A27E67"/>
    <w:rsid w:val="00A53EB4"/>
    <w:rsid w:val="00A76C88"/>
    <w:rsid w:val="00A774F0"/>
    <w:rsid w:val="00A779A7"/>
    <w:rsid w:val="00A77D60"/>
    <w:rsid w:val="00A90785"/>
    <w:rsid w:val="00AB79AD"/>
    <w:rsid w:val="00AE3C4F"/>
    <w:rsid w:val="00AE78DF"/>
    <w:rsid w:val="00AF0E3B"/>
    <w:rsid w:val="00B12280"/>
    <w:rsid w:val="00B2075E"/>
    <w:rsid w:val="00B36CB4"/>
    <w:rsid w:val="00B52A69"/>
    <w:rsid w:val="00B62608"/>
    <w:rsid w:val="00B75603"/>
    <w:rsid w:val="00B82C64"/>
    <w:rsid w:val="00BB3E8D"/>
    <w:rsid w:val="00BC1457"/>
    <w:rsid w:val="00BC4B11"/>
    <w:rsid w:val="00BC5679"/>
    <w:rsid w:val="00BE2C47"/>
    <w:rsid w:val="00C01175"/>
    <w:rsid w:val="00C16CA0"/>
    <w:rsid w:val="00C20D7B"/>
    <w:rsid w:val="00C320BE"/>
    <w:rsid w:val="00C64449"/>
    <w:rsid w:val="00C77387"/>
    <w:rsid w:val="00C83DFE"/>
    <w:rsid w:val="00C94327"/>
    <w:rsid w:val="00CB588F"/>
    <w:rsid w:val="00D4197C"/>
    <w:rsid w:val="00D60299"/>
    <w:rsid w:val="00D67659"/>
    <w:rsid w:val="00D746FB"/>
    <w:rsid w:val="00D852C8"/>
    <w:rsid w:val="00DA2926"/>
    <w:rsid w:val="00DB68F1"/>
    <w:rsid w:val="00DD2A1B"/>
    <w:rsid w:val="00DD5CDC"/>
    <w:rsid w:val="00DE51F1"/>
    <w:rsid w:val="00DF6764"/>
    <w:rsid w:val="00E23E2C"/>
    <w:rsid w:val="00E37B1F"/>
    <w:rsid w:val="00E40D65"/>
    <w:rsid w:val="00E770FD"/>
    <w:rsid w:val="00EA3E38"/>
    <w:rsid w:val="00EE10FB"/>
    <w:rsid w:val="00F24C9A"/>
    <w:rsid w:val="00F3243E"/>
    <w:rsid w:val="00F3437B"/>
    <w:rsid w:val="00F4568D"/>
    <w:rsid w:val="00F76083"/>
    <w:rsid w:val="00F76AF3"/>
    <w:rsid w:val="00F937ED"/>
    <w:rsid w:val="00F953CC"/>
    <w:rsid w:val="00FB5125"/>
    <w:rsid w:val="00FB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vond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32EE-4685-41AD-A8B4-CCCF5227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948</Characters>
  <Application>Microsoft Office Word</Application>
  <DocSecurity>0</DocSecurity>
  <Lines>47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informatīvo ziņojumu par 2013.gada 22.-23.aprīlī neformālajā Eiropas Savienības Vides ministru padomē izskatāmajiem jautājumiem</vt:lpstr>
      <vt:lpstr>Par Latvijas informatīvo ziņojumu par 2012. gada 23. – 24.jūlija</vt:lpstr>
    </vt:vector>
  </TitlesOfParts>
  <Manager>Anna.Skrjabina@TM.GOV.LV</Manager>
  <Company>Tieslietu ministrija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2014.gada 14.maijā neformālajā Eiropas Savienības Vides ministru padomē izskatāmajiem jautājumiem”</dc:title>
  <dc:subject>MK protokollēmuma projekts</dc:subject>
  <dc:creator>Ilze.Vonda@varam.gov.lv</dc:creator>
  <dc:description>67026554,
ilze.vonda@varam.gov.lv</dc:description>
  <cp:lastModifiedBy>ilzev</cp:lastModifiedBy>
  <cp:revision>35</cp:revision>
  <cp:lastPrinted>2012-01-20T15:43:00Z</cp:lastPrinted>
  <dcterms:created xsi:type="dcterms:W3CDTF">2013-04-08T09:58:00Z</dcterms:created>
  <dcterms:modified xsi:type="dcterms:W3CDTF">2014-05-10T05:59:00Z</dcterms:modified>
</cp:coreProperties>
</file>